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E493A" w14:textId="0F241A6D" w:rsidR="007E077E" w:rsidRPr="007E077E" w:rsidRDefault="007E077E" w:rsidP="007E077E">
      <w:pPr>
        <w:rPr>
          <w:rFonts w:cstheme="minorHAnsi"/>
        </w:rPr>
      </w:pPr>
      <w:r w:rsidRPr="007E077E">
        <w:rPr>
          <w:rFonts w:cstheme="minorHAnsi"/>
          <w:b/>
          <w:bCs/>
        </w:rPr>
        <w:t>CONTRATO No.</w:t>
      </w:r>
      <w:r w:rsidR="00F27206">
        <w:rPr>
          <w:rFonts w:cstheme="minorHAnsi"/>
          <w:b/>
          <w:bCs/>
        </w:rPr>
        <w:t xml:space="preserve"> </w:t>
      </w:r>
      <w:r w:rsidR="00DE600E">
        <w:rPr>
          <w:rFonts w:ascii="Arial" w:hAnsi="Arial" w:cs="Arial"/>
          <w:color w:val="000000"/>
          <w:sz w:val="18"/>
          <w:szCs w:val="18"/>
          <w:shd w:val="clear" w:color="auto" w:fill="FFFFFF"/>
        </w:rPr>
        <w:t>CO1.PCCNTR.</w:t>
      </w:r>
      <w:r w:rsidR="00437A8E" w:rsidRPr="00437A8E">
        <w:rPr>
          <w:rFonts w:cstheme="minorHAnsi"/>
        </w:rPr>
        <w:t xml:space="preserve"> </w:t>
      </w:r>
      <w:r w:rsidR="00E13804" w:rsidRPr="00E13804">
        <w:rPr>
          <w:rFonts w:cstheme="minorHAnsi"/>
        </w:rPr>
        <w:t>5867849</w:t>
      </w:r>
      <w:r w:rsidR="00DE600E">
        <w:rPr>
          <w:rFonts w:ascii="Arial" w:hAnsi="Arial" w:cs="Arial"/>
          <w:color w:val="000000"/>
          <w:sz w:val="18"/>
          <w:szCs w:val="18"/>
          <w:shd w:val="clear" w:color="auto" w:fill="FFFFFF"/>
        </w:rPr>
        <w:t xml:space="preserve"> </w:t>
      </w:r>
      <w:r w:rsidR="00DE600E">
        <w:rPr>
          <w:rFonts w:cstheme="minorHAnsi"/>
        </w:rPr>
        <w:t xml:space="preserve">DEL </w:t>
      </w:r>
      <w:r w:rsidR="00E13804">
        <w:rPr>
          <w:rFonts w:cstheme="minorHAnsi"/>
        </w:rPr>
        <w:t>01</w:t>
      </w:r>
      <w:r w:rsidR="00DE600E">
        <w:rPr>
          <w:rFonts w:cstheme="minorHAnsi"/>
        </w:rPr>
        <w:t xml:space="preserve"> DE </w:t>
      </w:r>
      <w:r w:rsidR="00E13804">
        <w:rPr>
          <w:rFonts w:cstheme="minorHAnsi"/>
        </w:rPr>
        <w:t>02</w:t>
      </w:r>
      <w:r w:rsidR="00437A8E">
        <w:rPr>
          <w:rFonts w:cstheme="minorHAnsi"/>
        </w:rPr>
        <w:t xml:space="preserve"> </w:t>
      </w:r>
      <w:r w:rsidR="00DE600E">
        <w:rPr>
          <w:rFonts w:cstheme="minorHAnsi"/>
        </w:rPr>
        <w:t>DE  2024</w:t>
      </w:r>
      <w:r w:rsidR="00F27206">
        <w:rPr>
          <w:rFonts w:cstheme="minorHAnsi"/>
        </w:rPr>
        <w:t>.</w:t>
      </w:r>
    </w:p>
    <w:p w14:paraId="6B6C3512" w14:textId="77777777" w:rsidR="007E077E" w:rsidRDefault="007E077E" w:rsidP="007E077E">
      <w:pPr>
        <w:rPr>
          <w:rFonts w:cstheme="minorHAnsi"/>
        </w:rPr>
      </w:pPr>
    </w:p>
    <w:p w14:paraId="313CEF3F" w14:textId="2C23F40E" w:rsidR="007E077E" w:rsidRPr="00557DE8" w:rsidRDefault="007E077E" w:rsidP="007E077E">
      <w:pPr>
        <w:rPr>
          <w:rFonts w:cstheme="minorHAnsi"/>
          <w:b/>
        </w:rPr>
      </w:pPr>
      <w:r w:rsidRPr="00557DE8">
        <w:rPr>
          <w:rFonts w:cstheme="minorHAnsi"/>
          <w:b/>
        </w:rPr>
        <w:t>NOMBRE DEL CONTRATISTA:</w:t>
      </w:r>
      <w:r>
        <w:rPr>
          <w:rFonts w:cstheme="minorHAnsi"/>
          <w:b/>
        </w:rPr>
        <w:t xml:space="preserve"> </w:t>
      </w:r>
      <w:r w:rsidR="00E13804" w:rsidRPr="00E13804">
        <w:rPr>
          <w:rFonts w:cstheme="minorHAnsi"/>
        </w:rPr>
        <w:t>MIGUEL EDUARDO MERCADO BUENDIA</w:t>
      </w:r>
    </w:p>
    <w:p w14:paraId="09B31989" w14:textId="77777777" w:rsidR="007E077E" w:rsidRDefault="007E077E" w:rsidP="007E077E">
      <w:pPr>
        <w:rPr>
          <w:rFonts w:cstheme="minorHAnsi"/>
          <w:b/>
        </w:rPr>
      </w:pPr>
    </w:p>
    <w:p w14:paraId="36E7417C" w14:textId="364E7F48" w:rsidR="007E077E" w:rsidRDefault="007E077E" w:rsidP="007E077E">
      <w:pPr>
        <w:rPr>
          <w:rFonts w:cstheme="minorHAnsi"/>
          <w:sz w:val="12"/>
          <w:szCs w:val="12"/>
        </w:rPr>
      </w:pPr>
      <w:r w:rsidRPr="00557DE8">
        <w:rPr>
          <w:rFonts w:cstheme="minorHAnsi"/>
          <w:b/>
        </w:rPr>
        <w:t>IDENTIFICACION DEL CONTRATISTA</w:t>
      </w:r>
      <w:r>
        <w:rPr>
          <w:rFonts w:cstheme="minorHAnsi"/>
        </w:rPr>
        <w:t xml:space="preserve">: </w:t>
      </w:r>
      <w:r w:rsidR="00614DDE">
        <w:rPr>
          <w:rFonts w:cstheme="minorHAnsi"/>
        </w:rPr>
        <w:t xml:space="preserve">CEDULA DE CIUDADANIA </w:t>
      </w:r>
      <w:r w:rsidR="00E13804" w:rsidRPr="00E13804">
        <w:rPr>
          <w:rFonts w:cstheme="minorHAnsi"/>
        </w:rPr>
        <w:t>1.063.144.662</w:t>
      </w:r>
    </w:p>
    <w:p w14:paraId="60C80C09" w14:textId="77777777" w:rsidR="007E077E" w:rsidRDefault="007E077E" w:rsidP="007E077E">
      <w:pPr>
        <w:rPr>
          <w:rFonts w:cstheme="minorHAnsi"/>
          <w:b/>
          <w:bCs/>
        </w:rPr>
      </w:pPr>
    </w:p>
    <w:p w14:paraId="758294E0" w14:textId="44FF9233" w:rsidR="007E077E" w:rsidRPr="00010456" w:rsidRDefault="00614DDE" w:rsidP="00614DDE">
      <w:pPr>
        <w:jc w:val="both"/>
        <w:rPr>
          <w:rFonts w:cstheme="minorHAnsi"/>
          <w:color w:val="000000"/>
          <w:sz w:val="12"/>
          <w:lang w:val="es-MX"/>
        </w:rPr>
      </w:pPr>
      <w:r>
        <w:rPr>
          <w:rFonts w:cstheme="minorHAnsi"/>
          <w:b/>
          <w:bCs/>
        </w:rPr>
        <w:t xml:space="preserve">OBJETO DEL CONTRATO: </w:t>
      </w:r>
      <w:r w:rsidR="00E13804" w:rsidRPr="00E13804">
        <w:rPr>
          <w:rFonts w:ascii="Arial" w:hAnsi="Arial" w:cs="Arial"/>
          <w:color w:val="000000"/>
          <w:sz w:val="18"/>
          <w:szCs w:val="18"/>
          <w:shd w:val="clear" w:color="auto" w:fill="FFFFFF"/>
        </w:rPr>
        <w:t>PRESTAR LOS SERVICIOS PERSONALES DE CARÁCTER TEMPORAL COMO INSTRUCTOR CONTRATISTA PARA IMPARTIR FORMACION PROFESIONAL INTEGRAL EN EL MARCO DEL PROGRAMA FIC DEL CENTRO DE COMERCIO INDUSTRIA Y TURISMO DEL SENA REGIONAL CORDOBA</w:t>
      </w:r>
      <w:r w:rsidRPr="00614DDE">
        <w:rPr>
          <w:rFonts w:asciiTheme="majorHAnsi" w:hAnsiTheme="majorHAnsi" w:cstheme="majorHAnsi"/>
        </w:rPr>
        <w:t>.</w:t>
      </w:r>
    </w:p>
    <w:p w14:paraId="2D964CE3" w14:textId="77777777" w:rsidR="007E077E" w:rsidRDefault="007E077E" w:rsidP="007E077E">
      <w:pPr>
        <w:rPr>
          <w:rFonts w:cstheme="minorHAnsi"/>
          <w:b/>
          <w:bCs/>
        </w:rPr>
      </w:pPr>
    </w:p>
    <w:p w14:paraId="7A106F83" w14:textId="1140F185" w:rsidR="007E077E" w:rsidRDefault="003907EE" w:rsidP="007E077E">
      <w:pPr>
        <w:rPr>
          <w:rFonts w:cstheme="minorHAnsi"/>
          <w:b/>
          <w:bCs/>
        </w:rPr>
      </w:pPr>
      <w:r>
        <w:rPr>
          <w:rFonts w:cstheme="minorHAnsi"/>
          <w:b/>
          <w:bCs/>
        </w:rPr>
        <w:t>OBLIGACIONES DEL CONTRATISTA:</w:t>
      </w:r>
    </w:p>
    <w:p w14:paraId="037E41C1" w14:textId="3E3B21B7" w:rsidR="003907EE" w:rsidRPr="003907EE" w:rsidRDefault="003907EE" w:rsidP="003907EE">
      <w:pPr>
        <w:pStyle w:val="Prrafodelista"/>
        <w:numPr>
          <w:ilvl w:val="0"/>
          <w:numId w:val="15"/>
        </w:numPr>
        <w:jc w:val="both"/>
        <w:rPr>
          <w:rFonts w:asciiTheme="majorHAnsi" w:hAnsiTheme="majorHAnsi" w:cstheme="majorHAnsi"/>
          <w:b/>
          <w:bCs/>
        </w:rPr>
      </w:pPr>
      <w:r w:rsidRPr="003907EE">
        <w:rPr>
          <w:rFonts w:asciiTheme="majorHAnsi" w:hAnsiTheme="majorHAnsi" w:cstheme="majorHAnsi"/>
        </w:rPr>
        <w:t>APOYAR LA PLANEACIÓN Y EJECUCIÓN LA FORMACIÓN PROFESIONAL DE ACUERDO CON EL PROGRAMA DE FORMACIÓN ASIGNADO, PARA EL LOGRO DE LOS RESULTADOS DE APRENDIZAJE DEFINIDOS CUMPLIDO LAS HORAS DE FORMACIÓN DE LAS COMPETENCIAS DE LOS PROGRAMAS DE FORMACIÓN EQUIVALENTES A 160 HORAS MENSUALES.</w:t>
      </w:r>
    </w:p>
    <w:p w14:paraId="6A1597B5" w14:textId="3B2E01F1" w:rsidR="003907EE" w:rsidRPr="003907EE" w:rsidRDefault="003907EE" w:rsidP="003907EE">
      <w:pPr>
        <w:pStyle w:val="Prrafodelista"/>
        <w:numPr>
          <w:ilvl w:val="0"/>
          <w:numId w:val="15"/>
        </w:numPr>
        <w:jc w:val="both"/>
        <w:rPr>
          <w:rFonts w:asciiTheme="majorHAnsi" w:hAnsiTheme="majorHAnsi" w:cstheme="majorHAnsi"/>
          <w:b/>
          <w:bCs/>
        </w:rPr>
      </w:pPr>
      <w:r w:rsidRPr="003907EE">
        <w:rPr>
          <w:rFonts w:asciiTheme="majorHAnsi" w:hAnsiTheme="majorHAnsi" w:cstheme="majorHAnsi"/>
        </w:rPr>
        <w:t>COLABORAR CON LA ELABORACIÓN DE LA PLANEACIÓN PEDAGÓGICA, GUÍAS DE APRENDIZAJE, INSTRUMENTOS DE EVALUACIÓN, PLAN DE TRABAJO, AYUDAS DIDÁCTICAS REQUERIDOS PARA EL DESARROLLO DE LOS PROCESOS DE FORMACIÓN ASIGNADOS.</w:t>
      </w:r>
    </w:p>
    <w:p w14:paraId="519A8B44" w14:textId="3F3083A7" w:rsidR="003907EE" w:rsidRPr="003907EE" w:rsidRDefault="003907EE" w:rsidP="003907EE">
      <w:pPr>
        <w:pStyle w:val="Prrafodelista"/>
        <w:numPr>
          <w:ilvl w:val="0"/>
          <w:numId w:val="15"/>
        </w:numPr>
        <w:jc w:val="both"/>
        <w:rPr>
          <w:rFonts w:asciiTheme="majorHAnsi" w:hAnsiTheme="majorHAnsi" w:cstheme="majorHAnsi"/>
          <w:b/>
          <w:bCs/>
        </w:rPr>
      </w:pPr>
      <w:r w:rsidRPr="003907EE">
        <w:rPr>
          <w:rFonts w:asciiTheme="majorHAnsi" w:hAnsiTheme="majorHAnsi" w:cstheme="majorHAnsi"/>
        </w:rPr>
        <w:t>REGISTRAR EN EL APLICATIVO SOFIA PLUS, TODAS LAS EVIDENCIAS DEL PROCESO FORMATIVO: CREAR LAS RUTAS DE APRENDIZAJE, ASOCIAR APRENDICES, REALIZAR REGISTRO DE INASISTENCIA DE APRENDICES, PLANES DE MEJORAMIENTO Y REGISTRAR JUICIOS EVALUATIVOS, ACORDE CON LOS LINEAMIENTOS INSTITUCIONALES.</w:t>
      </w:r>
    </w:p>
    <w:p w14:paraId="1CEA8B89" w14:textId="4CCBC1ED" w:rsidR="00284710" w:rsidRPr="00284710" w:rsidRDefault="00284710" w:rsidP="00284710">
      <w:pPr>
        <w:pStyle w:val="Prrafodelista"/>
        <w:numPr>
          <w:ilvl w:val="0"/>
          <w:numId w:val="15"/>
        </w:numPr>
        <w:autoSpaceDE w:val="0"/>
        <w:autoSpaceDN w:val="0"/>
        <w:adjustRightInd w:val="0"/>
        <w:spacing w:after="0" w:line="240" w:lineRule="auto"/>
        <w:jc w:val="both"/>
        <w:rPr>
          <w:rFonts w:ascii="Arial" w:eastAsiaTheme="minorEastAsia" w:hAnsi="Arial" w:cs="Arial"/>
          <w:color w:val="000000"/>
          <w:lang w:eastAsia="es-ES"/>
        </w:rPr>
      </w:pPr>
      <w:r w:rsidRPr="00284710">
        <w:rPr>
          <w:rFonts w:asciiTheme="majorHAnsi" w:eastAsiaTheme="minorEastAsia" w:hAnsiTheme="majorHAnsi" w:cstheme="majorHAnsi"/>
          <w:color w:val="000000"/>
          <w:lang w:eastAsia="es-ES"/>
        </w:rPr>
        <w:t>PARTICIPAR EN LAS REUNIONES DE EQUIPOS DE EJECUCIÓN DE LA FORMACIÓN POR GRUPO O ÁREAS, SEGÚN LA DETERMINACIÓN DE LA RESPECTIVA COORDINACIÓN ACADÉMICA Y DE ACUERDO CON EL PROCEDIMIENTO ESTABLECIDO POR LA INSTITUCIÓN, PARA GARANTIZAR INTEGRALIDAD EN EL DISEÑO DE ACTIVIDADES DE APRENDIZAJE</w:t>
      </w:r>
      <w:r w:rsidRPr="00284710">
        <w:rPr>
          <w:rFonts w:ascii="Arial" w:eastAsiaTheme="minorEastAsia" w:hAnsi="Arial" w:cs="Arial"/>
          <w:color w:val="000000"/>
          <w:lang w:eastAsia="es-ES"/>
        </w:rPr>
        <w:t xml:space="preserve">. </w:t>
      </w:r>
    </w:p>
    <w:p w14:paraId="4CECDEC4" w14:textId="05E636DB" w:rsidR="00284710" w:rsidRPr="001D3C57" w:rsidRDefault="001D3C57" w:rsidP="00284710">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 xml:space="preserve">PRESENTAR LAS ACTAS FINALES DE CIERRE DE ETAPA LECTIVA DE LAS FICHAS ASIGNADAS COMO RESPONSABLE, ACORDE CON LOS LINEAMIENTOS INSTITUCIONALES </w:t>
      </w:r>
    </w:p>
    <w:p w14:paraId="7E1765B5" w14:textId="07A5687E" w:rsidR="00284710" w:rsidRPr="001D3C57" w:rsidRDefault="001D3C57" w:rsidP="00284710">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APOYAR EL TRÁMITE DE LAS NOVEDADES DE DESERCIÓN DE APRENDICES ACORDE CON LO ESTABLECIDO EN EL REGLAMENTO DEL APRENDIZ</w:t>
      </w:r>
    </w:p>
    <w:p w14:paraId="3E16209D" w14:textId="3A0D0C12" w:rsidR="00284710" w:rsidRPr="001D3C57" w:rsidRDefault="001D3C57" w:rsidP="003907EE">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 xml:space="preserve">ASISTIR A LOS APRENDICES EN LAS NOVEDADES ACORDE CON LO ESTABLECIDO EN EL REGLAMENTO DEL APRENDIZ </w:t>
      </w:r>
    </w:p>
    <w:p w14:paraId="45E25437" w14:textId="3346D131" w:rsidR="001D3C57" w:rsidRPr="001D3C57" w:rsidRDefault="001D3C57" w:rsidP="003907EE">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APORTAR TODOS LOS DOCUMENTOS SOPORTE DEL PROCESO DE FORMACIÓN PROFESIONAL, PUBLICADOS EN LA PLATAFORMA SIGA.</w:t>
      </w:r>
    </w:p>
    <w:p w14:paraId="506A4562" w14:textId="14C506AB" w:rsidR="001D3C57" w:rsidRPr="001D3C57" w:rsidRDefault="001D3C57" w:rsidP="003907EE">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lastRenderedPageBreak/>
        <w:t xml:space="preserve">PARTICIPAR EN PROYECTOS DE INVESTIGACIÓN APLICADA, TÉCNICA Y PEDAGÓGICA EN FUNCIÓN DE LA FORMACIÓN PROFESIONAL DE LOS PROGRAMAS RELACIONADOS CON EL ÁREA TEMÁTICA </w:t>
      </w:r>
    </w:p>
    <w:p w14:paraId="3A157C3E" w14:textId="437939C8" w:rsidR="001D3C57" w:rsidRPr="001D3C57" w:rsidRDefault="001D3C57" w:rsidP="003907EE">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SUBIR LOS DOCUMENTOS SOPORTE DEL PAGO EN LA PLATAFORMA DEL SECOP II EN LOS PLAZOS ESTABLECIDOS POR LA ENTIDAD Y ACORDE CON LOS REQUISITOS LEGALES EXIGIDOS.</w:t>
      </w:r>
    </w:p>
    <w:p w14:paraId="544A372B" w14:textId="1EA34E94" w:rsidR="001D3C57" w:rsidRPr="001D3C57" w:rsidRDefault="001D3C57" w:rsidP="003907EE">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COMUNICAR AL SUPERVISOR DEL CONTRATO EN UN PLAZO MÁXIMO DE TRES (3) DÍAS HÁBILES ANOMALÍAS, INCONSISTENCIAS, NOVEDADES DE APRENDICES Y HALLAZGOS EN EL REGISTRO DE LA INFORMACIÓN.</w:t>
      </w:r>
    </w:p>
    <w:p w14:paraId="5555738D" w14:textId="746C1D66" w:rsidR="001D3C57" w:rsidRPr="001D3C57" w:rsidRDefault="001D3C57" w:rsidP="003907EE">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COMUNICAR AL SUPERVISOR DEL CONTRATO EN UN PLAZO NO INFERIOR A QUINCE (15) DÍAS HÁBILES LAS ANOMALÍAS, INCONSISTENCIAS, NOVEDADES DEL CONTRATO (CESIÓN -TERMINACIÓN).</w:t>
      </w:r>
    </w:p>
    <w:p w14:paraId="6198AEBE" w14:textId="053C0011" w:rsidR="001D3C57" w:rsidRPr="001D3C57" w:rsidRDefault="001D3C57" w:rsidP="001D3C57">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ATENDER LAS SOLICITUDES REALIZADAS POR EL SUPERVISOR DEL CONTRATO.</w:t>
      </w:r>
    </w:p>
    <w:p w14:paraId="7B389DF4" w14:textId="1276240A" w:rsidR="00ED2024" w:rsidRPr="001D3C57" w:rsidRDefault="001D3C57" w:rsidP="001D3C57">
      <w:pPr>
        <w:pStyle w:val="Prrafodelista"/>
        <w:numPr>
          <w:ilvl w:val="0"/>
          <w:numId w:val="15"/>
        </w:numPr>
        <w:jc w:val="both"/>
        <w:rPr>
          <w:rFonts w:asciiTheme="majorHAnsi" w:hAnsiTheme="majorHAnsi" w:cstheme="majorHAnsi"/>
          <w:b/>
          <w:bCs/>
        </w:rPr>
      </w:pPr>
      <w:r w:rsidRPr="001D3C57">
        <w:rPr>
          <w:rFonts w:asciiTheme="majorHAnsi" w:hAnsiTheme="majorHAnsi" w:cstheme="majorHAnsi"/>
        </w:rPr>
        <w:t>GESTIONAR LA COLOCACIÓN DE APRENDICES EN ALGUNA DE LAS MODALIDADES DE ETAPA PRODUCTIVA Y RENDIR INFORMES PERIÓDICOS DE LOS RESULTADOS ALCANZADOS, CONFORME A LAS INSTRUCCIONES QUE LES SEAN IMPARTIDAS.</w:t>
      </w:r>
    </w:p>
    <w:p w14:paraId="15A69A03" w14:textId="39389BFC" w:rsidR="007E077E" w:rsidRPr="00ED2024" w:rsidRDefault="007E077E" w:rsidP="00B824B9">
      <w:pPr>
        <w:jc w:val="both"/>
        <w:rPr>
          <w:rFonts w:asciiTheme="majorHAnsi" w:hAnsiTheme="majorHAnsi" w:cstheme="majorHAnsi"/>
        </w:rPr>
      </w:pPr>
      <w:r w:rsidRPr="00010456">
        <w:rPr>
          <w:rFonts w:cstheme="minorHAnsi"/>
          <w:b/>
          <w:bCs/>
        </w:rPr>
        <w:t>LUGAR DE EJECUCIÓN:</w:t>
      </w:r>
      <w:r w:rsidR="005C4301">
        <w:rPr>
          <w:rFonts w:cstheme="minorHAnsi"/>
          <w:b/>
          <w:bCs/>
        </w:rPr>
        <w:t xml:space="preserve"> </w:t>
      </w:r>
      <w:r w:rsidR="005C4301" w:rsidRPr="005C4301">
        <w:rPr>
          <w:rFonts w:cstheme="minorHAnsi"/>
          <w:bCs/>
        </w:rPr>
        <w:t xml:space="preserve">DEPARTAMENTO DE CORDOBA AREA </w:t>
      </w:r>
      <w:r w:rsidR="00B824B9" w:rsidRPr="00B824B9">
        <w:rPr>
          <w:rFonts w:cstheme="minorHAnsi"/>
        </w:rPr>
        <w:t>JURISDICCIÓN</w:t>
      </w:r>
      <w:r w:rsidR="00437A8E">
        <w:rPr>
          <w:rFonts w:cstheme="minorHAnsi"/>
        </w:rPr>
        <w:t xml:space="preserve"> </w:t>
      </w:r>
      <w:r w:rsidR="00ED2024" w:rsidRPr="00ED2024">
        <w:rPr>
          <w:rFonts w:asciiTheme="majorHAnsi" w:hAnsiTheme="majorHAnsi" w:cstheme="majorHAnsi"/>
        </w:rPr>
        <w:t>CENTRO DE COMERCIO INDUSTRIA Y TURISMO DEL SENA REGIONAL CÓRDOBA.</w:t>
      </w:r>
    </w:p>
    <w:p w14:paraId="336F31AB" w14:textId="77777777" w:rsidR="007E077E" w:rsidRDefault="007E077E" w:rsidP="007E077E">
      <w:pPr>
        <w:pStyle w:val="Ttulo6"/>
        <w:rPr>
          <w:rFonts w:asciiTheme="minorHAnsi" w:eastAsiaTheme="minorEastAsia" w:hAnsiTheme="minorHAnsi" w:cstheme="minorHAnsi"/>
          <w:b/>
          <w:bCs/>
          <w:i/>
          <w:iCs/>
        </w:rPr>
      </w:pPr>
    </w:p>
    <w:p w14:paraId="4BD13906" w14:textId="6E58D1F3" w:rsidR="007E077E" w:rsidRDefault="007E077E" w:rsidP="007E077E">
      <w:pPr>
        <w:pStyle w:val="Ttulo6"/>
        <w:rPr>
          <w:rFonts w:cstheme="majorHAnsi"/>
          <w:bCs/>
          <w:color w:val="auto"/>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sidR="005C4301">
        <w:rPr>
          <w:rFonts w:asciiTheme="minorHAnsi" w:hAnsiTheme="minorHAnsi" w:cstheme="minorHAnsi"/>
          <w:bCs/>
          <w:sz w:val="12"/>
          <w:szCs w:val="12"/>
        </w:rPr>
        <w:t xml:space="preserve"> </w:t>
      </w:r>
      <w:r w:rsidR="00151AFA">
        <w:rPr>
          <w:rFonts w:cstheme="minorHAnsi"/>
        </w:rPr>
        <w:t>313</w:t>
      </w:r>
      <w:r w:rsidR="00437A8E">
        <w:rPr>
          <w:rFonts w:cstheme="minorHAnsi"/>
        </w:rPr>
        <w:t xml:space="preserve"> </w:t>
      </w:r>
      <w:r w:rsidR="005C4301" w:rsidRPr="005C4301">
        <w:rPr>
          <w:rFonts w:cstheme="majorHAnsi"/>
          <w:bCs/>
          <w:color w:val="auto"/>
        </w:rPr>
        <w:t>DÍAS</w:t>
      </w:r>
      <w:r w:rsidR="00FD7C12">
        <w:rPr>
          <w:rFonts w:cstheme="majorHAnsi"/>
          <w:bCs/>
          <w:color w:val="auto"/>
        </w:rPr>
        <w:t>.</w:t>
      </w:r>
    </w:p>
    <w:p w14:paraId="34857518" w14:textId="642AFF23" w:rsidR="007E077E" w:rsidRPr="00FD7C12" w:rsidRDefault="00FD7C12" w:rsidP="007E077E">
      <w:r>
        <w:t xml:space="preserve">                                </w:t>
      </w:r>
    </w:p>
    <w:p w14:paraId="700388B0" w14:textId="2A2BCF69" w:rsidR="007E077E" w:rsidRPr="00010456" w:rsidRDefault="007E077E" w:rsidP="005C4301">
      <w:pPr>
        <w:rPr>
          <w:rFonts w:cstheme="minorHAnsi"/>
          <w:color w:val="000000"/>
          <w:sz w:val="12"/>
          <w:lang w:val="es-MX"/>
        </w:rPr>
      </w:pPr>
      <w:r w:rsidRPr="00010456">
        <w:rPr>
          <w:rFonts w:cstheme="minorHAnsi"/>
          <w:b/>
          <w:bCs/>
        </w:rPr>
        <w:t>FECHA DE INICIACIÓN C</w:t>
      </w:r>
      <w:r w:rsidR="005C4301">
        <w:rPr>
          <w:rFonts w:cstheme="minorHAnsi"/>
          <w:b/>
          <w:bCs/>
        </w:rPr>
        <w:t xml:space="preserve">ONTRATO:       </w:t>
      </w:r>
      <w:r w:rsidR="00151AFA">
        <w:rPr>
          <w:rFonts w:cstheme="minorHAnsi"/>
          <w:b/>
          <w:bCs/>
        </w:rPr>
        <w:t>04</w:t>
      </w:r>
      <w:r w:rsidR="007F501A">
        <w:rPr>
          <w:rFonts w:cstheme="minorHAnsi"/>
        </w:rPr>
        <w:t xml:space="preserve"> DE </w:t>
      </w:r>
      <w:r w:rsidR="00151AFA">
        <w:rPr>
          <w:rFonts w:cstheme="minorHAnsi"/>
        </w:rPr>
        <w:t xml:space="preserve">FEBRERO </w:t>
      </w:r>
      <w:r w:rsidR="007F501A">
        <w:rPr>
          <w:rFonts w:cstheme="minorHAnsi"/>
        </w:rPr>
        <w:t>DE  2024</w:t>
      </w:r>
    </w:p>
    <w:p w14:paraId="529FBD0D" w14:textId="363C22E1" w:rsidR="005C4301" w:rsidRPr="00010456" w:rsidRDefault="007E077E" w:rsidP="005C4301">
      <w:pPr>
        <w:rPr>
          <w:rFonts w:cstheme="minorHAnsi"/>
          <w:b/>
          <w:bCs/>
        </w:rPr>
      </w:pPr>
      <w:r w:rsidRPr="00010456">
        <w:rPr>
          <w:rFonts w:cstheme="minorHAnsi"/>
          <w:b/>
          <w:bCs/>
        </w:rPr>
        <w:t xml:space="preserve">FECHA DE TERMINACIÓN DEL CONTRATO: </w:t>
      </w:r>
      <w:r w:rsidR="00151AFA">
        <w:rPr>
          <w:rFonts w:cstheme="minorHAnsi"/>
        </w:rPr>
        <w:t>13</w:t>
      </w:r>
      <w:r w:rsidR="00437A8E">
        <w:rPr>
          <w:rFonts w:cstheme="minorHAnsi"/>
        </w:rPr>
        <w:t xml:space="preserve"> </w:t>
      </w:r>
      <w:r w:rsidR="007F501A">
        <w:rPr>
          <w:rFonts w:cstheme="minorHAnsi"/>
          <w:bCs/>
        </w:rPr>
        <w:t xml:space="preserve">DE </w:t>
      </w:r>
      <w:r w:rsidR="00151AFA">
        <w:rPr>
          <w:rFonts w:cstheme="minorHAnsi"/>
          <w:bCs/>
        </w:rPr>
        <w:t xml:space="preserve">DICIEMBRE </w:t>
      </w:r>
      <w:r w:rsidR="007F501A">
        <w:rPr>
          <w:rFonts w:cstheme="minorHAnsi"/>
          <w:bCs/>
        </w:rPr>
        <w:t>DE 2024</w:t>
      </w:r>
    </w:p>
    <w:p w14:paraId="7234ED30" w14:textId="68A20AEF" w:rsidR="007E077E" w:rsidRPr="00010456" w:rsidRDefault="007E077E" w:rsidP="007E077E">
      <w:pPr>
        <w:rPr>
          <w:rFonts w:cstheme="minorHAnsi"/>
          <w:b/>
          <w:bCs/>
        </w:rPr>
      </w:pPr>
      <w:r w:rsidRPr="00010456">
        <w:rPr>
          <w:rFonts w:cstheme="minorHAnsi"/>
          <w:b/>
          <w:bCs/>
        </w:rPr>
        <w:t xml:space="preserve">VIGENCIA DEL CONTRATO: </w:t>
      </w:r>
      <w:r w:rsidR="00151AFA">
        <w:rPr>
          <w:rFonts w:cstheme="minorHAnsi"/>
        </w:rPr>
        <w:t>13</w:t>
      </w:r>
      <w:r w:rsidR="00437A8E">
        <w:rPr>
          <w:rFonts w:cstheme="minorHAnsi"/>
        </w:rPr>
        <w:t xml:space="preserve"> </w:t>
      </w:r>
      <w:r w:rsidR="00437A8E">
        <w:rPr>
          <w:rFonts w:cstheme="minorHAnsi"/>
          <w:bCs/>
        </w:rPr>
        <w:t xml:space="preserve">DE </w:t>
      </w:r>
      <w:r w:rsidR="00151AFA">
        <w:rPr>
          <w:rFonts w:cstheme="minorHAnsi"/>
          <w:bCs/>
        </w:rPr>
        <w:t xml:space="preserve">DICIEMBRE </w:t>
      </w:r>
      <w:r w:rsidR="00437A8E">
        <w:rPr>
          <w:rFonts w:cstheme="minorHAnsi"/>
          <w:bCs/>
        </w:rPr>
        <w:t>DE 2024</w:t>
      </w:r>
    </w:p>
    <w:p w14:paraId="031CFDC2" w14:textId="26893CA3" w:rsidR="007E077E" w:rsidRPr="002E0408" w:rsidRDefault="007E077E" w:rsidP="00151AFA">
      <w:pPr>
        <w:jc w:val="both"/>
        <w:rPr>
          <w:rFonts w:asciiTheme="majorHAnsi" w:hAnsiTheme="majorHAnsi" w:cstheme="majorHAnsi"/>
          <w:b/>
          <w:bCs/>
        </w:rPr>
      </w:pPr>
      <w:r w:rsidRPr="00010456">
        <w:rPr>
          <w:rFonts w:cstheme="minorHAnsi"/>
          <w:b/>
          <w:bCs/>
        </w:rPr>
        <w:t xml:space="preserve">VALOR DEL CONTRATO: </w:t>
      </w:r>
      <w:r w:rsidR="00FD7C12" w:rsidRPr="00FD7C12">
        <w:rPr>
          <w:rFonts w:asciiTheme="majorHAnsi" w:hAnsiTheme="majorHAnsi" w:cstheme="majorHAnsi"/>
        </w:rPr>
        <w:t xml:space="preserve">EL VALOR TOTAL DEL PRESENTE CONTRATO ES MÁXIMO </w:t>
      </w:r>
      <w:r w:rsidR="00151AFA" w:rsidRPr="00151AFA">
        <w:rPr>
          <w:rFonts w:asciiTheme="majorHAnsi" w:hAnsiTheme="majorHAnsi" w:cstheme="majorHAnsi"/>
        </w:rPr>
        <w:t>CUARENTA Y SEIS MILLONES QUINIENTOS NOVENTA MIL QUINIENTOS VEINTISEIS</w:t>
      </w:r>
      <w:r w:rsidR="00437A8E">
        <w:rPr>
          <w:rFonts w:asciiTheme="majorHAnsi" w:hAnsiTheme="majorHAnsi" w:cstheme="majorHAnsi"/>
        </w:rPr>
        <w:t xml:space="preserve"> </w:t>
      </w:r>
      <w:r w:rsidR="002E0408" w:rsidRPr="002E0408">
        <w:rPr>
          <w:rFonts w:asciiTheme="majorHAnsi" w:hAnsiTheme="majorHAnsi" w:cstheme="majorHAnsi"/>
        </w:rPr>
        <w:t>PESOS M/CTE ($</w:t>
      </w:r>
      <w:r w:rsidR="00151AFA" w:rsidRPr="00151AFA">
        <w:rPr>
          <w:rFonts w:asciiTheme="majorHAnsi" w:hAnsiTheme="majorHAnsi" w:cstheme="majorHAnsi"/>
        </w:rPr>
        <w:t>46.590.526</w:t>
      </w:r>
      <w:r w:rsidR="002E0408" w:rsidRPr="002E0408">
        <w:rPr>
          <w:rFonts w:asciiTheme="majorHAnsi" w:hAnsiTheme="majorHAnsi" w:cstheme="majorHAnsi"/>
        </w:rPr>
        <w:t>)</w:t>
      </w:r>
    </w:p>
    <w:p w14:paraId="4D664CFB" w14:textId="04902DEB" w:rsidR="007E077E" w:rsidRDefault="007E077E" w:rsidP="00E26CEF">
      <w:pPr>
        <w:rPr>
          <w:rFonts w:cstheme="minorHAnsi"/>
          <w:b/>
        </w:rPr>
      </w:pPr>
      <w:r w:rsidRPr="00010456">
        <w:rPr>
          <w:rFonts w:cstheme="minorHAnsi"/>
          <w:b/>
          <w:bCs/>
        </w:rPr>
        <w:t>SUPERVISOR:</w:t>
      </w:r>
      <w:r w:rsidRPr="00010456">
        <w:rPr>
          <w:rFonts w:cstheme="minorHAnsi"/>
        </w:rPr>
        <w:t xml:space="preserve"> </w:t>
      </w:r>
      <w:r w:rsidR="00AF26A5">
        <w:rPr>
          <w:rFonts w:cstheme="minorHAnsi"/>
        </w:rPr>
        <w:t>LUCIA RODRIGUEZ FLOREZ</w:t>
      </w:r>
      <w:r w:rsidR="00A5424B" w:rsidRPr="00010456">
        <w:rPr>
          <w:rFonts w:cstheme="minorHAnsi"/>
        </w:rPr>
        <w:t xml:space="preserve"> </w:t>
      </w:r>
    </w:p>
    <w:p w14:paraId="7A7D5335" w14:textId="2921B4DC" w:rsidR="007E077E" w:rsidRPr="000540D5" w:rsidRDefault="007E077E" w:rsidP="00E26CEF">
      <w:pPr>
        <w:rPr>
          <w:rFonts w:cstheme="minorHAnsi"/>
          <w:b/>
          <w:bCs/>
        </w:rPr>
      </w:pPr>
      <w:r w:rsidRPr="00557DE8">
        <w:rPr>
          <w:rFonts w:cstheme="minorHAnsi"/>
          <w:b/>
        </w:rPr>
        <w:t xml:space="preserve">IDENTIFICACION DEL </w:t>
      </w:r>
      <w:r w:rsidRPr="00010456">
        <w:rPr>
          <w:rFonts w:cstheme="minorHAnsi"/>
          <w:b/>
          <w:bCs/>
        </w:rPr>
        <w:t>SUPERVISOR</w:t>
      </w:r>
      <w:r>
        <w:rPr>
          <w:rFonts w:cstheme="minorHAnsi"/>
        </w:rPr>
        <w:t xml:space="preserve">: </w:t>
      </w:r>
      <w:r w:rsidR="00E26CEF" w:rsidRPr="00CF0D87">
        <w:rPr>
          <w:rFonts w:cstheme="minorHAnsi"/>
          <w:u w:val="single"/>
        </w:rPr>
        <w:t>CEDULA DE CIUDADANIA</w:t>
      </w:r>
      <w:r w:rsidR="00CF0D87">
        <w:rPr>
          <w:rFonts w:cstheme="minorHAnsi"/>
          <w:u w:val="single"/>
        </w:rPr>
        <w:t xml:space="preserve"> </w:t>
      </w:r>
      <w:proofErr w:type="spellStart"/>
      <w:r w:rsidR="00CF0D87">
        <w:rPr>
          <w:rFonts w:cstheme="minorHAnsi"/>
          <w:u w:val="single"/>
        </w:rPr>
        <w:t>N°</w:t>
      </w:r>
      <w:proofErr w:type="spellEnd"/>
      <w:r w:rsidR="00E26CEF" w:rsidRPr="00CF0D87">
        <w:rPr>
          <w:rFonts w:cstheme="minorHAnsi"/>
          <w:u w:val="single"/>
        </w:rPr>
        <w:t xml:space="preserve"> </w:t>
      </w:r>
      <w:r w:rsidR="00AF26A5" w:rsidRPr="00AF26A5">
        <w:rPr>
          <w:rFonts w:asciiTheme="majorHAnsi" w:hAnsiTheme="majorHAnsi" w:cstheme="majorHAnsi"/>
        </w:rPr>
        <w:t>34974124</w:t>
      </w:r>
    </w:p>
    <w:p w14:paraId="2F047D0B" w14:textId="77777777" w:rsidR="007E077E" w:rsidRPr="00010456" w:rsidRDefault="007E077E" w:rsidP="007E077E">
      <w:pPr>
        <w:rPr>
          <w:rFonts w:eastAsiaTheme="majorEastAsia" w:cstheme="minorHAnsi"/>
          <w:i/>
          <w:iCs/>
          <w:color w:val="000000"/>
          <w:sz w:val="12"/>
          <w:szCs w:val="26"/>
          <w:lang w:val="es-MX"/>
        </w:rPr>
      </w:pPr>
    </w:p>
    <w:p w14:paraId="4E1068B8" w14:textId="77777777" w:rsidR="00FF4033" w:rsidRDefault="00FF4033">
      <w:pPr>
        <w:spacing w:after="0" w:line="240" w:lineRule="auto"/>
        <w:rPr>
          <w:rFonts w:cstheme="minorHAnsi"/>
          <w:b/>
          <w:bCs/>
        </w:rPr>
      </w:pPr>
      <w:r>
        <w:rPr>
          <w:rFonts w:cstheme="minorHAnsi"/>
          <w:b/>
          <w:bCs/>
        </w:rPr>
        <w:br w:type="page"/>
      </w:r>
    </w:p>
    <w:p w14:paraId="5A3DD7AD" w14:textId="2AB071F4" w:rsidR="007E077E" w:rsidRPr="00CF0D87" w:rsidRDefault="007E077E" w:rsidP="007E077E">
      <w:pPr>
        <w:rPr>
          <w:rFonts w:cstheme="minorHAnsi"/>
          <w:b/>
          <w:u w:val="single"/>
        </w:rPr>
      </w:pPr>
      <w:r w:rsidRPr="00010456">
        <w:rPr>
          <w:rFonts w:cstheme="minorHAnsi"/>
          <w:b/>
          <w:bCs/>
        </w:rPr>
        <w:lastRenderedPageBreak/>
        <w:t>SUSPENSIONES Y AMPLIAC</w:t>
      </w:r>
      <w:r w:rsidR="00CF0D87">
        <w:rPr>
          <w:rFonts w:cstheme="minorHAnsi"/>
          <w:b/>
          <w:bCs/>
        </w:rPr>
        <w:t xml:space="preserve">IONES DE SUSPENSIÓN: SI____ NO </w:t>
      </w:r>
      <w:r w:rsidR="00CF0D87">
        <w:rPr>
          <w:rFonts w:cstheme="minorHAnsi"/>
          <w:b/>
          <w:bCs/>
          <w:u w:val="single"/>
        </w:rPr>
        <w:t xml:space="preserve">  X                   </w:t>
      </w:r>
    </w:p>
    <w:tbl>
      <w:tblPr>
        <w:tblW w:w="92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7"/>
        <w:gridCol w:w="3358"/>
        <w:gridCol w:w="2458"/>
      </w:tblGrid>
      <w:tr w:rsidR="007E077E" w:rsidRPr="00010456" w14:paraId="5D6CD7E8" w14:textId="77777777" w:rsidTr="00CF0D87">
        <w:trPr>
          <w:trHeight w:val="452"/>
        </w:trPr>
        <w:tc>
          <w:tcPr>
            <w:tcW w:w="3467"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358"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458"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CF0D87">
        <w:trPr>
          <w:trHeight w:val="463"/>
        </w:trPr>
        <w:tc>
          <w:tcPr>
            <w:tcW w:w="3467" w:type="dxa"/>
          </w:tcPr>
          <w:p w14:paraId="33A3D1B3" w14:textId="77777777" w:rsidR="007E077E" w:rsidRPr="00010456" w:rsidRDefault="007E077E" w:rsidP="003952C7">
            <w:pPr>
              <w:rPr>
                <w:rFonts w:cstheme="minorHAnsi"/>
              </w:rPr>
            </w:pPr>
          </w:p>
        </w:tc>
        <w:tc>
          <w:tcPr>
            <w:tcW w:w="3358" w:type="dxa"/>
          </w:tcPr>
          <w:p w14:paraId="2EB08184" w14:textId="77777777" w:rsidR="007E077E" w:rsidRPr="00010456" w:rsidRDefault="007E077E" w:rsidP="003952C7">
            <w:pPr>
              <w:rPr>
                <w:rFonts w:cstheme="minorHAnsi"/>
                <w:b/>
              </w:rPr>
            </w:pPr>
          </w:p>
        </w:tc>
        <w:tc>
          <w:tcPr>
            <w:tcW w:w="2458" w:type="dxa"/>
          </w:tcPr>
          <w:p w14:paraId="4465755A" w14:textId="77777777" w:rsidR="007E077E" w:rsidRPr="00010456" w:rsidRDefault="007E077E" w:rsidP="003952C7">
            <w:pPr>
              <w:jc w:val="both"/>
              <w:rPr>
                <w:rFonts w:cstheme="minorHAnsi"/>
              </w:rPr>
            </w:pPr>
          </w:p>
        </w:tc>
      </w:tr>
      <w:tr w:rsidR="007E077E" w:rsidRPr="00010456" w14:paraId="5286F506" w14:textId="77777777" w:rsidTr="00CF0D87">
        <w:trPr>
          <w:trHeight w:val="452"/>
        </w:trPr>
        <w:tc>
          <w:tcPr>
            <w:tcW w:w="3467" w:type="dxa"/>
          </w:tcPr>
          <w:p w14:paraId="41EDDB0A" w14:textId="77777777" w:rsidR="007E077E" w:rsidRPr="00010456" w:rsidRDefault="007E077E" w:rsidP="003952C7">
            <w:pPr>
              <w:rPr>
                <w:rFonts w:cstheme="minorHAnsi"/>
                <w:b/>
              </w:rPr>
            </w:pPr>
          </w:p>
        </w:tc>
        <w:tc>
          <w:tcPr>
            <w:tcW w:w="3358" w:type="dxa"/>
          </w:tcPr>
          <w:p w14:paraId="5CF8D404" w14:textId="77777777" w:rsidR="007E077E" w:rsidRPr="00010456" w:rsidRDefault="007E077E" w:rsidP="003952C7">
            <w:pPr>
              <w:rPr>
                <w:rFonts w:cstheme="minorHAnsi"/>
                <w:b/>
              </w:rPr>
            </w:pPr>
          </w:p>
        </w:tc>
        <w:tc>
          <w:tcPr>
            <w:tcW w:w="2458"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Pr="00010456" w:rsidRDefault="007E077E" w:rsidP="007E077E">
      <w:pPr>
        <w:rPr>
          <w:rFonts w:cstheme="minorHAnsi"/>
          <w:b/>
        </w:rPr>
      </w:pPr>
      <w:r>
        <w:rPr>
          <w:rFonts w:cstheme="minorHAnsi"/>
          <w:b/>
        </w:rPr>
        <w:t>BALANCE FINANCIERO:</w:t>
      </w: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175"/>
        <w:gridCol w:w="3408"/>
      </w:tblGrid>
      <w:tr w:rsidR="007E077E" w:rsidRPr="00010456" w14:paraId="75C39DBD" w14:textId="77777777" w:rsidTr="003952C7">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6F5D9" w14:textId="0E00B588" w:rsidR="007E077E" w:rsidRPr="00010456" w:rsidRDefault="007E077E" w:rsidP="003952C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625E2C" w14:textId="1DAAEF4B" w:rsidR="00CF0D87" w:rsidRPr="002E0408" w:rsidRDefault="00AF26A5" w:rsidP="00CF0D87">
            <w:pPr>
              <w:jc w:val="right"/>
              <w:rPr>
                <w:rFonts w:asciiTheme="majorHAnsi" w:hAnsiTheme="majorHAnsi" w:cstheme="majorHAnsi"/>
                <w:bCs/>
                <w:i/>
              </w:rPr>
            </w:pPr>
            <w:r>
              <w:rPr>
                <w:rFonts w:asciiTheme="majorHAnsi" w:hAnsiTheme="majorHAnsi" w:cstheme="majorHAnsi"/>
              </w:rPr>
              <w:t xml:space="preserve">$ </w:t>
            </w:r>
            <w:r w:rsidRPr="00AF26A5">
              <w:rPr>
                <w:rFonts w:asciiTheme="majorHAnsi" w:hAnsiTheme="majorHAnsi" w:cstheme="majorHAnsi"/>
              </w:rPr>
              <w:t>46.590.526</w:t>
            </w:r>
          </w:p>
        </w:tc>
      </w:tr>
      <w:tr w:rsidR="007E077E" w:rsidRPr="00010456" w14:paraId="7D14AAAF" w14:textId="77777777" w:rsidTr="003952C7">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87611B" w14:textId="77777777" w:rsidR="007E077E" w:rsidRPr="00010456" w:rsidRDefault="007E077E" w:rsidP="003952C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0A535FB" w14:textId="5EC412C1" w:rsidR="007E077E" w:rsidRPr="00010456" w:rsidRDefault="00AF26A5" w:rsidP="00CF0D87">
            <w:pPr>
              <w:jc w:val="right"/>
              <w:rPr>
                <w:rFonts w:cstheme="minorHAnsi"/>
                <w:bCs/>
              </w:rPr>
            </w:pPr>
            <w:r>
              <w:rPr>
                <w:rFonts w:asciiTheme="majorHAnsi" w:hAnsiTheme="majorHAnsi" w:cstheme="majorHAnsi"/>
              </w:rPr>
              <w:t xml:space="preserve">$ </w:t>
            </w:r>
            <w:r w:rsidRPr="00AF26A5">
              <w:rPr>
                <w:rFonts w:asciiTheme="majorHAnsi" w:hAnsiTheme="majorHAnsi" w:cstheme="majorHAnsi"/>
              </w:rPr>
              <w:t>46.590.526</w:t>
            </w:r>
          </w:p>
        </w:tc>
      </w:tr>
      <w:tr w:rsidR="007E077E" w:rsidRPr="00010456" w14:paraId="213BBFA1"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4E6E0" w14:textId="77777777" w:rsidR="007E077E" w:rsidRPr="00010456" w:rsidRDefault="007E077E" w:rsidP="003952C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479D70D" w14:textId="52242B6D" w:rsidR="007E077E" w:rsidRPr="002E0408" w:rsidRDefault="00FF4033" w:rsidP="00CF0D87">
            <w:pPr>
              <w:jc w:val="right"/>
              <w:rPr>
                <w:rFonts w:asciiTheme="majorHAnsi" w:hAnsiTheme="majorHAnsi" w:cstheme="majorHAnsi"/>
                <w:bCs/>
              </w:rPr>
            </w:pPr>
            <w:r>
              <w:rPr>
                <w:rFonts w:cstheme="minorHAnsi"/>
                <w:bCs/>
              </w:rPr>
              <w:t xml:space="preserve">                             $ 0</w:t>
            </w:r>
          </w:p>
        </w:tc>
      </w:tr>
      <w:tr w:rsidR="007E077E" w:rsidRPr="00010456" w14:paraId="070E4558"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335EB" w14:textId="77777777" w:rsidR="007E077E" w:rsidRPr="00010456" w:rsidRDefault="007E077E" w:rsidP="003952C7">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3A83537" w14:textId="43D0C31F" w:rsidR="007E077E" w:rsidRPr="00010456" w:rsidRDefault="007E077E" w:rsidP="00CF0D87">
            <w:pPr>
              <w:jc w:val="right"/>
              <w:rPr>
                <w:rFonts w:cstheme="minorHAnsi"/>
                <w:bCs/>
              </w:rPr>
            </w:pPr>
            <w:r>
              <w:rPr>
                <w:rFonts w:cstheme="minorHAnsi"/>
                <w:bCs/>
              </w:rPr>
              <w:t xml:space="preserve">                             </w:t>
            </w:r>
            <w:r w:rsidR="00CF0D87">
              <w:rPr>
                <w:rFonts w:cstheme="minorHAnsi"/>
                <w:bCs/>
              </w:rPr>
              <w:t xml:space="preserve">$ 0 </w:t>
            </w:r>
          </w:p>
        </w:tc>
      </w:tr>
    </w:tbl>
    <w:p w14:paraId="4986E396" w14:textId="77777777" w:rsidR="007E077E" w:rsidRDefault="007E077E" w:rsidP="007E077E">
      <w:pPr>
        <w:rPr>
          <w:rFonts w:eastAsiaTheme="majorEastAsia" w:cstheme="minorHAnsi"/>
          <w:i/>
          <w:iCs/>
          <w:color w:val="000000"/>
          <w:sz w:val="12"/>
          <w:szCs w:val="26"/>
          <w:lang w:val="es-MX"/>
        </w:rPr>
      </w:pPr>
    </w:p>
    <w:p w14:paraId="56D5C82F" w14:textId="77777777" w:rsidR="007E077E" w:rsidRDefault="007E077E" w:rsidP="007E077E">
      <w:pPr>
        <w:rPr>
          <w:rFonts w:eastAsiaTheme="majorEastAsia" w:cstheme="minorHAnsi"/>
          <w:i/>
          <w:iCs/>
          <w:color w:val="000000"/>
          <w:sz w:val="12"/>
          <w:szCs w:val="26"/>
          <w:lang w:val="es-MX"/>
        </w:rPr>
      </w:pPr>
    </w:p>
    <w:p w14:paraId="626D92FB" w14:textId="1E6FFE7C"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20AC9435" w14:textId="2C123C01" w:rsidR="007E077E" w:rsidRPr="00010456" w:rsidRDefault="00CF0D87" w:rsidP="003952C7">
            <w:pPr>
              <w:spacing w:line="360" w:lineRule="auto"/>
              <w:jc w:val="both"/>
              <w:rPr>
                <w:rFonts w:cstheme="minorHAnsi"/>
              </w:rPr>
            </w:pPr>
            <w:r w:rsidRPr="00CF0D87">
              <w:rPr>
                <w:rFonts w:cstheme="minorHAnsi"/>
              </w:rPr>
              <w:t>IMPARTIR FORMACIÓN PROFESIONAL INTEGRAL EN EL MARCO DEL PROGRAMA DE LA OFERTA REGULAR TITULADA Y COMPLEMENTARIA DEL CCIT, EN LAS SIGUIENTES FICHAS:</w:t>
            </w:r>
          </w:p>
        </w:tc>
      </w:tr>
      <w:tr w:rsidR="007E077E" w:rsidRPr="00010456" w14:paraId="2A9AA4A1" w14:textId="77777777" w:rsidTr="003952C7">
        <w:trPr>
          <w:trHeight w:val="480"/>
        </w:trPr>
        <w:tc>
          <w:tcPr>
            <w:tcW w:w="8647" w:type="dxa"/>
          </w:tcPr>
          <w:p w14:paraId="006B2C99" w14:textId="57652279" w:rsidR="007E077E" w:rsidRPr="00010456" w:rsidRDefault="00AF26A5" w:rsidP="003952C7">
            <w:pPr>
              <w:spacing w:line="360" w:lineRule="auto"/>
              <w:jc w:val="both"/>
              <w:rPr>
                <w:rFonts w:cstheme="minorHAnsi"/>
              </w:rPr>
            </w:pPr>
            <w:r>
              <w:rPr>
                <w:rFonts w:ascii="Arial" w:eastAsiaTheme="minorEastAsia" w:hAnsi="Arial" w:cs="Arial"/>
                <w:sz w:val="24"/>
                <w:szCs w:val="24"/>
                <w:lang w:eastAsia="es-ES"/>
              </w:rPr>
              <w:t>2823132 - CONSTRUCCION DE EDIFICACIONES</w:t>
            </w:r>
          </w:p>
        </w:tc>
      </w:tr>
      <w:tr w:rsidR="00F31D04" w:rsidRPr="00010456" w14:paraId="03884C79" w14:textId="77777777" w:rsidTr="003952C7">
        <w:trPr>
          <w:trHeight w:val="470"/>
        </w:trPr>
        <w:tc>
          <w:tcPr>
            <w:tcW w:w="8647" w:type="dxa"/>
          </w:tcPr>
          <w:p w14:paraId="0806AF86" w14:textId="4195F6D5" w:rsidR="00F31D04" w:rsidRPr="00010456" w:rsidRDefault="00AF26A5" w:rsidP="00AF26A5">
            <w:pPr>
              <w:spacing w:line="360" w:lineRule="auto"/>
              <w:jc w:val="both"/>
              <w:rPr>
                <w:rFonts w:cstheme="minorHAnsi"/>
              </w:rPr>
            </w:pPr>
            <w:r w:rsidRPr="00AF26A5">
              <w:rPr>
                <w:rFonts w:ascii="Arial" w:eastAsiaTheme="minorEastAsia" w:hAnsi="Arial" w:cs="Arial"/>
                <w:sz w:val="24"/>
                <w:szCs w:val="24"/>
                <w:lang w:eastAsia="es-ES"/>
              </w:rPr>
              <w:t>2951026 - AUTOCAD 2D</w:t>
            </w:r>
          </w:p>
        </w:tc>
      </w:tr>
      <w:tr w:rsidR="00F31D04" w:rsidRPr="00010456" w14:paraId="241F94B6" w14:textId="77777777" w:rsidTr="003952C7">
        <w:trPr>
          <w:trHeight w:val="470"/>
        </w:trPr>
        <w:tc>
          <w:tcPr>
            <w:tcW w:w="8647" w:type="dxa"/>
          </w:tcPr>
          <w:p w14:paraId="1EEA788E" w14:textId="0D378846" w:rsidR="00F31D04" w:rsidRPr="00010456" w:rsidRDefault="00AF26A5" w:rsidP="00AF26A5">
            <w:pPr>
              <w:spacing w:line="360" w:lineRule="auto"/>
              <w:jc w:val="both"/>
              <w:rPr>
                <w:rFonts w:cstheme="minorHAnsi"/>
              </w:rPr>
            </w:pPr>
            <w:r w:rsidRPr="00AF26A5">
              <w:rPr>
                <w:rFonts w:ascii="Arial" w:eastAsiaTheme="minorEastAsia" w:hAnsi="Arial" w:cs="Arial"/>
                <w:sz w:val="24"/>
                <w:szCs w:val="24"/>
                <w:lang w:eastAsia="es-ES"/>
              </w:rPr>
              <w:t>3013771 - COSTOS Y PRESUPUESTOS PARA CONSTRUCCION</w:t>
            </w:r>
          </w:p>
        </w:tc>
      </w:tr>
      <w:tr w:rsidR="00F31D04" w:rsidRPr="00010456" w14:paraId="346E2449" w14:textId="77777777" w:rsidTr="003952C7">
        <w:trPr>
          <w:trHeight w:val="470"/>
        </w:trPr>
        <w:tc>
          <w:tcPr>
            <w:tcW w:w="8647" w:type="dxa"/>
          </w:tcPr>
          <w:p w14:paraId="65562249" w14:textId="4646FAD4" w:rsidR="00F31D04" w:rsidRPr="00010456" w:rsidRDefault="00AF26A5" w:rsidP="00AF26A5">
            <w:pPr>
              <w:spacing w:line="360" w:lineRule="auto"/>
              <w:jc w:val="both"/>
              <w:rPr>
                <w:rFonts w:cstheme="minorHAnsi"/>
              </w:rPr>
            </w:pPr>
            <w:r w:rsidRPr="00AF26A5">
              <w:rPr>
                <w:rFonts w:ascii="Arial" w:eastAsiaTheme="minorEastAsia" w:hAnsi="Arial" w:cs="Arial"/>
                <w:sz w:val="24"/>
                <w:szCs w:val="24"/>
                <w:lang w:eastAsia="es-ES"/>
              </w:rPr>
              <w:t>2996630 - CONSTRUCCION DE EDIFICACIONES</w:t>
            </w:r>
          </w:p>
        </w:tc>
      </w:tr>
      <w:tr w:rsidR="00F31D04" w:rsidRPr="00010456" w14:paraId="4F849B38" w14:textId="77777777" w:rsidTr="003952C7">
        <w:trPr>
          <w:trHeight w:val="470"/>
        </w:trPr>
        <w:tc>
          <w:tcPr>
            <w:tcW w:w="8647" w:type="dxa"/>
          </w:tcPr>
          <w:p w14:paraId="0072CF3A" w14:textId="51F7812F" w:rsidR="00F31D04" w:rsidRPr="00010456" w:rsidRDefault="00F31D04" w:rsidP="003952C7">
            <w:pPr>
              <w:spacing w:line="360" w:lineRule="auto"/>
              <w:rPr>
                <w:rFonts w:cstheme="minorHAnsi"/>
              </w:rPr>
            </w:pPr>
          </w:p>
        </w:tc>
      </w:tr>
      <w:tr w:rsidR="00F31D04" w:rsidRPr="00010456" w14:paraId="0D1680BD" w14:textId="77777777" w:rsidTr="003952C7">
        <w:trPr>
          <w:trHeight w:val="470"/>
        </w:trPr>
        <w:tc>
          <w:tcPr>
            <w:tcW w:w="8647" w:type="dxa"/>
          </w:tcPr>
          <w:p w14:paraId="1A60C29B" w14:textId="1F23D46C" w:rsidR="00F31D04" w:rsidRPr="00010456" w:rsidRDefault="00F31D04" w:rsidP="003952C7">
            <w:pPr>
              <w:spacing w:line="360" w:lineRule="auto"/>
              <w:rPr>
                <w:rFonts w:cstheme="minorHAnsi"/>
              </w:rPr>
            </w:pPr>
          </w:p>
        </w:tc>
      </w:tr>
    </w:tbl>
    <w:p w14:paraId="6C17E585" w14:textId="7BDF2FD9" w:rsidR="007E077E" w:rsidRDefault="007E077E" w:rsidP="007E077E">
      <w:pPr>
        <w:spacing w:line="360" w:lineRule="auto"/>
        <w:rPr>
          <w:rFonts w:eastAsiaTheme="majorEastAsia" w:cstheme="minorHAnsi"/>
          <w:i/>
          <w:iCs/>
          <w:color w:val="000000"/>
          <w:sz w:val="12"/>
          <w:szCs w:val="26"/>
          <w:lang w:val="es-MX"/>
        </w:rPr>
      </w:pPr>
    </w:p>
    <w:p w14:paraId="3C3BA2D3" w14:textId="58247239" w:rsidR="009654DB" w:rsidRDefault="009654DB" w:rsidP="007E077E">
      <w:pPr>
        <w:spacing w:line="360" w:lineRule="auto"/>
        <w:rPr>
          <w:rFonts w:eastAsiaTheme="majorEastAsia" w:cstheme="minorHAnsi"/>
          <w:i/>
          <w:iCs/>
          <w:color w:val="000000"/>
          <w:sz w:val="12"/>
          <w:szCs w:val="26"/>
          <w:lang w:val="es-MX"/>
        </w:rPr>
      </w:pPr>
    </w:p>
    <w:p w14:paraId="093EE9E6" w14:textId="05CD97CA" w:rsidR="009654DB" w:rsidRDefault="009654DB" w:rsidP="007E077E">
      <w:pPr>
        <w:spacing w:line="360" w:lineRule="auto"/>
        <w:rPr>
          <w:rFonts w:eastAsiaTheme="majorEastAsia" w:cstheme="minorHAnsi"/>
          <w:i/>
          <w:iCs/>
          <w:color w:val="000000"/>
          <w:sz w:val="12"/>
          <w:szCs w:val="26"/>
          <w:lang w:val="es-MX"/>
        </w:rPr>
      </w:pPr>
    </w:p>
    <w:p w14:paraId="3B44C852" w14:textId="6F79C9AF" w:rsidR="009654DB" w:rsidRDefault="009654DB" w:rsidP="007E077E">
      <w:pPr>
        <w:spacing w:line="360" w:lineRule="auto"/>
        <w:rPr>
          <w:rFonts w:eastAsiaTheme="majorEastAsia" w:cstheme="minorHAnsi"/>
          <w:i/>
          <w:iCs/>
          <w:color w:val="000000"/>
          <w:sz w:val="12"/>
          <w:szCs w:val="26"/>
          <w:lang w:val="es-MX"/>
        </w:rPr>
      </w:pPr>
    </w:p>
    <w:p w14:paraId="2E3B2142" w14:textId="77777777" w:rsidR="009654DB" w:rsidRPr="00010456" w:rsidRDefault="009654DB"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lastRenderedPageBreak/>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611E427B" w14:textId="5497BA98" w:rsidR="00977C7C" w:rsidRDefault="00977C7C" w:rsidP="00977C7C">
            <w:pPr>
              <w:jc w:val="both"/>
              <w:rPr>
                <w:b/>
                <w:bCs/>
              </w:rPr>
            </w:pPr>
            <w:r>
              <w:rPr>
                <w:color w:val="000000"/>
                <w:shd w:val="clear" w:color="auto" w:fill="FFFFFF"/>
              </w:rPr>
              <w:t>EL INSTRUCTOR EJECUT</w:t>
            </w:r>
            <w:r w:rsidR="00437A8E">
              <w:rPr>
                <w:color w:val="000000"/>
                <w:shd w:val="clear" w:color="auto" w:fill="FFFFFF"/>
              </w:rPr>
              <w:t>Ó</w:t>
            </w:r>
            <w:r>
              <w:rPr>
                <w:color w:val="000000"/>
                <w:shd w:val="clear" w:color="auto" w:fill="FFFFFF"/>
              </w:rPr>
              <w:t xml:space="preserve"> EL OBJETO DEL CONTRATO Y CUMPLIÓ CON LAS OBLIGACIONES ESTABLECIDAS, ENTREGANDO MENSUALMENTE LOS INFORMES SOPORTADOS EN </w:t>
            </w:r>
            <w:r>
              <w:t xml:space="preserve">LA PLATAFORMA </w:t>
            </w:r>
            <w:r>
              <w:rPr>
                <w:b/>
                <w:bCs/>
              </w:rPr>
              <w:t>SECOP II.</w:t>
            </w:r>
          </w:p>
          <w:p w14:paraId="33A44CA7" w14:textId="5BDE3741" w:rsidR="007E077E" w:rsidRPr="00010456" w:rsidRDefault="00977C7C" w:rsidP="00437A8E">
            <w:pPr>
              <w:jc w:val="both"/>
              <w:rPr>
                <w:rFonts w:cstheme="minorHAnsi"/>
                <w:sz w:val="16"/>
                <w:szCs w:val="16"/>
              </w:rPr>
            </w:pPr>
            <w:r>
              <w:t>EN LA PLATAFORMA SOFÍA PLUS SE REGISTRAN LOS EVENTOS MENSUALES DE HORAS Y JUICIOS DE EVALUACIÓN.</w:t>
            </w:r>
          </w:p>
        </w:tc>
      </w:tr>
    </w:tbl>
    <w:p w14:paraId="224CE3C4" w14:textId="77777777" w:rsidR="007E077E" w:rsidRPr="00010456" w:rsidRDefault="007E077E" w:rsidP="007E077E">
      <w:pPr>
        <w:spacing w:line="360" w:lineRule="auto"/>
        <w:ind w:firstLine="708"/>
        <w:rPr>
          <w:rFonts w:cstheme="minorHAnsi"/>
          <w:b/>
          <w:bCs/>
        </w:rPr>
      </w:pPr>
    </w:p>
    <w:p w14:paraId="7ACA8A20" w14:textId="1C0A0CEC" w:rsidR="007E077E" w:rsidRPr="00010456" w:rsidRDefault="007E077E" w:rsidP="007E077E">
      <w:pPr>
        <w:spacing w:line="360" w:lineRule="auto"/>
        <w:jc w:val="both"/>
        <w:rPr>
          <w:rFonts w:cstheme="minorHAnsi"/>
          <w:b/>
          <w:bCs/>
        </w:rPr>
      </w:pPr>
      <w:r w:rsidRPr="00010456">
        <w:rPr>
          <w:rFonts w:cstheme="minorHAnsi"/>
          <w:b/>
          <w:bCs/>
        </w:rPr>
        <w:t>SANCIONES:       SI___    NO__</w:t>
      </w:r>
      <w:r w:rsidR="00D83614" w:rsidRPr="00D83614">
        <w:rPr>
          <w:rFonts w:cstheme="minorHAnsi"/>
          <w:b/>
          <w:bCs/>
          <w:u w:val="single"/>
        </w:rPr>
        <w:t>X</w:t>
      </w:r>
      <w:r w:rsidRPr="00D83614">
        <w:rPr>
          <w:rFonts w:cstheme="minorHAnsi"/>
          <w:b/>
          <w:bCs/>
          <w:u w:val="single"/>
        </w:rPr>
        <w:t>_</w:t>
      </w:r>
    </w:p>
    <w:p w14:paraId="4721E91B" w14:textId="4A03821B"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AF26A5">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080BDBFF"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EXCELENTE_</w:t>
      </w:r>
      <w:r w:rsidR="00AF26A5">
        <w:rPr>
          <w:rFonts w:cstheme="minorHAnsi"/>
          <w:b/>
          <w:bCs/>
        </w:rPr>
        <w:t>X</w:t>
      </w:r>
      <w:r w:rsidRPr="00010456">
        <w:rPr>
          <w:rFonts w:cstheme="minorHAnsi"/>
          <w:b/>
          <w:bCs/>
        </w:rPr>
        <w:t xml:space="preserve">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27741D" w:rsidRDefault="007E077E" w:rsidP="007E077E">
      <w:pPr>
        <w:spacing w:line="360" w:lineRule="auto"/>
        <w:jc w:val="both"/>
        <w:rPr>
          <w:rFonts w:cstheme="minorHAnsi"/>
          <w:bCs/>
          <w:lang w:val="pt-PT"/>
        </w:rPr>
      </w:pPr>
      <w:r w:rsidRPr="0027741D">
        <w:rPr>
          <w:rFonts w:cstheme="minorHAnsi"/>
          <w:bCs/>
          <w:lang w:val="pt-PT"/>
        </w:rPr>
        <w:t>Atentamente,</w:t>
      </w:r>
    </w:p>
    <w:p w14:paraId="6198C41D" w14:textId="4BD9037A" w:rsidR="007E077E" w:rsidRDefault="007E077E" w:rsidP="007E077E">
      <w:pPr>
        <w:spacing w:line="360" w:lineRule="auto"/>
        <w:jc w:val="both"/>
        <w:rPr>
          <w:rFonts w:cstheme="minorHAnsi"/>
          <w:b/>
          <w:bCs/>
          <w:lang w:val="pt-PT"/>
        </w:rPr>
      </w:pPr>
    </w:p>
    <w:p w14:paraId="33CAB984" w14:textId="6D51F68A" w:rsidR="00EA54EA" w:rsidRPr="00EA54EA" w:rsidRDefault="00EA54EA" w:rsidP="00EA54EA">
      <w:pPr>
        <w:pStyle w:val="Sinespaciado"/>
        <w:spacing w:after="0" w:line="240" w:lineRule="auto"/>
        <w:jc w:val="both"/>
        <w:rPr>
          <w:rFonts w:ascii="Arial" w:hAnsi="Arial" w:cs="Arial"/>
          <w:b/>
          <w:color w:val="000000" w:themeColor="text1"/>
          <w:lang w:val="pt-PT"/>
        </w:rPr>
      </w:pPr>
      <w:r w:rsidRPr="00EA54EA">
        <w:rPr>
          <w:rFonts w:ascii="Arial" w:hAnsi="Arial" w:cs="Arial"/>
          <w:b/>
          <w:color w:val="000000" w:themeColor="text1"/>
          <w:lang w:val="pt-PT"/>
        </w:rPr>
        <w:t>LUCIA RODRIGUEZ FLOREZ</w:t>
      </w:r>
    </w:p>
    <w:p w14:paraId="6925026F" w14:textId="48201A27" w:rsidR="00D83614" w:rsidRPr="00EA54EA" w:rsidRDefault="00D83614" w:rsidP="00D83614">
      <w:pPr>
        <w:pStyle w:val="Sinespaciado"/>
        <w:spacing w:after="0" w:line="240" w:lineRule="auto"/>
        <w:jc w:val="both"/>
        <w:rPr>
          <w:rFonts w:ascii="Arial" w:hAnsi="Arial" w:cs="Arial"/>
          <w:b/>
          <w:color w:val="000000" w:themeColor="text1"/>
          <w:lang w:val="pt-PT"/>
        </w:rPr>
      </w:pPr>
      <w:r w:rsidRPr="0027741D">
        <w:rPr>
          <w:rFonts w:ascii="Arial" w:hAnsi="Arial" w:cs="Arial"/>
          <w:b/>
          <w:color w:val="000000" w:themeColor="text1"/>
          <w:lang w:val="pt-PT"/>
        </w:rPr>
        <w:t xml:space="preserve">Supervisor(a) No. </w:t>
      </w:r>
      <w:r w:rsidR="00D5318A" w:rsidRPr="00EA54EA">
        <w:rPr>
          <w:rFonts w:ascii="Arial" w:hAnsi="Arial" w:cs="Arial"/>
          <w:b/>
          <w:color w:val="000000" w:themeColor="text1"/>
          <w:lang w:val="pt-PT"/>
        </w:rPr>
        <w:t>CO1.PCCNTR.</w:t>
      </w:r>
      <w:r w:rsidR="00437A8E" w:rsidRPr="00EA54EA">
        <w:rPr>
          <w:rFonts w:ascii="Arial" w:hAnsi="Arial" w:cs="Arial"/>
          <w:b/>
          <w:color w:val="000000" w:themeColor="text1"/>
          <w:lang w:val="pt-PT"/>
        </w:rPr>
        <w:t xml:space="preserve"> </w:t>
      </w:r>
      <w:r w:rsidR="00EA54EA" w:rsidRPr="00EA54EA">
        <w:rPr>
          <w:rFonts w:ascii="Arial" w:hAnsi="Arial" w:cs="Arial"/>
          <w:b/>
          <w:color w:val="000000" w:themeColor="text1"/>
          <w:lang w:val="pt-PT"/>
        </w:rPr>
        <w:t>5867849</w:t>
      </w:r>
      <w:r w:rsidR="00D5318A" w:rsidRPr="00EA54EA">
        <w:rPr>
          <w:rFonts w:ascii="Arial" w:hAnsi="Arial" w:cs="Arial"/>
          <w:b/>
          <w:color w:val="000000" w:themeColor="text1"/>
          <w:lang w:val="pt-PT"/>
        </w:rPr>
        <w:t xml:space="preserve"> </w:t>
      </w:r>
      <w:r w:rsidRPr="00EA54EA">
        <w:rPr>
          <w:rFonts w:ascii="Arial" w:hAnsi="Arial" w:cs="Arial"/>
          <w:b/>
          <w:color w:val="000000" w:themeColor="text1"/>
          <w:lang w:val="pt-PT"/>
        </w:rPr>
        <w:t>de 202</w:t>
      </w:r>
      <w:r w:rsidR="00437A8E" w:rsidRPr="00EA54EA">
        <w:rPr>
          <w:rFonts w:ascii="Arial" w:hAnsi="Arial" w:cs="Arial"/>
          <w:b/>
          <w:color w:val="000000" w:themeColor="text1"/>
          <w:lang w:val="pt-PT"/>
        </w:rPr>
        <w:t>4</w:t>
      </w:r>
    </w:p>
    <w:p w14:paraId="7D548C89" w14:textId="7BBDA044" w:rsidR="00C961B4" w:rsidRDefault="00EA54EA" w:rsidP="009F4403">
      <w:pPr>
        <w:jc w:val="both"/>
        <w:rPr>
          <w:rFonts w:asciiTheme="majorHAnsi" w:hAnsiTheme="majorHAnsi" w:cstheme="majorHAnsi"/>
          <w:b/>
          <w:bCs/>
          <w:sz w:val="24"/>
          <w:szCs w:val="24"/>
        </w:rPr>
      </w:pPr>
      <w:r w:rsidRPr="00EA54EA">
        <w:rPr>
          <w:rFonts w:asciiTheme="majorHAnsi" w:hAnsiTheme="majorHAnsi" w:cstheme="majorHAnsi"/>
          <w:b/>
          <w:bCs/>
          <w:sz w:val="24"/>
          <w:szCs w:val="24"/>
        </w:rPr>
        <w:t>Instructor G20</w:t>
      </w:r>
    </w:p>
    <w:p w14:paraId="189ADCF6" w14:textId="1FB65CD1" w:rsidR="009654DB" w:rsidRDefault="009654DB" w:rsidP="009F4403">
      <w:pPr>
        <w:jc w:val="both"/>
        <w:rPr>
          <w:rFonts w:asciiTheme="majorHAnsi" w:hAnsiTheme="majorHAnsi" w:cstheme="majorHAnsi"/>
          <w:b/>
          <w:bCs/>
          <w:sz w:val="24"/>
          <w:szCs w:val="24"/>
        </w:rPr>
      </w:pPr>
    </w:p>
    <w:p w14:paraId="0E1C5E51" w14:textId="77777777" w:rsidR="007B4238" w:rsidRPr="004A17E5" w:rsidRDefault="007B4238"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0" w:name="_Toc130460921"/>
      <w:r w:rsidRPr="007E077E">
        <w:rPr>
          <w:rFonts w:ascii="Calibri" w:hAnsi="Calibri" w:cs="Calibri"/>
          <w:color w:val="000000" w:themeColor="text1"/>
          <w:spacing w:val="2"/>
          <w:sz w:val="24"/>
        </w:rPr>
        <w:t>Control de cambios</w:t>
      </w:r>
      <w:bookmarkEnd w:id="0"/>
    </w:p>
    <w:tbl>
      <w:tblPr>
        <w:tblStyle w:val="Tablaconcuadrcula"/>
        <w:tblW w:w="9492" w:type="dxa"/>
        <w:tblLook w:val="04A0" w:firstRow="1" w:lastRow="0" w:firstColumn="1" w:lastColumn="0" w:noHBand="0" w:noVBand="1"/>
      </w:tblPr>
      <w:tblGrid>
        <w:gridCol w:w="1163"/>
        <w:gridCol w:w="2338"/>
        <w:gridCol w:w="5991"/>
      </w:tblGrid>
      <w:tr w:rsidR="008E764E" w:rsidRPr="00C61188" w14:paraId="7E1863BB" w14:textId="77777777" w:rsidTr="00D83614">
        <w:trPr>
          <w:trHeight w:val="556"/>
          <w:tblHeader/>
        </w:trPr>
        <w:tc>
          <w:tcPr>
            <w:tcW w:w="1163"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33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991"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D83614">
        <w:trPr>
          <w:trHeight w:val="536"/>
        </w:trPr>
        <w:tc>
          <w:tcPr>
            <w:tcW w:w="1163"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33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991"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3C9BF2D7" w14:textId="71C7DD5B" w:rsidR="009F4403" w:rsidRDefault="009F4403" w:rsidP="007B4238">
      <w:pPr>
        <w:pStyle w:val="Textoindependiente"/>
        <w:jc w:val="both"/>
        <w:rPr>
          <w:rFonts w:asciiTheme="majorHAnsi" w:hAnsiTheme="majorHAnsi" w:cstheme="majorHAnsi"/>
          <w:sz w:val="24"/>
          <w:szCs w:val="24"/>
          <w:lang w:val="es-ES"/>
        </w:rPr>
      </w:pPr>
    </w:p>
    <w:sectPr w:rsidR="009F4403" w:rsidSect="00C961B4">
      <w:headerReference w:type="default" r:id="rId8"/>
      <w:footerReference w:type="default" r:id="rId9"/>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55E56F" w14:textId="77777777" w:rsidR="005302E9" w:rsidRDefault="005302E9" w:rsidP="001A74F0">
      <w:pPr>
        <w:spacing w:after="0" w:line="240" w:lineRule="auto"/>
      </w:pPr>
      <w:r>
        <w:separator/>
      </w:r>
    </w:p>
  </w:endnote>
  <w:endnote w:type="continuationSeparator" w:id="0">
    <w:p w14:paraId="208243A4" w14:textId="77777777" w:rsidR="005302E9" w:rsidRDefault="005302E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02E0BE02" w:rsidR="003A1E3B" w:rsidRDefault="003A1E3B" w:rsidP="003A1E3B">
            <w:pPr>
              <w:pStyle w:val="Piedepgina"/>
              <w:jc w:val="right"/>
            </w:pPr>
            <w:r>
              <w:fldChar w:fldCharType="begin"/>
            </w:r>
            <w:r>
              <w:instrText>PAGE   \* MERGEFORMAT</w:instrText>
            </w:r>
            <w:r>
              <w:fldChar w:fldCharType="separate"/>
            </w:r>
            <w:r w:rsidR="009654DB">
              <w:rPr>
                <w:noProof/>
              </w:rP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84F7F" w14:textId="77777777" w:rsidR="005302E9" w:rsidRDefault="005302E9" w:rsidP="001A74F0">
      <w:pPr>
        <w:spacing w:after="0" w:line="240" w:lineRule="auto"/>
      </w:pPr>
      <w:r>
        <w:separator/>
      </w:r>
    </w:p>
  </w:footnote>
  <w:footnote w:type="continuationSeparator" w:id="0">
    <w:p w14:paraId="2B5AC339" w14:textId="77777777" w:rsidR="005302E9" w:rsidRDefault="005302E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102724"/>
    <w:multiLevelType w:val="hybridMultilevel"/>
    <w:tmpl w:val="907C8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46384070">
    <w:abstractNumId w:val="3"/>
  </w:num>
  <w:num w:numId="2" w16cid:durableId="1145510072">
    <w:abstractNumId w:val="9"/>
  </w:num>
  <w:num w:numId="3" w16cid:durableId="927806091">
    <w:abstractNumId w:val="8"/>
  </w:num>
  <w:num w:numId="4" w16cid:durableId="386221003">
    <w:abstractNumId w:val="5"/>
  </w:num>
  <w:num w:numId="5" w16cid:durableId="2056391430">
    <w:abstractNumId w:val="7"/>
  </w:num>
  <w:num w:numId="6" w16cid:durableId="742339260">
    <w:abstractNumId w:val="10"/>
  </w:num>
  <w:num w:numId="7" w16cid:durableId="1847475609">
    <w:abstractNumId w:val="0"/>
  </w:num>
  <w:num w:numId="8" w16cid:durableId="277571137">
    <w:abstractNumId w:val="11"/>
  </w:num>
  <w:num w:numId="9" w16cid:durableId="423259438">
    <w:abstractNumId w:val="12"/>
  </w:num>
  <w:num w:numId="10" w16cid:durableId="428698533">
    <w:abstractNumId w:val="6"/>
  </w:num>
  <w:num w:numId="11" w16cid:durableId="2129078600">
    <w:abstractNumId w:val="14"/>
  </w:num>
  <w:num w:numId="12" w16cid:durableId="781650365">
    <w:abstractNumId w:val="4"/>
  </w:num>
  <w:num w:numId="13" w16cid:durableId="9651961">
    <w:abstractNumId w:val="1"/>
  </w:num>
  <w:num w:numId="14" w16cid:durableId="555363506">
    <w:abstractNumId w:val="13"/>
  </w:num>
  <w:num w:numId="15" w16cid:durableId="756174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7255C"/>
    <w:rsid w:val="0007647E"/>
    <w:rsid w:val="000A0598"/>
    <w:rsid w:val="000A4072"/>
    <w:rsid w:val="000D1F35"/>
    <w:rsid w:val="0011514F"/>
    <w:rsid w:val="00115817"/>
    <w:rsid w:val="0013769C"/>
    <w:rsid w:val="00144FA5"/>
    <w:rsid w:val="00151AFA"/>
    <w:rsid w:val="001A3CC7"/>
    <w:rsid w:val="001A51F4"/>
    <w:rsid w:val="001A74F0"/>
    <w:rsid w:val="001D133B"/>
    <w:rsid w:val="001D3C57"/>
    <w:rsid w:val="001D3E6A"/>
    <w:rsid w:val="001E0820"/>
    <w:rsid w:val="002064B0"/>
    <w:rsid w:val="00230F78"/>
    <w:rsid w:val="002478CF"/>
    <w:rsid w:val="0026399D"/>
    <w:rsid w:val="0027741D"/>
    <w:rsid w:val="00284710"/>
    <w:rsid w:val="002B526B"/>
    <w:rsid w:val="002C7299"/>
    <w:rsid w:val="002D3FC8"/>
    <w:rsid w:val="002E0408"/>
    <w:rsid w:val="002F31C0"/>
    <w:rsid w:val="003003EC"/>
    <w:rsid w:val="0032374F"/>
    <w:rsid w:val="00374D84"/>
    <w:rsid w:val="003907EE"/>
    <w:rsid w:val="003A1E3B"/>
    <w:rsid w:val="003A3BE0"/>
    <w:rsid w:val="003F3C43"/>
    <w:rsid w:val="00437A8E"/>
    <w:rsid w:val="0045105C"/>
    <w:rsid w:val="00472EA6"/>
    <w:rsid w:val="005302E9"/>
    <w:rsid w:val="00537FE7"/>
    <w:rsid w:val="005746A1"/>
    <w:rsid w:val="00583DA2"/>
    <w:rsid w:val="0058429B"/>
    <w:rsid w:val="005C0C79"/>
    <w:rsid w:val="005C4301"/>
    <w:rsid w:val="005F06D0"/>
    <w:rsid w:val="00611F7A"/>
    <w:rsid w:val="006143B5"/>
    <w:rsid w:val="0061449E"/>
    <w:rsid w:val="006146D5"/>
    <w:rsid w:val="00614DDE"/>
    <w:rsid w:val="00617EDF"/>
    <w:rsid w:val="00624BC7"/>
    <w:rsid w:val="006322E4"/>
    <w:rsid w:val="00654BC2"/>
    <w:rsid w:val="006B0EA6"/>
    <w:rsid w:val="006B3E42"/>
    <w:rsid w:val="007637FF"/>
    <w:rsid w:val="007B4238"/>
    <w:rsid w:val="007D3DE8"/>
    <w:rsid w:val="007E077E"/>
    <w:rsid w:val="007E1D66"/>
    <w:rsid w:val="007F501A"/>
    <w:rsid w:val="008504C1"/>
    <w:rsid w:val="00860FAD"/>
    <w:rsid w:val="008A783D"/>
    <w:rsid w:val="008B48EB"/>
    <w:rsid w:val="008E764E"/>
    <w:rsid w:val="00943873"/>
    <w:rsid w:val="00951AAA"/>
    <w:rsid w:val="009645E2"/>
    <w:rsid w:val="009654DB"/>
    <w:rsid w:val="00977C7C"/>
    <w:rsid w:val="0098040E"/>
    <w:rsid w:val="009F4403"/>
    <w:rsid w:val="00A0112A"/>
    <w:rsid w:val="00A44D40"/>
    <w:rsid w:val="00A5424B"/>
    <w:rsid w:val="00A67D8A"/>
    <w:rsid w:val="00A76F2E"/>
    <w:rsid w:val="00A815C3"/>
    <w:rsid w:val="00AA24BB"/>
    <w:rsid w:val="00AF26A5"/>
    <w:rsid w:val="00B05C37"/>
    <w:rsid w:val="00B153A2"/>
    <w:rsid w:val="00B17AF3"/>
    <w:rsid w:val="00B22AAE"/>
    <w:rsid w:val="00B55C4D"/>
    <w:rsid w:val="00B75A43"/>
    <w:rsid w:val="00B824B9"/>
    <w:rsid w:val="00B972FA"/>
    <w:rsid w:val="00BB4E24"/>
    <w:rsid w:val="00BD4AD5"/>
    <w:rsid w:val="00BF64A1"/>
    <w:rsid w:val="00C32FFE"/>
    <w:rsid w:val="00C869B1"/>
    <w:rsid w:val="00C961B4"/>
    <w:rsid w:val="00CE59B7"/>
    <w:rsid w:val="00CF0D87"/>
    <w:rsid w:val="00D03806"/>
    <w:rsid w:val="00D5318A"/>
    <w:rsid w:val="00D53A48"/>
    <w:rsid w:val="00D83614"/>
    <w:rsid w:val="00DE5E5F"/>
    <w:rsid w:val="00DE600E"/>
    <w:rsid w:val="00E13804"/>
    <w:rsid w:val="00E26CEF"/>
    <w:rsid w:val="00E42970"/>
    <w:rsid w:val="00E5344E"/>
    <w:rsid w:val="00E710CB"/>
    <w:rsid w:val="00EA54EA"/>
    <w:rsid w:val="00EB05A8"/>
    <w:rsid w:val="00EB4A0F"/>
    <w:rsid w:val="00EC69E4"/>
    <w:rsid w:val="00ED2024"/>
    <w:rsid w:val="00F033D2"/>
    <w:rsid w:val="00F170BC"/>
    <w:rsid w:val="00F229F1"/>
    <w:rsid w:val="00F27206"/>
    <w:rsid w:val="00F31D04"/>
    <w:rsid w:val="00F66825"/>
    <w:rsid w:val="00F811F3"/>
    <w:rsid w:val="00F94B9F"/>
    <w:rsid w:val="00F94D1F"/>
    <w:rsid w:val="00FC090C"/>
    <w:rsid w:val="00FD7C12"/>
    <w:rsid w:val="00FE2696"/>
    <w:rsid w:val="00FF4033"/>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03B99-87C6-4167-99BF-3304A84CE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Pages>
  <Words>769</Words>
  <Characters>4235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Kathy Marcela Ubarne Doria</cp:lastModifiedBy>
  <cp:revision>61</cp:revision>
  <dcterms:created xsi:type="dcterms:W3CDTF">2023-10-22T02:51:00Z</dcterms:created>
  <dcterms:modified xsi:type="dcterms:W3CDTF">2024-12-13T22:21:00Z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2024-12-13T22:20:48Z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a2278d2a-6e72-4000-ae1a-60f3bc10ea2a</vt:lpwstr>
  </property>
  <property fmtid="{D5CDD505-2E9C-101B-9397-08002B2CF9AE}" pid="8" name="MSIP_Label_fc111285-cafa-4fc9-8a9a-bd902089b24f_ContentBits">
    <vt:lpwstr>0</vt:lpwstr>
  </property>
</Properties>
</file>