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B8E9B" w14:textId="02467722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Arauca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 w:rsidR="00215A9D">
        <w:rPr>
          <w:rFonts w:ascii="Calibri" w:hAnsi="Calibri" w:cs="Arial"/>
          <w:color w:val="000000"/>
          <w:lang w:val="es-ES"/>
        </w:rPr>
        <w:t>15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>julio</w:t>
      </w:r>
      <w:r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20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42AAC220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BE61C18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5D08FB9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D267F3B" w14:textId="77777777" w:rsidR="00C31B53" w:rsidRPr="00303B3A" w:rsidRDefault="00C31B53" w:rsidP="00C31B53">
      <w:pPr>
        <w:spacing w:after="0"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 (a):</w:t>
      </w:r>
    </w:p>
    <w:p w14:paraId="68EBB7CC" w14:textId="77777777" w:rsidR="00C31B53" w:rsidRPr="00303B3A" w:rsidRDefault="00C31B53" w:rsidP="00C31B53">
      <w:pPr>
        <w:pStyle w:val="Ttulo1"/>
        <w:spacing w:before="0" w:line="240" w:lineRule="auto"/>
        <w:rPr>
          <w:rFonts w:asciiTheme="minorHAnsi" w:hAnsiTheme="minorHAnsi" w:cs="Arial"/>
          <w:color w:val="auto"/>
          <w:sz w:val="22"/>
          <w:szCs w:val="22"/>
          <w:lang w:val="pt-BR"/>
        </w:rPr>
      </w:pPr>
      <w:r w:rsidRPr="00303B3A">
        <w:rPr>
          <w:rFonts w:asciiTheme="minorHAnsi" w:hAnsiTheme="minorHAnsi" w:cs="Arial"/>
          <w:color w:val="auto"/>
          <w:sz w:val="22"/>
          <w:szCs w:val="22"/>
          <w:lang w:val="pt-BR"/>
        </w:rPr>
        <w:t>EDDIE YOVANNY MILLÁN</w:t>
      </w:r>
    </w:p>
    <w:p w14:paraId="35F7043F" w14:textId="77777777" w:rsidR="00C31B53" w:rsidRPr="00303B3A" w:rsidRDefault="00C31B53" w:rsidP="00C31B53">
      <w:pPr>
        <w:pStyle w:val="Ttulo"/>
        <w:jc w:val="left"/>
        <w:rPr>
          <w:rFonts w:asciiTheme="minorHAnsi" w:hAnsiTheme="minorHAnsi" w:cs="Arial"/>
          <w:sz w:val="22"/>
          <w:szCs w:val="22"/>
        </w:rPr>
      </w:pPr>
      <w:r w:rsidRPr="00303B3A">
        <w:rPr>
          <w:rFonts w:asciiTheme="minorHAnsi" w:hAnsiTheme="minorHAnsi" w:cs="Arial"/>
          <w:sz w:val="22"/>
          <w:szCs w:val="22"/>
        </w:rPr>
        <w:t>Subdirector del Centro de Gestión y Desarrollo Agroindustrial de Arauca</w:t>
      </w:r>
    </w:p>
    <w:p w14:paraId="606AB762" w14:textId="77777777" w:rsidR="00C31B53" w:rsidRPr="00303B3A" w:rsidRDefault="00C31B53" w:rsidP="00C31B53">
      <w:pPr>
        <w:pStyle w:val="Ttulo"/>
        <w:jc w:val="left"/>
        <w:rPr>
          <w:rFonts w:asciiTheme="minorHAnsi" w:hAnsiTheme="minorHAnsi" w:cs="Arial"/>
          <w:sz w:val="22"/>
          <w:szCs w:val="22"/>
        </w:rPr>
      </w:pPr>
      <w:r w:rsidRPr="00303B3A">
        <w:rPr>
          <w:rFonts w:asciiTheme="minorHAnsi" w:hAnsiTheme="minorHAnsi" w:cs="Arial"/>
          <w:sz w:val="22"/>
          <w:szCs w:val="22"/>
        </w:rPr>
        <w:t>Con Funciones de Director Regional.</w:t>
      </w:r>
    </w:p>
    <w:p w14:paraId="790A03EA" w14:textId="77777777" w:rsidR="00C31B53" w:rsidRPr="00303B3A" w:rsidRDefault="00C31B53" w:rsidP="00C31B53">
      <w:pPr>
        <w:spacing w:after="0" w:line="240" w:lineRule="auto"/>
        <w:jc w:val="both"/>
        <w:rPr>
          <w:rFonts w:cs="Arial"/>
          <w:color w:val="000000"/>
          <w:lang w:val="es-ES"/>
        </w:rPr>
      </w:pPr>
      <w:r w:rsidRPr="00303B3A">
        <w:rPr>
          <w:rFonts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5AA885D" w14:textId="3BCA3173" w:rsidR="00653DA2" w:rsidRPr="00653DA2" w:rsidRDefault="008C7F8F" w:rsidP="00653DA2">
      <w:pPr>
        <w:pStyle w:val="Estilo"/>
        <w:ind w:right="11"/>
        <w:jc w:val="both"/>
        <w:rPr>
          <w:rFonts w:ascii="Calibri" w:eastAsiaTheme="minorHAnsi" w:hAnsi="Calibri"/>
          <w:color w:val="000000"/>
          <w:sz w:val="22"/>
          <w:szCs w:val="22"/>
          <w:lang w:val="es-ES" w:eastAsia="en-US"/>
        </w:rPr>
      </w:pPr>
      <w:r w:rsidRPr="00A36205">
        <w:rPr>
          <w:rFonts w:ascii="Calibri" w:eastAsia="Microsoft JhengHei" w:hAnsi="Calibri"/>
          <w:b/>
          <w:bCs/>
          <w:u w:val="single"/>
        </w:rPr>
        <w:t>Objeto</w:t>
      </w:r>
      <w:r w:rsidR="008A36E4" w:rsidRPr="00A36205">
        <w:rPr>
          <w:rFonts w:ascii="Calibri" w:hAnsi="Calibri"/>
          <w:snapToGrid w:val="0"/>
        </w:rPr>
        <w:t xml:space="preserve">: </w:t>
      </w:r>
      <w:r w:rsidR="00653DA2" w:rsidRPr="00653DA2">
        <w:rPr>
          <w:rFonts w:ascii="Calibri" w:eastAsiaTheme="minorHAnsi" w:hAnsi="Calibri"/>
          <w:color w:val="000000"/>
          <w:sz w:val="22"/>
          <w:szCs w:val="22"/>
          <w:lang w:val="es-ES" w:eastAsia="en-US"/>
        </w:rPr>
        <w:t>“</w:t>
      </w:r>
      <w:bookmarkStart w:id="0" w:name="_Hlk29912513"/>
      <w:r w:rsidR="009E01F1" w:rsidRPr="009E01F1">
        <w:rPr>
          <w:rFonts w:ascii="Calibri" w:eastAsiaTheme="minorHAnsi" w:hAnsi="Calibri"/>
          <w:color w:val="000000"/>
          <w:sz w:val="22"/>
          <w:szCs w:val="22"/>
          <w:lang w:val="es-ES" w:eastAsia="en-US"/>
        </w:rPr>
        <w:t>Prestar servicios profesionales de carácter temporal como instructor técnico y apoyo a la gestión del emprendimiento y/o la empleabilidad rural en el marco de los lineamientos del programa SENA Emprende Rural SER, en el área de Agrícola - Procesamiento de Alimentos - Cárnicos y Derivados, por el término de mensualidades de formación, según la necesidad presentada de acuerdo con la normatividad vigente</w:t>
      </w:r>
      <w:r w:rsidR="00653DA2" w:rsidRPr="00653DA2">
        <w:rPr>
          <w:rFonts w:ascii="Calibri" w:eastAsiaTheme="minorHAnsi" w:hAnsi="Calibri"/>
          <w:color w:val="000000"/>
          <w:sz w:val="22"/>
          <w:szCs w:val="22"/>
          <w:lang w:val="es-ES" w:eastAsia="en-US"/>
        </w:rPr>
        <w:t>.</w:t>
      </w:r>
      <w:bookmarkEnd w:id="0"/>
      <w:r w:rsidR="00653DA2" w:rsidRPr="00653DA2">
        <w:rPr>
          <w:rFonts w:ascii="Calibri" w:eastAsiaTheme="minorHAnsi" w:hAnsi="Calibri"/>
          <w:color w:val="000000"/>
          <w:sz w:val="22"/>
          <w:szCs w:val="22"/>
          <w:lang w:val="es-ES" w:eastAsia="en-US"/>
        </w:rPr>
        <w:t>”</w:t>
      </w:r>
    </w:p>
    <w:p w14:paraId="17CBEC43" w14:textId="4901D08D" w:rsidR="00C31B53" w:rsidRDefault="00C31B53" w:rsidP="00653DA2">
      <w:pPr>
        <w:pStyle w:val="Estilo"/>
        <w:ind w:right="11"/>
        <w:jc w:val="both"/>
        <w:rPr>
          <w:rFonts w:ascii="Calibri" w:hAnsi="Calibri"/>
          <w:b/>
          <w:color w:val="000000"/>
          <w:u w:val="single"/>
        </w:rPr>
      </w:pPr>
    </w:p>
    <w:p w14:paraId="6B99F21E" w14:textId="6C8BA85F" w:rsidR="00C31B53" w:rsidRDefault="00A93090" w:rsidP="00C31B53">
      <w:pPr>
        <w:spacing w:line="240" w:lineRule="auto"/>
        <w:jc w:val="both"/>
        <w:rPr>
          <w:rFonts w:eastAsia="Times New Roman" w:cs="Arial"/>
          <w:color w:val="000000" w:themeColor="text1"/>
          <w:lang w:eastAsia="es-CO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</w:t>
      </w:r>
      <w:r w:rsidR="001A3F9F" w:rsidRPr="00C31B53">
        <w:rPr>
          <w:rFonts w:ascii="Calibri" w:hAnsi="Calibri" w:cs="Arial"/>
          <w:b/>
          <w:u w:val="single"/>
          <w:lang w:val="es-ES"/>
        </w:rPr>
        <w:t>o</w:t>
      </w:r>
      <w:r w:rsidR="00E97F31" w:rsidRPr="00C31B53">
        <w:rPr>
          <w:rFonts w:ascii="Calibri" w:hAnsi="Calibri" w:cs="Arial"/>
          <w:b/>
          <w:u w:val="single"/>
          <w:lang w:val="es-ES"/>
        </w:rPr>
        <w:t>:</w:t>
      </w:r>
      <w:r w:rsidR="00E97F31" w:rsidRPr="00C31B53">
        <w:rPr>
          <w:rFonts w:ascii="Calibri" w:hAnsi="Calibri" w:cs="Arial"/>
          <w:lang w:val="es-ES"/>
        </w:rPr>
        <w:t xml:space="preserve"> </w:t>
      </w:r>
      <w:r w:rsidR="00C31B53" w:rsidRPr="001615A4">
        <w:rPr>
          <w:rFonts w:eastAsia="Times New Roman" w:cs="Arial"/>
          <w:color w:val="000000"/>
          <w:lang w:eastAsia="es-CO"/>
        </w:rPr>
        <w:t xml:space="preserve">Se fija como valor total para el contrato la suma de </w:t>
      </w:r>
      <w:r w:rsidR="009E01F1">
        <w:rPr>
          <w:rFonts w:eastAsia="Arial" w:cstheme="minorHAnsi"/>
          <w:b/>
        </w:rPr>
        <w:t xml:space="preserve">VEINTIUN MILLONES </w:t>
      </w:r>
      <w:r w:rsidR="00215A9D">
        <w:rPr>
          <w:rFonts w:eastAsia="Arial" w:cstheme="minorHAnsi"/>
          <w:b/>
        </w:rPr>
        <w:t xml:space="preserve">CIENTO CINCUENTA MIL DOSCIENTOS NOVENTA Y CUATRO </w:t>
      </w:r>
      <w:r w:rsidR="00215A9D" w:rsidRPr="00EF346A">
        <w:rPr>
          <w:rFonts w:eastAsia="Arial" w:cstheme="minorHAnsi"/>
          <w:b/>
        </w:rPr>
        <w:t>PESOS</w:t>
      </w:r>
      <w:r w:rsidR="009E01F1" w:rsidRPr="00EF346A">
        <w:rPr>
          <w:rFonts w:eastAsia="Arial" w:cstheme="minorHAnsi"/>
          <w:b/>
        </w:rPr>
        <w:t xml:space="preserve"> M/CTE ($</w:t>
      </w:r>
      <w:r w:rsidR="009E01F1">
        <w:rPr>
          <w:rFonts w:eastAsia="Arial" w:cstheme="minorHAnsi"/>
          <w:b/>
        </w:rPr>
        <w:t>21.</w:t>
      </w:r>
      <w:r w:rsidR="00215A9D">
        <w:rPr>
          <w:rFonts w:eastAsia="Arial" w:cstheme="minorHAnsi"/>
          <w:b/>
        </w:rPr>
        <w:t>150</w:t>
      </w:r>
      <w:r w:rsidR="009E01F1">
        <w:rPr>
          <w:rFonts w:eastAsia="Arial" w:cstheme="minorHAnsi"/>
          <w:b/>
        </w:rPr>
        <w:t>.</w:t>
      </w:r>
      <w:r w:rsidR="00215A9D">
        <w:rPr>
          <w:rFonts w:eastAsia="Arial" w:cstheme="minorHAnsi"/>
          <w:b/>
        </w:rPr>
        <w:t>294</w:t>
      </w:r>
      <w:r w:rsidR="009E01F1">
        <w:rPr>
          <w:rFonts w:eastAsia="Arial" w:cstheme="minorHAnsi"/>
          <w:b/>
        </w:rPr>
        <w:t>)</w:t>
      </w:r>
      <w:r w:rsidR="00C31B53" w:rsidRPr="001615A4">
        <w:rPr>
          <w:rFonts w:eastAsia="Times New Roman" w:cs="Arial"/>
          <w:color w:val="000000"/>
          <w:lang w:eastAsia="es-CO"/>
        </w:rPr>
        <w:t xml:space="preserve">. </w:t>
      </w: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34F3D0B0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</w:t>
      </w:r>
      <w:r w:rsidR="00870418">
        <w:t>X</w:t>
      </w:r>
      <w:r>
        <w:t>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 xml:space="preserve">por la comisión de delitos contra la Administración pública, o de cualquiera de los delitos o faltas contempladas por la Ley 1474 de 2011 y sus normas modificatorias o de cualquiera de las conductas delictivas contempladas por las convenciones o </w:t>
      </w:r>
      <w:r w:rsidR="00A241B5" w:rsidRPr="00A241B5">
        <w:lastRenderedPageBreak/>
        <w:t>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0899B2A1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>_</w:t>
      </w:r>
      <w:r w:rsidR="00870418">
        <w:t>X</w:t>
      </w:r>
      <w:r>
        <w:t xml:space="preserve">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B6670EE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870418">
        <w:t>X</w:t>
      </w:r>
      <w:r w:rsidR="00641148">
        <w:t>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740714E7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870418">
        <w:t>X</w:t>
      </w:r>
      <w:r w:rsidR="00641148">
        <w:t>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EB9D5D5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870418">
        <w:t>X</w:t>
      </w:r>
      <w:r w:rsidR="00641148">
        <w:t>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774ABCB1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</w:t>
      </w:r>
      <w:r w:rsidR="00870418">
        <w:t>X</w:t>
      </w:r>
      <w:r w:rsidR="00641148">
        <w:t>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870418">
        <w:rPr>
          <w:i/>
          <w:iCs/>
          <w:color w:val="000000" w:themeColor="text1"/>
          <w:u w:val="single"/>
        </w:rPr>
        <w:t>(12/12</w:t>
      </w:r>
      <w:r w:rsidR="00641148" w:rsidRPr="00641148">
        <w:rPr>
          <w:i/>
          <w:iCs/>
          <w:color w:val="000000" w:themeColor="text1"/>
          <w:u w:val="single"/>
        </w:rPr>
        <w:t>/</w:t>
      </w:r>
      <w:r w:rsidR="00870418">
        <w:rPr>
          <w:i/>
          <w:iCs/>
          <w:color w:val="000000" w:themeColor="text1"/>
          <w:u w:val="single"/>
        </w:rPr>
        <w:t>19</w:t>
      </w:r>
      <w:r w:rsidR="00641148" w:rsidRPr="00641148">
        <w:rPr>
          <w:i/>
          <w:iCs/>
          <w:color w:val="000000" w:themeColor="text1"/>
          <w:u w:val="single"/>
        </w:rPr>
        <w:t>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935D355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870418">
        <w:t>X</w:t>
      </w:r>
      <w:r w:rsidR="00641148">
        <w:t>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0F90F42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870418">
        <w:t>X</w:t>
      </w:r>
      <w:r w:rsidR="00641148">
        <w:t>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1DCB5DB3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>_</w:t>
      </w:r>
      <w:r w:rsidR="00870418">
        <w:t>X</w:t>
      </w:r>
      <w:r w:rsidR="00C74FA3">
        <w:t xml:space="preserve">__ </w:t>
      </w:r>
      <w:r>
        <w:t>soy pariente en primer grado de con</w:t>
      </w:r>
      <w:r w:rsidR="00624D29">
        <w:t xml:space="preserve"> </w:t>
      </w:r>
      <w:r>
        <w:t xml:space="preserve">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1DD66649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</w:t>
      </w:r>
      <w:r w:rsidR="00870418">
        <w:rPr>
          <w:rFonts w:cs="Arial"/>
          <w:color w:val="000000"/>
          <w:lang w:val="es-ES"/>
        </w:rPr>
        <w:t>X</w:t>
      </w:r>
      <w:r w:rsidR="00551029" w:rsidRPr="00551029">
        <w:rPr>
          <w:rFonts w:cs="Arial"/>
          <w:color w:val="000000"/>
          <w:lang w:val="es-ES"/>
        </w:rPr>
        <w:t>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</w:t>
      </w:r>
      <w:r w:rsidR="00E033C7">
        <w:lastRenderedPageBreak/>
        <w:t xml:space="preserve">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19511CF3" w14:textId="77777777" w:rsidR="00624D29" w:rsidRDefault="00624D2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56EDD08" w14:textId="360F2CF1" w:rsidR="0065555A" w:rsidRDefault="0065555A" w:rsidP="00D3727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1" w:name="_GoBack"/>
      <w:bookmarkEnd w:id="1"/>
    </w:p>
    <w:p w14:paraId="0DC0B3F4" w14:textId="5694CE1D" w:rsidR="00D37272" w:rsidRDefault="009E01F1" w:rsidP="00D37272">
      <w:pPr>
        <w:spacing w:after="0" w:line="240" w:lineRule="auto"/>
        <w:jc w:val="both"/>
        <w:rPr>
          <w:b/>
          <w:snapToGrid w:val="0"/>
        </w:rPr>
      </w:pPr>
      <w:r>
        <w:rPr>
          <w:b/>
        </w:rPr>
        <w:t>YAJAIRA MARINA RAMIREZ OSPINO</w:t>
      </w:r>
    </w:p>
    <w:p w14:paraId="34C44B91" w14:textId="2CBE8FDD" w:rsidR="00D37272" w:rsidRPr="00812C89" w:rsidRDefault="00D37272" w:rsidP="00D37272">
      <w:pPr>
        <w:spacing w:after="0" w:line="240" w:lineRule="auto"/>
        <w:jc w:val="both"/>
        <w:rPr>
          <w:rFonts w:cs="Arial"/>
          <w:snapToGrid w:val="0"/>
        </w:rPr>
      </w:pPr>
      <w:r w:rsidRPr="00812C89">
        <w:rPr>
          <w:rFonts w:cs="Arial"/>
          <w:snapToGrid w:val="0"/>
        </w:rPr>
        <w:t xml:space="preserve">C. de C. No. </w:t>
      </w:r>
      <w:r w:rsidR="009E01F1">
        <w:t>1.067.720.674</w:t>
      </w:r>
      <w:r w:rsidRPr="00F45B68">
        <w:t xml:space="preserve"> de </w:t>
      </w:r>
      <w:r w:rsidR="009E01F1">
        <w:t>Agustín- Codazzi</w:t>
      </w:r>
    </w:p>
    <w:p w14:paraId="6993CECB" w14:textId="73EA68E6" w:rsidR="00D37272" w:rsidRPr="00812C89" w:rsidRDefault="00D37272" w:rsidP="00D37272">
      <w:pPr>
        <w:spacing w:after="0" w:line="240" w:lineRule="auto"/>
        <w:jc w:val="both"/>
        <w:rPr>
          <w:rFonts w:cs="Arial"/>
          <w:snapToGrid w:val="0"/>
        </w:rPr>
      </w:pPr>
      <w:r w:rsidRPr="00812C89">
        <w:rPr>
          <w:rFonts w:cs="Arial"/>
          <w:snapToGrid w:val="0"/>
        </w:rPr>
        <w:t xml:space="preserve">Tel: </w:t>
      </w:r>
      <w:r w:rsidR="009E01F1">
        <w:t>3213047303</w:t>
      </w:r>
    </w:p>
    <w:p w14:paraId="5B0EF5DE" w14:textId="365A8D0F" w:rsidR="00215A9D" w:rsidRPr="00215A9D" w:rsidRDefault="00281779" w:rsidP="00215A9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23130"/>
          <w:sz w:val="21"/>
          <w:szCs w:val="21"/>
          <w:lang w:val="en-US"/>
        </w:rPr>
      </w:pPr>
      <w:hyperlink r:id="rId8" w:history="1">
        <w:r w:rsidR="00215A9D" w:rsidRPr="003606F2">
          <w:rPr>
            <w:rStyle w:val="Hipervnculo"/>
            <w:rFonts w:ascii="Arial" w:eastAsia="Times New Roman" w:hAnsi="Arial" w:cs="Arial"/>
            <w:sz w:val="21"/>
            <w:szCs w:val="21"/>
            <w:bdr w:val="none" w:sz="0" w:space="0" w:color="auto" w:frame="1"/>
            <w:lang w:val="en-US"/>
          </w:rPr>
          <w:t>yramirezospino@gmail.com</w:t>
        </w:r>
      </w:hyperlink>
      <w:r w:rsidR="00215A9D">
        <w:rPr>
          <w:rFonts w:ascii="Arial" w:eastAsia="Times New Roman" w:hAnsi="Arial" w:cs="Arial"/>
          <w:color w:val="323130"/>
          <w:sz w:val="21"/>
          <w:szCs w:val="21"/>
          <w:bdr w:val="none" w:sz="0" w:space="0" w:color="auto" w:frame="1"/>
          <w:lang w:val="en-US"/>
        </w:rPr>
        <w:t xml:space="preserve"> </w:t>
      </w:r>
    </w:p>
    <w:p w14:paraId="6D371C09" w14:textId="67FB2781" w:rsidR="009E01F1" w:rsidRPr="00592B0A" w:rsidRDefault="00215A9D" w:rsidP="00215A9D">
      <w:pPr>
        <w:spacing w:after="0" w:line="240" w:lineRule="auto"/>
        <w:jc w:val="both"/>
        <w:rPr>
          <w:rFonts w:cs="Arial"/>
          <w:color w:val="000000"/>
          <w:lang w:val="es-ES"/>
        </w:rPr>
      </w:pPr>
      <w:r w:rsidRPr="00215A9D">
        <w:rPr>
          <w:rFonts w:ascii="Segoe UI" w:eastAsia="Times New Roman" w:hAnsi="Segoe UI" w:cs="Segoe UI"/>
          <w:color w:val="323130"/>
          <w:sz w:val="21"/>
          <w:szCs w:val="21"/>
          <w:bdr w:val="none" w:sz="0" w:space="0" w:color="auto" w:frame="1"/>
          <w:lang w:val="en-US"/>
        </w:rPr>
        <w:br/>
      </w:r>
    </w:p>
    <w:p w14:paraId="3DFA0757" w14:textId="77777777" w:rsidR="00C31B53" w:rsidRPr="00A36205" w:rsidRDefault="00C31B53" w:rsidP="00C31B53">
      <w:pPr>
        <w:spacing w:after="0" w:line="240" w:lineRule="auto"/>
        <w:jc w:val="both"/>
        <w:rPr>
          <w:rFonts w:ascii="Calibri" w:hAnsi="Calibri" w:cs="Arial"/>
          <w:snapToGrid w:val="0"/>
        </w:rPr>
      </w:pPr>
    </w:p>
    <w:p w14:paraId="1A8EB5F1" w14:textId="77777777" w:rsidR="00A36205" w:rsidRPr="00C31B53" w:rsidRDefault="00A36205" w:rsidP="00C31B53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sectPr w:rsidR="00A36205" w:rsidRPr="00C31B53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7CE56" w14:textId="77777777" w:rsidR="00437901" w:rsidRDefault="00437901" w:rsidP="00A057CE">
      <w:pPr>
        <w:spacing w:after="0" w:line="240" w:lineRule="auto"/>
      </w:pPr>
      <w:r>
        <w:separator/>
      </w:r>
    </w:p>
  </w:endnote>
  <w:endnote w:type="continuationSeparator" w:id="0">
    <w:p w14:paraId="64EC2651" w14:textId="77777777" w:rsidR="00437901" w:rsidRDefault="0043790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7879F7F9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126E5" w:rsidRPr="00D126E5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ADA9C" w14:textId="77777777" w:rsidR="00437901" w:rsidRDefault="00437901" w:rsidP="00A057CE">
      <w:pPr>
        <w:spacing w:after="0" w:line="240" w:lineRule="auto"/>
      </w:pPr>
      <w:r>
        <w:separator/>
      </w:r>
    </w:p>
  </w:footnote>
  <w:footnote w:type="continuationSeparator" w:id="0">
    <w:p w14:paraId="58458F43" w14:textId="77777777" w:rsidR="00437901" w:rsidRDefault="0043790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60D85"/>
    <w:rsid w:val="00076433"/>
    <w:rsid w:val="00080C62"/>
    <w:rsid w:val="000A7F59"/>
    <w:rsid w:val="000B6E0A"/>
    <w:rsid w:val="00120F84"/>
    <w:rsid w:val="00127933"/>
    <w:rsid w:val="00136390"/>
    <w:rsid w:val="00136781"/>
    <w:rsid w:val="001615A4"/>
    <w:rsid w:val="001653D6"/>
    <w:rsid w:val="00186C34"/>
    <w:rsid w:val="00194A70"/>
    <w:rsid w:val="001A3F9F"/>
    <w:rsid w:val="001D20D6"/>
    <w:rsid w:val="002015D6"/>
    <w:rsid w:val="00206445"/>
    <w:rsid w:val="00212A81"/>
    <w:rsid w:val="00215A9D"/>
    <w:rsid w:val="00223E93"/>
    <w:rsid w:val="00231F47"/>
    <w:rsid w:val="002647D8"/>
    <w:rsid w:val="00266ADF"/>
    <w:rsid w:val="00282E90"/>
    <w:rsid w:val="00283930"/>
    <w:rsid w:val="00286EAF"/>
    <w:rsid w:val="00287652"/>
    <w:rsid w:val="002B130A"/>
    <w:rsid w:val="002B6F06"/>
    <w:rsid w:val="002C49C0"/>
    <w:rsid w:val="002C58A2"/>
    <w:rsid w:val="00304313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37901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24D29"/>
    <w:rsid w:val="00635E3A"/>
    <w:rsid w:val="00641148"/>
    <w:rsid w:val="00644C58"/>
    <w:rsid w:val="00645168"/>
    <w:rsid w:val="00653DA2"/>
    <w:rsid w:val="00653F64"/>
    <w:rsid w:val="0065555A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70418"/>
    <w:rsid w:val="00883932"/>
    <w:rsid w:val="008A36E4"/>
    <w:rsid w:val="008C709F"/>
    <w:rsid w:val="008C7F8F"/>
    <w:rsid w:val="008D5780"/>
    <w:rsid w:val="008E03C9"/>
    <w:rsid w:val="00901013"/>
    <w:rsid w:val="00901F1E"/>
    <w:rsid w:val="00924514"/>
    <w:rsid w:val="0092635B"/>
    <w:rsid w:val="00926FBC"/>
    <w:rsid w:val="00930A53"/>
    <w:rsid w:val="009444CA"/>
    <w:rsid w:val="009506DD"/>
    <w:rsid w:val="00952661"/>
    <w:rsid w:val="00952CFE"/>
    <w:rsid w:val="00960711"/>
    <w:rsid w:val="00965DC3"/>
    <w:rsid w:val="00980411"/>
    <w:rsid w:val="0098447D"/>
    <w:rsid w:val="00995E6D"/>
    <w:rsid w:val="009B6640"/>
    <w:rsid w:val="009C0EBE"/>
    <w:rsid w:val="009D3889"/>
    <w:rsid w:val="009E01F1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05598"/>
    <w:rsid w:val="00B13277"/>
    <w:rsid w:val="00B709C0"/>
    <w:rsid w:val="00B76437"/>
    <w:rsid w:val="00B7645E"/>
    <w:rsid w:val="00B97802"/>
    <w:rsid w:val="00BA153C"/>
    <w:rsid w:val="00BB6B4B"/>
    <w:rsid w:val="00BB7B72"/>
    <w:rsid w:val="00BD5CFF"/>
    <w:rsid w:val="00BF36D1"/>
    <w:rsid w:val="00C15C59"/>
    <w:rsid w:val="00C31B53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26E5"/>
    <w:rsid w:val="00D20FCD"/>
    <w:rsid w:val="00D37272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241D4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paragraph" w:styleId="Ttulo">
    <w:name w:val="Title"/>
    <w:basedOn w:val="Normal"/>
    <w:link w:val="TtuloCar"/>
    <w:qFormat/>
    <w:rsid w:val="00C31B53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31B53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contentline-598">
    <w:name w:val="contentline-598"/>
    <w:basedOn w:val="Fuentedeprrafopredeter"/>
    <w:rsid w:val="00215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62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ramirezospino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0F244-76B7-43F8-A12B-BCA40F87F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</cp:lastModifiedBy>
  <cp:revision>5</cp:revision>
  <cp:lastPrinted>2018-12-26T19:22:00Z</cp:lastPrinted>
  <dcterms:created xsi:type="dcterms:W3CDTF">2020-07-14T22:09:00Z</dcterms:created>
  <dcterms:modified xsi:type="dcterms:W3CDTF">2020-07-15T14:16:00Z</dcterms:modified>
</cp:coreProperties>
</file>