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Pr="00B055DC" w:rsidRDefault="008D3261" w:rsidP="00070A1A">
      <w:pPr>
        <w:tabs>
          <w:tab w:val="left" w:pos="5103"/>
        </w:tabs>
        <w:jc w:val="center"/>
        <w:rPr>
          <w:rFonts w:ascii="Arial Narrow" w:hAnsi="Arial Narrow" w:cs="Arial"/>
          <w:b/>
          <w:sz w:val="22"/>
          <w:szCs w:val="22"/>
        </w:rPr>
      </w:pPr>
      <w:r w:rsidRPr="00B055DC">
        <w:rPr>
          <w:rFonts w:ascii="Arial Narrow" w:hAnsi="Arial Narrow" w:cs="Arial"/>
          <w:b/>
          <w:sz w:val="22"/>
          <w:szCs w:val="22"/>
        </w:rPr>
        <w:t xml:space="preserve">CERTIFICACIÓN DE PAGOS DE SEGURIDAD SOCIAL Y APORTES PARAFISCALES </w:t>
      </w:r>
      <w:r w:rsidR="00070A1A" w:rsidRPr="00B055DC">
        <w:rPr>
          <w:rFonts w:ascii="Arial Narrow" w:hAnsi="Arial Narrow" w:cs="Arial"/>
          <w:b/>
          <w:sz w:val="22"/>
          <w:szCs w:val="22"/>
        </w:rPr>
        <w:t xml:space="preserve">- ARTÍCULO 50 DE LA LEY 789 DE 2002 </w:t>
      </w:r>
    </w:p>
    <w:p w14:paraId="7B23D06A" w14:textId="4C229EAA" w:rsidR="001F4BE2" w:rsidRPr="00B055DC" w:rsidRDefault="00070A1A" w:rsidP="00070A1A">
      <w:pPr>
        <w:tabs>
          <w:tab w:val="left" w:pos="5103"/>
        </w:tabs>
        <w:jc w:val="center"/>
        <w:rPr>
          <w:rFonts w:ascii="Arial Narrow" w:hAnsi="Arial Narrow" w:cs="Arial"/>
          <w:b/>
          <w:sz w:val="22"/>
          <w:szCs w:val="22"/>
          <w:u w:val="single"/>
        </w:rPr>
      </w:pPr>
      <w:r w:rsidRPr="00B055DC">
        <w:rPr>
          <w:rFonts w:ascii="Arial Narrow" w:hAnsi="Arial Narrow" w:cs="Arial"/>
          <w:b/>
          <w:sz w:val="22"/>
          <w:szCs w:val="22"/>
          <w:u w:val="single"/>
        </w:rPr>
        <w:t>(PERSONA JURÍDICA)</w:t>
      </w:r>
    </w:p>
    <w:p w14:paraId="27FF5ABC" w14:textId="77777777" w:rsidR="001F4BE2" w:rsidRPr="00B055DC" w:rsidRDefault="001F4BE2" w:rsidP="001F4BE2">
      <w:pPr>
        <w:jc w:val="center"/>
        <w:rPr>
          <w:rFonts w:ascii="Arial Narrow" w:hAnsi="Arial Narrow" w:cs="Arial"/>
          <w:b/>
          <w:sz w:val="22"/>
          <w:szCs w:val="22"/>
        </w:rPr>
      </w:pPr>
    </w:p>
    <w:p w14:paraId="2D1FA838" w14:textId="601BE9A2" w:rsidR="00C2036A" w:rsidRPr="00B055DC" w:rsidRDefault="00C2036A" w:rsidP="00C2036A">
      <w:pPr>
        <w:jc w:val="both"/>
        <w:rPr>
          <w:rFonts w:ascii="Arial Narrow" w:hAnsi="Arial Narrow" w:cs="Arial"/>
          <w:color w:val="FF0000"/>
          <w:sz w:val="22"/>
          <w:szCs w:val="22"/>
        </w:rPr>
      </w:pPr>
      <w:r w:rsidRPr="00B055DC">
        <w:rPr>
          <w:rFonts w:ascii="Arial Narrow" w:hAnsi="Arial Narrow" w:cs="Arial"/>
          <w:color w:val="FF000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B055DC" w:rsidRDefault="00C2036A" w:rsidP="00C2036A">
      <w:pPr>
        <w:jc w:val="both"/>
        <w:rPr>
          <w:rFonts w:ascii="Arial Narrow" w:hAnsi="Arial Narrow" w:cs="Arial"/>
          <w:color w:val="808080" w:themeColor="background1" w:themeShade="80"/>
          <w:sz w:val="22"/>
          <w:szCs w:val="22"/>
        </w:rPr>
      </w:pPr>
    </w:p>
    <w:p w14:paraId="53148FA5" w14:textId="32853660" w:rsidR="00C2036A" w:rsidRPr="00B055DC" w:rsidRDefault="00C2036A" w:rsidP="00C2036A">
      <w:pPr>
        <w:jc w:val="both"/>
        <w:rPr>
          <w:rFonts w:ascii="Arial Narrow" w:hAnsi="Arial Narrow" w:cs="Arial"/>
          <w:color w:val="FF0000"/>
          <w:sz w:val="22"/>
          <w:szCs w:val="22"/>
        </w:rPr>
      </w:pPr>
      <w:r w:rsidRPr="00B055DC">
        <w:rPr>
          <w:rFonts w:ascii="Arial Narrow" w:hAnsi="Arial Narrow" w:cs="Arial"/>
          <w:color w:val="FF0000"/>
          <w:sz w:val="22"/>
          <w:szCs w:val="22"/>
        </w:rPr>
        <w:t xml:space="preserve">[Cuando la persona jurídica no esté exonerada en el pago al sistema de aportes parafiscales, deberá incluir el siguiente texto </w:t>
      </w:r>
      <w:r w:rsidRPr="00B055DC">
        <w:rPr>
          <w:rFonts w:ascii="Arial Narrow" w:hAnsi="Arial Narrow" w:cs="Arial"/>
          <w:b/>
          <w:bCs/>
          <w:color w:val="FF0000"/>
          <w:sz w:val="22"/>
          <w:szCs w:val="22"/>
          <w:u w:val="single"/>
        </w:rPr>
        <w:t>y ajustar el formato en lo correspondiente</w:t>
      </w:r>
      <w:r w:rsidRPr="00B055DC">
        <w:rPr>
          <w:rFonts w:ascii="Arial Narrow" w:hAnsi="Arial Narrow" w:cs="Arial"/>
          <w:b/>
          <w:bCs/>
          <w:color w:val="FF0000"/>
          <w:sz w:val="22"/>
          <w:szCs w:val="22"/>
        </w:rPr>
        <w:t>:]</w:t>
      </w:r>
    </w:p>
    <w:p w14:paraId="243265A7" w14:textId="3C726D2B" w:rsidR="00C2036A" w:rsidRPr="00B055DC" w:rsidRDefault="00C2036A" w:rsidP="001F4BE2">
      <w:pPr>
        <w:jc w:val="center"/>
        <w:rPr>
          <w:rFonts w:ascii="Arial Narrow" w:hAnsi="Arial Narrow" w:cs="Arial"/>
          <w:sz w:val="22"/>
          <w:szCs w:val="22"/>
        </w:rPr>
      </w:pPr>
    </w:p>
    <w:p w14:paraId="169FE66A" w14:textId="5AD5FE1C" w:rsidR="004117A5" w:rsidRPr="00B055DC" w:rsidRDefault="00C2036A" w:rsidP="004117A5">
      <w:pPr>
        <w:jc w:val="both"/>
        <w:rPr>
          <w:rFonts w:ascii="Arial Narrow" w:hAnsi="Arial Narrow" w:cs="Arial"/>
          <w:sz w:val="22"/>
          <w:szCs w:val="22"/>
        </w:rPr>
      </w:pPr>
      <w:r w:rsidRPr="00B055DC">
        <w:rPr>
          <w:rFonts w:ascii="Arial Narrow" w:hAnsi="Arial Narrow" w:cs="Arial"/>
          <w:b/>
          <w:color w:val="FF0000"/>
          <w:sz w:val="22"/>
          <w:szCs w:val="22"/>
        </w:rPr>
        <w:t>[Incluir el nombre del representante legal de la persona jurídica]</w:t>
      </w:r>
      <w:r w:rsidRPr="00B055DC">
        <w:rPr>
          <w:rFonts w:ascii="Arial Narrow" w:hAnsi="Arial Narrow" w:cs="Arial"/>
          <w:color w:val="FF0000"/>
          <w:sz w:val="22"/>
          <w:szCs w:val="22"/>
        </w:rPr>
        <w:t xml:space="preserve"> </w:t>
      </w:r>
      <w:r w:rsidRPr="00B055DC">
        <w:rPr>
          <w:rFonts w:ascii="Arial Narrow" w:hAnsi="Arial Narrow" w:cs="Arial"/>
          <w:sz w:val="22"/>
          <w:szCs w:val="22"/>
        </w:rPr>
        <w:t>identificado con [</w:t>
      </w:r>
      <w:r w:rsidRPr="00B055DC">
        <w:rPr>
          <w:rFonts w:ascii="Arial Narrow" w:hAnsi="Arial Narrow" w:cs="Arial"/>
          <w:color w:val="FF0000"/>
          <w:sz w:val="22"/>
          <w:szCs w:val="22"/>
        </w:rPr>
        <w:t xml:space="preserve">Incluir el número de identificación] </w:t>
      </w:r>
      <w:r w:rsidRPr="00B055DC">
        <w:rPr>
          <w:rFonts w:ascii="Arial Narrow" w:hAnsi="Arial Narrow" w:cs="Arial"/>
          <w:sz w:val="22"/>
          <w:szCs w:val="22"/>
        </w:rPr>
        <w:t xml:space="preserve">en mi condición de representante legal de </w:t>
      </w:r>
      <w:r w:rsidRPr="00B055DC">
        <w:rPr>
          <w:rFonts w:ascii="Arial Narrow" w:hAnsi="Arial Narrow" w:cs="Arial"/>
          <w:color w:val="FF0000"/>
          <w:sz w:val="22"/>
          <w:szCs w:val="22"/>
        </w:rPr>
        <w:t>[Incluir la Razón social de la persona jurídica]</w:t>
      </w:r>
      <w:r w:rsidRPr="00B055DC">
        <w:rPr>
          <w:rFonts w:ascii="Arial Narrow" w:hAnsi="Arial Narrow" w:cs="Arial"/>
          <w:sz w:val="22"/>
          <w:szCs w:val="22"/>
        </w:rPr>
        <w:t xml:space="preserve"> identificada con NIT </w:t>
      </w:r>
      <w:r w:rsidRPr="00B055DC">
        <w:rPr>
          <w:rFonts w:ascii="Arial Narrow" w:hAnsi="Arial Narrow" w:cs="Arial"/>
          <w:color w:val="FF0000"/>
          <w:sz w:val="22"/>
          <w:szCs w:val="22"/>
        </w:rPr>
        <w:t xml:space="preserve">[Incluir el NIT], </w:t>
      </w:r>
      <w:r w:rsidRPr="00B055DC">
        <w:rPr>
          <w:rFonts w:ascii="Arial Narrow" w:hAnsi="Arial Narrow" w:cs="Arial"/>
          <w:sz w:val="22"/>
          <w:szCs w:val="22"/>
        </w:rPr>
        <w:t xml:space="preserve">bajo la gravedad de juramento, certifico el pago de los aportes de salud, riesgos profesionales, pensiones y aportes a las Cajas de Compensación Familiar, al Instituto Colombiano de Bienestar Familiar </w:t>
      </w:r>
      <w:r w:rsidR="00FE3B19" w:rsidRPr="00B055DC">
        <w:rPr>
          <w:rFonts w:ascii="Arial Narrow" w:hAnsi="Arial Narrow" w:cs="Arial"/>
          <w:sz w:val="22"/>
          <w:szCs w:val="22"/>
        </w:rPr>
        <w:t xml:space="preserve">y </w:t>
      </w:r>
      <w:r w:rsidRPr="00B055DC">
        <w:rPr>
          <w:rFonts w:ascii="Arial Narrow" w:hAnsi="Arial Narrow" w:cs="Arial"/>
          <w:sz w:val="22"/>
          <w:szCs w:val="22"/>
        </w:rPr>
        <w:t>al Servicio Nacional de Aprendizaje</w:t>
      </w:r>
      <w:r w:rsidR="00A12839" w:rsidRPr="00B055DC">
        <w:rPr>
          <w:rFonts w:ascii="Arial Narrow" w:hAnsi="Arial Narrow" w:cs="Arial"/>
          <w:sz w:val="22"/>
          <w:szCs w:val="22"/>
        </w:rPr>
        <w:t xml:space="preserve">, </w:t>
      </w:r>
      <w:r w:rsidR="004117A5" w:rsidRPr="00B055DC">
        <w:rPr>
          <w:rFonts w:ascii="Arial Narrow" w:hAnsi="Arial Narrow" w:cs="Arial"/>
          <w:sz w:val="22"/>
          <w:szCs w:val="22"/>
        </w:rPr>
        <w:t>pagados por la compañía durante los últimos seis (6) meses contados a partir de la fecha de cierre del presente proceso de selección. Lo anterior, en cumplimiento de lo dispuesto en el artículo 50 de la Ley 789 de 2002.</w:t>
      </w:r>
    </w:p>
    <w:p w14:paraId="2017492C" w14:textId="47A130B2" w:rsidR="004117A5" w:rsidRPr="00B055DC" w:rsidRDefault="004117A5" w:rsidP="004117A5">
      <w:pPr>
        <w:jc w:val="both"/>
        <w:rPr>
          <w:rFonts w:ascii="Arial Narrow" w:hAnsi="Arial Narrow" w:cs="Arial"/>
          <w:sz w:val="22"/>
          <w:szCs w:val="22"/>
        </w:rPr>
      </w:pPr>
    </w:p>
    <w:p w14:paraId="0DD5ECB1" w14:textId="46237F43" w:rsidR="004117A5" w:rsidRPr="00B055DC" w:rsidRDefault="004117A5" w:rsidP="004117A5">
      <w:pPr>
        <w:jc w:val="both"/>
        <w:rPr>
          <w:rFonts w:ascii="Arial Narrow" w:hAnsi="Arial Narrow" w:cs="Arial"/>
          <w:sz w:val="22"/>
          <w:szCs w:val="22"/>
        </w:rPr>
      </w:pPr>
      <w:r w:rsidRPr="00B055DC">
        <w:rPr>
          <w:rFonts w:ascii="Arial Narrow" w:hAnsi="Arial Narrow" w:cs="Arial"/>
          <w:b/>
          <w:color w:val="FF0000"/>
          <w:sz w:val="22"/>
          <w:szCs w:val="22"/>
        </w:rPr>
        <w:t>[Incluir el nombre del revisor fiscal, según corresponda]</w:t>
      </w:r>
      <w:r w:rsidRPr="00B055DC">
        <w:rPr>
          <w:rFonts w:ascii="Arial Narrow" w:hAnsi="Arial Narrow" w:cs="Arial"/>
          <w:color w:val="FF0000"/>
          <w:sz w:val="22"/>
          <w:szCs w:val="22"/>
        </w:rPr>
        <w:t xml:space="preserve"> </w:t>
      </w:r>
      <w:r w:rsidRPr="00B055DC">
        <w:rPr>
          <w:rFonts w:ascii="Arial Narrow" w:hAnsi="Arial Narrow" w:cs="Arial"/>
          <w:sz w:val="22"/>
          <w:szCs w:val="22"/>
        </w:rPr>
        <w:t xml:space="preserve">identificado con </w:t>
      </w:r>
      <w:r w:rsidRPr="00B055DC">
        <w:rPr>
          <w:rFonts w:ascii="Arial Narrow" w:hAnsi="Arial Narrow" w:cs="Arial"/>
          <w:color w:val="FF0000"/>
          <w:sz w:val="22"/>
          <w:szCs w:val="22"/>
        </w:rPr>
        <w:t>[Incluir el número de identificación]</w:t>
      </w:r>
      <w:r w:rsidRPr="00B055DC">
        <w:rPr>
          <w:rFonts w:ascii="Arial Narrow" w:hAnsi="Arial Narrow" w:cs="Arial"/>
          <w:sz w:val="22"/>
          <w:szCs w:val="22"/>
        </w:rPr>
        <w:t>, y con tarjeta profesional No</w:t>
      </w:r>
      <w:r w:rsidRPr="00B055DC">
        <w:rPr>
          <w:rFonts w:ascii="Arial Narrow" w:hAnsi="Arial Narrow" w:cs="Arial"/>
          <w:color w:val="FF0000"/>
          <w:sz w:val="22"/>
          <w:szCs w:val="22"/>
        </w:rPr>
        <w:t xml:space="preserve">. [Incluir Número de tarjea profesional] </w:t>
      </w:r>
      <w:r w:rsidRPr="00B055DC">
        <w:rPr>
          <w:rFonts w:ascii="Arial Narrow" w:hAnsi="Arial Narrow" w:cs="Arial"/>
          <w:sz w:val="22"/>
          <w:szCs w:val="22"/>
        </w:rPr>
        <w:t>de la Junta Central de Contadores de Colombia, en mi condición de revisor fiscal de</w:t>
      </w:r>
      <w:r w:rsidRPr="00B055DC">
        <w:rPr>
          <w:rFonts w:ascii="Arial Narrow" w:hAnsi="Arial Narrow" w:cs="Arial"/>
          <w:color w:val="808080" w:themeColor="background1" w:themeShade="80"/>
          <w:sz w:val="22"/>
          <w:szCs w:val="22"/>
        </w:rPr>
        <w:t xml:space="preserve"> </w:t>
      </w:r>
      <w:r w:rsidRPr="00B055DC">
        <w:rPr>
          <w:rFonts w:ascii="Arial Narrow" w:hAnsi="Arial Narrow" w:cs="Arial"/>
          <w:color w:val="FF0000"/>
          <w:sz w:val="22"/>
          <w:szCs w:val="22"/>
        </w:rPr>
        <w:t>[Incluir la Razón social de la persona jurídica]</w:t>
      </w:r>
      <w:r w:rsidRPr="00B055DC">
        <w:rPr>
          <w:rFonts w:ascii="Arial Narrow" w:hAnsi="Arial Narrow" w:cs="Arial"/>
          <w:sz w:val="22"/>
          <w:szCs w:val="22"/>
        </w:rPr>
        <w:t xml:space="preserve"> identificada con NIT </w:t>
      </w:r>
      <w:r w:rsidRPr="00B055DC">
        <w:rPr>
          <w:rFonts w:ascii="Arial Narrow" w:hAnsi="Arial Narrow" w:cs="Arial"/>
          <w:color w:val="FF0000"/>
          <w:sz w:val="22"/>
          <w:szCs w:val="22"/>
        </w:rPr>
        <w:t xml:space="preserve">[Incluir el NIT], </w:t>
      </w:r>
      <w:r w:rsidRPr="00B055DC">
        <w:rPr>
          <w:rFonts w:ascii="Arial Narrow" w:hAnsi="Arial Narrow" w:cs="Arial"/>
          <w:sz w:val="22"/>
          <w:szCs w:val="22"/>
        </w:rPr>
        <w:t>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sidRPr="00B055DC">
        <w:rPr>
          <w:rFonts w:ascii="Arial Narrow" w:hAnsi="Arial Narrow" w:cs="Arial"/>
          <w:sz w:val="22"/>
          <w:szCs w:val="22"/>
        </w:rPr>
        <w:t xml:space="preserve"> y </w:t>
      </w:r>
      <w:r w:rsidRPr="00B055DC">
        <w:rPr>
          <w:rFonts w:ascii="Arial Narrow" w:hAnsi="Arial Narrow" w:cs="Arial"/>
          <w:sz w:val="22"/>
          <w:szCs w:val="22"/>
        </w:rPr>
        <w:t xml:space="preserve">al Servicio Nacional de Aprendizaje, pagados por la compañía durante los últimos seis (6) meses contados a partir de la fecha de cierre del presente </w:t>
      </w:r>
      <w:r w:rsidR="00FE3B19" w:rsidRPr="00B055DC">
        <w:rPr>
          <w:rFonts w:ascii="Arial Narrow" w:hAnsi="Arial Narrow" w:cs="Arial"/>
          <w:sz w:val="22"/>
          <w:szCs w:val="22"/>
        </w:rPr>
        <w:t>proceso</w:t>
      </w:r>
      <w:r w:rsidRPr="00B055DC">
        <w:rPr>
          <w:rFonts w:ascii="Arial Narrow" w:hAnsi="Arial Narrow" w:cs="Arial"/>
          <w:sz w:val="22"/>
          <w:szCs w:val="22"/>
        </w:rPr>
        <w:t xml:space="preserve"> de selección. Lo anterior, en cumplimiento de lo dispuesto en el artículo 50 de la Ley 789 de 2002.</w:t>
      </w:r>
    </w:p>
    <w:p w14:paraId="2B07257C" w14:textId="77777777" w:rsidR="004117A5" w:rsidRPr="00B055DC" w:rsidRDefault="004117A5" w:rsidP="001F4BE2">
      <w:pPr>
        <w:jc w:val="both"/>
        <w:rPr>
          <w:rFonts w:ascii="Arial Narrow" w:hAnsi="Arial Narrow" w:cs="Arial"/>
          <w:sz w:val="22"/>
          <w:szCs w:val="22"/>
        </w:rPr>
      </w:pPr>
    </w:p>
    <w:p w14:paraId="522E7DD1" w14:textId="0AD27A0E" w:rsidR="004117A5" w:rsidRPr="00B055DC" w:rsidRDefault="004117A5" w:rsidP="001F4BE2">
      <w:pPr>
        <w:jc w:val="both"/>
        <w:rPr>
          <w:rFonts w:ascii="Arial Narrow" w:hAnsi="Arial Narrow" w:cs="Arial"/>
          <w:color w:val="FF0000"/>
          <w:sz w:val="22"/>
          <w:szCs w:val="22"/>
        </w:rPr>
      </w:pPr>
      <w:r w:rsidRPr="00B055DC">
        <w:rPr>
          <w:rFonts w:ascii="Arial Narrow" w:hAnsi="Arial Narrow" w:cs="Arial"/>
          <w:color w:val="FF0000"/>
          <w:sz w:val="22"/>
          <w:szCs w:val="22"/>
        </w:rPr>
        <w:t>[En el evento en que la empresa no tenga más de seis (6) meses de constituida, deberá acreditar los pagos a partir de la fecha de su constitución como se indica a continuación:]</w:t>
      </w:r>
    </w:p>
    <w:p w14:paraId="2D7AB679" w14:textId="00045294" w:rsidR="004117A5" w:rsidRPr="00B055DC" w:rsidRDefault="004117A5" w:rsidP="001F4BE2">
      <w:pPr>
        <w:jc w:val="both"/>
        <w:rPr>
          <w:rFonts w:ascii="Arial Narrow" w:hAnsi="Arial Narrow" w:cs="Arial"/>
          <w:color w:val="FF0000"/>
          <w:sz w:val="22"/>
          <w:szCs w:val="22"/>
        </w:rPr>
      </w:pPr>
    </w:p>
    <w:p w14:paraId="04950C88" w14:textId="2D0A9E7F" w:rsidR="00BF6D1D" w:rsidRPr="00B055DC" w:rsidRDefault="00BF6D1D" w:rsidP="00BF6D1D">
      <w:pPr>
        <w:jc w:val="both"/>
        <w:rPr>
          <w:rFonts w:ascii="Arial Narrow" w:hAnsi="Arial Narrow" w:cs="Arial"/>
          <w:sz w:val="22"/>
          <w:szCs w:val="22"/>
        </w:rPr>
      </w:pPr>
      <w:r w:rsidRPr="00B055DC">
        <w:rPr>
          <w:rFonts w:ascii="Arial Narrow" w:hAnsi="Arial Narrow" w:cs="Arial"/>
          <w:b/>
          <w:color w:val="FF0000"/>
          <w:sz w:val="22"/>
          <w:szCs w:val="22"/>
        </w:rPr>
        <w:t>[Incluir el nombre del representante legal de la persona jurídica]</w:t>
      </w:r>
      <w:r w:rsidRPr="00B055DC">
        <w:rPr>
          <w:rFonts w:ascii="Arial Narrow" w:hAnsi="Arial Narrow" w:cs="Arial"/>
          <w:color w:val="FF0000"/>
          <w:sz w:val="22"/>
          <w:szCs w:val="22"/>
        </w:rPr>
        <w:t xml:space="preserve"> </w:t>
      </w:r>
      <w:r w:rsidRPr="00B055DC">
        <w:rPr>
          <w:rFonts w:ascii="Arial Narrow" w:hAnsi="Arial Narrow" w:cs="Arial"/>
          <w:sz w:val="22"/>
          <w:szCs w:val="22"/>
        </w:rPr>
        <w:t xml:space="preserve">identificado con </w:t>
      </w:r>
      <w:r w:rsidRPr="00B055DC">
        <w:rPr>
          <w:rFonts w:ascii="Arial Narrow" w:hAnsi="Arial Narrow" w:cs="Arial"/>
          <w:color w:val="FF0000"/>
          <w:sz w:val="22"/>
          <w:szCs w:val="22"/>
        </w:rPr>
        <w:t xml:space="preserve">[Incluir el número de identificación] </w:t>
      </w:r>
      <w:r w:rsidRPr="00B055DC">
        <w:rPr>
          <w:rFonts w:ascii="Arial Narrow" w:hAnsi="Arial Narrow" w:cs="Arial"/>
          <w:sz w:val="22"/>
          <w:szCs w:val="22"/>
        </w:rPr>
        <w:t xml:space="preserve">en mi condición de representante legal de </w:t>
      </w:r>
      <w:r w:rsidRPr="00B055DC">
        <w:rPr>
          <w:rFonts w:ascii="Arial Narrow" w:hAnsi="Arial Narrow" w:cs="Arial"/>
          <w:color w:val="FF0000"/>
          <w:sz w:val="22"/>
          <w:szCs w:val="22"/>
        </w:rPr>
        <w:t xml:space="preserve">[Incluir la Razón social de la persona jurídica] </w:t>
      </w:r>
      <w:r w:rsidRPr="00B055DC">
        <w:rPr>
          <w:rFonts w:ascii="Arial Narrow" w:hAnsi="Arial Narrow" w:cs="Arial"/>
          <w:sz w:val="22"/>
          <w:szCs w:val="22"/>
        </w:rPr>
        <w:t xml:space="preserve">identificada con NIT </w:t>
      </w:r>
      <w:r w:rsidRPr="00B055DC">
        <w:rPr>
          <w:rFonts w:ascii="Arial Narrow" w:hAnsi="Arial Narrow" w:cs="Arial"/>
          <w:color w:val="FF0000"/>
          <w:sz w:val="22"/>
          <w:szCs w:val="22"/>
        </w:rPr>
        <w:t xml:space="preserve">[Incluir el NIT], </w:t>
      </w:r>
      <w:r w:rsidRPr="00B055DC">
        <w:rPr>
          <w:rFonts w:ascii="Arial Narrow" w:hAnsi="Arial Narrow" w:cs="Arial"/>
          <w:sz w:val="22"/>
          <w:szCs w:val="22"/>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B055DC">
        <w:rPr>
          <w:rFonts w:ascii="Arial Narrow" w:hAnsi="Arial Narrow" w:cs="Arial"/>
          <w:color w:val="FF0000"/>
          <w:sz w:val="22"/>
          <w:szCs w:val="22"/>
        </w:rPr>
        <w:t xml:space="preserve">[fecha de constitución]. </w:t>
      </w:r>
      <w:r w:rsidRPr="00B055DC">
        <w:rPr>
          <w:rFonts w:ascii="Arial Narrow" w:hAnsi="Arial Narrow" w:cs="Arial"/>
          <w:sz w:val="22"/>
          <w:szCs w:val="22"/>
        </w:rPr>
        <w:t>Lo anterior, en cumplimiento de lo dispuesto en el artículo 50 de la Ley 789 de 2002.</w:t>
      </w:r>
    </w:p>
    <w:p w14:paraId="40E0A134" w14:textId="77777777" w:rsidR="00BF6D1D" w:rsidRPr="00B055DC" w:rsidRDefault="00BF6D1D" w:rsidP="001F4BE2">
      <w:pPr>
        <w:jc w:val="both"/>
        <w:rPr>
          <w:rFonts w:ascii="Arial Narrow" w:hAnsi="Arial Narrow" w:cs="Arial"/>
          <w:sz w:val="22"/>
          <w:szCs w:val="22"/>
        </w:rPr>
      </w:pPr>
    </w:p>
    <w:p w14:paraId="3B521391" w14:textId="2E5EFB2A" w:rsidR="00BF6D1D" w:rsidRPr="00B055DC" w:rsidRDefault="00BF6D1D" w:rsidP="00BF6D1D">
      <w:pPr>
        <w:jc w:val="both"/>
        <w:rPr>
          <w:rFonts w:ascii="Arial Narrow" w:hAnsi="Arial Narrow" w:cs="Arial"/>
          <w:sz w:val="22"/>
          <w:szCs w:val="22"/>
        </w:rPr>
      </w:pPr>
      <w:r w:rsidRPr="00B055DC">
        <w:rPr>
          <w:rFonts w:ascii="Arial Narrow" w:hAnsi="Arial Narrow" w:cs="Arial"/>
          <w:b/>
          <w:color w:val="FF0000"/>
          <w:sz w:val="22"/>
          <w:szCs w:val="22"/>
        </w:rPr>
        <w:t>[Incluir el nombre del revisor fiscal, según corresponda]</w:t>
      </w:r>
      <w:r w:rsidRPr="00B055DC">
        <w:rPr>
          <w:rFonts w:ascii="Arial Narrow" w:hAnsi="Arial Narrow" w:cs="Arial"/>
          <w:color w:val="FF0000"/>
          <w:sz w:val="22"/>
          <w:szCs w:val="22"/>
        </w:rPr>
        <w:t xml:space="preserve"> </w:t>
      </w:r>
      <w:r w:rsidRPr="00B055DC">
        <w:rPr>
          <w:rFonts w:ascii="Arial Narrow" w:hAnsi="Arial Narrow" w:cs="Arial"/>
          <w:sz w:val="22"/>
          <w:szCs w:val="22"/>
        </w:rPr>
        <w:t xml:space="preserve">identificado con </w:t>
      </w:r>
      <w:r w:rsidRPr="00B055DC">
        <w:rPr>
          <w:rFonts w:ascii="Arial Narrow" w:hAnsi="Arial Narrow" w:cs="Arial"/>
          <w:color w:val="FF0000"/>
          <w:sz w:val="22"/>
          <w:szCs w:val="22"/>
        </w:rPr>
        <w:t>[Incluir el número de identificación]</w:t>
      </w:r>
      <w:r w:rsidRPr="00B055DC">
        <w:rPr>
          <w:rFonts w:ascii="Arial Narrow" w:hAnsi="Arial Narrow" w:cs="Arial"/>
          <w:sz w:val="22"/>
          <w:szCs w:val="22"/>
        </w:rPr>
        <w:t xml:space="preserve">, y con tarjeta profesional No. </w:t>
      </w:r>
      <w:r w:rsidRPr="00B055DC">
        <w:rPr>
          <w:rFonts w:ascii="Arial Narrow" w:hAnsi="Arial Narrow" w:cs="Arial"/>
          <w:color w:val="FF0000"/>
          <w:sz w:val="22"/>
          <w:szCs w:val="22"/>
        </w:rPr>
        <w:t xml:space="preserve">[Incluir Número de tarjea profesional] </w:t>
      </w:r>
      <w:r w:rsidRPr="00B055DC">
        <w:rPr>
          <w:rFonts w:ascii="Arial Narrow" w:hAnsi="Arial Narrow" w:cs="Arial"/>
          <w:sz w:val="22"/>
          <w:szCs w:val="22"/>
        </w:rPr>
        <w:t>de la Junta Central de Contadores de Colombia, en mi condición de revisor fiscal de</w:t>
      </w:r>
      <w:r w:rsidRPr="00B055DC">
        <w:rPr>
          <w:rFonts w:ascii="Arial Narrow" w:hAnsi="Arial Narrow" w:cs="Arial"/>
          <w:color w:val="808080" w:themeColor="background1" w:themeShade="80"/>
          <w:sz w:val="22"/>
          <w:szCs w:val="22"/>
        </w:rPr>
        <w:t xml:space="preserve"> </w:t>
      </w:r>
      <w:r w:rsidRPr="00B055DC">
        <w:rPr>
          <w:rFonts w:ascii="Arial Narrow" w:hAnsi="Arial Narrow" w:cs="Arial"/>
          <w:color w:val="FF0000"/>
          <w:sz w:val="22"/>
          <w:szCs w:val="22"/>
        </w:rPr>
        <w:t xml:space="preserve">[Incluir la Razón social de la persona jurídica] </w:t>
      </w:r>
      <w:r w:rsidRPr="00B055DC">
        <w:rPr>
          <w:rFonts w:ascii="Arial Narrow" w:hAnsi="Arial Narrow" w:cs="Arial"/>
          <w:sz w:val="22"/>
          <w:szCs w:val="22"/>
        </w:rPr>
        <w:t xml:space="preserve">identificada con NIT </w:t>
      </w:r>
      <w:r w:rsidRPr="00B055DC">
        <w:rPr>
          <w:rFonts w:ascii="Arial Narrow" w:hAnsi="Arial Narrow" w:cs="Arial"/>
          <w:color w:val="FF0000"/>
          <w:sz w:val="22"/>
          <w:szCs w:val="22"/>
        </w:rPr>
        <w:t>[Incluir el NIT]</w:t>
      </w:r>
      <w:r w:rsidRPr="00B055DC">
        <w:rPr>
          <w:rFonts w:ascii="Arial Narrow" w:hAnsi="Arial Narrow"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B055DC">
        <w:rPr>
          <w:rFonts w:ascii="Arial Narrow" w:hAnsi="Arial Narrow" w:cs="Arial"/>
          <w:color w:val="FF0000"/>
          <w:sz w:val="22"/>
          <w:szCs w:val="22"/>
        </w:rPr>
        <w:t>[fecha de constitución]</w:t>
      </w:r>
      <w:r w:rsidRPr="00B055DC">
        <w:rPr>
          <w:rFonts w:ascii="Arial Narrow" w:hAnsi="Arial Narrow" w:cs="Arial"/>
          <w:color w:val="808080" w:themeColor="background1" w:themeShade="80"/>
          <w:sz w:val="22"/>
          <w:szCs w:val="22"/>
        </w:rPr>
        <w:t>.</w:t>
      </w:r>
      <w:r w:rsidRPr="00B055DC">
        <w:rPr>
          <w:rFonts w:ascii="Arial Narrow" w:hAnsi="Arial Narrow" w:cs="Arial"/>
          <w:sz w:val="22"/>
          <w:szCs w:val="22"/>
        </w:rPr>
        <w:t xml:space="preserve"> Lo anterior, en cumplimiento de lo dispuesto en el artículo 50 de la Ley 789 de 2002.</w:t>
      </w:r>
    </w:p>
    <w:p w14:paraId="221CBAC4" w14:textId="77777777" w:rsidR="008D3261" w:rsidRPr="00B055DC" w:rsidRDefault="008D3261" w:rsidP="001F4BE2">
      <w:pPr>
        <w:jc w:val="both"/>
        <w:rPr>
          <w:rFonts w:ascii="Arial Narrow" w:hAnsi="Arial Narrow" w:cs="Arial"/>
          <w:sz w:val="22"/>
          <w:szCs w:val="22"/>
        </w:rPr>
      </w:pPr>
    </w:p>
    <w:p w14:paraId="39433F2B" w14:textId="52D5096B"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 xml:space="preserve">[En caso de presentar acuerdo de pago con alguna de las entidades anteriormente mencionadas, se deberá precisar el valor y el plazo previsto para el acuerdo de pago, con indicación del cumplimiento de esta obligación, </w:t>
      </w:r>
      <w:r w:rsidRPr="00B055DC">
        <w:rPr>
          <w:rFonts w:ascii="Arial Narrow" w:hAnsi="Arial Narrow" w:cs="Arial"/>
          <w:color w:val="FF0000"/>
          <w:sz w:val="22"/>
          <w:szCs w:val="22"/>
        </w:rPr>
        <w:lastRenderedPageBreak/>
        <w:t>caso en el cual deberá anexar copia del acuerdo de pago correspondiente y el comprobante de pago soporte del mes anterior al cierre del procedimiento de contratación]</w:t>
      </w:r>
    </w:p>
    <w:p w14:paraId="63DB252B" w14:textId="77777777"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ab/>
      </w:r>
    </w:p>
    <w:p w14:paraId="692DC693" w14:textId="77777777"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B055DC" w:rsidRDefault="00CE10AD" w:rsidP="00CE10AD">
      <w:pPr>
        <w:jc w:val="both"/>
        <w:rPr>
          <w:rFonts w:ascii="Arial Narrow" w:hAnsi="Arial Narrow" w:cs="Arial"/>
          <w:color w:val="808080" w:themeColor="background1" w:themeShade="80"/>
          <w:sz w:val="22"/>
          <w:szCs w:val="22"/>
        </w:rPr>
      </w:pPr>
      <w:r w:rsidRPr="00B055DC">
        <w:rPr>
          <w:rFonts w:ascii="Arial Narrow" w:hAnsi="Arial Narrow" w:cs="Arial"/>
          <w:color w:val="808080" w:themeColor="background1" w:themeShade="80"/>
          <w:sz w:val="22"/>
          <w:szCs w:val="22"/>
        </w:rPr>
        <w:tab/>
      </w:r>
    </w:p>
    <w:p w14:paraId="400C7AC3" w14:textId="51D71E58" w:rsidR="00CE10AD" w:rsidRPr="00B055DC" w:rsidRDefault="00CE10AD" w:rsidP="00CE10AD">
      <w:pPr>
        <w:jc w:val="both"/>
        <w:rPr>
          <w:rFonts w:ascii="Arial Narrow" w:hAnsi="Arial Narrow" w:cs="Arial"/>
          <w:color w:val="808080" w:themeColor="background1" w:themeShade="80"/>
          <w:sz w:val="22"/>
          <w:szCs w:val="22"/>
        </w:rPr>
      </w:pPr>
      <w:r w:rsidRPr="00B055DC">
        <w:rPr>
          <w:rFonts w:ascii="Arial Narrow" w:hAnsi="Arial Narrow"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B055DC" w:rsidRDefault="00CE10AD" w:rsidP="00CE10AD">
      <w:pPr>
        <w:jc w:val="both"/>
        <w:rPr>
          <w:rFonts w:ascii="Arial Narrow" w:hAnsi="Arial Narrow" w:cs="Arial"/>
          <w:color w:val="808080" w:themeColor="background1" w:themeShade="80"/>
          <w:sz w:val="22"/>
          <w:szCs w:val="22"/>
        </w:rPr>
      </w:pPr>
      <w:r w:rsidRPr="00B055DC">
        <w:rPr>
          <w:rFonts w:ascii="Arial Narrow" w:hAnsi="Arial Narrow" w:cs="Arial"/>
          <w:color w:val="808080" w:themeColor="background1" w:themeShade="80"/>
          <w:sz w:val="22"/>
          <w:szCs w:val="22"/>
        </w:rPr>
        <w:tab/>
      </w:r>
    </w:p>
    <w:p w14:paraId="3E1037D9" w14:textId="77777777"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 xml:space="preserve">[Cuando la persona jurídica no haya tenido personal a cargo dentro de los seis (6) meses anteriores a la presentación de la propuesta deberá manifestarlo de la siguiente manera:] </w:t>
      </w:r>
    </w:p>
    <w:p w14:paraId="0F3B5E9F" w14:textId="77777777" w:rsidR="00CE10AD" w:rsidRPr="00B055DC" w:rsidRDefault="00CE10AD" w:rsidP="00CE10AD">
      <w:pPr>
        <w:jc w:val="both"/>
        <w:rPr>
          <w:rFonts w:ascii="Arial Narrow" w:hAnsi="Arial Narrow" w:cs="Arial"/>
          <w:color w:val="FF0000"/>
          <w:sz w:val="22"/>
          <w:szCs w:val="22"/>
        </w:rPr>
      </w:pPr>
    </w:p>
    <w:p w14:paraId="73A9A49E" w14:textId="77777777" w:rsidR="00CE10AD" w:rsidRPr="00B055DC" w:rsidRDefault="00CE10AD" w:rsidP="00CE10AD">
      <w:pPr>
        <w:jc w:val="both"/>
        <w:rPr>
          <w:rFonts w:ascii="Arial Narrow" w:hAnsi="Arial Narrow" w:cs="Arial"/>
          <w:sz w:val="22"/>
          <w:szCs w:val="22"/>
        </w:rPr>
      </w:pPr>
      <w:r w:rsidRPr="00B055DC">
        <w:rPr>
          <w:rFonts w:ascii="Arial Narrow" w:hAnsi="Arial Narrow" w:cs="Arial"/>
          <w:color w:val="FF0000"/>
          <w:sz w:val="22"/>
          <w:szCs w:val="22"/>
        </w:rPr>
        <w:t xml:space="preserve">[Incluir el nombre del representante legal de la persona jurídica o el revisor fiscal, según corresponda] </w:t>
      </w:r>
      <w:r w:rsidRPr="00B055DC">
        <w:rPr>
          <w:rFonts w:ascii="Arial Narrow" w:hAnsi="Arial Narrow" w:cs="Arial"/>
          <w:sz w:val="22"/>
          <w:szCs w:val="22"/>
        </w:rPr>
        <w:t xml:space="preserve">identificado con </w:t>
      </w:r>
      <w:r w:rsidRPr="00B055DC">
        <w:rPr>
          <w:rFonts w:ascii="Arial Narrow" w:hAnsi="Arial Narrow" w:cs="Arial"/>
          <w:color w:val="FF0000"/>
          <w:sz w:val="22"/>
          <w:szCs w:val="22"/>
        </w:rPr>
        <w:t>[Incluir el número de identificación]</w:t>
      </w:r>
      <w:r w:rsidRPr="00B055DC">
        <w:rPr>
          <w:rFonts w:ascii="Arial Narrow" w:hAnsi="Arial Narrow" w:cs="Arial"/>
          <w:color w:val="808080" w:themeColor="background1" w:themeShade="80"/>
          <w:sz w:val="22"/>
          <w:szCs w:val="22"/>
        </w:rPr>
        <w:t xml:space="preserve">, </w:t>
      </w:r>
      <w:r w:rsidRPr="00B055DC">
        <w:rPr>
          <w:rFonts w:ascii="Arial Narrow" w:hAnsi="Arial Narrow" w:cs="Arial"/>
          <w:sz w:val="22"/>
          <w:szCs w:val="22"/>
        </w:rPr>
        <w:t xml:space="preserve">en mi condición de </w:t>
      </w:r>
      <w:r w:rsidRPr="00B055DC">
        <w:rPr>
          <w:rFonts w:ascii="Arial Narrow" w:hAnsi="Arial Narrow" w:cs="Arial"/>
          <w:color w:val="FF0000"/>
          <w:sz w:val="22"/>
          <w:szCs w:val="22"/>
        </w:rPr>
        <w:t xml:space="preserve">[Indicar si actúa como Representante Legal o revisor fiscal] </w:t>
      </w:r>
      <w:r w:rsidRPr="00B055DC">
        <w:rPr>
          <w:rFonts w:ascii="Arial Narrow" w:hAnsi="Arial Narrow" w:cs="Arial"/>
          <w:sz w:val="22"/>
          <w:szCs w:val="22"/>
        </w:rPr>
        <w:t>de</w:t>
      </w:r>
      <w:r w:rsidRPr="00B055DC">
        <w:rPr>
          <w:rFonts w:ascii="Arial Narrow" w:hAnsi="Arial Narrow" w:cs="Arial"/>
          <w:color w:val="808080" w:themeColor="background1" w:themeShade="80"/>
          <w:sz w:val="22"/>
          <w:szCs w:val="22"/>
        </w:rPr>
        <w:t xml:space="preserve"> </w:t>
      </w:r>
      <w:r w:rsidRPr="00B055DC">
        <w:rPr>
          <w:rFonts w:ascii="Arial Narrow" w:hAnsi="Arial Narrow" w:cs="Arial"/>
          <w:color w:val="FF0000"/>
          <w:sz w:val="22"/>
          <w:szCs w:val="22"/>
        </w:rPr>
        <w:t xml:space="preserve">[Incluir la Razón social de la persona jurídica] </w:t>
      </w:r>
      <w:r w:rsidRPr="00B055DC">
        <w:rPr>
          <w:rFonts w:ascii="Arial Narrow" w:hAnsi="Arial Narrow" w:cs="Arial"/>
          <w:sz w:val="22"/>
          <w:szCs w:val="22"/>
        </w:rPr>
        <w:t xml:space="preserve">identificada con NIT </w:t>
      </w:r>
      <w:r w:rsidRPr="00B055DC">
        <w:rPr>
          <w:rFonts w:ascii="Arial Narrow" w:hAnsi="Arial Narrow" w:cs="Arial"/>
          <w:color w:val="FF0000"/>
          <w:sz w:val="22"/>
          <w:szCs w:val="22"/>
        </w:rPr>
        <w:t xml:space="preserve">[Incluir el NIT], </w:t>
      </w:r>
      <w:r w:rsidRPr="00B055DC">
        <w:rPr>
          <w:rFonts w:ascii="Arial Narrow" w:hAnsi="Arial Narrow" w:cs="Arial"/>
          <w:sz w:val="22"/>
          <w:szCs w:val="22"/>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Pr="00B055DC" w:rsidRDefault="00CE10AD" w:rsidP="00CE10AD">
      <w:pPr>
        <w:jc w:val="both"/>
        <w:rPr>
          <w:rFonts w:ascii="Arial Narrow" w:hAnsi="Arial Narrow" w:cs="Arial"/>
          <w:color w:val="808080" w:themeColor="background1" w:themeShade="80"/>
          <w:sz w:val="22"/>
          <w:szCs w:val="22"/>
        </w:rPr>
      </w:pPr>
      <w:r w:rsidRPr="00B055DC">
        <w:rPr>
          <w:rFonts w:ascii="Arial Narrow" w:hAnsi="Arial Narrow" w:cs="Arial"/>
          <w:color w:val="808080" w:themeColor="background1" w:themeShade="80"/>
          <w:sz w:val="22"/>
          <w:szCs w:val="22"/>
        </w:rPr>
        <w:tab/>
      </w:r>
    </w:p>
    <w:p w14:paraId="3D816D17" w14:textId="3BA7FB69" w:rsidR="001F4BE2" w:rsidRPr="00B055DC" w:rsidRDefault="00CE10AD" w:rsidP="00070A1A">
      <w:pPr>
        <w:jc w:val="both"/>
        <w:rPr>
          <w:rFonts w:ascii="Arial Narrow" w:hAnsi="Arial Narrow" w:cs="Arial"/>
          <w:sz w:val="22"/>
          <w:szCs w:val="22"/>
        </w:rPr>
      </w:pPr>
      <w:r w:rsidRPr="00B055DC">
        <w:rPr>
          <w:rFonts w:ascii="Arial Narrow" w:hAnsi="Arial Narrow" w:cs="Arial"/>
          <w:sz w:val="22"/>
          <w:szCs w:val="22"/>
        </w:rPr>
        <w:t>En</w:t>
      </w:r>
      <w:r w:rsidR="00070A1A" w:rsidRPr="00B055DC">
        <w:rPr>
          <w:rFonts w:ascii="Arial Narrow" w:hAnsi="Arial Narrow" w:cs="Arial"/>
          <w:sz w:val="22"/>
          <w:szCs w:val="22"/>
        </w:rPr>
        <w:t xml:space="preserve"> constancia de lo anterior, se firma el presente documento en _______________., a los _____ días del mes de _________ </w:t>
      </w:r>
      <w:proofErr w:type="spellStart"/>
      <w:r w:rsidR="00070A1A" w:rsidRPr="00B055DC">
        <w:rPr>
          <w:rFonts w:ascii="Arial Narrow" w:hAnsi="Arial Narrow" w:cs="Arial"/>
          <w:sz w:val="22"/>
          <w:szCs w:val="22"/>
        </w:rPr>
        <w:t>de</w:t>
      </w:r>
      <w:proofErr w:type="spellEnd"/>
      <w:r w:rsidR="00070A1A" w:rsidRPr="00B055DC">
        <w:rPr>
          <w:rFonts w:ascii="Arial Narrow" w:hAnsi="Arial Narrow" w:cs="Arial"/>
          <w:sz w:val="22"/>
          <w:szCs w:val="22"/>
        </w:rPr>
        <w:t xml:space="preserve"> 20</w:t>
      </w:r>
      <w:r w:rsidR="00B055DC" w:rsidRPr="00B055DC">
        <w:rPr>
          <w:rFonts w:ascii="Arial Narrow" w:hAnsi="Arial Narrow" w:cs="Arial"/>
          <w:sz w:val="22"/>
          <w:szCs w:val="22"/>
        </w:rPr>
        <w:t>24</w:t>
      </w:r>
    </w:p>
    <w:p w14:paraId="2942F0E3" w14:textId="77777777" w:rsidR="001F4BE2" w:rsidRPr="00B055DC" w:rsidRDefault="001F4BE2" w:rsidP="001F4BE2">
      <w:pPr>
        <w:jc w:val="center"/>
        <w:rPr>
          <w:rFonts w:ascii="Arial Narrow" w:hAnsi="Arial Narrow" w:cs="Arial"/>
          <w:sz w:val="22"/>
          <w:szCs w:val="22"/>
        </w:rPr>
      </w:pPr>
    </w:p>
    <w:p w14:paraId="081FECAA" w14:textId="77777777" w:rsidR="001F4BE2" w:rsidRPr="00B055DC" w:rsidRDefault="001F4BE2" w:rsidP="001F4BE2">
      <w:pPr>
        <w:jc w:val="center"/>
        <w:rPr>
          <w:rFonts w:ascii="Arial Narrow" w:hAnsi="Arial Narrow" w:cs="Arial"/>
          <w:sz w:val="22"/>
          <w:szCs w:val="22"/>
        </w:rPr>
      </w:pPr>
    </w:p>
    <w:p w14:paraId="2A41A536" w14:textId="77777777" w:rsidR="001F4BE2" w:rsidRPr="00B055DC" w:rsidRDefault="001F4BE2" w:rsidP="001F4BE2">
      <w:pPr>
        <w:jc w:val="center"/>
        <w:rPr>
          <w:rFonts w:ascii="Arial Narrow" w:hAnsi="Arial Narrow" w:cs="Arial"/>
          <w:sz w:val="22"/>
          <w:szCs w:val="22"/>
        </w:rPr>
      </w:pPr>
    </w:p>
    <w:p w14:paraId="336BC815" w14:textId="77777777" w:rsidR="001F4BE2" w:rsidRPr="00B055DC" w:rsidRDefault="001F4BE2" w:rsidP="001F4BE2">
      <w:pPr>
        <w:rPr>
          <w:rFonts w:ascii="Arial Narrow" w:hAnsi="Arial Narrow" w:cs="Arial"/>
          <w:sz w:val="22"/>
          <w:szCs w:val="22"/>
        </w:rPr>
      </w:pPr>
    </w:p>
    <w:p w14:paraId="48E7A1B3" w14:textId="77777777" w:rsidR="001F4BE2" w:rsidRPr="00B055DC" w:rsidRDefault="001F4BE2" w:rsidP="001F4BE2">
      <w:pPr>
        <w:rPr>
          <w:rFonts w:ascii="Arial Narrow" w:hAnsi="Arial Narrow" w:cs="Arial"/>
          <w:sz w:val="22"/>
          <w:szCs w:val="22"/>
          <w:lang w:val="es-CO"/>
        </w:rPr>
      </w:pPr>
      <w:r w:rsidRPr="00B055DC">
        <w:rPr>
          <w:rFonts w:ascii="Arial Narrow" w:hAnsi="Arial Narrow" w:cs="Arial"/>
          <w:sz w:val="22"/>
          <w:szCs w:val="22"/>
          <w:lang w:val="es-CO"/>
        </w:rPr>
        <w:t>_______________________________________</w:t>
      </w:r>
    </w:p>
    <w:p w14:paraId="79332238" w14:textId="1B94EC48" w:rsidR="00203BB8" w:rsidRPr="00B055DC" w:rsidRDefault="00203BB8" w:rsidP="00203BB8">
      <w:pPr>
        <w:autoSpaceDE w:val="0"/>
        <w:autoSpaceDN w:val="0"/>
        <w:adjustRightInd w:val="0"/>
        <w:rPr>
          <w:rFonts w:ascii="Arial Narrow" w:hAnsi="Arial Narrow" w:cs="Arial"/>
          <w:color w:val="808080" w:themeColor="background1" w:themeShade="80"/>
          <w:sz w:val="22"/>
          <w:szCs w:val="22"/>
        </w:rPr>
      </w:pPr>
      <w:r w:rsidRPr="00B055DC">
        <w:rPr>
          <w:rFonts w:ascii="Arial Narrow" w:hAnsi="Arial Narrow" w:cs="Arial"/>
          <w:color w:val="808080" w:themeColor="background1" w:themeShade="80"/>
          <w:sz w:val="22"/>
          <w:szCs w:val="22"/>
        </w:rPr>
        <w:t>[</w:t>
      </w:r>
      <w:r w:rsidRPr="00B055DC">
        <w:rPr>
          <w:rFonts w:ascii="Arial Narrow" w:eastAsia="Arial" w:hAnsi="Arial Narrow" w:cs="Arial"/>
          <w:color w:val="808080" w:themeColor="background1" w:themeShade="80"/>
          <w:sz w:val="22"/>
          <w:szCs w:val="22"/>
        </w:rPr>
        <w:t xml:space="preserve">Firma representante legal del Proponente </w:t>
      </w:r>
      <w:r w:rsidR="00CE10AD" w:rsidRPr="00B055DC">
        <w:rPr>
          <w:rFonts w:ascii="Arial Narrow" w:eastAsia="Arial" w:hAnsi="Arial Narrow" w:cs="Arial"/>
          <w:color w:val="808080" w:themeColor="background1" w:themeShade="80"/>
          <w:sz w:val="22"/>
          <w:szCs w:val="22"/>
        </w:rPr>
        <w:t>o Revisor Fiscal según corresponda</w:t>
      </w:r>
      <w:r w:rsidRPr="00B055DC">
        <w:rPr>
          <w:rFonts w:ascii="Arial Narrow" w:hAnsi="Arial Narrow" w:cs="Arial"/>
          <w:color w:val="808080" w:themeColor="background1" w:themeShade="80"/>
          <w:sz w:val="22"/>
          <w:szCs w:val="22"/>
        </w:rPr>
        <w:t xml:space="preserve">] </w:t>
      </w:r>
    </w:p>
    <w:p w14:paraId="39B4C883" w14:textId="77777777" w:rsidR="00203BB8" w:rsidRPr="00B055DC" w:rsidRDefault="00203BB8" w:rsidP="00203BB8">
      <w:pPr>
        <w:autoSpaceDE w:val="0"/>
        <w:autoSpaceDN w:val="0"/>
        <w:adjustRightInd w:val="0"/>
        <w:rPr>
          <w:rFonts w:ascii="Arial Narrow" w:hAnsi="Arial Narrow" w:cs="Arial"/>
          <w:sz w:val="22"/>
          <w:szCs w:val="22"/>
        </w:rPr>
      </w:pPr>
      <w:r w:rsidRPr="00B055DC">
        <w:rPr>
          <w:rFonts w:ascii="Arial Narrow" w:hAnsi="Arial Narrow" w:cs="Arial"/>
          <w:b/>
          <w:sz w:val="22"/>
          <w:szCs w:val="22"/>
        </w:rPr>
        <w:t>No</w:t>
      </w:r>
      <w:r w:rsidRPr="00B055DC">
        <w:rPr>
          <w:rFonts w:ascii="Arial Narrow" w:hAnsi="Arial Narrow" w:cs="Arial"/>
          <w:b/>
          <w:spacing w:val="4"/>
          <w:sz w:val="22"/>
          <w:szCs w:val="22"/>
        </w:rPr>
        <w:t>m</w:t>
      </w:r>
      <w:r w:rsidRPr="00B055DC">
        <w:rPr>
          <w:rFonts w:ascii="Arial Narrow" w:hAnsi="Arial Narrow" w:cs="Arial"/>
          <w:b/>
          <w:sz w:val="22"/>
          <w:szCs w:val="22"/>
        </w:rPr>
        <w:t>bre:</w:t>
      </w:r>
      <w:r w:rsidRPr="00B055DC">
        <w:rPr>
          <w:rFonts w:ascii="Arial Narrow" w:hAnsi="Arial Narrow" w:cs="Arial"/>
          <w:spacing w:val="-8"/>
          <w:sz w:val="22"/>
          <w:szCs w:val="22"/>
        </w:rPr>
        <w:t xml:space="preserve"> </w:t>
      </w:r>
      <w:r w:rsidRPr="00B055DC">
        <w:rPr>
          <w:rFonts w:ascii="Arial Narrow" w:hAnsi="Arial Narrow" w:cs="Arial"/>
          <w:color w:val="808080" w:themeColor="background1" w:themeShade="80"/>
          <w:sz w:val="22"/>
          <w:szCs w:val="22"/>
        </w:rPr>
        <w:t>[</w:t>
      </w:r>
      <w:r w:rsidRPr="00B055DC">
        <w:rPr>
          <w:rFonts w:ascii="Arial Narrow" w:eastAsia="Arial" w:hAnsi="Arial Narrow" w:cs="Arial"/>
          <w:color w:val="808080" w:themeColor="background1" w:themeShade="80"/>
          <w:sz w:val="22"/>
          <w:szCs w:val="22"/>
        </w:rPr>
        <w:t>Insertar información</w:t>
      </w:r>
      <w:r w:rsidRPr="00B055DC">
        <w:rPr>
          <w:rFonts w:ascii="Arial Narrow" w:hAnsi="Arial Narrow" w:cs="Arial"/>
          <w:color w:val="808080" w:themeColor="background1" w:themeShade="80"/>
          <w:sz w:val="22"/>
          <w:szCs w:val="22"/>
        </w:rPr>
        <w:t>]</w:t>
      </w:r>
    </w:p>
    <w:p w14:paraId="677D2154" w14:textId="77777777" w:rsidR="00203BB8" w:rsidRPr="00B055DC" w:rsidRDefault="00203BB8" w:rsidP="00203BB8">
      <w:pPr>
        <w:autoSpaceDE w:val="0"/>
        <w:autoSpaceDN w:val="0"/>
        <w:adjustRightInd w:val="0"/>
        <w:rPr>
          <w:rFonts w:ascii="Arial Narrow" w:hAnsi="Arial Narrow" w:cs="Arial"/>
          <w:sz w:val="22"/>
          <w:szCs w:val="22"/>
        </w:rPr>
      </w:pPr>
      <w:r w:rsidRPr="00B055DC">
        <w:rPr>
          <w:rFonts w:ascii="Arial Narrow" w:hAnsi="Arial Narrow" w:cs="Arial"/>
          <w:b/>
          <w:sz w:val="22"/>
          <w:szCs w:val="22"/>
        </w:rPr>
        <w:t>Do</w:t>
      </w:r>
      <w:r w:rsidRPr="00B055DC">
        <w:rPr>
          <w:rFonts w:ascii="Arial Narrow" w:hAnsi="Arial Narrow" w:cs="Arial"/>
          <w:b/>
          <w:spacing w:val="1"/>
          <w:sz w:val="22"/>
          <w:szCs w:val="22"/>
        </w:rPr>
        <w:t>c</w:t>
      </w:r>
      <w:r w:rsidRPr="00B055DC">
        <w:rPr>
          <w:rFonts w:ascii="Arial Narrow" w:hAnsi="Arial Narrow" w:cs="Arial"/>
          <w:b/>
          <w:sz w:val="22"/>
          <w:szCs w:val="22"/>
        </w:rPr>
        <w:t>u</w:t>
      </w:r>
      <w:r w:rsidRPr="00B055DC">
        <w:rPr>
          <w:rFonts w:ascii="Arial Narrow" w:hAnsi="Arial Narrow" w:cs="Arial"/>
          <w:b/>
          <w:spacing w:val="4"/>
          <w:sz w:val="22"/>
          <w:szCs w:val="22"/>
        </w:rPr>
        <w:t>m</w:t>
      </w:r>
      <w:r w:rsidRPr="00B055DC">
        <w:rPr>
          <w:rFonts w:ascii="Arial Narrow" w:hAnsi="Arial Narrow" w:cs="Arial"/>
          <w:b/>
          <w:sz w:val="22"/>
          <w:szCs w:val="22"/>
        </w:rPr>
        <w:t>e</w:t>
      </w:r>
      <w:r w:rsidRPr="00B055DC">
        <w:rPr>
          <w:rFonts w:ascii="Arial Narrow" w:hAnsi="Arial Narrow" w:cs="Arial"/>
          <w:b/>
          <w:spacing w:val="-1"/>
          <w:sz w:val="22"/>
          <w:szCs w:val="22"/>
        </w:rPr>
        <w:t>n</w:t>
      </w:r>
      <w:r w:rsidRPr="00B055DC">
        <w:rPr>
          <w:rFonts w:ascii="Arial Narrow" w:hAnsi="Arial Narrow" w:cs="Arial"/>
          <w:b/>
          <w:sz w:val="22"/>
          <w:szCs w:val="22"/>
        </w:rPr>
        <w:t>to</w:t>
      </w:r>
      <w:r w:rsidRPr="00B055DC">
        <w:rPr>
          <w:rFonts w:ascii="Arial Narrow" w:hAnsi="Arial Narrow" w:cs="Arial"/>
          <w:b/>
          <w:spacing w:val="-11"/>
          <w:sz w:val="22"/>
          <w:szCs w:val="22"/>
        </w:rPr>
        <w:t xml:space="preserve"> </w:t>
      </w:r>
      <w:r w:rsidRPr="00B055DC">
        <w:rPr>
          <w:rFonts w:ascii="Arial Narrow" w:hAnsi="Arial Narrow" w:cs="Arial"/>
          <w:b/>
          <w:sz w:val="22"/>
          <w:szCs w:val="22"/>
        </w:rPr>
        <w:t>de</w:t>
      </w:r>
      <w:r w:rsidRPr="00B055DC">
        <w:rPr>
          <w:rFonts w:ascii="Arial Narrow" w:hAnsi="Arial Narrow" w:cs="Arial"/>
          <w:b/>
          <w:spacing w:val="-3"/>
          <w:sz w:val="22"/>
          <w:szCs w:val="22"/>
        </w:rPr>
        <w:t xml:space="preserve"> </w:t>
      </w:r>
      <w:r w:rsidRPr="00B055DC">
        <w:rPr>
          <w:rFonts w:ascii="Arial Narrow" w:hAnsi="Arial Narrow" w:cs="Arial"/>
          <w:b/>
          <w:spacing w:val="2"/>
          <w:sz w:val="22"/>
          <w:szCs w:val="22"/>
        </w:rPr>
        <w:t>I</w:t>
      </w:r>
      <w:r w:rsidRPr="00B055DC">
        <w:rPr>
          <w:rFonts w:ascii="Arial Narrow" w:hAnsi="Arial Narrow" w:cs="Arial"/>
          <w:b/>
          <w:sz w:val="22"/>
          <w:szCs w:val="22"/>
        </w:rPr>
        <w:t>d</w:t>
      </w:r>
      <w:r w:rsidRPr="00B055DC">
        <w:rPr>
          <w:rFonts w:ascii="Arial Narrow" w:hAnsi="Arial Narrow" w:cs="Arial"/>
          <w:b/>
          <w:spacing w:val="-1"/>
          <w:sz w:val="22"/>
          <w:szCs w:val="22"/>
        </w:rPr>
        <w:t>e</w:t>
      </w:r>
      <w:r w:rsidRPr="00B055DC">
        <w:rPr>
          <w:rFonts w:ascii="Arial Narrow" w:hAnsi="Arial Narrow" w:cs="Arial"/>
          <w:b/>
          <w:spacing w:val="2"/>
          <w:sz w:val="22"/>
          <w:szCs w:val="22"/>
        </w:rPr>
        <w:t>n</w:t>
      </w:r>
      <w:r w:rsidRPr="00B055DC">
        <w:rPr>
          <w:rFonts w:ascii="Arial Narrow" w:hAnsi="Arial Narrow" w:cs="Arial"/>
          <w:b/>
          <w:sz w:val="22"/>
          <w:szCs w:val="22"/>
        </w:rPr>
        <w:t>t</w:t>
      </w:r>
      <w:r w:rsidRPr="00B055DC">
        <w:rPr>
          <w:rFonts w:ascii="Arial Narrow" w:hAnsi="Arial Narrow" w:cs="Arial"/>
          <w:b/>
          <w:spacing w:val="-1"/>
          <w:sz w:val="22"/>
          <w:szCs w:val="22"/>
        </w:rPr>
        <w:t>i</w:t>
      </w:r>
      <w:r w:rsidRPr="00B055DC">
        <w:rPr>
          <w:rFonts w:ascii="Arial Narrow" w:hAnsi="Arial Narrow" w:cs="Arial"/>
          <w:b/>
          <w:spacing w:val="2"/>
          <w:sz w:val="22"/>
          <w:szCs w:val="22"/>
        </w:rPr>
        <w:t>d</w:t>
      </w:r>
      <w:r w:rsidRPr="00B055DC">
        <w:rPr>
          <w:rFonts w:ascii="Arial Narrow" w:hAnsi="Arial Narrow" w:cs="Arial"/>
          <w:b/>
          <w:sz w:val="22"/>
          <w:szCs w:val="22"/>
        </w:rPr>
        <w:t>a</w:t>
      </w:r>
      <w:r w:rsidRPr="00B055DC">
        <w:rPr>
          <w:rFonts w:ascii="Arial Narrow" w:hAnsi="Arial Narrow" w:cs="Arial"/>
          <w:b/>
          <w:spacing w:val="-1"/>
          <w:sz w:val="22"/>
          <w:szCs w:val="22"/>
        </w:rPr>
        <w:t>d</w:t>
      </w:r>
      <w:r w:rsidRPr="00B055DC">
        <w:rPr>
          <w:rFonts w:ascii="Arial Narrow" w:hAnsi="Arial Narrow" w:cs="Arial"/>
          <w:b/>
          <w:sz w:val="22"/>
          <w:szCs w:val="22"/>
        </w:rPr>
        <w:t>:</w:t>
      </w:r>
      <w:r w:rsidRPr="00B055DC">
        <w:rPr>
          <w:rFonts w:ascii="Arial Narrow" w:hAnsi="Arial Narrow" w:cs="Arial"/>
          <w:spacing w:val="-6"/>
          <w:sz w:val="22"/>
          <w:szCs w:val="22"/>
        </w:rPr>
        <w:t xml:space="preserve"> </w:t>
      </w:r>
      <w:r w:rsidRPr="00B055DC">
        <w:rPr>
          <w:rFonts w:ascii="Arial Narrow" w:hAnsi="Arial Narrow" w:cs="Arial"/>
          <w:color w:val="808080" w:themeColor="background1" w:themeShade="80"/>
          <w:sz w:val="22"/>
          <w:szCs w:val="22"/>
        </w:rPr>
        <w:t>[</w:t>
      </w:r>
      <w:r w:rsidRPr="00B055DC">
        <w:rPr>
          <w:rFonts w:ascii="Arial Narrow" w:eastAsia="Arial" w:hAnsi="Arial Narrow" w:cs="Arial"/>
          <w:color w:val="808080" w:themeColor="background1" w:themeShade="80"/>
          <w:sz w:val="22"/>
          <w:szCs w:val="22"/>
        </w:rPr>
        <w:t>Insertar información</w:t>
      </w:r>
      <w:r w:rsidRPr="00B055DC">
        <w:rPr>
          <w:rFonts w:ascii="Arial Narrow" w:hAnsi="Arial Narrow" w:cs="Arial"/>
          <w:color w:val="808080" w:themeColor="background1" w:themeShade="80"/>
          <w:sz w:val="22"/>
          <w:szCs w:val="22"/>
        </w:rPr>
        <w:t>]</w:t>
      </w:r>
    </w:p>
    <w:p w14:paraId="46748841" w14:textId="77777777" w:rsidR="001F4BE2" w:rsidRPr="00B055DC" w:rsidRDefault="001F4BE2" w:rsidP="001F4BE2">
      <w:pPr>
        <w:jc w:val="center"/>
        <w:rPr>
          <w:rFonts w:ascii="Arial Narrow" w:hAnsi="Arial Narrow" w:cs="Arial"/>
          <w:sz w:val="22"/>
          <w:szCs w:val="22"/>
        </w:rPr>
      </w:pPr>
    </w:p>
    <w:p w14:paraId="7F9BFF4D" w14:textId="77777777" w:rsidR="001F4BE2" w:rsidRPr="00B055DC" w:rsidRDefault="001F4BE2" w:rsidP="001F4BE2">
      <w:pPr>
        <w:jc w:val="center"/>
        <w:rPr>
          <w:rFonts w:ascii="Arial Narrow" w:hAnsi="Arial Narrow" w:cs="Arial"/>
          <w:sz w:val="22"/>
          <w:szCs w:val="22"/>
        </w:rPr>
      </w:pPr>
    </w:p>
    <w:p w14:paraId="00D74EBF" w14:textId="2DD3E59F" w:rsidR="00070A1A" w:rsidRPr="00B055DC" w:rsidRDefault="00CE10AD" w:rsidP="00070A1A">
      <w:pPr>
        <w:jc w:val="both"/>
        <w:rPr>
          <w:rFonts w:ascii="Arial Narrow" w:hAnsi="Arial Narrow" w:cs="Arial"/>
          <w:color w:val="FF0000"/>
          <w:sz w:val="22"/>
          <w:szCs w:val="22"/>
        </w:rPr>
      </w:pPr>
      <w:r w:rsidRPr="00B055DC">
        <w:rPr>
          <w:rFonts w:ascii="Arial Narrow" w:hAnsi="Arial Narrow" w:cs="Arial"/>
          <w:b/>
          <w:color w:val="FF0000"/>
          <w:sz w:val="22"/>
          <w:szCs w:val="22"/>
        </w:rPr>
        <w:t>Nota:</w:t>
      </w:r>
      <w:r w:rsidRPr="00B055DC">
        <w:rPr>
          <w:rFonts w:ascii="Arial Narrow" w:hAnsi="Arial Narrow" w:cs="Arial"/>
          <w:color w:val="FF000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Pr="00B055DC" w:rsidRDefault="001F4BE2" w:rsidP="00070A1A">
      <w:pPr>
        <w:jc w:val="both"/>
        <w:rPr>
          <w:rFonts w:ascii="Arial Narrow" w:hAnsi="Arial Narrow" w:cs="Arial"/>
          <w:sz w:val="22"/>
          <w:szCs w:val="22"/>
        </w:rPr>
      </w:pPr>
    </w:p>
    <w:p w14:paraId="2C5F8CED" w14:textId="68AE2854" w:rsidR="00070A1A" w:rsidRPr="00B055DC" w:rsidRDefault="00070A1A" w:rsidP="00070A1A">
      <w:pPr>
        <w:jc w:val="both"/>
        <w:rPr>
          <w:rFonts w:ascii="Arial Narrow" w:hAnsi="Arial Narrow" w:cs="Arial"/>
          <w:sz w:val="22"/>
          <w:szCs w:val="22"/>
        </w:rPr>
      </w:pPr>
    </w:p>
    <w:p w14:paraId="7C4DFC3F" w14:textId="56D30601" w:rsidR="00070A1A" w:rsidRPr="00B055DC" w:rsidRDefault="00070A1A" w:rsidP="00070A1A">
      <w:pPr>
        <w:jc w:val="both"/>
        <w:rPr>
          <w:rFonts w:ascii="Arial Narrow" w:hAnsi="Arial Narrow" w:cs="Arial"/>
          <w:sz w:val="22"/>
          <w:szCs w:val="22"/>
        </w:rPr>
      </w:pPr>
    </w:p>
    <w:p w14:paraId="789A3DC9" w14:textId="504137A9" w:rsidR="00070A1A" w:rsidRPr="00B055DC" w:rsidRDefault="00070A1A" w:rsidP="00070A1A">
      <w:pPr>
        <w:jc w:val="both"/>
        <w:rPr>
          <w:rFonts w:ascii="Arial Narrow" w:hAnsi="Arial Narrow" w:cs="Arial"/>
          <w:sz w:val="22"/>
          <w:szCs w:val="22"/>
        </w:rPr>
      </w:pPr>
    </w:p>
    <w:p w14:paraId="7101411B" w14:textId="582BAC88" w:rsidR="00070A1A" w:rsidRPr="00B055DC" w:rsidRDefault="00070A1A" w:rsidP="00070A1A">
      <w:pPr>
        <w:jc w:val="both"/>
        <w:rPr>
          <w:rFonts w:ascii="Arial Narrow" w:hAnsi="Arial Narrow" w:cs="Arial"/>
          <w:sz w:val="22"/>
          <w:szCs w:val="22"/>
        </w:rPr>
      </w:pPr>
    </w:p>
    <w:p w14:paraId="1E86C3D6" w14:textId="79373B39" w:rsidR="00070A1A" w:rsidRPr="00B055DC" w:rsidRDefault="00070A1A" w:rsidP="00070A1A">
      <w:pPr>
        <w:jc w:val="both"/>
        <w:rPr>
          <w:rFonts w:ascii="Arial Narrow" w:hAnsi="Arial Narrow" w:cs="Arial"/>
          <w:sz w:val="22"/>
          <w:szCs w:val="22"/>
        </w:rPr>
      </w:pPr>
    </w:p>
    <w:p w14:paraId="56E7EAFF" w14:textId="1A2F2B0E" w:rsidR="00CE10AD" w:rsidRPr="00B055DC" w:rsidRDefault="00CE10AD" w:rsidP="00070A1A">
      <w:pPr>
        <w:jc w:val="both"/>
        <w:rPr>
          <w:rFonts w:ascii="Arial Narrow" w:hAnsi="Arial Narrow" w:cs="Arial"/>
          <w:sz w:val="22"/>
          <w:szCs w:val="22"/>
        </w:rPr>
      </w:pPr>
    </w:p>
    <w:p w14:paraId="1E937993" w14:textId="1AABCCCE" w:rsidR="00CE10AD" w:rsidRPr="00B055DC" w:rsidRDefault="00CE10AD" w:rsidP="00070A1A">
      <w:pPr>
        <w:jc w:val="both"/>
        <w:rPr>
          <w:rFonts w:ascii="Arial Narrow" w:hAnsi="Arial Narrow" w:cs="Arial"/>
          <w:sz w:val="22"/>
          <w:szCs w:val="22"/>
        </w:rPr>
      </w:pPr>
    </w:p>
    <w:p w14:paraId="4BDCAA7D" w14:textId="6B856B54" w:rsidR="00CE10AD" w:rsidRPr="00B055DC" w:rsidRDefault="00CE10AD" w:rsidP="00070A1A">
      <w:pPr>
        <w:jc w:val="both"/>
        <w:rPr>
          <w:rFonts w:ascii="Arial Narrow" w:hAnsi="Arial Narrow" w:cs="Arial"/>
          <w:sz w:val="22"/>
          <w:szCs w:val="22"/>
        </w:rPr>
      </w:pPr>
    </w:p>
    <w:p w14:paraId="78736142" w14:textId="7D6728F8" w:rsidR="00CE10AD" w:rsidRPr="00B055DC" w:rsidRDefault="00CE10AD" w:rsidP="00070A1A">
      <w:pPr>
        <w:jc w:val="both"/>
        <w:rPr>
          <w:rFonts w:ascii="Arial Narrow" w:hAnsi="Arial Narrow" w:cs="Arial"/>
          <w:sz w:val="22"/>
          <w:szCs w:val="22"/>
        </w:rPr>
      </w:pPr>
    </w:p>
    <w:p w14:paraId="799BA601" w14:textId="633C7490" w:rsidR="00CE10AD" w:rsidRPr="00B055DC" w:rsidRDefault="00CE10AD" w:rsidP="00070A1A">
      <w:pPr>
        <w:jc w:val="both"/>
        <w:rPr>
          <w:rFonts w:ascii="Arial Narrow" w:hAnsi="Arial Narrow" w:cs="Arial"/>
          <w:sz w:val="22"/>
          <w:szCs w:val="22"/>
        </w:rPr>
      </w:pPr>
    </w:p>
    <w:p w14:paraId="2150B06D" w14:textId="2F8CFF98" w:rsidR="00CE10AD" w:rsidRPr="00B055DC" w:rsidRDefault="00CE10AD" w:rsidP="00070A1A">
      <w:pPr>
        <w:jc w:val="both"/>
        <w:rPr>
          <w:rFonts w:ascii="Arial Narrow" w:hAnsi="Arial Narrow" w:cs="Arial"/>
          <w:sz w:val="22"/>
          <w:szCs w:val="22"/>
        </w:rPr>
      </w:pPr>
    </w:p>
    <w:p w14:paraId="0C9C5BB1" w14:textId="65765C42" w:rsidR="00070A1A" w:rsidRPr="00B055DC" w:rsidRDefault="00070A1A" w:rsidP="00070A1A">
      <w:pPr>
        <w:jc w:val="both"/>
        <w:rPr>
          <w:rFonts w:ascii="Arial Narrow" w:hAnsi="Arial Narrow" w:cs="Arial"/>
          <w:sz w:val="22"/>
          <w:szCs w:val="22"/>
        </w:rPr>
      </w:pPr>
    </w:p>
    <w:p w14:paraId="6DDC9A34" w14:textId="77777777" w:rsidR="00666153" w:rsidRPr="00B055DC" w:rsidRDefault="00070A1A" w:rsidP="00070A1A">
      <w:pPr>
        <w:tabs>
          <w:tab w:val="left" w:pos="5103"/>
        </w:tabs>
        <w:jc w:val="center"/>
        <w:rPr>
          <w:rFonts w:ascii="Arial Narrow" w:hAnsi="Arial Narrow" w:cs="Arial"/>
          <w:b/>
          <w:sz w:val="22"/>
          <w:szCs w:val="22"/>
        </w:rPr>
      </w:pPr>
      <w:r w:rsidRPr="00B055DC">
        <w:rPr>
          <w:rFonts w:ascii="Arial Narrow" w:hAnsi="Arial Narrow" w:cs="Arial"/>
          <w:b/>
          <w:sz w:val="22"/>
          <w:szCs w:val="22"/>
        </w:rPr>
        <w:t xml:space="preserve">PAGOS DE SEGURIDAD SOCIAL Y APORTES PARAFISCALES </w:t>
      </w:r>
    </w:p>
    <w:p w14:paraId="146A4696" w14:textId="0AEC92D2" w:rsidR="00070A1A" w:rsidRPr="00B055DC" w:rsidRDefault="00070A1A" w:rsidP="00070A1A">
      <w:pPr>
        <w:tabs>
          <w:tab w:val="left" w:pos="5103"/>
        </w:tabs>
        <w:jc w:val="center"/>
        <w:rPr>
          <w:rFonts w:ascii="Arial Narrow" w:hAnsi="Arial Narrow" w:cs="Arial"/>
          <w:b/>
          <w:sz w:val="22"/>
          <w:szCs w:val="22"/>
        </w:rPr>
      </w:pPr>
      <w:r w:rsidRPr="00B055DC">
        <w:rPr>
          <w:rFonts w:ascii="Arial Narrow" w:hAnsi="Arial Narrow" w:cs="Arial"/>
          <w:b/>
          <w:sz w:val="22"/>
          <w:szCs w:val="22"/>
        </w:rPr>
        <w:t xml:space="preserve">ARTÍCULO 50 DE LA LEY 789 DE 2002 </w:t>
      </w:r>
    </w:p>
    <w:p w14:paraId="69CFC2CB" w14:textId="65088F31" w:rsidR="00070A1A" w:rsidRPr="00B055DC" w:rsidRDefault="00070A1A" w:rsidP="00070A1A">
      <w:pPr>
        <w:tabs>
          <w:tab w:val="left" w:pos="5103"/>
        </w:tabs>
        <w:jc w:val="center"/>
        <w:rPr>
          <w:rFonts w:ascii="Arial Narrow" w:hAnsi="Arial Narrow" w:cs="Arial"/>
          <w:b/>
          <w:sz w:val="22"/>
          <w:szCs w:val="22"/>
          <w:u w:val="single"/>
        </w:rPr>
      </w:pPr>
      <w:r w:rsidRPr="00B055DC">
        <w:rPr>
          <w:rFonts w:ascii="Arial Narrow" w:hAnsi="Arial Narrow" w:cs="Arial"/>
          <w:b/>
          <w:sz w:val="22"/>
          <w:szCs w:val="22"/>
          <w:u w:val="single"/>
        </w:rPr>
        <w:t>(PERSONA NATURAL)</w:t>
      </w:r>
    </w:p>
    <w:p w14:paraId="31E7EF2C" w14:textId="155F0A67" w:rsidR="001F4BE2" w:rsidRPr="00B055DC" w:rsidRDefault="001F4BE2" w:rsidP="001F4BE2">
      <w:pPr>
        <w:jc w:val="center"/>
        <w:rPr>
          <w:rFonts w:ascii="Arial Narrow" w:hAnsi="Arial Narrow" w:cs="Arial"/>
          <w:sz w:val="22"/>
          <w:szCs w:val="22"/>
        </w:rPr>
      </w:pPr>
    </w:p>
    <w:p w14:paraId="3B97A5A7" w14:textId="77777777" w:rsidR="00CE10AD" w:rsidRPr="00B055DC" w:rsidRDefault="00CE10AD" w:rsidP="00CE10AD">
      <w:pPr>
        <w:jc w:val="both"/>
        <w:rPr>
          <w:rFonts w:ascii="Arial Narrow" w:hAnsi="Arial Narrow" w:cs="Arial"/>
          <w:color w:val="FF0000"/>
          <w:sz w:val="22"/>
          <w:szCs w:val="22"/>
        </w:rPr>
      </w:pPr>
      <w:bookmarkStart w:id="0" w:name="_GoBack"/>
    </w:p>
    <w:p w14:paraId="6FA8698B" w14:textId="77777777"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Pr="00B055DC" w:rsidRDefault="00CE10AD" w:rsidP="00CE10AD">
      <w:pPr>
        <w:jc w:val="both"/>
        <w:rPr>
          <w:rFonts w:ascii="Arial Narrow" w:hAnsi="Arial Narrow" w:cs="Arial"/>
          <w:color w:val="FF0000"/>
          <w:sz w:val="22"/>
          <w:szCs w:val="22"/>
        </w:rPr>
      </w:pPr>
    </w:p>
    <w:p w14:paraId="1F6342DB" w14:textId="1BD55733"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sidRPr="00B055DC">
        <w:rPr>
          <w:rFonts w:ascii="Arial Narrow" w:hAnsi="Arial Narrow" w:cs="Arial"/>
          <w:color w:val="FF0000"/>
          <w:sz w:val="22"/>
          <w:szCs w:val="22"/>
        </w:rPr>
        <w:t>la invitación pública o</w:t>
      </w:r>
      <w:r w:rsidRPr="00B055DC">
        <w:rPr>
          <w:rFonts w:ascii="Arial Narrow" w:hAnsi="Arial Narrow" w:cs="Arial"/>
          <w:color w:val="FF0000"/>
          <w:sz w:val="22"/>
          <w:szCs w:val="22"/>
        </w:rPr>
        <w:t xml:space="preserve"> pliego de condiciones definitivo. </w:t>
      </w:r>
    </w:p>
    <w:p w14:paraId="7331C2AD" w14:textId="77777777" w:rsidR="00CE10AD" w:rsidRPr="00B055DC" w:rsidRDefault="00CE10AD" w:rsidP="00CE10AD">
      <w:pPr>
        <w:jc w:val="both"/>
        <w:rPr>
          <w:rFonts w:ascii="Arial Narrow" w:hAnsi="Arial Narrow" w:cs="Arial"/>
          <w:color w:val="FF0000"/>
          <w:sz w:val="22"/>
          <w:szCs w:val="22"/>
        </w:rPr>
      </w:pPr>
    </w:p>
    <w:p w14:paraId="3E087BAA" w14:textId="627EEDC2"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B055DC" w:rsidRDefault="00666153" w:rsidP="00CE10AD">
      <w:pPr>
        <w:jc w:val="both"/>
        <w:rPr>
          <w:rFonts w:ascii="Arial Narrow" w:hAnsi="Arial Narrow" w:cs="Arial"/>
          <w:color w:val="FF0000"/>
          <w:sz w:val="22"/>
          <w:szCs w:val="22"/>
        </w:rPr>
      </w:pPr>
    </w:p>
    <w:p w14:paraId="7A1ECE42" w14:textId="667CF3C2"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b/>
          <w:color w:val="FF0000"/>
          <w:sz w:val="22"/>
          <w:szCs w:val="22"/>
        </w:rPr>
        <w:t>Nota:</w:t>
      </w:r>
      <w:r w:rsidRPr="00B055DC">
        <w:rPr>
          <w:rFonts w:ascii="Arial Narrow" w:hAnsi="Arial Narrow" w:cs="Arial"/>
          <w:color w:val="FF000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bookmarkEnd w:id="0"/>
    </w:p>
    <w:sectPr w:rsidR="00CE10AD" w:rsidRPr="00B055DC">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1BC081" w14:textId="77777777" w:rsidR="009B0423" w:rsidRDefault="009B0423" w:rsidP="001F4BE2">
      <w:r>
        <w:separator/>
      </w:r>
    </w:p>
  </w:endnote>
  <w:endnote w:type="continuationSeparator" w:id="0">
    <w:p w14:paraId="7175D53C" w14:textId="77777777" w:rsidR="009B0423" w:rsidRDefault="009B0423"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3C2CB" w14:textId="0B5C6F0E" w:rsidR="00B37C50" w:rsidRDefault="00B37C50" w:rsidP="00B37C50">
    <w:pPr>
      <w:pStyle w:val="NormalWeb"/>
      <w:spacing w:before="0" w:beforeAutospacing="0" w:after="0" w:afterAutospacing="0"/>
    </w:pPr>
  </w:p>
  <w:p w14:paraId="70B3D2DE" w14:textId="2056E2CC" w:rsidR="00B37C50" w:rsidRPr="00CA39E3" w:rsidRDefault="00B37C50" w:rsidP="00B37C50">
    <w:pPr>
      <w:pStyle w:val="Sinespaciado"/>
      <w:rPr>
        <w:rStyle w:val="Hipervnculo"/>
        <w:rFonts w:ascii="Arial" w:hAnsi="Arial" w:cs="Arial"/>
        <w:szCs w:val="18"/>
        <w:lang w:val="es-ES"/>
      </w:rPr>
    </w:pPr>
  </w:p>
  <w:p w14:paraId="39660E6E" w14:textId="77777777" w:rsidR="00B37C50" w:rsidRDefault="00B37C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27A687" w14:textId="77777777" w:rsidR="009B0423" w:rsidRDefault="009B0423" w:rsidP="001F4BE2">
      <w:r>
        <w:separator/>
      </w:r>
    </w:p>
  </w:footnote>
  <w:footnote w:type="continuationSeparator" w:id="0">
    <w:p w14:paraId="103645A3" w14:textId="77777777" w:rsidR="009B0423" w:rsidRDefault="009B0423"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30026" w14:textId="1E228A26" w:rsidR="00B37C50" w:rsidRDefault="00B055DC" w:rsidP="00B055DC">
    <w:pPr>
      <w:pStyle w:val="Encabezado"/>
      <w:tabs>
        <w:tab w:val="clear" w:pos="4419"/>
        <w:tab w:val="clear" w:pos="8838"/>
        <w:tab w:val="left" w:pos="5327"/>
      </w:tabs>
      <w:rPr>
        <w:lang w:val="es-CO"/>
      </w:rPr>
    </w:pPr>
    <w:r>
      <w:rPr>
        <w:lang w:val="es-CO"/>
      </w:rPr>
      <w:t>PAPEL MEMBRETEADO DE LA ENTIDAD</w:t>
    </w:r>
  </w:p>
  <w:p w14:paraId="394F4CD4" w14:textId="1814CE21" w:rsidR="00B37C50" w:rsidRDefault="00B37C50">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A59FB"/>
    <w:rsid w:val="005C1F39"/>
    <w:rsid w:val="00617F95"/>
    <w:rsid w:val="00666153"/>
    <w:rsid w:val="0067184B"/>
    <w:rsid w:val="00696587"/>
    <w:rsid w:val="006D680E"/>
    <w:rsid w:val="006E7DDB"/>
    <w:rsid w:val="00807ACA"/>
    <w:rsid w:val="008219A9"/>
    <w:rsid w:val="00851650"/>
    <w:rsid w:val="008C5242"/>
    <w:rsid w:val="008D3261"/>
    <w:rsid w:val="00916B78"/>
    <w:rsid w:val="00955E64"/>
    <w:rsid w:val="009B0423"/>
    <w:rsid w:val="00A12839"/>
    <w:rsid w:val="00AE2287"/>
    <w:rsid w:val="00B055DC"/>
    <w:rsid w:val="00B10816"/>
    <w:rsid w:val="00B315AF"/>
    <w:rsid w:val="00B37C50"/>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B37C50"/>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a3c4b4bb-3d91-4188-9e52-664c605ed1b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9" ma:contentTypeDescription="Create a new document." ma:contentTypeScope="" ma:versionID="6bb2d0f8dc9dbcf8b094951df878828d">
  <xsd:schema xmlns:xsd="http://www.w3.org/2001/XMLSchema" xmlns:xs="http://www.w3.org/2001/XMLSchema" xmlns:p="http://schemas.microsoft.com/office/2006/metadata/properties" xmlns:ns1="http://schemas.microsoft.com/sharepoint/v3" xmlns:ns3="a3c4b4bb-3d91-4188-9e52-664c605ed1b1" xmlns:ns4="0e210d84-091a-4fac-8f78-c5440259331a" targetNamespace="http://schemas.microsoft.com/office/2006/metadata/properties" ma:root="true" ma:fieldsID="7484f65c3a0af845bd5514587f8715b8" ns1:_="" ns3:_="" ns4:_="">
    <xsd:import namespace="http://schemas.microsoft.com/sharepoint/v3"/>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_activity" minOccurs="0"/>
                <xsd:element ref="ns1:_ip_UnifiedCompliancePolicyProperties" minOccurs="0"/>
                <xsd:element ref="ns1:_ip_UnifiedCompliancePolicyUIAc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2.xml><?xml version="1.0" encoding="utf-8"?>
<ds:datastoreItem xmlns:ds="http://schemas.openxmlformats.org/officeDocument/2006/customXml" ds:itemID="{B7E1D038-361F-4DF6-B67F-DE050A1B8F9A}">
  <ds:schemaRefs>
    <ds:schemaRef ds:uri="http://purl.org/dc/elements/1.1/"/>
    <ds:schemaRef ds:uri="http://purl.org/dc/dcmitype/"/>
    <ds:schemaRef ds:uri="http://schemas.microsoft.com/office/infopath/2007/PartnerControls"/>
    <ds:schemaRef ds:uri="http://www.w3.org/XML/1998/namespace"/>
    <ds:schemaRef ds:uri="http://schemas.microsoft.com/office/2006/documentManagement/types"/>
    <ds:schemaRef ds:uri="http://schemas.microsoft.com/office/2006/metadata/properties"/>
    <ds:schemaRef ds:uri="http://purl.org/dc/terms/"/>
    <ds:schemaRef ds:uri="http://schemas.openxmlformats.org/package/2006/metadata/core-properties"/>
    <ds:schemaRef ds:uri="0e210d84-091a-4fac-8f78-c5440259331a"/>
    <ds:schemaRef ds:uri="a3c4b4bb-3d91-4188-9e52-664c605ed1b1"/>
    <ds:schemaRef ds:uri="http://schemas.microsoft.com/sharepoint/v3"/>
  </ds:schemaRefs>
</ds:datastoreItem>
</file>

<file path=customXml/itemProps3.xml><?xml version="1.0" encoding="utf-8"?>
<ds:datastoreItem xmlns:ds="http://schemas.openxmlformats.org/officeDocument/2006/customXml" ds:itemID="{660ADC24-7B45-4E88-BFDE-65F2F93E32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1247</Words>
  <Characters>6859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TS18. CLAUDIA MARCELA HERNANDEZ ORDOÑEZ</cp:lastModifiedBy>
  <cp:revision>4</cp:revision>
  <dcterms:created xsi:type="dcterms:W3CDTF">2023-11-21T15:25:00Z</dcterms:created>
  <dcterms:modified xsi:type="dcterms:W3CDTF">2024-12-10T16:16:00Z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