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CO1.PCCNT.5833531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w:t>
            </w:r>
            <w:r w:rsidDel="00000000" w:rsidR="00000000" w:rsidRPr="00000000">
              <w:rPr>
                <w:rtl w:val="0"/>
              </w:rPr>
              <w:t xml:space="preserve">1</w:t>
            </w:r>
            <w:r w:rsidDel="00000000" w:rsidR="00000000" w:rsidRPr="00000000">
              <w:rPr>
                <w:rFonts w:ascii="Calibri" w:cs="Calibri" w:eastAsia="Calibri" w:hAnsi="Calibri"/>
                <w:rtl w:val="0"/>
              </w:rPr>
              <w:t xml:space="preserve">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01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13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CARLOS ALBERTO OSORNO TORRES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1017215386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b w:val="1"/>
                <w:rtl w:val="0"/>
              </w:rPr>
              <w:t xml:space="preserve">9524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13</w:t>
            </w:r>
            <w:r w:rsidDel="00000000" w:rsidR="00000000" w:rsidRPr="00000000">
              <w:rPr>
                <w:rFonts w:ascii="Calibri" w:cs="Calibri" w:eastAsia="Calibri" w:hAnsi="Calibri"/>
                <w:color w:val="000000"/>
                <w:rtl w:val="0"/>
              </w:rPr>
              <w:t xml:space="preserve">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pStyle w:val="Heading1"/>
        <w:numPr>
          <w:ilvl w:val="0"/>
          <w:numId w:val="1"/>
        </w:numPr>
        <w:ind w:left="720" w:hanging="360"/>
        <w:rPr>
          <w:b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pStyle w:val="Heading2"/>
        <w:numPr>
          <w:ilvl w:val="1"/>
          <w:numId w:val="1"/>
        </w:numPr>
        <w:ind w:left="567" w:hanging="567"/>
        <w:rPr>
          <w:b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w:t>
      </w:r>
      <w:r w:rsidDel="00000000" w:rsidR="00000000" w:rsidRPr="00000000">
        <w:rPr>
          <w:b w:val="1"/>
          <w:sz w:val="20"/>
          <w:szCs w:val="20"/>
          <w:rtl w:val="0"/>
        </w:rPr>
        <w:t xml:space="preserve">5833531</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rtl w:val="0"/>
              </w:rPr>
              <w:t xml:space="preserve">La Guía</w:t>
            </w:r>
            <w:r w:rsidDel="00000000" w:rsidR="00000000" w:rsidRPr="00000000">
              <w:rPr>
                <w:rFonts w:ascii="Arial" w:cs="Arial" w:eastAsia="Arial" w:hAnsi="Arial"/>
                <w:sz w:val="20"/>
                <w:szCs w:val="20"/>
                <w:rtl w:val="0"/>
              </w:rPr>
              <w:t xml:space="preserve"> de Desarrollo Curricular.</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w:t>
            </w:r>
            <w:r w:rsidDel="00000000" w:rsidR="00000000" w:rsidRPr="00000000">
              <w:rPr>
                <w:rFonts w:ascii="Arial" w:cs="Arial" w:eastAsia="Arial" w:hAnsi="Arial"/>
                <w:rtl w:val="0"/>
              </w:rPr>
              <w:t xml:space="preserve">de incurrir</w:t>
            </w:r>
            <w:r w:rsidDel="00000000" w:rsidR="00000000" w:rsidRPr="00000000">
              <w:rPr>
                <w:rFonts w:ascii="Arial" w:cs="Arial" w:eastAsia="Arial" w:hAnsi="Arial"/>
                <w:sz w:val="20"/>
                <w:szCs w:val="20"/>
                <w:rtl w:val="0"/>
              </w:rPr>
              <w:t xml:space="preserve">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carnet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pStyle w:val="Heading1"/>
        <w:ind w:left="567" w:firstLine="0"/>
        <w:rPr>
          <w:b w:val="0"/>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1"/>
        <w:numPr>
          <w:ilvl w:val="0"/>
          <w:numId w:val="1"/>
        </w:numPr>
        <w:ind w:left="720" w:hanging="360"/>
        <w:rPr>
          <w:b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widowControl w:val="0"/>
        <w:numPr>
          <w:ilvl w:val="1"/>
          <w:numId w:val="1"/>
        </w:numPr>
        <w:ind w:left="567" w:right="6" w:hanging="567"/>
        <w:rPr/>
      </w:pPr>
      <w:r w:rsidDel="00000000" w:rsidR="00000000" w:rsidRPr="00000000">
        <w:rPr>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SURAMERICANA</w:t>
            </w:r>
            <w:r w:rsidDel="00000000" w:rsidR="00000000" w:rsidRPr="00000000">
              <w:rPr>
                <w:rtl w:val="0"/>
              </w:rPr>
              <w:t xml:space="preserve">.</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3838598-0</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CO1.WRT.13587470</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Arial" w:cs="Arial" w:eastAsia="Arial" w:hAnsi="Arial"/>
                <w:sz w:val="18"/>
                <w:szCs w:val="18"/>
                <w:highlight w:val="white"/>
                <w:rtl w:val="0"/>
              </w:rPr>
              <w:t xml:space="preserve">4.659.052,00 </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pStyle w:val="Heading2"/>
        <w:numPr>
          <w:ilvl w:val="1"/>
          <w:numId w:val="1"/>
        </w:numPr>
        <w:ind w:left="567" w:hanging="567"/>
        <w:rPr/>
      </w:pPr>
      <w:r w:rsidDel="00000000" w:rsidR="00000000" w:rsidRPr="00000000">
        <w:rPr>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1</w:t>
      </w:r>
      <w:r w:rsidDel="00000000" w:rsidR="00000000" w:rsidRPr="00000000">
        <w:rPr>
          <w:color w:val="000000"/>
          <w:highlight w:val="white"/>
          <w:rtl w:val="0"/>
        </w:rPr>
        <w:t xml:space="preserve">/02/2024 hasta el </w:t>
      </w:r>
      <w:r w:rsidDel="00000000" w:rsidR="00000000" w:rsidRPr="00000000">
        <w:rPr>
          <w:highlight w:val="white"/>
          <w:rtl w:val="0"/>
        </w:rPr>
        <w:t xml:space="preserve">14</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2"/>
        <w:numPr>
          <w:ilvl w:val="1"/>
          <w:numId w:val="1"/>
        </w:numPr>
        <w:ind w:left="567" w:hanging="567"/>
        <w:rPr/>
      </w:pPr>
      <w:r w:rsidDel="00000000" w:rsidR="00000000" w:rsidRPr="00000000">
        <w:rPr>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pStyle w:val="Heading1"/>
        <w:numPr>
          <w:ilvl w:val="0"/>
          <w:numId w:val="1"/>
        </w:numPr>
        <w:ind w:left="720" w:hanging="360"/>
        <w:rPr>
          <w:b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CO1.PCCNT.5833531</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pStyle w:val="Heading2"/>
        <w:numPr>
          <w:ilvl w:val="1"/>
          <w:numId w:val="1"/>
        </w:numPr>
        <w:ind w:left="567" w:hanging="567"/>
        <w:rPr>
          <w:b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3.000000000001"/>
        <w:gridCol w:w="1526.9999999999993"/>
        <w:tblGridChange w:id="0">
          <w:tblGrid>
            <w:gridCol w:w="4563.000000000001"/>
            <w:gridCol w:w="1526.9999999999993"/>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$1.935.070,00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1</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/12/2024 a nombre </w:t>
      </w:r>
      <w:r w:rsidDel="00000000" w:rsidR="00000000" w:rsidRPr="00000000">
        <w:rPr>
          <w:rtl w:val="0"/>
        </w:rPr>
        <w:t xml:space="preserve">de Carlos Alberto Osorno Torres.</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$1.935.070,00  </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TcS060/02zc1pv+jw5soo5VGA==">CgMxLjAyCGguZ2pkZ3hzMgloLjMwajB6bGw4AHIhMVJ0WllMREwycE4yZXdNOTBSYlVvMGdQZXhSSWFHeEtO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