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065E3" w14:textId="77777777" w:rsidR="00EA4830" w:rsidRPr="00F03044" w:rsidRDefault="00EA4830" w:rsidP="00EA4830">
      <w:pPr>
        <w:spacing w:after="0" w:line="240" w:lineRule="auto"/>
        <w:jc w:val="center"/>
        <w:rPr>
          <w:rFonts w:asciiTheme="majorHAnsi" w:hAnsiTheme="majorHAnsi" w:cstheme="majorHAnsi"/>
          <w:b/>
          <w:bCs/>
          <w:sz w:val="23"/>
          <w:szCs w:val="23"/>
        </w:rPr>
      </w:pPr>
      <w:r w:rsidRPr="00F03044">
        <w:rPr>
          <w:rFonts w:asciiTheme="majorHAnsi" w:hAnsiTheme="majorHAnsi" w:cstheme="majorHAnsi"/>
          <w:b/>
          <w:bCs/>
          <w:sz w:val="23"/>
          <w:szCs w:val="23"/>
        </w:rPr>
        <w:t>FORMATO No. 07</w:t>
      </w:r>
    </w:p>
    <w:p w14:paraId="747175E6" w14:textId="77777777" w:rsidR="00EA4830" w:rsidRPr="00F03044" w:rsidRDefault="00EA4830" w:rsidP="00EA4830">
      <w:pPr>
        <w:spacing w:after="0" w:line="240" w:lineRule="auto"/>
        <w:jc w:val="center"/>
        <w:rPr>
          <w:rFonts w:asciiTheme="majorHAnsi" w:hAnsiTheme="majorHAnsi" w:cstheme="majorHAnsi"/>
          <w:b/>
          <w:bCs/>
          <w:sz w:val="23"/>
          <w:szCs w:val="23"/>
        </w:rPr>
      </w:pPr>
    </w:p>
    <w:p w14:paraId="3FC500D9" w14:textId="77777777" w:rsidR="00EA4830" w:rsidRPr="00F03044" w:rsidRDefault="00EA4830" w:rsidP="00EA4830">
      <w:pPr>
        <w:spacing w:after="0" w:line="240" w:lineRule="auto"/>
        <w:jc w:val="center"/>
        <w:rPr>
          <w:rFonts w:asciiTheme="majorHAnsi" w:hAnsiTheme="majorHAnsi" w:cstheme="majorHAnsi"/>
          <w:b/>
          <w:bCs/>
          <w:sz w:val="23"/>
          <w:szCs w:val="23"/>
        </w:rPr>
      </w:pPr>
      <w:r w:rsidRPr="00F03044">
        <w:rPr>
          <w:rFonts w:asciiTheme="majorHAnsi" w:hAnsiTheme="majorHAnsi" w:cstheme="majorHAnsi"/>
          <w:b/>
          <w:bCs/>
          <w:sz w:val="23"/>
          <w:szCs w:val="23"/>
        </w:rPr>
        <w:t>PARTICIPACIÓN MAYORITARIA DE MUJERES CABEZA DE FAMILIA Y/O PERSONAS EN PROCESO DE REINCORPORACIÓN Y/O REINTEGRACIÓN (PERSONAS JURÍDICAS)</w:t>
      </w:r>
    </w:p>
    <w:p w14:paraId="03BE6E43" w14:textId="77777777" w:rsidR="00EA4830" w:rsidRPr="00F03044" w:rsidRDefault="00EA4830" w:rsidP="00EA4830">
      <w:pPr>
        <w:spacing w:after="0" w:line="240" w:lineRule="auto"/>
        <w:jc w:val="both"/>
        <w:rPr>
          <w:rFonts w:asciiTheme="majorHAnsi" w:hAnsiTheme="majorHAnsi" w:cstheme="majorHAnsi"/>
          <w:sz w:val="23"/>
          <w:szCs w:val="23"/>
        </w:rPr>
      </w:pPr>
    </w:p>
    <w:p w14:paraId="3B98A342" w14:textId="77777777" w:rsidR="00EA4830" w:rsidRPr="00F03044" w:rsidRDefault="00EA4830" w:rsidP="00EA4830">
      <w:pPr>
        <w:spacing w:after="0" w:line="240" w:lineRule="auto"/>
        <w:jc w:val="both"/>
        <w:rPr>
          <w:rFonts w:asciiTheme="majorHAnsi" w:hAnsiTheme="majorHAnsi" w:cstheme="majorHAnsi"/>
          <w:sz w:val="23"/>
          <w:szCs w:val="23"/>
          <w:highlight w:val="yellow"/>
        </w:rPr>
      </w:pPr>
      <w:r w:rsidRPr="00F03044">
        <w:rPr>
          <w:rFonts w:asciiTheme="majorHAnsi" w:eastAsia="Times New Roman" w:hAnsiTheme="majorHAnsi" w:cstheme="majorHAnsi"/>
          <w:sz w:val="23"/>
          <w:szCs w:val="23"/>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03044">
        <w:rPr>
          <w:rFonts w:asciiTheme="majorHAnsi" w:hAnsiTheme="majorHAnsi" w:cstheme="majorHAnsi"/>
          <w:sz w:val="23"/>
          <w:szCs w:val="23"/>
          <w:highlight w:val="yellow"/>
        </w:rPr>
        <w:t xml:space="preserve">Este formato lo podrá presentar el integrante o los integrantes que, cumpliendo la condición anterior, tengan una participación de por lo menos el veinticinco por ciento (25 %) en el consorcio o unión temporal y aporten mínimo el veinticinco por ciento (25 %) de la experiencia acreditada en la oferta. </w:t>
      </w:r>
    </w:p>
    <w:p w14:paraId="69BBE72D" w14:textId="77777777" w:rsidR="00EA4830" w:rsidRPr="00F03044" w:rsidRDefault="00EA4830" w:rsidP="00EA4830">
      <w:pPr>
        <w:spacing w:after="0" w:line="240" w:lineRule="auto"/>
        <w:jc w:val="both"/>
        <w:rPr>
          <w:rFonts w:asciiTheme="majorHAnsi" w:hAnsiTheme="majorHAnsi" w:cstheme="majorHAnsi"/>
          <w:sz w:val="23"/>
          <w:szCs w:val="23"/>
          <w:highlight w:val="lightGray"/>
        </w:rPr>
      </w:pPr>
    </w:p>
    <w:p w14:paraId="68A09F22"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hAnsiTheme="majorHAnsi" w:cstheme="majorHAnsi"/>
          <w:sz w:val="23"/>
          <w:szCs w:val="23"/>
          <w:highlight w:val="yellow"/>
        </w:rPr>
        <w:t>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7505C9DE" w14:textId="77777777" w:rsidR="00EA4830" w:rsidRPr="00F03044" w:rsidRDefault="00EA4830" w:rsidP="00EA4830">
      <w:pPr>
        <w:spacing w:after="0" w:line="240" w:lineRule="auto"/>
        <w:jc w:val="both"/>
        <w:rPr>
          <w:rFonts w:asciiTheme="majorHAnsi" w:hAnsiTheme="majorHAnsi" w:cstheme="majorHAnsi"/>
          <w:sz w:val="23"/>
          <w:szCs w:val="23"/>
          <w:lang w:eastAsia="es-ES"/>
        </w:rPr>
      </w:pPr>
    </w:p>
    <w:p w14:paraId="7A1E46C7"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Señores</w:t>
      </w:r>
    </w:p>
    <w:p w14:paraId="768E2751" w14:textId="77777777" w:rsidR="00EA4830" w:rsidRPr="00F03044" w:rsidRDefault="00EA4830" w:rsidP="00EA4830">
      <w:pPr>
        <w:spacing w:after="0" w:line="240" w:lineRule="auto"/>
        <w:jc w:val="both"/>
        <w:rPr>
          <w:rFonts w:asciiTheme="majorHAnsi" w:eastAsia="Times New Roman" w:hAnsiTheme="majorHAnsi" w:cstheme="majorHAnsi"/>
          <w:b/>
          <w:bCs/>
          <w:sz w:val="23"/>
          <w:szCs w:val="23"/>
          <w:lang w:eastAsia="es-ES"/>
        </w:rPr>
      </w:pPr>
      <w:r w:rsidRPr="00F03044">
        <w:rPr>
          <w:rFonts w:asciiTheme="majorHAnsi" w:eastAsia="Times New Roman" w:hAnsiTheme="majorHAnsi" w:cstheme="majorHAnsi"/>
          <w:b/>
          <w:bCs/>
          <w:sz w:val="23"/>
          <w:szCs w:val="23"/>
          <w:lang w:eastAsia="es-ES"/>
        </w:rPr>
        <w:t>Regional Guajira</w:t>
      </w:r>
    </w:p>
    <w:p w14:paraId="46874556"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Servicio Nacional de Aprendizaje - SENA</w:t>
      </w:r>
    </w:p>
    <w:p w14:paraId="4E7BD845"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Riohacha, la Guajira</w:t>
      </w:r>
    </w:p>
    <w:p w14:paraId="0024BBB7"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1C421D7F" w14:textId="77777777" w:rsidR="00EA4830" w:rsidRPr="00F03044" w:rsidRDefault="00EA4830" w:rsidP="00EA4830">
      <w:pPr>
        <w:spacing w:after="0" w:line="240" w:lineRule="auto"/>
        <w:jc w:val="both"/>
        <w:rPr>
          <w:rFonts w:asciiTheme="majorHAnsi" w:eastAsia="Times New Roman" w:hAnsiTheme="majorHAnsi" w:cstheme="majorHAnsi"/>
          <w:sz w:val="23"/>
          <w:szCs w:val="23"/>
          <w:lang w:val="es-ES" w:eastAsia="es-ES"/>
        </w:rPr>
      </w:pPr>
      <w:r w:rsidRPr="00F03044">
        <w:rPr>
          <w:rFonts w:asciiTheme="majorHAnsi" w:eastAsia="Times New Roman" w:hAnsiTheme="majorHAnsi" w:cstheme="majorHAnsi"/>
          <w:b/>
          <w:bCs/>
          <w:sz w:val="23"/>
          <w:szCs w:val="23"/>
          <w:lang w:eastAsia="es-ES"/>
        </w:rPr>
        <w:t>Referencia:</w:t>
      </w:r>
      <w:r w:rsidRPr="00F03044">
        <w:rPr>
          <w:rFonts w:asciiTheme="majorHAnsi" w:eastAsia="Times New Roman" w:hAnsiTheme="majorHAnsi" w:cstheme="majorHAnsi"/>
          <w:sz w:val="23"/>
          <w:szCs w:val="23"/>
          <w:lang w:eastAsia="es-ES"/>
        </w:rPr>
        <w:t xml:space="preserve"> </w:t>
      </w:r>
      <w:r>
        <w:rPr>
          <w:rFonts w:eastAsia="Times New Roman"/>
          <w:sz w:val="23"/>
          <w:szCs w:val="23"/>
          <w:lang w:val="es-ES" w:eastAsia="es-ES"/>
        </w:rPr>
        <w:t>Proceso de Selección de Mínima Cuantía MC-GJR-0000-2024</w:t>
      </w:r>
      <w:r w:rsidRPr="00F03044">
        <w:rPr>
          <w:rFonts w:asciiTheme="majorHAnsi" w:eastAsia="Times New Roman" w:hAnsiTheme="majorHAnsi" w:cstheme="majorHAnsi"/>
          <w:sz w:val="23"/>
          <w:szCs w:val="23"/>
          <w:lang w:val="es-ES" w:eastAsia="es-ES"/>
        </w:rPr>
        <w:t>.</w:t>
      </w:r>
    </w:p>
    <w:p w14:paraId="2F724597"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4DE47969"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Estimados señores:</w:t>
      </w:r>
    </w:p>
    <w:p w14:paraId="51129CE4"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5219B84F"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3FC0949A" w14:textId="77777777" w:rsidR="00EA4830" w:rsidRPr="00F03044" w:rsidRDefault="00EA4830" w:rsidP="00EA4830">
      <w:pPr>
        <w:spacing w:after="160" w:line="259" w:lineRule="auto"/>
        <w:jc w:val="both"/>
        <w:rPr>
          <w:rFonts w:asciiTheme="majorHAnsi" w:hAnsiTheme="majorHAnsi" w:cstheme="majorHAnsi"/>
          <w:sz w:val="23"/>
          <w:szCs w:val="23"/>
        </w:rPr>
      </w:pPr>
      <w:r w:rsidRPr="00F03044">
        <w:rPr>
          <w:rFonts w:asciiTheme="majorHAnsi" w:hAnsiTheme="majorHAnsi" w:cstheme="majorHAnsi"/>
          <w:sz w:val="23"/>
          <w:szCs w:val="23"/>
          <w:highlight w:val="lightGray"/>
        </w:rPr>
        <w:t>[Incluir el nombre d</w:t>
      </w:r>
      <w:r w:rsidRPr="00F03044">
        <w:rPr>
          <w:rFonts w:asciiTheme="majorHAnsi" w:hAnsiTheme="majorHAnsi" w:cstheme="majorHAnsi"/>
          <w:sz w:val="23"/>
          <w:szCs w:val="23"/>
          <w:highlight w:val="lightGray"/>
          <w:shd w:val="clear" w:color="auto" w:fill="FFFFFF"/>
        </w:rPr>
        <w:t>el representante legal de la persona jurídica o el revisor fiscal, según corresponda]</w:t>
      </w:r>
      <w:r w:rsidRPr="00F03044">
        <w:rPr>
          <w:rFonts w:asciiTheme="majorHAnsi" w:hAnsiTheme="majorHAnsi" w:cstheme="majorHAnsi"/>
          <w:sz w:val="23"/>
          <w:szCs w:val="23"/>
        </w:rPr>
        <w:t xml:space="preserve"> identificado con </w:t>
      </w:r>
      <w:r w:rsidRPr="00F03044">
        <w:rPr>
          <w:rFonts w:asciiTheme="majorHAnsi" w:hAnsiTheme="majorHAnsi" w:cstheme="majorHAnsi"/>
          <w:sz w:val="23"/>
          <w:szCs w:val="23"/>
          <w:highlight w:val="lightGray"/>
        </w:rPr>
        <w:t>[Incluir el número de identificación]</w:t>
      </w:r>
      <w:r w:rsidRPr="00F03044">
        <w:rPr>
          <w:rFonts w:asciiTheme="majorHAnsi" w:hAnsiTheme="majorHAnsi" w:cstheme="majorHAnsi"/>
          <w:sz w:val="23"/>
          <w:szCs w:val="23"/>
        </w:rPr>
        <w:t xml:space="preserve">, en mi condición de </w:t>
      </w:r>
      <w:r w:rsidRPr="00F03044">
        <w:rPr>
          <w:rFonts w:asciiTheme="majorHAnsi" w:hAnsiTheme="majorHAnsi" w:cstheme="majorHAnsi"/>
          <w:sz w:val="23"/>
          <w:szCs w:val="23"/>
          <w:highlight w:val="lightGray"/>
        </w:rPr>
        <w:t>[Indicar si actúa como representante legal o revisor fiscal]</w:t>
      </w:r>
      <w:r w:rsidRPr="00F03044">
        <w:rPr>
          <w:rFonts w:asciiTheme="majorHAnsi" w:hAnsiTheme="majorHAnsi" w:cstheme="majorHAnsi"/>
          <w:sz w:val="23"/>
          <w:szCs w:val="23"/>
        </w:rPr>
        <w:t xml:space="preserve"> de </w:t>
      </w:r>
      <w:r w:rsidRPr="00F03044">
        <w:rPr>
          <w:rFonts w:asciiTheme="majorHAnsi" w:hAnsiTheme="majorHAnsi" w:cstheme="majorHAnsi"/>
          <w:sz w:val="23"/>
          <w:szCs w:val="23"/>
          <w:highlight w:val="lightGray"/>
        </w:rPr>
        <w:t>[Incluir la razón social de la persona jurídica]</w:t>
      </w:r>
      <w:r w:rsidRPr="00F03044">
        <w:rPr>
          <w:rFonts w:asciiTheme="majorHAnsi" w:hAnsiTheme="majorHAnsi" w:cstheme="majorHAnsi"/>
          <w:sz w:val="23"/>
          <w:szCs w:val="23"/>
        </w:rPr>
        <w:t xml:space="preserve">, </w:t>
      </w:r>
      <w:r w:rsidRPr="00F03044">
        <w:rPr>
          <w:rFonts w:asciiTheme="majorHAnsi" w:hAnsiTheme="majorHAnsi" w:cstheme="majorHAnsi"/>
          <w:sz w:val="23"/>
          <w:szCs w:val="23"/>
          <w:highlight w:val="lightGray"/>
        </w:rPr>
        <w:t>[identificada con NIT __________]</w:t>
      </w:r>
      <w:r w:rsidRPr="00F03044">
        <w:rPr>
          <w:rFonts w:asciiTheme="majorHAnsi" w:hAnsiTheme="majorHAnsi" w:cstheme="majorHAnsi"/>
          <w:sz w:val="23"/>
          <w:szCs w:val="23"/>
        </w:rPr>
        <w:t xml:space="preserve">, certifico que más del 50% de la composición accionaria o cuota parte de la persona jurídica del proponente plural está constituida por madres cabeza de familia y/o personas en proceso de reintegración o reincorporación. </w:t>
      </w:r>
    </w:p>
    <w:p w14:paraId="5A11B2FB" w14:textId="77777777" w:rsidR="00EA4830" w:rsidRPr="00F03044" w:rsidRDefault="00EA4830" w:rsidP="00EA4830">
      <w:pPr>
        <w:spacing w:after="160" w:line="259" w:lineRule="auto"/>
        <w:jc w:val="both"/>
        <w:rPr>
          <w:rFonts w:asciiTheme="majorHAnsi" w:hAnsiTheme="majorHAnsi" w:cstheme="majorHAnsi"/>
          <w:sz w:val="23"/>
          <w:szCs w:val="23"/>
        </w:rPr>
      </w:pPr>
      <w:r w:rsidRPr="00F03044">
        <w:rPr>
          <w:rFonts w:asciiTheme="majorHAnsi" w:hAnsiTheme="majorHAnsi" w:cstheme="majorHAnsi"/>
          <w:sz w:val="23"/>
          <w:szCs w:val="23"/>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EA4830" w:rsidRPr="00F03044" w14:paraId="14DABFD9" w14:textId="77777777" w:rsidTr="007D2DE5">
        <w:trPr>
          <w:trHeight w:val="181"/>
          <w:jc w:val="center"/>
        </w:trPr>
        <w:tc>
          <w:tcPr>
            <w:tcW w:w="4390" w:type="dxa"/>
            <w:shd w:val="clear" w:color="auto" w:fill="auto"/>
            <w:vAlign w:val="center"/>
            <w:hideMark/>
          </w:tcPr>
          <w:p w14:paraId="740C3B9F" w14:textId="77777777" w:rsidR="00EA4830" w:rsidRPr="00F03044" w:rsidRDefault="00EA4830" w:rsidP="007D2DE5">
            <w:pPr>
              <w:spacing w:after="0" w:line="259" w:lineRule="auto"/>
              <w:jc w:val="center"/>
              <w:rPr>
                <w:rFonts w:asciiTheme="majorHAnsi" w:hAnsiTheme="majorHAnsi" w:cstheme="majorHAnsi"/>
                <w:b/>
                <w:sz w:val="23"/>
                <w:szCs w:val="23"/>
              </w:rPr>
            </w:pPr>
            <w:r w:rsidRPr="00F03044">
              <w:rPr>
                <w:rFonts w:asciiTheme="majorHAnsi" w:hAnsiTheme="majorHAnsi" w:cstheme="majorHAnsi"/>
                <w:b/>
                <w:sz w:val="23"/>
                <w:szCs w:val="23"/>
              </w:rPr>
              <w:lastRenderedPageBreak/>
              <w:t xml:space="preserve">Identificación de las madres cabeza de familia o personas en proceso de reincorporación o reintegración (Incluir nombre y documento de identidad) </w:t>
            </w:r>
          </w:p>
        </w:tc>
        <w:tc>
          <w:tcPr>
            <w:tcW w:w="4208" w:type="dxa"/>
            <w:shd w:val="clear" w:color="auto" w:fill="auto"/>
            <w:vAlign w:val="center"/>
            <w:hideMark/>
          </w:tcPr>
          <w:p w14:paraId="145826F2" w14:textId="77777777" w:rsidR="00EA4830" w:rsidRPr="00F03044" w:rsidRDefault="00EA4830" w:rsidP="007D2DE5">
            <w:pPr>
              <w:spacing w:after="0" w:line="259" w:lineRule="auto"/>
              <w:jc w:val="center"/>
              <w:rPr>
                <w:rFonts w:asciiTheme="majorHAnsi" w:hAnsiTheme="majorHAnsi" w:cstheme="majorHAnsi"/>
                <w:b/>
                <w:sz w:val="23"/>
                <w:szCs w:val="23"/>
              </w:rPr>
            </w:pPr>
            <w:r w:rsidRPr="00F03044">
              <w:rPr>
                <w:rFonts w:asciiTheme="majorHAnsi" w:hAnsiTheme="majorHAnsi" w:cstheme="majorHAnsi"/>
                <w:b/>
                <w:sz w:val="23"/>
                <w:szCs w:val="23"/>
              </w:rPr>
              <w:t>Número de cuotas sociales, acciones que poseen o el alcance o condición de su participación en el caso de las personas jurídicas sin ánimo de lucro</w:t>
            </w:r>
            <w:r w:rsidRPr="00F03044">
              <w:rPr>
                <w:rFonts w:asciiTheme="majorHAnsi" w:hAnsiTheme="majorHAnsi" w:cstheme="majorHAnsi"/>
                <w:b/>
                <w:sz w:val="23"/>
                <w:szCs w:val="23"/>
              </w:rPr>
              <w:fldChar w:fldCharType="begin"/>
            </w:r>
            <w:r w:rsidRPr="00F03044">
              <w:rPr>
                <w:rFonts w:asciiTheme="majorHAnsi" w:hAnsiTheme="majorHAnsi" w:cstheme="majorHAnsi"/>
                <w:b/>
                <w:sz w:val="23"/>
                <w:szCs w:val="23"/>
              </w:rPr>
              <w:instrText xml:space="preserve"> AUTHOR  "Nombre y Apellidos" \* FirstCap  \* MERGEFORMAT </w:instrText>
            </w:r>
            <w:r w:rsidRPr="00F03044">
              <w:rPr>
                <w:rFonts w:asciiTheme="majorHAnsi" w:hAnsiTheme="majorHAnsi" w:cstheme="majorHAnsi"/>
                <w:b/>
                <w:sz w:val="23"/>
                <w:szCs w:val="23"/>
              </w:rPr>
              <w:fldChar w:fldCharType="end"/>
            </w:r>
          </w:p>
        </w:tc>
      </w:tr>
      <w:tr w:rsidR="00EA4830" w:rsidRPr="00F03044" w14:paraId="1606078D" w14:textId="77777777" w:rsidTr="007D2DE5">
        <w:trPr>
          <w:trHeight w:val="411"/>
          <w:jc w:val="center"/>
        </w:trPr>
        <w:tc>
          <w:tcPr>
            <w:tcW w:w="4390" w:type="dxa"/>
            <w:shd w:val="clear" w:color="auto" w:fill="auto"/>
            <w:vAlign w:val="center"/>
            <w:hideMark/>
          </w:tcPr>
          <w:p w14:paraId="26FEA892" w14:textId="77777777" w:rsidR="00EA4830" w:rsidRPr="00F03044" w:rsidRDefault="00EA4830" w:rsidP="007D2DE5">
            <w:pPr>
              <w:spacing w:after="0" w:line="259" w:lineRule="auto"/>
              <w:rPr>
                <w:rFonts w:asciiTheme="majorHAnsi" w:hAnsiTheme="majorHAnsi" w:cstheme="majorHAnsi"/>
                <w:b/>
                <w:color w:val="3B3838"/>
                <w:sz w:val="23"/>
                <w:szCs w:val="23"/>
              </w:rPr>
            </w:pPr>
          </w:p>
        </w:tc>
        <w:tc>
          <w:tcPr>
            <w:tcW w:w="4208" w:type="dxa"/>
            <w:shd w:val="clear" w:color="auto" w:fill="auto"/>
            <w:vAlign w:val="center"/>
            <w:hideMark/>
          </w:tcPr>
          <w:p w14:paraId="1295C07C" w14:textId="77777777" w:rsidR="00EA4830" w:rsidRPr="00F03044" w:rsidRDefault="00EA4830" w:rsidP="007D2DE5">
            <w:pPr>
              <w:spacing w:after="0" w:line="259" w:lineRule="auto"/>
              <w:rPr>
                <w:rFonts w:asciiTheme="majorHAnsi" w:hAnsiTheme="majorHAnsi" w:cstheme="majorHAnsi"/>
                <w:color w:val="3B3838"/>
                <w:sz w:val="23"/>
                <w:szCs w:val="23"/>
              </w:rPr>
            </w:pPr>
          </w:p>
        </w:tc>
      </w:tr>
    </w:tbl>
    <w:p w14:paraId="005C7009"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7542CB81" w14:textId="77777777" w:rsidR="00EA4830" w:rsidRPr="00F03044" w:rsidRDefault="00EA4830" w:rsidP="00EA4830">
      <w:pPr>
        <w:spacing w:after="0" w:line="240" w:lineRule="auto"/>
        <w:jc w:val="both"/>
        <w:rPr>
          <w:rFonts w:asciiTheme="majorHAnsi" w:eastAsia="Times New Roman" w:hAnsiTheme="majorHAnsi" w:cstheme="majorHAnsi"/>
          <w:sz w:val="23"/>
          <w:szCs w:val="23"/>
          <w:lang w:val="es-ES" w:eastAsia="es-ES"/>
        </w:rPr>
      </w:pPr>
      <w:r w:rsidRPr="00F03044">
        <w:rPr>
          <w:rFonts w:asciiTheme="majorHAnsi" w:eastAsia="Times New Roman" w:hAnsiTheme="majorHAnsi" w:cstheme="majorHAnsi"/>
          <w:sz w:val="23"/>
          <w:szCs w:val="23"/>
          <w:lang w:val="es-ES" w:eastAsia="es-ES"/>
        </w:rPr>
        <w:t xml:space="preserve">En constancia, se firma en </w:t>
      </w:r>
      <w:r w:rsidRPr="00F03044">
        <w:rPr>
          <w:rFonts w:asciiTheme="majorHAnsi" w:eastAsia="Times New Roman" w:hAnsiTheme="majorHAnsi" w:cstheme="majorHAnsi"/>
          <w:sz w:val="23"/>
          <w:szCs w:val="23"/>
          <w:highlight w:val="lightGray"/>
          <w:lang w:val="es-ES" w:eastAsia="es-ES"/>
        </w:rPr>
        <w:t>______________</w:t>
      </w:r>
      <w:r w:rsidRPr="00F03044">
        <w:rPr>
          <w:rFonts w:asciiTheme="majorHAnsi" w:eastAsia="Times New Roman" w:hAnsiTheme="majorHAnsi" w:cstheme="majorHAnsi"/>
          <w:sz w:val="23"/>
          <w:szCs w:val="23"/>
          <w:lang w:val="es-ES" w:eastAsia="es-ES"/>
        </w:rPr>
        <w:t xml:space="preserve">, a los </w:t>
      </w:r>
      <w:r w:rsidRPr="00F03044">
        <w:rPr>
          <w:rFonts w:asciiTheme="majorHAnsi" w:eastAsia="Times New Roman" w:hAnsiTheme="majorHAnsi" w:cstheme="majorHAnsi"/>
          <w:sz w:val="23"/>
          <w:szCs w:val="23"/>
          <w:highlight w:val="lightGray"/>
          <w:lang w:val="es-ES" w:eastAsia="es-ES"/>
        </w:rPr>
        <w:t>____</w:t>
      </w:r>
      <w:r w:rsidRPr="00F03044">
        <w:rPr>
          <w:rFonts w:asciiTheme="majorHAnsi" w:eastAsia="Times New Roman" w:hAnsiTheme="majorHAnsi" w:cstheme="majorHAnsi"/>
          <w:sz w:val="23"/>
          <w:szCs w:val="23"/>
          <w:lang w:val="es-ES" w:eastAsia="es-ES"/>
        </w:rPr>
        <w:t xml:space="preserve"> días del mes de </w:t>
      </w:r>
      <w:r w:rsidRPr="00F03044">
        <w:rPr>
          <w:rFonts w:asciiTheme="majorHAnsi" w:eastAsia="Times New Roman" w:hAnsiTheme="majorHAnsi" w:cstheme="majorHAnsi"/>
          <w:sz w:val="23"/>
          <w:szCs w:val="23"/>
          <w:highlight w:val="lightGray"/>
          <w:lang w:val="es-ES" w:eastAsia="es-ES"/>
        </w:rPr>
        <w:t>_____</w:t>
      </w:r>
      <w:r w:rsidRPr="00F03044">
        <w:rPr>
          <w:rFonts w:asciiTheme="majorHAnsi" w:eastAsia="Times New Roman" w:hAnsiTheme="majorHAnsi" w:cstheme="majorHAnsi"/>
          <w:sz w:val="23"/>
          <w:szCs w:val="23"/>
          <w:lang w:val="es-ES" w:eastAsia="es-ES"/>
        </w:rPr>
        <w:t xml:space="preserve"> de 20</w:t>
      </w:r>
      <w:r w:rsidRPr="00F03044">
        <w:rPr>
          <w:rFonts w:asciiTheme="majorHAnsi" w:eastAsia="Times New Roman" w:hAnsiTheme="majorHAnsi" w:cstheme="majorHAnsi"/>
          <w:sz w:val="23"/>
          <w:szCs w:val="23"/>
          <w:highlight w:val="lightGray"/>
          <w:lang w:val="es-ES" w:eastAsia="es-ES"/>
        </w:rPr>
        <w:t>__</w:t>
      </w:r>
    </w:p>
    <w:p w14:paraId="1E860396"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p>
    <w:p w14:paraId="16444CC3"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p>
    <w:p w14:paraId="5541A251"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p>
    <w:p w14:paraId="51FCD039"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r w:rsidRPr="00F03044">
        <w:rPr>
          <w:rFonts w:asciiTheme="majorHAnsi" w:eastAsia="Times New Roman" w:hAnsiTheme="majorHAnsi" w:cstheme="majorHAnsi"/>
          <w:b/>
          <w:sz w:val="23"/>
          <w:szCs w:val="23"/>
          <w:lang w:val="es-ES" w:eastAsia="es-ES"/>
        </w:rPr>
        <w:t>________________________________________</w:t>
      </w:r>
    </w:p>
    <w:p w14:paraId="6ACCE988" w14:textId="77777777" w:rsidR="00EA4830" w:rsidRPr="00F03044" w:rsidRDefault="00EA4830" w:rsidP="00EA4830">
      <w:pPr>
        <w:spacing w:after="0" w:line="240" w:lineRule="auto"/>
        <w:rPr>
          <w:rFonts w:asciiTheme="majorHAnsi" w:eastAsia="Times New Roman" w:hAnsiTheme="majorHAnsi" w:cstheme="majorHAnsi"/>
          <w:sz w:val="23"/>
          <w:szCs w:val="23"/>
          <w:highlight w:val="lightGray"/>
          <w:lang w:val="es-ES" w:eastAsia="es-ES"/>
        </w:rPr>
      </w:pPr>
    </w:p>
    <w:p w14:paraId="5227E38B" w14:textId="77777777" w:rsidR="00EA4830" w:rsidRPr="00F03044" w:rsidRDefault="00EA4830" w:rsidP="00EA4830">
      <w:pPr>
        <w:spacing w:after="0" w:line="240" w:lineRule="auto"/>
        <w:jc w:val="center"/>
        <w:rPr>
          <w:rFonts w:asciiTheme="majorHAnsi" w:hAnsiTheme="majorHAnsi" w:cstheme="majorHAnsi"/>
          <w:sz w:val="23"/>
          <w:szCs w:val="23"/>
          <w:u w:val="single"/>
        </w:rPr>
      </w:pPr>
      <w:r w:rsidRPr="00F03044">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5F511CF1" w14:textId="77777777" w:rsidR="00EA4830" w:rsidRPr="00F03044" w:rsidRDefault="00EA4830" w:rsidP="00EA4830">
      <w:pPr>
        <w:rPr>
          <w:sz w:val="23"/>
          <w:szCs w:val="23"/>
        </w:rPr>
      </w:pPr>
    </w:p>
    <w:p w14:paraId="7871C8C1" w14:textId="56041C03" w:rsidR="00FB25AE" w:rsidRPr="00EA4830" w:rsidRDefault="00FB25AE" w:rsidP="00EA4830"/>
    <w:sectPr w:rsidR="00FB25AE" w:rsidRPr="00EA4830"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AF362" w14:textId="77777777" w:rsidR="00041AFC" w:rsidRDefault="00041AFC" w:rsidP="001A74F0">
      <w:pPr>
        <w:spacing w:after="0" w:line="240" w:lineRule="auto"/>
      </w:pPr>
      <w:r>
        <w:separator/>
      </w:r>
    </w:p>
  </w:endnote>
  <w:endnote w:type="continuationSeparator" w:id="0">
    <w:p w14:paraId="24390D4E" w14:textId="77777777" w:rsidR="00041AFC" w:rsidRDefault="00041AF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BA8C9" w14:textId="77777777" w:rsidR="00041AFC" w:rsidRDefault="00041AFC" w:rsidP="001A74F0">
      <w:pPr>
        <w:spacing w:after="0" w:line="240" w:lineRule="auto"/>
      </w:pPr>
      <w:r>
        <w:separator/>
      </w:r>
    </w:p>
  </w:footnote>
  <w:footnote w:type="continuationSeparator" w:id="0">
    <w:p w14:paraId="74FFD2F5" w14:textId="77777777" w:rsidR="00041AFC" w:rsidRDefault="00041AF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6"/>
  </w:num>
  <w:num w:numId="2" w16cid:durableId="444468661">
    <w:abstractNumId w:val="13"/>
  </w:num>
  <w:num w:numId="3" w16cid:durableId="1304503311">
    <w:abstractNumId w:val="12"/>
  </w:num>
  <w:num w:numId="4" w16cid:durableId="507713433">
    <w:abstractNumId w:val="8"/>
  </w:num>
  <w:num w:numId="5" w16cid:durableId="151218942">
    <w:abstractNumId w:val="11"/>
  </w:num>
  <w:num w:numId="6" w16cid:durableId="158736008">
    <w:abstractNumId w:val="15"/>
  </w:num>
  <w:num w:numId="7" w16cid:durableId="1072003671">
    <w:abstractNumId w:val="0"/>
  </w:num>
  <w:num w:numId="8" w16cid:durableId="1429811171">
    <w:abstractNumId w:val="16"/>
  </w:num>
  <w:num w:numId="9" w16cid:durableId="372776685">
    <w:abstractNumId w:val="18"/>
  </w:num>
  <w:num w:numId="10" w16cid:durableId="626934774">
    <w:abstractNumId w:val="10"/>
  </w:num>
  <w:num w:numId="11" w16cid:durableId="1093672344">
    <w:abstractNumId w:val="20"/>
  </w:num>
  <w:num w:numId="12" w16cid:durableId="2094352153">
    <w:abstractNumId w:val="7"/>
  </w:num>
  <w:num w:numId="13" w16cid:durableId="247858645">
    <w:abstractNumId w:val="1"/>
  </w:num>
  <w:num w:numId="14" w16cid:durableId="972565637">
    <w:abstractNumId w:val="4"/>
  </w:num>
  <w:num w:numId="15" w16cid:durableId="1462721597">
    <w:abstractNumId w:val="3"/>
  </w:num>
  <w:num w:numId="16" w16cid:durableId="1520394226">
    <w:abstractNumId w:val="14"/>
  </w:num>
  <w:num w:numId="17" w16cid:durableId="1724716025">
    <w:abstractNumId w:val="21"/>
  </w:num>
  <w:num w:numId="18" w16cid:durableId="75708314">
    <w:abstractNumId w:val="17"/>
  </w:num>
  <w:num w:numId="19" w16cid:durableId="1155754047">
    <w:abstractNumId w:val="19"/>
  </w:num>
  <w:num w:numId="20" w16cid:durableId="267156164">
    <w:abstractNumId w:val="2"/>
  </w:num>
  <w:num w:numId="21" w16cid:durableId="486216154">
    <w:abstractNumId w:val="9"/>
  </w:num>
  <w:num w:numId="22" w16cid:durableId="11708714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139"/>
    <w:rsid w:val="00015FB5"/>
    <w:rsid w:val="00037CDF"/>
    <w:rsid w:val="00041AFC"/>
    <w:rsid w:val="00066063"/>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3138"/>
    <w:rsid w:val="002456CF"/>
    <w:rsid w:val="002507F6"/>
    <w:rsid w:val="0026399D"/>
    <w:rsid w:val="002A15E7"/>
    <w:rsid w:val="002A661F"/>
    <w:rsid w:val="002B5E3A"/>
    <w:rsid w:val="002B7996"/>
    <w:rsid w:val="002F31C0"/>
    <w:rsid w:val="003003EC"/>
    <w:rsid w:val="00345F71"/>
    <w:rsid w:val="003869B0"/>
    <w:rsid w:val="00396F6D"/>
    <w:rsid w:val="003A17AE"/>
    <w:rsid w:val="003A1E3B"/>
    <w:rsid w:val="003F0E08"/>
    <w:rsid w:val="00413C47"/>
    <w:rsid w:val="00485D8A"/>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B6146"/>
    <w:rsid w:val="006E0E1C"/>
    <w:rsid w:val="0071236B"/>
    <w:rsid w:val="007421BB"/>
    <w:rsid w:val="00750CE2"/>
    <w:rsid w:val="007C2806"/>
    <w:rsid w:val="007D1350"/>
    <w:rsid w:val="007D3DE8"/>
    <w:rsid w:val="007D7E5F"/>
    <w:rsid w:val="007E1D66"/>
    <w:rsid w:val="00815FE2"/>
    <w:rsid w:val="00823B16"/>
    <w:rsid w:val="00860FAD"/>
    <w:rsid w:val="00892450"/>
    <w:rsid w:val="008B48EB"/>
    <w:rsid w:val="008E019A"/>
    <w:rsid w:val="008E764E"/>
    <w:rsid w:val="00930BDB"/>
    <w:rsid w:val="00943873"/>
    <w:rsid w:val="00951AAA"/>
    <w:rsid w:val="009645E2"/>
    <w:rsid w:val="0098040E"/>
    <w:rsid w:val="009833E2"/>
    <w:rsid w:val="00983BA2"/>
    <w:rsid w:val="00984B59"/>
    <w:rsid w:val="009E0E90"/>
    <w:rsid w:val="009F4403"/>
    <w:rsid w:val="00A0112A"/>
    <w:rsid w:val="00A2118A"/>
    <w:rsid w:val="00A6671E"/>
    <w:rsid w:val="00A76F2E"/>
    <w:rsid w:val="00A87558"/>
    <w:rsid w:val="00A937B8"/>
    <w:rsid w:val="00AA24BB"/>
    <w:rsid w:val="00AF610F"/>
    <w:rsid w:val="00B153A2"/>
    <w:rsid w:val="00B17AF3"/>
    <w:rsid w:val="00B22AAE"/>
    <w:rsid w:val="00B360BC"/>
    <w:rsid w:val="00B55C4D"/>
    <w:rsid w:val="00B75A43"/>
    <w:rsid w:val="00B972FA"/>
    <w:rsid w:val="00BA1160"/>
    <w:rsid w:val="00BD196E"/>
    <w:rsid w:val="00BD4AD5"/>
    <w:rsid w:val="00BF64A1"/>
    <w:rsid w:val="00C22BAE"/>
    <w:rsid w:val="00C869B1"/>
    <w:rsid w:val="00CB0FCE"/>
    <w:rsid w:val="00CB7499"/>
    <w:rsid w:val="00CF0D82"/>
    <w:rsid w:val="00D03806"/>
    <w:rsid w:val="00D444DC"/>
    <w:rsid w:val="00D53A48"/>
    <w:rsid w:val="00DE4AA3"/>
    <w:rsid w:val="00DE5E5F"/>
    <w:rsid w:val="00DF6705"/>
    <w:rsid w:val="00E42970"/>
    <w:rsid w:val="00E710CB"/>
    <w:rsid w:val="00EA4830"/>
    <w:rsid w:val="00EB4A0F"/>
    <w:rsid w:val="00ED140A"/>
    <w:rsid w:val="00EE6C04"/>
    <w:rsid w:val="00EF2DB4"/>
    <w:rsid w:val="00EF33DE"/>
    <w:rsid w:val="00F033D2"/>
    <w:rsid w:val="00F170BC"/>
    <w:rsid w:val="00F4289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table" w:customStyle="1" w:styleId="Tablanormal11">
    <w:name w:val="Tabla normal 11"/>
    <w:basedOn w:val="Tablanormal"/>
    <w:next w:val="Tablanormal1"/>
    <w:uiPriority w:val="41"/>
    <w:rsid w:val="007D7E5F"/>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7D7E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432</Words>
  <Characters>2378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10</cp:revision>
  <dcterms:created xsi:type="dcterms:W3CDTF">2024-09-11T19:52:00Z</dcterms:created>
  <dcterms:modified xsi:type="dcterms:W3CDTF">2024-10-04T22:24:00Z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