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871B33">
      <w:pPr>
        <w:rPr>
          <w:sz w:val="21"/>
          <w:szCs w:val="21"/>
        </w:rPr>
      </w:pPr>
      <w:r>
        <w:rPr>
          <w:sz w:val="21"/>
          <w:szCs w:val="21"/>
        </w:rPr>
        <w:t>Señores</w:t>
      </w:r>
      <w:r>
        <w:rPr>
          <w:sz w:val="21"/>
          <w:szCs w:val="21"/>
        </w:rPr>
        <w:br w:type="textWrapping"/>
      </w:r>
      <w:r>
        <w:rPr>
          <w:b/>
          <w:sz w:val="21"/>
          <w:szCs w:val="21"/>
        </w:rPr>
        <w:t>FIDUPREVISORA S.A.</w:t>
      </w:r>
      <w:r>
        <w:rPr>
          <w:b/>
          <w:sz w:val="21"/>
          <w:szCs w:val="21"/>
        </w:rPr>
        <w:br w:type="textWrapping"/>
      </w:r>
      <w:r>
        <w:rPr>
          <w:sz w:val="21"/>
          <w:szCs w:val="21"/>
        </w:rPr>
        <w:t>Ciudad</w:t>
      </w:r>
    </w:p>
    <w:p w14:paraId="482B4BCC"/>
    <w:p w14:paraId="40079A8A">
      <w:pPr>
        <w:jc w:val="both"/>
        <w:rPr>
          <w:sz w:val="21"/>
          <w:szCs w:val="21"/>
        </w:rPr>
      </w:pPr>
      <w:r>
        <w:rPr>
          <w:sz w:val="21"/>
          <w:szCs w:val="21"/>
        </w:rPr>
        <w:t>Ref. Certificación dependiente Art 378 E.T., para fines de retención en la fuente por pagos laborales</w:t>
      </w:r>
    </w:p>
    <w:p w14:paraId="7EC07A45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Yo, ILLICH MANUEL BARRIOS NIEBLES, identificado(a) con la cedula de ciudadanía No. </w:t>
      </w:r>
      <w:r>
        <w:rPr>
          <w:rFonts w:hint="default"/>
          <w:sz w:val="21"/>
          <w:szCs w:val="21"/>
          <w:lang w:val="es-CO"/>
        </w:rPr>
        <w:t>1001937731</w:t>
      </w:r>
      <w:r>
        <w:rPr>
          <w:sz w:val="21"/>
          <w:szCs w:val="21"/>
        </w:rPr>
        <w:t xml:space="preserve">- </w:t>
      </w:r>
      <w:r>
        <w:rPr>
          <w:bCs/>
          <w:sz w:val="21"/>
          <w:szCs w:val="21"/>
        </w:rPr>
        <w:t xml:space="preserve">expedida </w:t>
      </w:r>
      <w:r>
        <w:rPr>
          <w:sz w:val="21"/>
          <w:szCs w:val="21"/>
        </w:rPr>
        <w:t xml:space="preserve">en </w:t>
      </w:r>
      <w:r>
        <w:rPr>
          <w:rFonts w:hint="default"/>
          <w:sz w:val="21"/>
          <w:szCs w:val="21"/>
          <w:lang w:val="es-CO"/>
        </w:rPr>
        <w:t>BARRANQUILLA</w:t>
      </w:r>
      <w:r>
        <w:rPr>
          <w:sz w:val="21"/>
          <w:szCs w:val="21"/>
        </w:rPr>
        <w:t>. Obrando en mi propio nombre y representación, por medio del presente documento me permito certificar bajo la gravedad de juramento;</w:t>
      </w:r>
    </w:p>
    <w:p w14:paraId="391F969D">
      <w:pPr>
        <w:jc w:val="both"/>
        <w:rPr>
          <w:sz w:val="21"/>
          <w:szCs w:val="21"/>
        </w:rPr>
      </w:pPr>
      <w:r>
        <w:rPr>
          <w:b/>
          <w:sz w:val="21"/>
          <w:szCs w:val="21"/>
        </w:rPr>
        <w:t xml:space="preserve">1. </w:t>
      </w:r>
      <w:r>
        <w:rPr>
          <w:sz w:val="21"/>
          <w:szCs w:val="21"/>
        </w:rPr>
        <w:t>Que dependen económicamente de mí, en los términos y para fines establecidos en el artículo 387 del Estatuto Tributario, las personas enunciadas a continuación en cada uno de los respectivos grupos:</w:t>
      </w:r>
    </w:p>
    <w:p w14:paraId="0BE1CE18">
      <w:pPr>
        <w:rPr>
          <w:sz w:val="21"/>
          <w:szCs w:val="21"/>
        </w:rPr>
      </w:pPr>
      <w:r>
        <w:rPr>
          <w:sz w:val="21"/>
          <w:szCs w:val="21"/>
        </w:rPr>
        <w:t>a. Hijos del contribuyente que tengan hasta 18 años de edad.</w:t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3"/>
        <w:gridCol w:w="1712"/>
        <w:gridCol w:w="1134"/>
        <w:gridCol w:w="2491"/>
      </w:tblGrid>
      <w:tr w14:paraId="2E2FA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3533" w:type="dxa"/>
          </w:tcPr>
          <w:p w14:paraId="70AC2603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173B433E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578F68A1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3ADD0CA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FECHA DE NACIMIENTO </w:t>
            </w:r>
            <w:r>
              <w:rPr>
                <w:b/>
                <w:sz w:val="21"/>
                <w:szCs w:val="21"/>
              </w:rPr>
              <w:br w:type="textWrapping"/>
            </w:r>
            <w:r>
              <w:rPr>
                <w:b/>
                <w:sz w:val="21"/>
                <w:szCs w:val="21"/>
              </w:rPr>
              <w:t>DD/MM/AA</w:t>
            </w:r>
          </w:p>
        </w:tc>
      </w:tr>
      <w:tr w14:paraId="043E8A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757BF9B9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30281E60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0E221F92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E21DD95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14:paraId="53A78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6E46B8A8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A26F19B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30F826E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50B757F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14:paraId="557904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5D7A9E48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4171B4E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7F4F6F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01735D5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</w:tbl>
    <w:p w14:paraId="1EAB671F">
      <w:pPr>
        <w:jc w:val="both"/>
        <w:rPr>
          <w:sz w:val="21"/>
          <w:szCs w:val="21"/>
        </w:rPr>
      </w:pP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educación no formal debidamente acreditados por la autoridad competente.</w:t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3"/>
        <w:gridCol w:w="1712"/>
        <w:gridCol w:w="1134"/>
        <w:gridCol w:w="2491"/>
      </w:tblGrid>
      <w:tr w14:paraId="2ADAFF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309FD978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F6695D3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1D8EB990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0771912C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FECHA DE NACIMIENTO </w:t>
            </w:r>
            <w:r>
              <w:rPr>
                <w:b/>
                <w:sz w:val="21"/>
                <w:szCs w:val="21"/>
              </w:rPr>
              <w:br w:type="textWrapping"/>
            </w:r>
            <w:r>
              <w:rPr>
                <w:b/>
                <w:sz w:val="21"/>
                <w:szCs w:val="21"/>
              </w:rPr>
              <w:t>DD/MM/AA</w:t>
            </w:r>
          </w:p>
        </w:tc>
      </w:tr>
      <w:tr w14:paraId="2E4D6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2E972BBD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7875B2B2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65549FA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2103EAA4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14:paraId="4E4B60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69AFE4F3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1BEF28AE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0F84BFD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0880C45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14:paraId="4862A0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3CD4FDBD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5217131A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A44A54F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686B1E0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14:paraId="769690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0AB87065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60BC7F7F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A741CCE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381D35F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</w:tbl>
    <w:p w14:paraId="092E44F7">
      <w:pPr>
        <w:rPr>
          <w:sz w:val="21"/>
          <w:szCs w:val="21"/>
        </w:rPr>
      </w:pP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Los hijos del contribuyente mayores a 23 años que se encuentren en situación de dependencia originada en factores físicos o psicológicos que sean certificados por Medicina Legal.</w:t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3"/>
        <w:gridCol w:w="1712"/>
        <w:gridCol w:w="1134"/>
        <w:gridCol w:w="2491"/>
      </w:tblGrid>
      <w:tr w14:paraId="66C8D7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4F187C4A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9650470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3368298F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E0F29F1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FECHA DE NACIMIENTO </w:t>
            </w:r>
            <w:r>
              <w:rPr>
                <w:b/>
                <w:sz w:val="21"/>
                <w:szCs w:val="21"/>
              </w:rPr>
              <w:br w:type="textWrapping"/>
            </w:r>
            <w:r>
              <w:rPr>
                <w:b/>
                <w:sz w:val="21"/>
                <w:szCs w:val="21"/>
              </w:rPr>
              <w:t>DD/MM/AA</w:t>
            </w:r>
          </w:p>
        </w:tc>
      </w:tr>
      <w:tr w14:paraId="079002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421221A1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CA103D7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81D2D97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26AD591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14:paraId="0363EF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3AAD84F9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DD32305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17F33323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67FD81A8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14:paraId="1CA97F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2BF59EFE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08E14879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A6076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0D76ABCD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</w:tbl>
    <w:p w14:paraId="2D8C91BD">
      <w:pPr>
        <w:rPr>
          <w:sz w:val="20"/>
        </w:rPr>
      </w:pPr>
    </w:p>
    <w:p w14:paraId="04BFC366">
      <w:pPr>
        <w:rPr>
          <w:sz w:val="20"/>
        </w:rPr>
      </w:pPr>
    </w:p>
    <w:p w14:paraId="4BB7DB53">
      <w:pPr>
        <w:rPr>
          <w:sz w:val="20"/>
        </w:rPr>
      </w:pPr>
    </w:p>
    <w:p w14:paraId="6765CCA0">
      <w:pPr>
        <w:rPr>
          <w:sz w:val="20"/>
        </w:rPr>
      </w:pPr>
      <w:r>
        <w:rPr>
          <w:sz w:val="20"/>
        </w:rPr>
        <w:t>d. El Cónyuge o compañero permanente del contribuyente que se encuentre en situación de dependencia sea por ausencia de ingresos en el año menores a doscientos sesenta (260) UVT, certificada por contador público, o por dependencia originada en factores físicos o psicológicos que sean certificados por Medicina Legal.</w:t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3"/>
        <w:gridCol w:w="1712"/>
        <w:gridCol w:w="1134"/>
        <w:gridCol w:w="2491"/>
      </w:tblGrid>
      <w:tr w14:paraId="32BE20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47680F4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1F325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0DDB371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91" w:type="dxa"/>
          </w:tcPr>
          <w:p w14:paraId="2DDDD84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FECHA DE NACIMIENTO </w:t>
            </w:r>
            <w:r>
              <w:rPr>
                <w:b/>
              </w:rPr>
              <w:br w:type="textWrapping"/>
            </w:r>
            <w:r>
              <w:rPr>
                <w:b/>
              </w:rPr>
              <w:t>DD/MM/AA</w:t>
            </w:r>
          </w:p>
        </w:tc>
      </w:tr>
      <w:tr w14:paraId="122EC7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42F02975">
            <w:pPr>
              <w:spacing w:after="0" w:line="240" w:lineRule="auto"/>
            </w:pPr>
          </w:p>
        </w:tc>
        <w:tc>
          <w:tcPr>
            <w:tcW w:w="1712" w:type="dxa"/>
          </w:tcPr>
          <w:p w14:paraId="12733823">
            <w:pPr>
              <w:spacing w:after="0" w:line="240" w:lineRule="auto"/>
            </w:pPr>
          </w:p>
        </w:tc>
        <w:tc>
          <w:tcPr>
            <w:tcW w:w="1134" w:type="dxa"/>
          </w:tcPr>
          <w:p w14:paraId="693D46E4">
            <w:pPr>
              <w:spacing w:after="0" w:line="240" w:lineRule="auto"/>
            </w:pPr>
          </w:p>
        </w:tc>
        <w:tc>
          <w:tcPr>
            <w:tcW w:w="2491" w:type="dxa"/>
          </w:tcPr>
          <w:p w14:paraId="6ED59129">
            <w:pPr>
              <w:spacing w:after="0" w:line="240" w:lineRule="auto"/>
            </w:pPr>
          </w:p>
        </w:tc>
      </w:tr>
      <w:tr w14:paraId="774B81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279B2DB6">
            <w:pPr>
              <w:spacing w:after="0" w:line="240" w:lineRule="auto"/>
            </w:pPr>
          </w:p>
        </w:tc>
        <w:tc>
          <w:tcPr>
            <w:tcW w:w="1712" w:type="dxa"/>
          </w:tcPr>
          <w:p w14:paraId="07357357">
            <w:pPr>
              <w:spacing w:after="0" w:line="240" w:lineRule="auto"/>
            </w:pPr>
          </w:p>
        </w:tc>
        <w:tc>
          <w:tcPr>
            <w:tcW w:w="1134" w:type="dxa"/>
          </w:tcPr>
          <w:p w14:paraId="28968A60">
            <w:pPr>
              <w:spacing w:after="0" w:line="240" w:lineRule="auto"/>
            </w:pPr>
          </w:p>
        </w:tc>
        <w:tc>
          <w:tcPr>
            <w:tcW w:w="2491" w:type="dxa"/>
          </w:tcPr>
          <w:p w14:paraId="32476070">
            <w:pPr>
              <w:spacing w:after="0" w:line="240" w:lineRule="auto"/>
            </w:pPr>
          </w:p>
        </w:tc>
      </w:tr>
      <w:tr w14:paraId="29B03B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26A7890B">
            <w:pPr>
              <w:spacing w:after="0" w:line="240" w:lineRule="auto"/>
            </w:pPr>
          </w:p>
        </w:tc>
        <w:tc>
          <w:tcPr>
            <w:tcW w:w="1712" w:type="dxa"/>
          </w:tcPr>
          <w:p w14:paraId="044141D8">
            <w:pPr>
              <w:spacing w:after="0" w:line="240" w:lineRule="auto"/>
            </w:pPr>
          </w:p>
        </w:tc>
        <w:tc>
          <w:tcPr>
            <w:tcW w:w="1134" w:type="dxa"/>
          </w:tcPr>
          <w:p w14:paraId="56879C96">
            <w:pPr>
              <w:spacing w:after="0" w:line="240" w:lineRule="auto"/>
            </w:pPr>
          </w:p>
        </w:tc>
        <w:tc>
          <w:tcPr>
            <w:tcW w:w="2491" w:type="dxa"/>
          </w:tcPr>
          <w:p w14:paraId="2B8F0B46">
            <w:pPr>
              <w:spacing w:after="0" w:line="240" w:lineRule="auto"/>
            </w:pPr>
          </w:p>
        </w:tc>
      </w:tr>
      <w:tr w14:paraId="370DB7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68EDF4A6">
            <w:pPr>
              <w:spacing w:after="0" w:line="240" w:lineRule="auto"/>
            </w:pPr>
          </w:p>
        </w:tc>
        <w:tc>
          <w:tcPr>
            <w:tcW w:w="1712" w:type="dxa"/>
          </w:tcPr>
          <w:p w14:paraId="0BCF62DE">
            <w:pPr>
              <w:spacing w:after="0" w:line="240" w:lineRule="auto"/>
            </w:pPr>
          </w:p>
        </w:tc>
        <w:tc>
          <w:tcPr>
            <w:tcW w:w="1134" w:type="dxa"/>
          </w:tcPr>
          <w:p w14:paraId="2E109AF8">
            <w:pPr>
              <w:spacing w:after="0" w:line="240" w:lineRule="auto"/>
            </w:pPr>
          </w:p>
        </w:tc>
        <w:tc>
          <w:tcPr>
            <w:tcW w:w="2491" w:type="dxa"/>
          </w:tcPr>
          <w:p w14:paraId="4E15D809">
            <w:pPr>
              <w:spacing w:after="0" w:line="240" w:lineRule="auto"/>
            </w:pPr>
          </w:p>
        </w:tc>
      </w:tr>
    </w:tbl>
    <w:p w14:paraId="24360E27">
      <w:pPr>
        <w:rPr>
          <w:sz w:val="20"/>
        </w:rPr>
      </w:pPr>
      <w:r>
        <w:rPr>
          <w:sz w:val="20"/>
        </w:rPr>
        <w:br w:type="textWrapping"/>
      </w:r>
      <w:r>
        <w:rPr>
          <w:sz w:val="20"/>
        </w:rPr>
        <w:t>e. Los padres y los hermanos del contribuyente que se encuentre en situación de dependencia, sea por ausencia de ingresos o por ingresos en el año menores a doscientos sesenta (260) UVT, certificada por contador público, o por dependencia originada en factores físicos o psicológicos que sean certificados por Medicina Legal.</w:t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3"/>
        <w:gridCol w:w="1712"/>
        <w:gridCol w:w="1134"/>
        <w:gridCol w:w="2491"/>
      </w:tblGrid>
      <w:tr w14:paraId="49B676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48C9C05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E5939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485BDF9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91" w:type="dxa"/>
          </w:tcPr>
          <w:p w14:paraId="079DBF0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FECHA DE NACIMIENTO </w:t>
            </w:r>
            <w:r>
              <w:rPr>
                <w:b/>
              </w:rPr>
              <w:br w:type="textWrapping"/>
            </w:r>
            <w:r>
              <w:rPr>
                <w:b/>
              </w:rPr>
              <w:t>DD/MM/AA</w:t>
            </w:r>
          </w:p>
        </w:tc>
      </w:tr>
      <w:tr w14:paraId="447D7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77EF5849">
            <w:pPr>
              <w:spacing w:after="0" w:line="240" w:lineRule="auto"/>
            </w:pPr>
          </w:p>
        </w:tc>
        <w:tc>
          <w:tcPr>
            <w:tcW w:w="1712" w:type="dxa"/>
          </w:tcPr>
          <w:p w14:paraId="341AF0E4">
            <w:pPr>
              <w:spacing w:after="0" w:line="240" w:lineRule="auto"/>
            </w:pPr>
          </w:p>
        </w:tc>
        <w:tc>
          <w:tcPr>
            <w:tcW w:w="1134" w:type="dxa"/>
          </w:tcPr>
          <w:p w14:paraId="089824C9">
            <w:pPr>
              <w:spacing w:after="0" w:line="240" w:lineRule="auto"/>
            </w:pPr>
          </w:p>
        </w:tc>
        <w:tc>
          <w:tcPr>
            <w:tcW w:w="2491" w:type="dxa"/>
          </w:tcPr>
          <w:p w14:paraId="4FC7F136">
            <w:pPr>
              <w:spacing w:after="0" w:line="240" w:lineRule="auto"/>
            </w:pPr>
          </w:p>
        </w:tc>
      </w:tr>
      <w:tr w14:paraId="163210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1C0A6FF5">
            <w:pPr>
              <w:spacing w:after="0" w:line="240" w:lineRule="auto"/>
            </w:pPr>
          </w:p>
        </w:tc>
        <w:tc>
          <w:tcPr>
            <w:tcW w:w="1712" w:type="dxa"/>
          </w:tcPr>
          <w:p w14:paraId="5775C113">
            <w:pPr>
              <w:spacing w:after="0" w:line="240" w:lineRule="auto"/>
            </w:pPr>
          </w:p>
        </w:tc>
        <w:tc>
          <w:tcPr>
            <w:tcW w:w="1134" w:type="dxa"/>
          </w:tcPr>
          <w:p w14:paraId="5B7CE325">
            <w:pPr>
              <w:spacing w:after="0" w:line="240" w:lineRule="auto"/>
            </w:pPr>
          </w:p>
        </w:tc>
        <w:tc>
          <w:tcPr>
            <w:tcW w:w="2491" w:type="dxa"/>
          </w:tcPr>
          <w:p w14:paraId="6122FC33">
            <w:pPr>
              <w:spacing w:after="0" w:line="240" w:lineRule="auto"/>
            </w:pPr>
          </w:p>
        </w:tc>
      </w:tr>
      <w:tr w14:paraId="1D24CD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19B8DED5">
            <w:pPr>
              <w:spacing w:after="0" w:line="240" w:lineRule="auto"/>
            </w:pPr>
          </w:p>
        </w:tc>
        <w:tc>
          <w:tcPr>
            <w:tcW w:w="1712" w:type="dxa"/>
          </w:tcPr>
          <w:p w14:paraId="64493F62">
            <w:pPr>
              <w:spacing w:after="0" w:line="240" w:lineRule="auto"/>
            </w:pPr>
          </w:p>
        </w:tc>
        <w:tc>
          <w:tcPr>
            <w:tcW w:w="1134" w:type="dxa"/>
          </w:tcPr>
          <w:p w14:paraId="691180AB">
            <w:pPr>
              <w:spacing w:after="0" w:line="240" w:lineRule="auto"/>
            </w:pPr>
          </w:p>
        </w:tc>
        <w:tc>
          <w:tcPr>
            <w:tcW w:w="2491" w:type="dxa"/>
          </w:tcPr>
          <w:p w14:paraId="5F8219CE">
            <w:pPr>
              <w:spacing w:after="0" w:line="240" w:lineRule="auto"/>
            </w:pPr>
          </w:p>
        </w:tc>
      </w:tr>
      <w:tr w14:paraId="54DD52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27DC388E">
            <w:pPr>
              <w:spacing w:after="0" w:line="240" w:lineRule="auto"/>
            </w:pPr>
          </w:p>
        </w:tc>
        <w:tc>
          <w:tcPr>
            <w:tcW w:w="1712" w:type="dxa"/>
          </w:tcPr>
          <w:p w14:paraId="46727395">
            <w:pPr>
              <w:spacing w:after="0" w:line="240" w:lineRule="auto"/>
            </w:pPr>
          </w:p>
        </w:tc>
        <w:tc>
          <w:tcPr>
            <w:tcW w:w="1134" w:type="dxa"/>
          </w:tcPr>
          <w:p w14:paraId="2FC8E65C">
            <w:pPr>
              <w:spacing w:after="0" w:line="240" w:lineRule="auto"/>
            </w:pPr>
          </w:p>
        </w:tc>
        <w:tc>
          <w:tcPr>
            <w:tcW w:w="2491" w:type="dxa"/>
          </w:tcPr>
          <w:p w14:paraId="493A18FC">
            <w:pPr>
              <w:spacing w:after="0" w:line="240" w:lineRule="auto"/>
            </w:pPr>
          </w:p>
        </w:tc>
      </w:tr>
    </w:tbl>
    <w:p w14:paraId="49C2ACE7">
      <w:pPr>
        <w:rPr>
          <w:sz w:val="20"/>
        </w:rPr>
      </w:pPr>
      <w:r>
        <w:rPr>
          <w:sz w:val="20"/>
        </w:rPr>
        <w:br w:type="textWrapping"/>
      </w:r>
      <w:r>
        <w:rPr>
          <w:b/>
          <w:sz w:val="20"/>
        </w:rPr>
        <w:t xml:space="preserve">2. </w:t>
      </w:r>
      <w:r>
        <w:rPr>
          <w:sz w:val="20"/>
        </w:rPr>
        <w:t>Manifiesto tener los soportes que acreditan cada una de las condiciones enunciadas en el punto anterior y me comprometo a conservarlos y tenerlos a disposición.</w:t>
      </w:r>
    </w:p>
    <w:p w14:paraId="4C700836">
      <w:pPr>
        <w:rPr>
          <w:sz w:val="20"/>
        </w:rPr>
      </w:pPr>
      <w:r>
        <w:rPr>
          <w:b/>
          <w:sz w:val="20"/>
        </w:rPr>
        <w:t xml:space="preserve">3. </w:t>
      </w:r>
      <w:r>
        <w:rPr>
          <w:sz w:val="20"/>
        </w:rPr>
        <w:t>Manifiesto que el beneficio tributario solicitado por las personas enunciadas en primer punto de esta certificación queda en cabeza mía, y no está siendo solicitado por ninguna otra persona en relación con los mismos dependientes.</w:t>
      </w:r>
    </w:p>
    <w:p w14:paraId="00F7E7D9">
      <w:pPr>
        <w:rPr>
          <w:sz w:val="20"/>
        </w:rPr>
      </w:pPr>
      <w:r>
        <w:rPr>
          <w:b/>
          <w:sz w:val="20"/>
        </w:rPr>
        <w:t xml:space="preserve">4. </w:t>
      </w:r>
      <w:r>
        <w:rPr>
          <w:sz w:val="20"/>
        </w:rPr>
        <w:t>Declaro que Fiduprevisora S.A., recibe la información anteriormente relacionada, en atención al principio de Buena Fe consagrado en el artículo 83 de la Constitución Política Colombiana</w:t>
      </w:r>
    </w:p>
    <w:p w14:paraId="41861658">
      <w:pPr>
        <w:rPr>
          <w:sz w:val="20"/>
        </w:rPr>
      </w:pPr>
      <w:r>
        <w:rPr>
          <w:sz w:val="20"/>
        </w:rPr>
        <w:t>En constancia de lo anterior se suscribe la presente</w:t>
      </w:r>
      <w:r>
        <w:rPr>
          <w:rFonts w:hint="default"/>
          <w:sz w:val="20"/>
          <w:lang w:val="es-CO"/>
        </w:rPr>
        <w:t xml:space="preserve"> </w:t>
      </w:r>
      <w:r>
        <w:rPr>
          <w:sz w:val="20"/>
        </w:rPr>
        <w:t xml:space="preserve">certificación </w:t>
      </w:r>
      <w:r>
        <w:rPr>
          <w:rFonts w:hint="default"/>
          <w:sz w:val="20"/>
          <w:lang w:val="es-CO"/>
        </w:rPr>
        <w:t>en el mes de diciembre</w:t>
      </w:r>
      <w:r>
        <w:rPr>
          <w:sz w:val="20"/>
        </w:rPr>
        <w:t xml:space="preserve">  de 202</w:t>
      </w:r>
      <w:r>
        <w:rPr>
          <w:rFonts w:hint="default"/>
          <w:sz w:val="20"/>
          <w:lang w:val="es-CO"/>
        </w:rPr>
        <w:t>4</w:t>
      </w:r>
      <w:r>
        <w:rPr>
          <w:sz w:val="20"/>
        </w:rPr>
        <w:t xml:space="preserve"> en dos ejemplares del mismo tenor.</w:t>
      </w:r>
    </w:p>
    <w:p w14:paraId="501415BF">
      <w:pPr>
        <w:rPr>
          <w:sz w:val="20"/>
        </w:rPr>
      </w:pPr>
      <w:r>
        <w:rPr>
          <w:rFonts w:hint="default" w:ascii="Arial" w:hAnsi="Arial" w:cs="Arial"/>
          <w:sz w:val="21"/>
          <w:szCs w:val="21"/>
          <w:highlight w:val="none"/>
          <w:lang w:val="es-C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-27305</wp:posOffset>
            </wp:positionH>
            <wp:positionV relativeFrom="paragraph">
              <wp:posOffset>196215</wp:posOffset>
            </wp:positionV>
            <wp:extent cx="1428750" cy="680720"/>
            <wp:effectExtent l="0" t="0" r="0" b="5080"/>
            <wp:wrapNone/>
            <wp:docPr id="2" name="Imagen 2" descr="FIRMA ILI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FIRMA ILICH"/>
                    <pic:cNvPicPr>
                      <a:picLocks noChangeAspect="1"/>
                    </pic:cNvPicPr>
                  </pic:nvPicPr>
                  <pic:blipFill>
                    <a:blip r:embed="rId6"/>
                    <a:srcRect l="11494" t="6294" r="6925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680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931548">
      <w:pPr>
        <w:rPr>
          <w:sz w:val="20"/>
        </w:rPr>
      </w:pPr>
    </w:p>
    <w:p w14:paraId="7EA43D46">
      <w:pPr>
        <w:rPr>
          <w:sz w:val="20"/>
        </w:rPr>
      </w:pPr>
    </w:p>
    <w:p w14:paraId="1F1D5A55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____________________________________</w:t>
      </w:r>
      <w:bookmarkStart w:id="0" w:name="_GoBack"/>
      <w:bookmarkEnd w:id="0"/>
    </w:p>
    <w:p w14:paraId="569CBBAF">
      <w:pPr>
        <w:spacing w:after="0"/>
        <w:jc w:val="both"/>
        <w:rPr>
          <w:rFonts w:ascii="Arial" w:hAnsi="Arial" w:cs="Arial"/>
          <w:highlight w:val="none"/>
        </w:rPr>
      </w:pPr>
      <w:r>
        <w:rPr>
          <w:rFonts w:ascii="Arial" w:hAnsi="Arial" w:cs="Arial"/>
          <w:highlight w:val="none"/>
        </w:rPr>
        <w:t>ILLICH MANUEL BARRIOS NIEBLES</w:t>
      </w:r>
    </w:p>
    <w:p w14:paraId="7BF3F204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CC No</w:t>
      </w:r>
      <w:r>
        <w:rPr>
          <w:rFonts w:hint="default" w:ascii="Arial" w:hAnsi="Arial" w:cs="Arial"/>
          <w:lang w:val="es-CO"/>
        </w:rPr>
        <w:t xml:space="preserve"> </w:t>
      </w:r>
      <w:r>
        <w:rPr>
          <w:rFonts w:hint="default"/>
          <w:sz w:val="21"/>
          <w:szCs w:val="21"/>
          <w:lang w:val="es-CO"/>
        </w:rPr>
        <w:t>1001937731</w:t>
      </w:r>
      <w:r>
        <w:rPr>
          <w:rFonts w:ascii="Arial" w:hAnsi="Arial" w:cs="Arial"/>
        </w:rPr>
        <w:t xml:space="preserve"> </w:t>
      </w:r>
    </w:p>
    <w:p w14:paraId="6725DEA2">
      <w:pPr>
        <w:rPr>
          <w:sz w:val="20"/>
        </w:rPr>
      </w:pPr>
      <w:r>
        <w:rPr>
          <w:sz w:val="21"/>
          <w:szCs w:val="21"/>
        </w:rPr>
        <w:t>Señores</w:t>
      </w:r>
      <w:r>
        <w:rPr>
          <w:sz w:val="21"/>
          <w:szCs w:val="21"/>
        </w:rPr>
        <w:br w:type="textWrapping"/>
      </w:r>
      <w:r>
        <w:rPr>
          <w:b/>
          <w:sz w:val="21"/>
          <w:szCs w:val="21"/>
        </w:rPr>
        <w:t>FIDUPREVISORA S.A.</w:t>
      </w:r>
      <w:r>
        <w:rPr>
          <w:b/>
          <w:sz w:val="21"/>
          <w:szCs w:val="21"/>
        </w:rPr>
        <w:br w:type="textWrapping"/>
      </w:r>
      <w:r>
        <w:rPr>
          <w:sz w:val="21"/>
          <w:szCs w:val="21"/>
        </w:rPr>
        <w:t>Ciudad</w:t>
      </w:r>
    </w:p>
    <w:p w14:paraId="32DAE7CF">
      <w:pPr>
        <w:jc w:val="both"/>
        <w:rPr>
          <w:sz w:val="21"/>
          <w:szCs w:val="21"/>
        </w:rPr>
      </w:pPr>
      <w:r>
        <w:rPr>
          <w:sz w:val="21"/>
          <w:szCs w:val="21"/>
        </w:rPr>
        <w:t>Ref. Certificación Retención en la Fuente categoría empleado</w:t>
      </w:r>
    </w:p>
    <w:p w14:paraId="12FBCCD0">
      <w:pPr>
        <w:jc w:val="both"/>
        <w:rPr>
          <w:sz w:val="21"/>
          <w:szCs w:val="21"/>
        </w:rPr>
      </w:pPr>
      <w:r>
        <w:rPr>
          <w:sz w:val="21"/>
          <w:szCs w:val="21"/>
        </w:rPr>
        <w:t>Yo  ILLICH MANUEL BARRIOS NIEBLES,  , identificado(a) con la cedula de ciudadanía número</w:t>
      </w:r>
      <w:r>
        <w:rPr>
          <w:rFonts w:hint="default"/>
          <w:sz w:val="21"/>
          <w:szCs w:val="21"/>
          <w:lang w:val="es-CO"/>
        </w:rPr>
        <w:t xml:space="preserve"> 1001937731</w:t>
      </w:r>
      <w:r>
        <w:rPr>
          <w:sz w:val="21"/>
          <w:szCs w:val="21"/>
        </w:rPr>
        <w:t xml:space="preserve">  -, expedida en la ciudad de</w:t>
      </w:r>
      <w:r>
        <w:rPr>
          <w:rFonts w:hint="default"/>
          <w:sz w:val="21"/>
          <w:szCs w:val="21"/>
          <w:lang w:val="es-CO"/>
        </w:rPr>
        <w:t xml:space="preserve"> barranquilla</w:t>
      </w:r>
      <w:r>
        <w:rPr>
          <w:sz w:val="21"/>
          <w:szCs w:val="21"/>
        </w:rPr>
        <w:t>, obrando en mi propio nombre y representación, por medio del presente documento me permito certificar bajo loa gravedad del juramento los siguiente hechos que se configuran a la fecha de otorgamiento de está certificación:</w:t>
      </w:r>
    </w:p>
    <w:p w14:paraId="60ED0E85">
      <w:pPr>
        <w:pStyle w:val="6"/>
        <w:numPr>
          <w:ilvl w:val="0"/>
          <w:numId w:val="1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cumplo con las condiciones previstas en el estudio tributario para pertenecer a la categoría de “empleado” en los términos en que la define el artículo 329 de E.T., considerando que mis ingresos provienen en una proporción igual o superior a un ochenta por ciento (80%), de la prestación de servicios de manera personal o de la realización de una actividad económica por cuenta y riesgo del empleador contratante, mediante una vinculación laboral o legal y reglamentaria o de cualquier otra naturaleza.</w:t>
      </w:r>
    </w:p>
    <w:p w14:paraId="0152DEAF">
      <w:pPr>
        <w:pStyle w:val="6"/>
        <w:numPr>
          <w:ilvl w:val="0"/>
          <w:numId w:val="1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los pagos a recibir se enmarcan dentro de la categoría (ll) del artículo 1 del decreto reglamentario 0099 de 2013, razón por la cual solicito que se me aplique la tabla de retención en la fuente prevista en dicho articulo</w:t>
      </w:r>
    </w:p>
    <w:p w14:paraId="6335954C">
      <w:pPr>
        <w:pStyle w:val="6"/>
        <w:numPr>
          <w:ilvl w:val="0"/>
          <w:numId w:val="1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respecto del año gravable anterior (2019), tengo la condición de :</w:t>
      </w:r>
    </w:p>
    <w:p w14:paraId="19AD6785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ab/>
      </w:r>
      <w:r>
        <w:rPr>
          <w:sz w:val="21"/>
          <w:szCs w:val="21"/>
        </w:rPr>
        <w:t>Declarante (  )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>no declarante ( X )</w:t>
      </w:r>
    </w:p>
    <w:p w14:paraId="2C690F44">
      <w:pPr>
        <w:pStyle w:val="6"/>
        <w:numPr>
          <w:ilvl w:val="0"/>
          <w:numId w:val="1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informare oportunamente sobre cualquier cambio en el origen, proporción de mis ingresos o cambio respecto a la categoría tributaria.</w:t>
      </w:r>
    </w:p>
    <w:p w14:paraId="557B7526">
      <w:pPr>
        <w:pStyle w:val="6"/>
        <w:numPr>
          <w:ilvl w:val="0"/>
          <w:numId w:val="1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solicito se tenga en cuenta para la </w:t>
      </w:r>
      <w:r>
        <w:rPr>
          <w:b/>
          <w:sz w:val="21"/>
          <w:szCs w:val="21"/>
        </w:rPr>
        <w:t xml:space="preserve">DEPURACION DE LA BASE DEL CALCULO DE RETENCION, </w:t>
      </w:r>
      <w:r>
        <w:rPr>
          <w:sz w:val="21"/>
          <w:szCs w:val="21"/>
        </w:rPr>
        <w:t>prevista en el artículo 383 del estatuto tributario, los pagos efectivamente realizados por los siguientes conceptos: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45"/>
        <w:gridCol w:w="1276"/>
        <w:gridCol w:w="1357"/>
      </w:tblGrid>
      <w:tr w14:paraId="322D60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7C4A1DA6">
            <w:pPr>
              <w:spacing w:after="0"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Concepto</w:t>
            </w:r>
          </w:p>
        </w:tc>
        <w:tc>
          <w:tcPr>
            <w:tcW w:w="1276" w:type="dxa"/>
          </w:tcPr>
          <w:p w14:paraId="42606A42">
            <w:pPr>
              <w:spacing w:after="0"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07D930AF">
            <w:pPr>
              <w:spacing w:after="0"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Adjunto soporte</w:t>
            </w:r>
          </w:p>
        </w:tc>
      </w:tr>
      <w:tr w14:paraId="09198B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11E46710">
            <w:pPr>
              <w:spacing w:after="0" w:line="240" w:lineRule="auto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1. Intereses o corrección monetaria en virtud de préstamos para adquisición de vivienda.</w:t>
            </w:r>
          </w:p>
          <w:p w14:paraId="025279BA">
            <w:pPr>
              <w:pStyle w:val="6"/>
              <w:spacing w:after="0" w:line="240" w:lineRule="auto"/>
              <w:ind w:left="0"/>
              <w:jc w:val="both"/>
              <w:rPr>
                <w:b/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</w:t>
            </w:r>
            <w:r>
              <w:rPr>
                <w:b/>
                <w:sz w:val="14"/>
                <w:szCs w:val="21"/>
              </w:rPr>
              <w:t>(Adjuntar certificación año 2019, emitido por la respectiva entidad financiera)</w:t>
            </w:r>
          </w:p>
        </w:tc>
        <w:tc>
          <w:tcPr>
            <w:tcW w:w="1276" w:type="dxa"/>
          </w:tcPr>
          <w:p w14:paraId="31148ECA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CB6BA64">
            <w:pPr>
              <w:spacing w:after="0" w:line="240" w:lineRule="auto"/>
              <w:jc w:val="both"/>
              <w:rPr>
                <w:sz w:val="21"/>
                <w:szCs w:val="21"/>
              </w:rPr>
            </w:pPr>
          </w:p>
        </w:tc>
      </w:tr>
      <w:tr w14:paraId="6C01C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3407EE88">
            <w:pPr>
              <w:spacing w:after="0" w:line="240" w:lineRule="auto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2. Aportes voluntarios a fondo de pensiones o cuentas AFC </w:t>
            </w:r>
          </w:p>
          <w:p w14:paraId="2F56A7E1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b/>
                <w:sz w:val="14"/>
                <w:szCs w:val="21"/>
              </w:rPr>
              <w:t>(adjuntar carta de autorización e instrucciones dirigida a la FIDUCIARIA)</w:t>
            </w:r>
          </w:p>
        </w:tc>
        <w:tc>
          <w:tcPr>
            <w:tcW w:w="1276" w:type="dxa"/>
          </w:tcPr>
          <w:p w14:paraId="2A733FBA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22608602">
            <w:pPr>
              <w:spacing w:after="0" w:line="240" w:lineRule="auto"/>
              <w:jc w:val="both"/>
              <w:rPr>
                <w:sz w:val="21"/>
                <w:szCs w:val="21"/>
              </w:rPr>
            </w:pPr>
          </w:p>
        </w:tc>
      </w:tr>
      <w:tr w14:paraId="3A4690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1A423302">
            <w:pPr>
              <w:pStyle w:val="6"/>
              <w:spacing w:after="0" w:line="240" w:lineRule="auto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3. Pagos de medicina prepagada o seguros de salud señalados en los literales a) y b) del artículo 387 del estatuto tributario siempre que el valor a disminuir mensualmente no supere dieciséis (16) UVT mensuales, y se cumplan las condiciones de control indicadas en las normas reglamentarias vigentes. </w:t>
            </w:r>
          </w:p>
          <w:p w14:paraId="78ABA52C">
            <w:pPr>
              <w:pStyle w:val="6"/>
              <w:spacing w:after="0" w:line="240" w:lineRule="auto"/>
              <w:ind w:left="0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14"/>
                <w:szCs w:val="21"/>
              </w:rPr>
              <w:t xml:space="preserve">(Adjuntar certificación año 2019 emitido por las respectivas empresas de medicina prepagada o compañía de seguros.) </w:t>
            </w:r>
          </w:p>
        </w:tc>
        <w:tc>
          <w:tcPr>
            <w:tcW w:w="1276" w:type="dxa"/>
          </w:tcPr>
          <w:p w14:paraId="6BEC73D4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9248D1D">
            <w:pPr>
              <w:spacing w:after="0" w:line="240" w:lineRule="auto"/>
              <w:jc w:val="both"/>
              <w:rPr>
                <w:sz w:val="21"/>
                <w:szCs w:val="21"/>
              </w:rPr>
            </w:pPr>
          </w:p>
        </w:tc>
      </w:tr>
      <w:tr w14:paraId="28C97E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4023D367">
            <w:pPr>
              <w:pStyle w:val="6"/>
              <w:spacing w:after="0" w:line="240" w:lineRule="auto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4. Deducción mensual por concepto de dependientes de hasta 10% del total de los ingresos brutos provenientes de la relación laboral o legal y reglamentaria en el respectivo mes por concepto de dependientes, hasta un máximo de treinta y dos (32) UVT mensuales.</w:t>
            </w:r>
          </w:p>
          <w:p w14:paraId="3971E505">
            <w:pPr>
              <w:pStyle w:val="6"/>
              <w:spacing w:after="0" w:line="240" w:lineRule="auto"/>
              <w:ind w:left="0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14"/>
                <w:szCs w:val="21"/>
              </w:rPr>
              <w:t>(Adjuntar declaración juramentada dirigida a Fiduprevisora indicando nombres, documento de identidad, edad y filiación de las personas por las que se solicita esta deducción conforme de las categorías descritas a continuación. En la declaración debe expresar claramente que ninguna otra persona está solicitando dicha deducción en relación con estos dependientes)</w:t>
            </w:r>
          </w:p>
        </w:tc>
        <w:tc>
          <w:tcPr>
            <w:tcW w:w="1276" w:type="dxa"/>
          </w:tcPr>
          <w:p w14:paraId="616BB90C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CA6DF17"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</w:tbl>
    <w:p w14:paraId="5505D161">
      <w:pPr>
        <w:jc w:val="both"/>
        <w:rPr>
          <w:sz w:val="21"/>
          <w:szCs w:val="21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45"/>
        <w:gridCol w:w="1276"/>
        <w:gridCol w:w="1357"/>
      </w:tblGrid>
      <w:tr w14:paraId="7D2F96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5B3E65E1">
            <w:pPr>
              <w:spacing w:after="0"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Concepto</w:t>
            </w:r>
          </w:p>
        </w:tc>
        <w:tc>
          <w:tcPr>
            <w:tcW w:w="1276" w:type="dxa"/>
          </w:tcPr>
          <w:p w14:paraId="03D75B4F">
            <w:pPr>
              <w:spacing w:after="0"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77D68EC2">
            <w:pPr>
              <w:spacing w:after="0"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Adjunto soporte</w:t>
            </w:r>
          </w:p>
        </w:tc>
      </w:tr>
      <w:tr w14:paraId="66B3B5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78" w:type="dxa"/>
            <w:gridSpan w:val="3"/>
          </w:tcPr>
          <w:p w14:paraId="25C08B7B">
            <w:pPr>
              <w:spacing w:after="0"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       PERSONAS QUE TIENEN LA CALIDAD DE DEPENDIENTES</w:t>
            </w:r>
          </w:p>
        </w:tc>
      </w:tr>
      <w:tr w14:paraId="40D3D7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173CD0E9">
            <w:pPr>
              <w:spacing w:after="0" w:line="240" w:lineRule="auto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1. Hijos del contribuyente que tengan hasta 18 años de edad y dependan económicamente del contribuyente.</w:t>
            </w:r>
          </w:p>
        </w:tc>
        <w:tc>
          <w:tcPr>
            <w:tcW w:w="1276" w:type="dxa"/>
          </w:tcPr>
          <w:p w14:paraId="132735C4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2465FBE">
            <w:pPr>
              <w:spacing w:after="0" w:line="240" w:lineRule="auto"/>
              <w:jc w:val="both"/>
              <w:rPr>
                <w:sz w:val="21"/>
                <w:szCs w:val="21"/>
              </w:rPr>
            </w:pPr>
          </w:p>
        </w:tc>
      </w:tr>
      <w:tr w14:paraId="147F49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19EE4EE4">
            <w:pPr>
              <w:spacing w:after="0" w:line="240" w:lineRule="auto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2.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educación no formal debidamente acreditados por la autoridad competente.</w:t>
            </w:r>
          </w:p>
        </w:tc>
        <w:tc>
          <w:tcPr>
            <w:tcW w:w="1276" w:type="dxa"/>
          </w:tcPr>
          <w:p w14:paraId="66553EA4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F511429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</w:t>
            </w:r>
          </w:p>
        </w:tc>
      </w:tr>
      <w:tr w14:paraId="15AC29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72216D2D">
            <w:pPr>
              <w:spacing w:after="0" w:line="240" w:lineRule="auto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3. Los hijos del contribuyente mayores a 23 años que se encuentren en situación de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07665D2C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D112457">
            <w:pPr>
              <w:spacing w:after="0" w:line="240" w:lineRule="auto"/>
              <w:jc w:val="both"/>
              <w:rPr>
                <w:sz w:val="21"/>
                <w:szCs w:val="21"/>
              </w:rPr>
            </w:pPr>
          </w:p>
        </w:tc>
      </w:tr>
      <w:tr w14:paraId="0AAE9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08B26C7F">
            <w:pPr>
              <w:pStyle w:val="6"/>
              <w:spacing w:after="0" w:line="240" w:lineRule="auto"/>
              <w:ind w:left="0"/>
              <w:jc w:val="both"/>
              <w:rPr>
                <w:b/>
                <w:sz w:val="18"/>
                <w:szCs w:val="21"/>
              </w:rPr>
            </w:pPr>
            <w:r>
              <w:rPr>
                <w:sz w:val="18"/>
                <w:szCs w:val="21"/>
              </w:rPr>
              <w:t>4. El Cónyuge o compañero permanente del contribuyente que se encuentre en situación de dependencia sea por ausencia de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FF8FCA2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4E00AB0B">
            <w:pPr>
              <w:spacing w:after="0" w:line="240" w:lineRule="auto"/>
              <w:jc w:val="both"/>
              <w:rPr>
                <w:sz w:val="21"/>
                <w:szCs w:val="21"/>
              </w:rPr>
            </w:pPr>
          </w:p>
        </w:tc>
      </w:tr>
      <w:tr w14:paraId="2B5210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66DCB740">
            <w:pPr>
              <w:spacing w:after="0" w:line="240" w:lineRule="auto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5. Los padres y los hermanos del contribuyente que se encuentre en situación de dependencia, sea por ausencia de ingresos o por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C6EFE99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092A0016"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</w:tbl>
    <w:p w14:paraId="06603223">
      <w:pPr>
        <w:jc w:val="both"/>
        <w:rPr>
          <w:sz w:val="21"/>
          <w:szCs w:val="21"/>
        </w:rPr>
      </w:pPr>
    </w:p>
    <w:p w14:paraId="33701A9E">
      <w:pPr>
        <w:jc w:val="both"/>
        <w:rPr>
          <w:sz w:val="21"/>
          <w:szCs w:val="21"/>
        </w:rPr>
      </w:pPr>
      <w:r>
        <w:rPr>
          <w:sz w:val="18"/>
          <w:szCs w:val="21"/>
        </w:rPr>
        <w:t xml:space="preserve">6. </w:t>
      </w:r>
      <w:r>
        <w:rPr>
          <w:sz w:val="21"/>
          <w:szCs w:val="21"/>
        </w:rPr>
        <w:t>Declaro que la información anteriormente relacionada y que entrego a la Fiduprevisora S.A. es veraz, en atención al principio de Buena Fe consagrado en el artículo 83 de la Constitución Política de Colombia.</w:t>
      </w:r>
    </w:p>
    <w:p w14:paraId="4987EFB5">
      <w:pPr>
        <w:rPr>
          <w:sz w:val="20"/>
        </w:rPr>
      </w:pPr>
      <w:r>
        <w:rPr>
          <w:sz w:val="20"/>
        </w:rPr>
        <w:t xml:space="preserve">En constancia de lo anterior se suscribe la presente certificación </w:t>
      </w:r>
      <w:r>
        <w:rPr>
          <w:rFonts w:hint="default"/>
          <w:sz w:val="20"/>
          <w:lang w:val="es-CO"/>
        </w:rPr>
        <w:t>en el mes de diciembre</w:t>
      </w:r>
      <w:r>
        <w:rPr>
          <w:sz w:val="20"/>
        </w:rPr>
        <w:t xml:space="preserve">  de 202</w:t>
      </w:r>
      <w:r>
        <w:rPr>
          <w:rFonts w:hint="default"/>
          <w:sz w:val="20"/>
          <w:lang w:val="es-CO"/>
        </w:rPr>
        <w:t>4</w:t>
      </w:r>
      <w:r>
        <w:rPr>
          <w:sz w:val="20"/>
        </w:rPr>
        <w:t xml:space="preserve"> en dos ejemplares del mismo tenor.</w:t>
      </w:r>
    </w:p>
    <w:p w14:paraId="6EB9F830">
      <w:pPr>
        <w:jc w:val="both"/>
        <w:rPr>
          <w:sz w:val="21"/>
          <w:szCs w:val="21"/>
        </w:rPr>
      </w:pPr>
      <w:r>
        <w:rPr>
          <w:rFonts w:hint="default" w:ascii="Arial" w:hAnsi="Arial" w:cs="Arial"/>
          <w:sz w:val="21"/>
          <w:szCs w:val="21"/>
          <w:highlight w:val="none"/>
          <w:lang w:val="es-CO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96520</wp:posOffset>
            </wp:positionH>
            <wp:positionV relativeFrom="paragraph">
              <wp:posOffset>156845</wp:posOffset>
            </wp:positionV>
            <wp:extent cx="1428750" cy="680720"/>
            <wp:effectExtent l="0" t="0" r="0" b="5080"/>
            <wp:wrapNone/>
            <wp:docPr id="1" name="Imagen 1" descr="FIRMA ILI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FIRMA ILICH"/>
                    <pic:cNvPicPr>
                      <a:picLocks noChangeAspect="1"/>
                    </pic:cNvPicPr>
                  </pic:nvPicPr>
                  <pic:blipFill>
                    <a:blip r:embed="rId6"/>
                    <a:srcRect l="11494" t="6294" r="6925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680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732CA4">
      <w:pPr>
        <w:jc w:val="both"/>
        <w:rPr>
          <w:sz w:val="21"/>
          <w:szCs w:val="21"/>
        </w:rPr>
      </w:pPr>
    </w:p>
    <w:p w14:paraId="27EC0A88">
      <w:pPr>
        <w:spacing w:after="0"/>
        <w:jc w:val="both"/>
        <w:rPr>
          <w:rFonts w:ascii="Arial" w:hAnsi="Arial" w:cs="Arial"/>
          <w:b/>
        </w:rPr>
      </w:pPr>
      <w:r>
        <w:rPr>
          <w:sz w:val="21"/>
          <w:szCs w:val="21"/>
        </w:rPr>
        <w:br w:type="textWrapping"/>
      </w:r>
      <w:r>
        <w:rPr>
          <w:rFonts w:ascii="Arial" w:hAnsi="Arial" w:cs="Arial"/>
          <w:b/>
        </w:rPr>
        <w:t>____________________________________</w:t>
      </w:r>
    </w:p>
    <w:p w14:paraId="1B347AAA">
      <w:pPr>
        <w:spacing w:after="0"/>
        <w:jc w:val="both"/>
        <w:rPr>
          <w:rFonts w:ascii="Arial" w:hAnsi="Arial" w:cs="Arial"/>
          <w:highlight w:val="none"/>
        </w:rPr>
      </w:pPr>
      <w:r>
        <w:rPr>
          <w:rFonts w:ascii="Arial" w:hAnsi="Arial" w:cs="Arial"/>
          <w:highlight w:val="none"/>
        </w:rPr>
        <w:t>ILLICH MANUEL BARRIOS NIEBLES</w:t>
      </w:r>
    </w:p>
    <w:p w14:paraId="72EBF63C">
      <w:pPr>
        <w:spacing w:after="0"/>
        <w:jc w:val="both"/>
        <w:rPr>
          <w:rFonts w:hint="default" w:ascii="Arial" w:hAnsi="Arial" w:cs="Arial"/>
          <w:lang w:val="es-CO"/>
        </w:rPr>
      </w:pPr>
      <w:r>
        <w:rPr>
          <w:rFonts w:ascii="Arial" w:hAnsi="Arial" w:cs="Arial"/>
        </w:rPr>
        <w:t>CC No</w:t>
      </w:r>
      <w:r>
        <w:rPr>
          <w:rFonts w:hint="default" w:ascii="Arial" w:hAnsi="Arial" w:cs="Arial"/>
          <w:lang w:val="es-CO"/>
        </w:rPr>
        <w:t xml:space="preserve"> </w:t>
      </w:r>
      <w:r>
        <w:rPr>
          <w:rFonts w:hint="default"/>
          <w:sz w:val="21"/>
          <w:szCs w:val="21"/>
          <w:lang w:val="es-CO"/>
        </w:rPr>
        <w:t xml:space="preserve">1001937731  </w:t>
      </w:r>
    </w:p>
    <w:p w14:paraId="4FB53FAD">
      <w:pPr>
        <w:spacing w:after="0" w:line="240" w:lineRule="auto"/>
        <w:jc w:val="both"/>
        <w:rPr>
          <w:sz w:val="21"/>
          <w:szCs w:val="21"/>
        </w:rPr>
      </w:pPr>
    </w:p>
    <w:sectPr>
      <w:pgSz w:w="12240" w:h="15840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7C0D39"/>
    <w:multiLevelType w:val="multilevel"/>
    <w:tmpl w:val="027C0D39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535"/>
    <w:rsid w:val="00040C9A"/>
    <w:rsid w:val="000609A4"/>
    <w:rsid w:val="00075308"/>
    <w:rsid w:val="00130F04"/>
    <w:rsid w:val="00136CAB"/>
    <w:rsid w:val="001400DF"/>
    <w:rsid w:val="00152254"/>
    <w:rsid w:val="00163DC3"/>
    <w:rsid w:val="00186CF1"/>
    <w:rsid w:val="001A3658"/>
    <w:rsid w:val="001A3A94"/>
    <w:rsid w:val="001B79BA"/>
    <w:rsid w:val="00236562"/>
    <w:rsid w:val="00257200"/>
    <w:rsid w:val="002C24F5"/>
    <w:rsid w:val="002D72F5"/>
    <w:rsid w:val="002E39B1"/>
    <w:rsid w:val="00301C99"/>
    <w:rsid w:val="0032042C"/>
    <w:rsid w:val="00360D33"/>
    <w:rsid w:val="00364EF6"/>
    <w:rsid w:val="003971EB"/>
    <w:rsid w:val="00415E00"/>
    <w:rsid w:val="0058505E"/>
    <w:rsid w:val="00614241"/>
    <w:rsid w:val="00627495"/>
    <w:rsid w:val="006530EF"/>
    <w:rsid w:val="006A6FDA"/>
    <w:rsid w:val="00750591"/>
    <w:rsid w:val="00752D1F"/>
    <w:rsid w:val="007B262C"/>
    <w:rsid w:val="007D7220"/>
    <w:rsid w:val="008A0A18"/>
    <w:rsid w:val="008C636B"/>
    <w:rsid w:val="008C7535"/>
    <w:rsid w:val="0090515A"/>
    <w:rsid w:val="00905900"/>
    <w:rsid w:val="00933ACA"/>
    <w:rsid w:val="00943091"/>
    <w:rsid w:val="00956DD2"/>
    <w:rsid w:val="00960243"/>
    <w:rsid w:val="009A73CB"/>
    <w:rsid w:val="00A42B0D"/>
    <w:rsid w:val="00AD375F"/>
    <w:rsid w:val="00AE5EC5"/>
    <w:rsid w:val="00AE7C94"/>
    <w:rsid w:val="00B56DB8"/>
    <w:rsid w:val="00B87DED"/>
    <w:rsid w:val="00B97FEA"/>
    <w:rsid w:val="00BD05F4"/>
    <w:rsid w:val="00BF4A82"/>
    <w:rsid w:val="00C20E64"/>
    <w:rsid w:val="00C27576"/>
    <w:rsid w:val="00C62C82"/>
    <w:rsid w:val="00D716E4"/>
    <w:rsid w:val="00D809C4"/>
    <w:rsid w:val="00D962F5"/>
    <w:rsid w:val="00D96FBD"/>
    <w:rsid w:val="00D97CAA"/>
    <w:rsid w:val="00DA3225"/>
    <w:rsid w:val="00E67400"/>
    <w:rsid w:val="00EB63C1"/>
    <w:rsid w:val="00F01A7B"/>
    <w:rsid w:val="00F47EFB"/>
    <w:rsid w:val="00F841BD"/>
    <w:rsid w:val="00F847D6"/>
    <w:rsid w:val="17FB5A47"/>
    <w:rsid w:val="45640512"/>
    <w:rsid w:val="4B8D168D"/>
    <w:rsid w:val="4DA82A4E"/>
    <w:rsid w:val="7DEC5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s-CO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7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5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6">
    <w:name w:val="List Paragraph"/>
    <w:basedOn w:val="1"/>
    <w:qFormat/>
    <w:uiPriority w:val="34"/>
    <w:pPr>
      <w:ind w:left="720"/>
      <w:contextualSpacing/>
    </w:pPr>
  </w:style>
  <w:style w:type="character" w:customStyle="1" w:styleId="7">
    <w:name w:val="Texto de globo Car"/>
    <w:basedOn w:val="2"/>
    <w:link w:val="4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4</Pages>
  <Words>1252</Words>
  <Characters>6888</Characters>
  <Lines>57</Lines>
  <Paragraphs>16</Paragraphs>
  <TotalTime>0</TotalTime>
  <ScaleCrop>false</ScaleCrop>
  <LinksUpToDate>false</LinksUpToDate>
  <CharactersWithSpaces>8124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2024-06-05T20:23:00Z</dcterms:created>
  <dc:creator>Antonio Contreras</dc:creator>
  <cp:lastModifiedBy>jhon javier hernandez</cp:lastModifiedBy>
  <cp:lastPrinted>2020-06-01T12:42:00Z</cp:lastPrinted>
  <dcterms:modified xsi:type="dcterms:W3CDTF">2024-12-19T12:43:28Z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2058-12.2.0.19307</vt:lpwstr>
  </property>
  <property fmtid="{D5CDD505-2E9C-101B-9397-08002B2CF9AE}" pid="3" name="ICV">
    <vt:lpwstr>9D4B83B14FB64CDD968FD9699EAA5DC1_12</vt:lpwstr>
  </property>
</Properties>
</file>