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556873" w14:textId="77777777" w:rsidR="005D340E" w:rsidRPr="00740BBF" w:rsidRDefault="005D340E" w:rsidP="005D340E">
      <w:pPr>
        <w:jc w:val="center"/>
        <w:rPr>
          <w:rFonts w:ascii="Arial Narrow" w:hAnsi="Arial Narrow" w:cs="Arial"/>
          <w:b/>
          <w:sz w:val="22"/>
          <w:szCs w:val="22"/>
        </w:rPr>
      </w:pPr>
      <w:r w:rsidRPr="00740BBF">
        <w:rPr>
          <w:rFonts w:ascii="Arial Narrow" w:hAnsi="Arial Narrow" w:cs="Arial"/>
          <w:b/>
          <w:sz w:val="22"/>
          <w:szCs w:val="22"/>
        </w:rPr>
        <w:t>FORMATO No. 2</w:t>
      </w:r>
    </w:p>
    <w:p w14:paraId="6194D380" w14:textId="77777777" w:rsidR="005D340E" w:rsidRPr="00740BBF" w:rsidRDefault="005D340E" w:rsidP="005D340E">
      <w:pPr>
        <w:jc w:val="center"/>
        <w:rPr>
          <w:rFonts w:ascii="Arial Narrow" w:hAnsi="Arial Narrow" w:cs="Arial"/>
          <w:b/>
          <w:sz w:val="22"/>
          <w:szCs w:val="22"/>
        </w:rPr>
      </w:pPr>
      <w:r w:rsidRPr="00740BBF">
        <w:rPr>
          <w:rFonts w:ascii="Arial Narrow" w:hAnsi="Arial Narrow" w:cs="Arial"/>
          <w:b/>
          <w:sz w:val="22"/>
          <w:szCs w:val="22"/>
        </w:rPr>
        <w:t xml:space="preserve">OFERTA ECONOMICA </w:t>
      </w:r>
    </w:p>
    <w:p w14:paraId="72FE1B7C" w14:textId="77777777" w:rsidR="00DC477E" w:rsidRPr="00740BBF" w:rsidRDefault="00DC477E" w:rsidP="00DC477E">
      <w:pPr>
        <w:jc w:val="both"/>
        <w:rPr>
          <w:rFonts w:ascii="Arial Narrow" w:hAnsi="Arial Narrow" w:cs="Arial"/>
          <w:b/>
          <w:bCs/>
          <w:sz w:val="22"/>
          <w:szCs w:val="22"/>
          <w:highlight w:val="lightGray"/>
        </w:rPr>
      </w:pPr>
    </w:p>
    <w:p w14:paraId="4259645F" w14:textId="77777777" w:rsidR="00167164" w:rsidRPr="00740BBF" w:rsidRDefault="00167164" w:rsidP="00DC477E">
      <w:pPr>
        <w:jc w:val="both"/>
        <w:rPr>
          <w:rFonts w:ascii="Arial Narrow" w:hAnsi="Arial Narrow" w:cs="Arial"/>
          <w:b/>
          <w:bCs/>
          <w:sz w:val="22"/>
          <w:szCs w:val="22"/>
          <w:highlight w:val="lightGray"/>
        </w:rPr>
      </w:pPr>
    </w:p>
    <w:p w14:paraId="321D67FB" w14:textId="77777777" w:rsidR="00DC477E" w:rsidRPr="00740BBF" w:rsidRDefault="00DC477E" w:rsidP="00BE2792">
      <w:pPr>
        <w:rPr>
          <w:rFonts w:ascii="Arial Narrow" w:hAnsi="Arial Narrow" w:cs="Arial"/>
          <w:sz w:val="22"/>
          <w:szCs w:val="22"/>
        </w:rPr>
      </w:pPr>
    </w:p>
    <w:p w14:paraId="5670CC85" w14:textId="5034BE62" w:rsidR="00792773" w:rsidRPr="00740BBF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740BBF">
        <w:rPr>
          <w:rFonts w:ascii="Arial Narrow" w:hAnsi="Arial Narrow" w:cs="Arial"/>
          <w:sz w:val="22"/>
          <w:szCs w:val="22"/>
        </w:rPr>
        <w:t xml:space="preserve">San Miguel de Agreda de </w:t>
      </w:r>
      <w:r w:rsidR="00167164" w:rsidRPr="00740BBF">
        <w:rPr>
          <w:rFonts w:ascii="Arial Narrow" w:hAnsi="Arial Narrow" w:cs="Arial"/>
          <w:sz w:val="22"/>
          <w:szCs w:val="22"/>
        </w:rPr>
        <w:t xml:space="preserve">Mocoa, </w:t>
      </w:r>
      <w:r w:rsidR="00167164" w:rsidRPr="00740BBF">
        <w:rPr>
          <w:rFonts w:ascii="Arial Narrow" w:hAnsi="Arial Narrow" w:cs="Arial"/>
          <w:color w:val="FF0000"/>
          <w:sz w:val="22"/>
          <w:szCs w:val="22"/>
        </w:rPr>
        <w:t>XXXXX</w:t>
      </w:r>
      <w:r w:rsidR="00C85402" w:rsidRPr="00740BBF">
        <w:rPr>
          <w:rFonts w:ascii="Arial Narrow" w:hAnsi="Arial Narrow" w:cs="Arial"/>
          <w:sz w:val="22"/>
          <w:szCs w:val="22"/>
        </w:rPr>
        <w:t xml:space="preserve"> DE </w:t>
      </w:r>
      <w:r w:rsidR="00C85402" w:rsidRPr="00740BBF">
        <w:rPr>
          <w:rFonts w:ascii="Arial Narrow" w:hAnsi="Arial Narrow" w:cs="Arial"/>
          <w:color w:val="FF0000"/>
          <w:sz w:val="22"/>
          <w:szCs w:val="22"/>
        </w:rPr>
        <w:t xml:space="preserve">XXX </w:t>
      </w:r>
      <w:r w:rsidR="00C85402" w:rsidRPr="00740BBF">
        <w:rPr>
          <w:rFonts w:ascii="Arial Narrow" w:hAnsi="Arial Narrow" w:cs="Arial"/>
          <w:sz w:val="22"/>
          <w:szCs w:val="22"/>
        </w:rPr>
        <w:t>DE 2024</w:t>
      </w:r>
    </w:p>
    <w:p w14:paraId="4062F04B" w14:textId="0C933F5B" w:rsidR="00792773" w:rsidRPr="00740BBF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</w:p>
    <w:p w14:paraId="3D972D27" w14:textId="77777777" w:rsidR="00167164" w:rsidRPr="00740BBF" w:rsidRDefault="00167164" w:rsidP="00792773">
      <w:pPr>
        <w:jc w:val="both"/>
        <w:rPr>
          <w:rFonts w:ascii="Arial Narrow" w:hAnsi="Arial Narrow" w:cs="Arial"/>
          <w:sz w:val="22"/>
          <w:szCs w:val="22"/>
        </w:rPr>
      </w:pPr>
    </w:p>
    <w:p w14:paraId="07F24647" w14:textId="77777777" w:rsidR="00DC477E" w:rsidRPr="00740BBF" w:rsidRDefault="00DC477E" w:rsidP="00792773">
      <w:pPr>
        <w:jc w:val="both"/>
        <w:rPr>
          <w:rFonts w:ascii="Arial Narrow" w:hAnsi="Arial Narrow" w:cs="Arial"/>
          <w:sz w:val="22"/>
          <w:szCs w:val="22"/>
        </w:rPr>
      </w:pPr>
    </w:p>
    <w:p w14:paraId="2EA94F41" w14:textId="77777777" w:rsidR="00792773" w:rsidRPr="00740BBF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740BBF">
        <w:rPr>
          <w:rFonts w:ascii="Arial Narrow" w:hAnsi="Arial Narrow" w:cs="Arial"/>
          <w:sz w:val="22"/>
          <w:szCs w:val="22"/>
        </w:rPr>
        <w:t xml:space="preserve">Señores </w:t>
      </w:r>
    </w:p>
    <w:p w14:paraId="30523A92" w14:textId="77777777" w:rsidR="00792773" w:rsidRPr="00740BBF" w:rsidRDefault="00792773" w:rsidP="00792773">
      <w:pPr>
        <w:jc w:val="both"/>
        <w:rPr>
          <w:rFonts w:ascii="Arial Narrow" w:hAnsi="Arial Narrow" w:cs="Arial"/>
          <w:b/>
          <w:sz w:val="22"/>
          <w:szCs w:val="22"/>
        </w:rPr>
      </w:pPr>
      <w:r w:rsidRPr="00740BBF">
        <w:rPr>
          <w:rFonts w:ascii="Arial Narrow" w:hAnsi="Arial Narrow" w:cs="Arial"/>
          <w:b/>
          <w:sz w:val="22"/>
          <w:szCs w:val="22"/>
        </w:rPr>
        <w:t>ALCALDIA MUNICIPAL DE MOCOA</w:t>
      </w:r>
    </w:p>
    <w:p w14:paraId="5D9DB13A" w14:textId="77777777" w:rsidR="00792773" w:rsidRPr="00740BBF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740BBF">
        <w:rPr>
          <w:rFonts w:ascii="Arial Narrow" w:hAnsi="Arial Narrow" w:cs="Arial"/>
          <w:sz w:val="22"/>
          <w:szCs w:val="22"/>
        </w:rPr>
        <w:t>Carrera 7 con calle 7, Palacio Municipal de Mocoa</w:t>
      </w:r>
    </w:p>
    <w:p w14:paraId="05A4F523" w14:textId="77777777" w:rsidR="00792773" w:rsidRPr="00740BBF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740BBF">
        <w:rPr>
          <w:rFonts w:ascii="Arial Narrow" w:hAnsi="Arial Narrow" w:cs="Arial"/>
          <w:sz w:val="22"/>
          <w:szCs w:val="22"/>
        </w:rPr>
        <w:t>B/ Centro</w:t>
      </w:r>
    </w:p>
    <w:p w14:paraId="245CE4E2" w14:textId="77777777" w:rsidR="00792773" w:rsidRPr="00740BBF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740BBF">
        <w:rPr>
          <w:rFonts w:ascii="Arial Narrow" w:hAnsi="Arial Narrow" w:cs="Arial"/>
          <w:sz w:val="22"/>
          <w:szCs w:val="22"/>
        </w:rPr>
        <w:t>Mocoa – Putumayo.</w:t>
      </w:r>
    </w:p>
    <w:p w14:paraId="0BE24947" w14:textId="716F6CD3" w:rsidR="00BE2792" w:rsidRPr="00740BBF" w:rsidRDefault="00BE2792" w:rsidP="00BE2792">
      <w:pPr>
        <w:rPr>
          <w:rFonts w:ascii="Arial Narrow" w:hAnsi="Arial Narrow" w:cs="Arial"/>
          <w:sz w:val="22"/>
          <w:szCs w:val="22"/>
        </w:rPr>
      </w:pPr>
    </w:p>
    <w:p w14:paraId="5AAEE139" w14:textId="77777777" w:rsidR="00792773" w:rsidRPr="00740BBF" w:rsidRDefault="00792773" w:rsidP="00BE2792">
      <w:pPr>
        <w:rPr>
          <w:rFonts w:ascii="Arial Narrow" w:hAnsi="Arial Narrow" w:cs="Arial"/>
          <w:sz w:val="22"/>
          <w:szCs w:val="22"/>
        </w:rPr>
      </w:pPr>
    </w:p>
    <w:p w14:paraId="2A58C5F7" w14:textId="77777777" w:rsidR="00167164" w:rsidRPr="00740BBF" w:rsidRDefault="00167164" w:rsidP="00BE2792">
      <w:pPr>
        <w:rPr>
          <w:rFonts w:ascii="Arial Narrow" w:hAnsi="Arial Narrow" w:cs="Arial"/>
          <w:sz w:val="22"/>
          <w:szCs w:val="22"/>
        </w:rPr>
      </w:pPr>
    </w:p>
    <w:p w14:paraId="2260AA3B" w14:textId="137898CE" w:rsidR="00792773" w:rsidRPr="00740BBF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740BBF">
        <w:rPr>
          <w:rFonts w:ascii="Arial Narrow" w:hAnsi="Arial Narrow" w:cs="Arial"/>
          <w:b/>
          <w:sz w:val="22"/>
          <w:szCs w:val="22"/>
        </w:rPr>
        <w:t>Referencia:</w:t>
      </w:r>
      <w:r w:rsidRPr="00740BBF">
        <w:rPr>
          <w:rFonts w:ascii="Arial Narrow" w:hAnsi="Arial Narrow" w:cs="Arial"/>
          <w:sz w:val="22"/>
          <w:szCs w:val="22"/>
        </w:rPr>
        <w:t xml:space="preserve"> Presentación de propuesta económica del proceso de selección de Mínima Cuantía No. </w:t>
      </w:r>
      <w:r w:rsidR="00167164" w:rsidRPr="00740BBF">
        <w:rPr>
          <w:rFonts w:ascii="Arial Narrow" w:hAnsi="Arial Narrow" w:cs="Arial"/>
          <w:sz w:val="22"/>
          <w:szCs w:val="22"/>
        </w:rPr>
        <w:t>0</w:t>
      </w:r>
      <w:r w:rsidR="00A534BA">
        <w:rPr>
          <w:rFonts w:ascii="Arial Narrow" w:hAnsi="Arial Narrow" w:cs="Arial"/>
          <w:sz w:val="22"/>
          <w:szCs w:val="22"/>
        </w:rPr>
        <w:t>31</w:t>
      </w:r>
      <w:r w:rsidR="00CE37E8" w:rsidRPr="00740BBF">
        <w:rPr>
          <w:rFonts w:ascii="Arial Narrow" w:hAnsi="Arial Narrow" w:cs="Arial"/>
          <w:sz w:val="22"/>
          <w:szCs w:val="22"/>
        </w:rPr>
        <w:t xml:space="preserve"> </w:t>
      </w:r>
      <w:r w:rsidR="00167164" w:rsidRPr="00740BBF">
        <w:rPr>
          <w:rFonts w:ascii="Arial Narrow" w:hAnsi="Arial Narrow" w:cs="Arial"/>
          <w:sz w:val="22"/>
          <w:szCs w:val="22"/>
        </w:rPr>
        <w:t>DE 2024.</w:t>
      </w:r>
    </w:p>
    <w:p w14:paraId="46E09FA8" w14:textId="0274E313" w:rsidR="00BE2792" w:rsidRPr="00740BBF" w:rsidRDefault="00BE2792" w:rsidP="00BE2792">
      <w:pPr>
        <w:rPr>
          <w:rFonts w:ascii="Arial Narrow" w:hAnsi="Arial Narrow" w:cs="Arial"/>
          <w:sz w:val="22"/>
          <w:szCs w:val="22"/>
        </w:rPr>
      </w:pPr>
    </w:p>
    <w:p w14:paraId="26CA2D5E" w14:textId="77777777" w:rsidR="00167164" w:rsidRPr="00740BBF" w:rsidRDefault="00167164" w:rsidP="00BE2792">
      <w:pPr>
        <w:rPr>
          <w:rFonts w:ascii="Arial Narrow" w:hAnsi="Arial Narrow" w:cs="Arial"/>
          <w:sz w:val="22"/>
          <w:szCs w:val="22"/>
        </w:rPr>
      </w:pPr>
    </w:p>
    <w:p w14:paraId="5FFFD461" w14:textId="0F2CFA5B" w:rsidR="00F85B65" w:rsidRPr="00740BBF" w:rsidRDefault="00792773" w:rsidP="00792773">
      <w:pPr>
        <w:jc w:val="both"/>
        <w:rPr>
          <w:rFonts w:ascii="Arial Narrow" w:hAnsi="Arial Narrow" w:cs="Arial"/>
          <w:b/>
          <w:iCs/>
          <w:sz w:val="22"/>
          <w:szCs w:val="22"/>
          <w:u w:val="single"/>
        </w:rPr>
      </w:pPr>
      <w:r w:rsidRPr="00740BBF">
        <w:rPr>
          <w:rFonts w:ascii="Arial Narrow" w:hAnsi="Arial Narrow" w:cs="Arial"/>
          <w:sz w:val="22"/>
          <w:szCs w:val="22"/>
        </w:rPr>
        <w:t xml:space="preserve">El suscrito </w:t>
      </w:r>
      <w:proofErr w:type="spellStart"/>
      <w:r w:rsidRPr="00740BBF">
        <w:rPr>
          <w:rFonts w:ascii="Arial Narrow" w:hAnsi="Arial Narrow" w:cs="Arial"/>
          <w:color w:val="FF0000"/>
          <w:sz w:val="22"/>
          <w:szCs w:val="22"/>
        </w:rPr>
        <w:t>xxxxxxx</w:t>
      </w:r>
      <w:proofErr w:type="spellEnd"/>
      <w:r w:rsidRPr="00740BBF">
        <w:rPr>
          <w:rFonts w:ascii="Arial Narrow" w:hAnsi="Arial Narrow" w:cs="Arial"/>
          <w:sz w:val="22"/>
          <w:szCs w:val="22"/>
        </w:rPr>
        <w:t xml:space="preserve">, obrando en Representación de </w:t>
      </w:r>
      <w:proofErr w:type="spellStart"/>
      <w:r w:rsidRPr="00740BBF">
        <w:rPr>
          <w:rFonts w:ascii="Arial Narrow" w:hAnsi="Arial Narrow" w:cs="Arial"/>
          <w:color w:val="FF0000"/>
          <w:sz w:val="22"/>
          <w:szCs w:val="22"/>
        </w:rPr>
        <w:t>xxxxx</w:t>
      </w:r>
      <w:proofErr w:type="spellEnd"/>
      <w:r w:rsidRPr="00740BBF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objeto la </w:t>
      </w:r>
      <w:r w:rsidR="00CE37E8" w:rsidRPr="00740BBF">
        <w:rPr>
          <w:rFonts w:ascii="Arial Narrow" w:hAnsi="Arial Narrow" w:cs="Arial"/>
          <w:b/>
          <w:bCs/>
          <w:sz w:val="22"/>
          <w:szCs w:val="22"/>
        </w:rPr>
        <w:t>“</w:t>
      </w:r>
      <w:r w:rsidR="00A534BA" w:rsidRPr="00B20326">
        <w:rPr>
          <w:rFonts w:ascii="Arial Narrow" w:hAnsi="Arial Narrow"/>
          <w:b/>
          <w:sz w:val="23"/>
          <w:szCs w:val="23"/>
        </w:rPr>
        <w:t>FORTALECIMIENTO DE LA PARTICIPACION DE LAPOBLACION LGTBIQ EN EL MUNICIPIO DE MOCOA.</w:t>
      </w:r>
      <w:r w:rsidR="00CE37E8" w:rsidRPr="00740BBF">
        <w:rPr>
          <w:rFonts w:ascii="Arial Narrow" w:hAnsi="Arial Narrow" w:cs="Arial"/>
          <w:b/>
          <w:bCs/>
          <w:sz w:val="22"/>
          <w:szCs w:val="22"/>
        </w:rPr>
        <w:t>”</w:t>
      </w:r>
    </w:p>
    <w:p w14:paraId="6E1E8626" w14:textId="77777777" w:rsidR="00167164" w:rsidRPr="00740BBF" w:rsidRDefault="00167164" w:rsidP="00792773">
      <w:pPr>
        <w:jc w:val="both"/>
        <w:rPr>
          <w:rFonts w:ascii="Arial Narrow" w:hAnsi="Arial Narrow" w:cs="Arial"/>
          <w:b/>
          <w:iCs/>
          <w:sz w:val="22"/>
          <w:szCs w:val="22"/>
          <w:u w:val="single"/>
        </w:rPr>
      </w:pPr>
    </w:p>
    <w:p w14:paraId="5A4A686D" w14:textId="77777777" w:rsidR="000E618A" w:rsidRPr="00740BBF" w:rsidRDefault="000E618A" w:rsidP="00792773">
      <w:pPr>
        <w:jc w:val="both"/>
        <w:rPr>
          <w:rFonts w:ascii="Arial Narrow" w:hAnsi="Arial Narrow" w:cs="Arial"/>
          <w:b/>
          <w:iCs/>
          <w:sz w:val="22"/>
          <w:szCs w:val="22"/>
          <w:u w:val="single"/>
        </w:rPr>
      </w:pPr>
    </w:p>
    <w:tbl>
      <w:tblPr>
        <w:tblW w:w="98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7"/>
        <w:gridCol w:w="1417"/>
        <w:gridCol w:w="1134"/>
        <w:gridCol w:w="1015"/>
        <w:gridCol w:w="863"/>
      </w:tblGrid>
      <w:tr w:rsidR="00A534BA" w:rsidRPr="00A534BA" w14:paraId="529400F5" w14:textId="0D4CBF38" w:rsidTr="00A534BA">
        <w:trPr>
          <w:trHeight w:val="576"/>
        </w:trPr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43C4B" w14:textId="77777777" w:rsidR="00A534BA" w:rsidRPr="00A534BA" w:rsidRDefault="00A534BA" w:rsidP="004A2B8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419" w:eastAsia="es-419"/>
              </w:rPr>
              <w:t>DESCRIPCION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9FBE2" w14:textId="77777777" w:rsidR="00A534BA" w:rsidRPr="00A534BA" w:rsidRDefault="00A534BA" w:rsidP="004A2B8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419" w:eastAsia="es-419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109DB" w14:textId="77777777" w:rsidR="00A534BA" w:rsidRPr="00A534BA" w:rsidRDefault="00A534BA" w:rsidP="004A2B8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419" w:eastAsia="es-419"/>
              </w:rPr>
              <w:t>CANTIDAD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5186EC" w14:textId="469DAF27" w:rsidR="00A534BA" w:rsidRPr="00A534BA" w:rsidRDefault="00A534BA" w:rsidP="004A2B8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419" w:eastAsia="es-419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419" w:eastAsia="es-419"/>
              </w:rPr>
              <w:t>VALOR UNITARIO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508BE7" w14:textId="3146EDFE" w:rsidR="00A534BA" w:rsidRPr="00A534BA" w:rsidRDefault="00A534BA" w:rsidP="004A2B8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419" w:eastAsia="es-419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419" w:eastAsia="es-419"/>
              </w:rPr>
              <w:t>VALOR TOTAL</w:t>
            </w:r>
          </w:p>
        </w:tc>
      </w:tr>
      <w:tr w:rsidR="00A534BA" w:rsidRPr="00A534BA" w14:paraId="196E8899" w14:textId="3113FE7A" w:rsidTr="00A534BA">
        <w:trPr>
          <w:trHeight w:val="384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58E26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Tintes para cabello color negro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B04C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caja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3DA67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80F30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1654D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2C343D43" w14:textId="5EC11FEE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B0DA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Tintes para cabello color rubio cenizo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6AE3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caja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6F7FC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9CA546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2E246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6D12A0D0" w14:textId="4DDF7816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F0E7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Tintes para cabello color rubio </w:t>
            </w:r>
            <w:proofErr w:type="spellStart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matte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A4D30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caja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FE43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EA6FF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0EC9F9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66E01CF1" w14:textId="7F671119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04A90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Tintes para cabello color rubio medio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97205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caja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7FF75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D8289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7DC67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04E0B52F" w14:textId="389F19AF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C34A0E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Tintes para cabello color rubio claro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CC24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caja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599F9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71790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A9263D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39767CEE" w14:textId="562CDFEE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389BE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Tintes para cabello color rubio medio </w:t>
            </w:r>
            <w:proofErr w:type="spellStart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matte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8044F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caja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A0CB7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1D08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78B46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3BAB00F3" w14:textId="5AC6BFCA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39600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Tintes para cabello color rojo fuego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E38D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caja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69A5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11C08C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88D8A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23EC8C4C" w14:textId="641AA2D9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5036D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Tintes para cabello color rubio mediano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53B76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caja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D6F7C7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067846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6561E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1200C6AF" w14:textId="5B829D54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F14F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Tintes para cabello color cobre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3AA35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caja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59DB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4C4DA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A9707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749B3973" w14:textId="28E0B685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2E072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Plancha Plana De Cerámica Para Cabello De 2 Pulgadas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94A16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Unidad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BEB36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243D6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C6D106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0D044BD5" w14:textId="194DC2AD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7F1E2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Plancha cóncava para cabello de 1 ½ para rizos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71D6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EE782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CA665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32251D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29DD4854" w14:textId="39C6A134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DE98A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Gorros de aluminio capilar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5580E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FF3EC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3885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230F4D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1114B28F" w14:textId="200EB46C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C7CB5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gorros capilares para sacar mechas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8FC7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unidad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9B9AC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FDD38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C5698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0C848140" w14:textId="1302EA60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2DED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Máquina de cortar cabello de hombre profesional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B64C7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5E02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138FA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620BD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4E9D736E" w14:textId="2482F7E2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F224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proofErr w:type="spellStart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Patillera</w:t>
            </w:r>
            <w:proofErr w:type="spellEnd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profesional capilar para hombre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205AF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0DDE6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0BE8AC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C717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38888647" w14:textId="0E48DBD0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62299E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</w:t>
            </w:r>
            <w:proofErr w:type="spellStart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Oxigentas</w:t>
            </w:r>
            <w:proofErr w:type="spellEnd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para cabello de litro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34008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C3E22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B135CC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257349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44D84F13" w14:textId="63C47E40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42928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Ceras depilatorias de 250 gramos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BDBC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BC2AD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53D806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C491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3D89753C" w14:textId="31FC1FFE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E58C8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Tratamientos capilares de 300 gramos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0B21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C25F8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B6C20F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40EB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437C4C4C" w14:textId="099477B8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345FA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proofErr w:type="spellStart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Keratina</w:t>
            </w:r>
            <w:proofErr w:type="spellEnd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capilar en un envase de un litro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07717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57D15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4CB52C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17209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15B18DED" w14:textId="5B4092D8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7C5E5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lastRenderedPageBreak/>
              <w:t xml:space="preserve"> Tratamiento capilar en envase de 500 gramos.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FA43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B39B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4AD568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4E3E8F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68B433E8" w14:textId="6FC2E8D6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E8747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Ampolletas capilares de 10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881E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BCC29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24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AF96E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6B415F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1E06C25F" w14:textId="64B79514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84497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Tratamientos capilares en sobres de 30 ml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C319D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84F4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24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8E4CA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F099D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12377DA8" w14:textId="1480B4B7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B6CFD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Acondicionadores capilares de 100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0DB69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E192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7220C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17A8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291DB6D4" w14:textId="55E5EFF8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C480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Frasco de bálsamo de 4000 ml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C3547D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CF848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68C7C5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3EB0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4644566C" w14:textId="6FCBBDD6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BA03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Frasco de </w:t>
            </w:r>
            <w:proofErr w:type="spellStart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shampoo</w:t>
            </w:r>
            <w:proofErr w:type="spellEnd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capilar de 4000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EE0A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C8197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9F36E8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E9C5F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0BFA37C0" w14:textId="5B01DC6D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43B89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Cortacutícula para uñas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CC97E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AAEA2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2FA49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721B6F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66636406" w14:textId="4193695C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96B6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Elastina capilar de 2000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98CFF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2EDA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4F896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DC7F6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6B27F2AF" w14:textId="102D0488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123E8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rollos de toallas capilares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B3A12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rollos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7FA69E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1685D2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1398E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3BF8DA5A" w14:textId="4CDE3C19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6040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kit cepillo capilar secador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491DF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kit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D0D6D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E5FBC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464ED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23F0F8C4" w14:textId="17908369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D7AAC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kit tijeras para corte de cabello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7F95E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kit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65FAA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C13B5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0E062C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246D90BE" w14:textId="1B0F9436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44247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proofErr w:type="spellStart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Polikeratina</w:t>
            </w:r>
            <w:proofErr w:type="spellEnd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capilar de 500 gramos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F9E25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2D12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DAD32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B5A75F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0DA3695E" w14:textId="36E2B37D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693E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Plancha para cabello 1 1/4 32 mm 465°F / 240° 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3E3D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7DB4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F2EB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0CA34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6E8EA3E9" w14:textId="29E148C4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DEE5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Maquina corte cabello motor V 9000 110 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CC25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760F0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0798F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B15CD9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7EC2B699" w14:textId="2943BBE9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321D8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proofErr w:type="spellStart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Patillera</w:t>
            </w:r>
            <w:proofErr w:type="spellEnd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para caballero V 9000 110 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6539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13532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50289A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CB3A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506DF890" w14:textId="7ED42D75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3FA1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Caja de polvo decolorante por 24 unidades (20 gr)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E8E49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caja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5745D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BD73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0D90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53B5D279" w14:textId="48F23D81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591FE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proofErr w:type="spellStart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Oxigenta</w:t>
            </w:r>
            <w:proofErr w:type="spellEnd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2-30 volúmenes 1000 ml cada una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E8367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40738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6B5B9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E498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7A442487" w14:textId="5AC81E81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851CA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Tijeras para cabello tornasol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66017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1248E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8D139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71FDE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4E5EB0D0" w14:textId="259E5BCB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3A356F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Cepillos para cabello cerda carbono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0B23A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218D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AFA3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453E9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1D8375CE" w14:textId="3D83F154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1FFD2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Cepillos cabello cerda Nylon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FDE80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7ABB8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168DF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CDFBA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4BD719D2" w14:textId="3E3B40B5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B3002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Tarro de 250 gramos de </w:t>
            </w:r>
            <w:proofErr w:type="spellStart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Termoprotector</w:t>
            </w:r>
            <w:proofErr w:type="spellEnd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para el cabello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DA433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132D0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A9665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E24D8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72822884" w14:textId="3F4811B7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67957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Tarro plástico de Siliconas con aceite de argán 120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69AF3D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46638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E5457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DC6982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1837CA36" w14:textId="04C86A69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9364F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Crema para peinar </w:t>
            </w:r>
            <w:proofErr w:type="spellStart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keratina</w:t>
            </w:r>
            <w:proofErr w:type="spellEnd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por 500 ml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52CF9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B0FBE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CCE85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6EAE1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39098EAD" w14:textId="798D7E12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53975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Rollos de toallas para peluquería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A0E0D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Rollos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9ECAE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E6DF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A6B8E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57336B6D" w14:textId="2A6CF988" w:rsidTr="00A534BA">
        <w:trPr>
          <w:trHeight w:val="28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356E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Sobre de tratamiento ácido </w:t>
            </w:r>
            <w:proofErr w:type="spellStart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hialuronico</w:t>
            </w:r>
            <w:proofErr w:type="spellEnd"/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 xml:space="preserve"> por 90 gramos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A4792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sobre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8697A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87DA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ADB32B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452603CA" w14:textId="6FBF4D83" w:rsidTr="00A534BA">
        <w:trPr>
          <w:trHeight w:val="868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D0E6F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Toldo despegable estable para exteriores: impermeable, marco fácil de montar y desmontar color naranja, dimensiones: ancho de 300 o 304.8 cm x 300 o 304.8 cm largo; altura de 210 a 256 cm.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FB05D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carpas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D92D0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2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AA8FC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D9314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  <w:tr w:rsidR="00A534BA" w:rsidRPr="00A534BA" w14:paraId="2996ECAC" w14:textId="38D01CBD" w:rsidTr="00A534BA">
        <w:trPr>
          <w:trHeight w:val="574"/>
        </w:trPr>
        <w:tc>
          <w:tcPr>
            <w:tcW w:w="5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C2822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Dispensador Agua de piso con Nevera de 19 Litros en polipropileno con potencia de 510W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C92B0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4712E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  <w:r w:rsidRPr="00A534BA"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  <w:t>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32592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B5A86" w14:textId="77777777" w:rsidR="00A534BA" w:rsidRPr="00A534BA" w:rsidRDefault="00A534BA" w:rsidP="004A2B81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419" w:eastAsia="es-419"/>
              </w:rPr>
            </w:pPr>
          </w:p>
        </w:tc>
      </w:tr>
    </w:tbl>
    <w:p w14:paraId="70F968B9" w14:textId="77777777" w:rsidR="00F85B65" w:rsidRPr="00740BBF" w:rsidRDefault="00F85B65" w:rsidP="00792773">
      <w:pPr>
        <w:jc w:val="both"/>
        <w:rPr>
          <w:rFonts w:ascii="Arial Narrow" w:hAnsi="Arial Narrow" w:cs="Arial"/>
          <w:b/>
          <w:iCs/>
          <w:sz w:val="22"/>
          <w:szCs w:val="22"/>
          <w:u w:val="single"/>
        </w:rPr>
      </w:pPr>
    </w:p>
    <w:p w14:paraId="2CE1AFC7" w14:textId="77777777" w:rsidR="00167164" w:rsidRPr="00740BBF" w:rsidRDefault="00167164" w:rsidP="00792773">
      <w:pPr>
        <w:jc w:val="both"/>
        <w:rPr>
          <w:rFonts w:ascii="Arial Narrow" w:hAnsi="Arial Narrow" w:cs="Arial"/>
          <w:b/>
          <w:iCs/>
          <w:sz w:val="22"/>
          <w:szCs w:val="22"/>
          <w:u w:val="single"/>
        </w:rPr>
      </w:pPr>
    </w:p>
    <w:p w14:paraId="7B5C233E" w14:textId="6826AED6" w:rsidR="005D340E" w:rsidRPr="00740BBF" w:rsidRDefault="00104C9A" w:rsidP="005D340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740BBF">
        <w:rPr>
          <w:rFonts w:ascii="Arial Narrow" w:hAnsi="Arial Narrow" w:cs="Arial"/>
          <w:sz w:val="22"/>
          <w:szCs w:val="22"/>
        </w:rPr>
        <w:t xml:space="preserve">NOTA DE LA ENTIDAD: </w:t>
      </w:r>
      <w:r w:rsidR="005D340E" w:rsidRPr="00740BBF">
        <w:rPr>
          <w:rFonts w:ascii="Arial Narrow" w:hAnsi="Arial Narrow" w:cs="Arial"/>
          <w:sz w:val="22"/>
          <w:szCs w:val="22"/>
        </w:rPr>
        <w:t>LOS VALORES ANOTADOS EN LA PROPUESTA ECONOMICA DEBERAN INCLUIR LOS IMPUESTO</w:t>
      </w:r>
      <w:r w:rsidR="00280FB5" w:rsidRPr="00740BBF">
        <w:rPr>
          <w:rFonts w:ascii="Arial Narrow" w:hAnsi="Arial Narrow" w:cs="Arial"/>
          <w:sz w:val="22"/>
          <w:szCs w:val="22"/>
        </w:rPr>
        <w:t xml:space="preserve">S + IVA. AQUELLOS VALORES QUE NO SEAN INCLUIDOS EN LA OFERTA NO SERÁN RECONOCIDOS POR LA ENTIDAD. </w:t>
      </w:r>
    </w:p>
    <w:p w14:paraId="260B58A0" w14:textId="77777777" w:rsidR="005D340E" w:rsidRPr="00740BBF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38AE4D7C" w14:textId="77777777" w:rsidR="00167164" w:rsidRPr="00740BBF" w:rsidRDefault="00167164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400FC8C8" w14:textId="77777777" w:rsidR="00957680" w:rsidRPr="00740BBF" w:rsidRDefault="00957680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52327D87" w14:textId="77777777" w:rsidR="005D340E" w:rsidRPr="00740BBF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  <w:r w:rsidRPr="00740BBF">
        <w:rPr>
          <w:rFonts w:ascii="Arial Narrow" w:hAnsi="Arial Narrow" w:cs="Arial"/>
          <w:sz w:val="22"/>
          <w:szCs w:val="22"/>
        </w:rPr>
        <w:t>FIRMA: ________________________</w:t>
      </w:r>
    </w:p>
    <w:p w14:paraId="76068393" w14:textId="77777777" w:rsidR="005D340E" w:rsidRPr="00740BBF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  <w:r w:rsidRPr="00740BBF">
        <w:rPr>
          <w:rFonts w:ascii="Arial Narrow" w:hAnsi="Arial Narrow" w:cs="Arial"/>
          <w:sz w:val="22"/>
          <w:szCs w:val="22"/>
        </w:rPr>
        <w:t>NOMBRE:</w:t>
      </w:r>
    </w:p>
    <w:p w14:paraId="260AD346" w14:textId="127C1AA4" w:rsidR="00F23162" w:rsidRPr="00740BBF" w:rsidRDefault="005D340E" w:rsidP="00270BBC">
      <w:pPr>
        <w:jc w:val="both"/>
        <w:rPr>
          <w:rFonts w:ascii="Arial Narrow" w:hAnsi="Arial Narrow" w:cs="Arial"/>
          <w:sz w:val="22"/>
          <w:szCs w:val="22"/>
        </w:rPr>
      </w:pPr>
      <w:r w:rsidRPr="00740BBF">
        <w:rPr>
          <w:rFonts w:ascii="Arial Narrow" w:hAnsi="Arial Narrow" w:cs="Arial"/>
          <w:sz w:val="22"/>
          <w:szCs w:val="22"/>
        </w:rPr>
        <w:t>C.C.  …</w:t>
      </w:r>
    </w:p>
    <w:sectPr w:rsidR="00F23162" w:rsidRPr="00740BBF" w:rsidSect="00167164">
      <w:pgSz w:w="12240" w:h="15840" w:code="1"/>
      <w:pgMar w:top="1440" w:right="1247" w:bottom="1440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75284"/>
    <w:rsid w:val="00082731"/>
    <w:rsid w:val="00086A79"/>
    <w:rsid w:val="00093947"/>
    <w:rsid w:val="00094DBD"/>
    <w:rsid w:val="000A3ECE"/>
    <w:rsid w:val="000B749A"/>
    <w:rsid w:val="000E618A"/>
    <w:rsid w:val="00104C9A"/>
    <w:rsid w:val="00167164"/>
    <w:rsid w:val="001723F2"/>
    <w:rsid w:val="00173214"/>
    <w:rsid w:val="00176C67"/>
    <w:rsid w:val="00177252"/>
    <w:rsid w:val="001A57BC"/>
    <w:rsid w:val="001B5D77"/>
    <w:rsid w:val="001D7CE7"/>
    <w:rsid w:val="001F464D"/>
    <w:rsid w:val="0023024B"/>
    <w:rsid w:val="00250B5D"/>
    <w:rsid w:val="0025333C"/>
    <w:rsid w:val="00270BBC"/>
    <w:rsid w:val="002768A4"/>
    <w:rsid w:val="00280FB5"/>
    <w:rsid w:val="002C7CB3"/>
    <w:rsid w:val="00324755"/>
    <w:rsid w:val="0034604D"/>
    <w:rsid w:val="003D4629"/>
    <w:rsid w:val="003E4640"/>
    <w:rsid w:val="00412DDC"/>
    <w:rsid w:val="0043231B"/>
    <w:rsid w:val="00477F74"/>
    <w:rsid w:val="004B3222"/>
    <w:rsid w:val="004C224E"/>
    <w:rsid w:val="004F07C5"/>
    <w:rsid w:val="00507EEB"/>
    <w:rsid w:val="0052326B"/>
    <w:rsid w:val="00545A27"/>
    <w:rsid w:val="00597C6B"/>
    <w:rsid w:val="005D340E"/>
    <w:rsid w:val="005E3E50"/>
    <w:rsid w:val="005F41BA"/>
    <w:rsid w:val="006059B8"/>
    <w:rsid w:val="00633603"/>
    <w:rsid w:val="00652F85"/>
    <w:rsid w:val="00671882"/>
    <w:rsid w:val="0068229D"/>
    <w:rsid w:val="006C69BA"/>
    <w:rsid w:val="006F3869"/>
    <w:rsid w:val="00740BBF"/>
    <w:rsid w:val="00751D67"/>
    <w:rsid w:val="00760A52"/>
    <w:rsid w:val="00787E07"/>
    <w:rsid w:val="00792773"/>
    <w:rsid w:val="007B51E3"/>
    <w:rsid w:val="00841D78"/>
    <w:rsid w:val="008828AC"/>
    <w:rsid w:val="00904627"/>
    <w:rsid w:val="0092348D"/>
    <w:rsid w:val="009372C7"/>
    <w:rsid w:val="00957680"/>
    <w:rsid w:val="00963E52"/>
    <w:rsid w:val="00983D8E"/>
    <w:rsid w:val="009C0384"/>
    <w:rsid w:val="009F2053"/>
    <w:rsid w:val="00A26EC9"/>
    <w:rsid w:val="00A26F18"/>
    <w:rsid w:val="00A44B8C"/>
    <w:rsid w:val="00A534BA"/>
    <w:rsid w:val="00A62A89"/>
    <w:rsid w:val="00A815AB"/>
    <w:rsid w:val="00AD4B46"/>
    <w:rsid w:val="00B217A7"/>
    <w:rsid w:val="00B76FA6"/>
    <w:rsid w:val="00BE2792"/>
    <w:rsid w:val="00BE5DAF"/>
    <w:rsid w:val="00C060C2"/>
    <w:rsid w:val="00C066ED"/>
    <w:rsid w:val="00C85402"/>
    <w:rsid w:val="00CD1757"/>
    <w:rsid w:val="00CE37E8"/>
    <w:rsid w:val="00DA6FC4"/>
    <w:rsid w:val="00DC477E"/>
    <w:rsid w:val="00DF3F95"/>
    <w:rsid w:val="00E21B3A"/>
    <w:rsid w:val="00E95116"/>
    <w:rsid w:val="00E965E6"/>
    <w:rsid w:val="00EC563A"/>
    <w:rsid w:val="00EF30E8"/>
    <w:rsid w:val="00F110F6"/>
    <w:rsid w:val="00F23162"/>
    <w:rsid w:val="00F85B65"/>
    <w:rsid w:val="00FB1055"/>
    <w:rsid w:val="00FC6E5C"/>
    <w:rsid w:val="00FF18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07528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521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Andrea Isabel Ortiz Gutierrez</cp:lastModifiedBy>
  <cp:revision>119</cp:revision>
  <cp:lastPrinted>2020-03-11T21:58:00Z</cp:lastPrinted>
  <dcterms:created xsi:type="dcterms:W3CDTF">2011-10-04T20:46:00Z</dcterms:created>
  <dcterms:modified xsi:type="dcterms:W3CDTF">2024-12-23T18:14:00Z</dcterms:modified>
</cp:coreProperties>
</file>