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FE53" w14:textId="77777777" w:rsidR="00015550" w:rsidRDefault="008D2EA3">
      <w:pPr>
        <w:spacing w:after="280" w:line="360" w:lineRule="auto"/>
        <w:jc w:val="center"/>
        <w:rPr>
          <w:rFonts w:ascii="Arial" w:eastAsia="Arial" w:hAnsi="Arial" w:cs="Arial"/>
          <w:b/>
        </w:rPr>
      </w:pPr>
      <w:bookmarkStart w:id="0" w:name="_gjdgxs" w:colFirst="0" w:colLast="0"/>
      <w:bookmarkEnd w:id="0"/>
      <w:r>
        <w:rPr>
          <w:rFonts w:ascii="Arial" w:eastAsia="Arial" w:hAnsi="Arial" w:cs="Arial"/>
          <w:b/>
        </w:rPr>
        <w:t>PROCESO DE GESTIÓN CONTRACTUAL</w:t>
      </w:r>
    </w:p>
    <w:p w14:paraId="590A7398" w14:textId="77777777" w:rsidR="00015550" w:rsidRDefault="008D2EA3">
      <w:pPr>
        <w:spacing w:line="259" w:lineRule="auto"/>
        <w:jc w:val="center"/>
        <w:rPr>
          <w:rFonts w:ascii="Arial" w:eastAsia="Arial" w:hAnsi="Arial" w:cs="Arial"/>
          <w:b/>
        </w:rPr>
      </w:pPr>
      <w:r>
        <w:rPr>
          <w:rFonts w:ascii="Arial" w:eastAsia="Arial" w:hAnsi="Arial" w:cs="Arial"/>
          <w:b/>
        </w:rPr>
        <w:t xml:space="preserve">ETAPA CONTRACTUAL </w:t>
      </w:r>
    </w:p>
    <w:p w14:paraId="010165F7" w14:textId="77777777" w:rsidR="00164DF4" w:rsidRDefault="00164DF4">
      <w:pPr>
        <w:spacing w:line="259" w:lineRule="auto"/>
        <w:jc w:val="center"/>
        <w:rPr>
          <w:rFonts w:ascii="Arial" w:eastAsia="Arial" w:hAnsi="Arial" w:cs="Arial"/>
          <w:b/>
        </w:rPr>
      </w:pPr>
    </w:p>
    <w:p w14:paraId="2DB15CBE" w14:textId="77777777" w:rsidR="00015550" w:rsidRDefault="008D2EA3">
      <w:pPr>
        <w:spacing w:after="0" w:line="240" w:lineRule="auto"/>
        <w:jc w:val="center"/>
        <w:rPr>
          <w:rFonts w:ascii="Arial" w:eastAsia="Arial" w:hAnsi="Arial" w:cs="Arial"/>
          <w:b/>
          <w:color w:val="000000"/>
        </w:rPr>
      </w:pPr>
      <w:r>
        <w:rPr>
          <w:rFonts w:ascii="Arial" w:eastAsia="Arial" w:hAnsi="Arial" w:cs="Arial"/>
          <w:b/>
          <w:color w:val="000000"/>
        </w:rPr>
        <w:t>FORMATO</w:t>
      </w:r>
    </w:p>
    <w:p w14:paraId="083FBEB8" w14:textId="77777777" w:rsidR="00015550" w:rsidRDefault="008D2EA3">
      <w:pPr>
        <w:spacing w:after="0" w:line="240" w:lineRule="auto"/>
        <w:jc w:val="center"/>
        <w:rPr>
          <w:rFonts w:ascii="Arial" w:eastAsia="Arial" w:hAnsi="Arial" w:cs="Arial"/>
          <w:b/>
          <w:color w:val="000000"/>
        </w:rPr>
      </w:pPr>
      <w:r>
        <w:rPr>
          <w:rFonts w:ascii="Arial" w:eastAsia="Arial" w:hAnsi="Arial" w:cs="Arial"/>
          <w:b/>
          <w:color w:val="000000"/>
        </w:rPr>
        <w:t>INFOME DE SUPERVISIÓN</w:t>
      </w:r>
    </w:p>
    <w:p w14:paraId="108441B8" w14:textId="77777777" w:rsidR="00164DF4" w:rsidRDefault="00164DF4">
      <w:pPr>
        <w:spacing w:after="0" w:line="240" w:lineRule="auto"/>
        <w:jc w:val="center"/>
        <w:rPr>
          <w:rFonts w:ascii="Arial" w:eastAsia="Arial" w:hAnsi="Arial" w:cs="Arial"/>
          <w:b/>
          <w:color w:val="000000"/>
        </w:rPr>
      </w:pPr>
    </w:p>
    <w:p w14:paraId="3CD9F9C3" w14:textId="77777777" w:rsidR="00015550" w:rsidRDefault="00015550">
      <w:pPr>
        <w:spacing w:after="0" w:line="276" w:lineRule="auto"/>
        <w:ind w:left="-142"/>
        <w:jc w:val="both"/>
        <w:rPr>
          <w:rFonts w:ascii="Arial" w:eastAsia="Arial" w:hAnsi="Arial" w:cs="Arial"/>
          <w:b/>
          <w:color w:val="000000"/>
        </w:rPr>
      </w:pPr>
    </w:p>
    <w:tbl>
      <w:tblPr>
        <w:tblStyle w:val="a"/>
        <w:tblW w:w="10206"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7"/>
        <w:gridCol w:w="6519"/>
      </w:tblGrid>
      <w:tr w:rsidR="00015550" w14:paraId="314A7479" w14:textId="77777777" w:rsidTr="007A5323">
        <w:trPr>
          <w:trHeight w:val="230"/>
        </w:trPr>
        <w:tc>
          <w:tcPr>
            <w:tcW w:w="10206" w:type="dxa"/>
            <w:gridSpan w:val="2"/>
            <w:shd w:val="clear" w:color="auto" w:fill="BFBFBF"/>
            <w:vAlign w:val="center"/>
          </w:tcPr>
          <w:p w14:paraId="114F7BBB" w14:textId="77777777" w:rsidR="00015550" w:rsidRDefault="008D2EA3">
            <w:pPr>
              <w:jc w:val="center"/>
              <w:rPr>
                <w:rFonts w:ascii="Arial" w:eastAsia="Arial" w:hAnsi="Arial" w:cs="Arial"/>
              </w:rPr>
            </w:pPr>
            <w:r>
              <w:rPr>
                <w:rFonts w:ascii="Arial" w:eastAsia="Arial" w:hAnsi="Arial" w:cs="Arial"/>
                <w:b/>
                <w:color w:val="000000"/>
              </w:rPr>
              <w:t>INFORME DE SUPERVISIÓN No. 0</w:t>
            </w:r>
            <w:r w:rsidR="007A5323">
              <w:rPr>
                <w:rFonts w:ascii="Arial" w:eastAsia="Arial" w:hAnsi="Arial" w:cs="Arial"/>
                <w:b/>
                <w:color w:val="000000"/>
              </w:rPr>
              <w:t>1</w:t>
            </w:r>
            <w:r>
              <w:rPr>
                <w:rFonts w:ascii="Arial" w:eastAsia="Arial" w:hAnsi="Arial" w:cs="Arial"/>
                <w:b/>
              </w:rPr>
              <w:t xml:space="preserve"> del </w:t>
            </w:r>
            <w:r w:rsidR="004C560C">
              <w:rPr>
                <w:rFonts w:ascii="Arial" w:eastAsia="Arial" w:hAnsi="Arial" w:cs="Arial"/>
                <w:b/>
              </w:rPr>
              <w:t>29/02/2024</w:t>
            </w:r>
          </w:p>
        </w:tc>
      </w:tr>
      <w:tr w:rsidR="00015550" w14:paraId="7BBCBE4B" w14:textId="77777777" w:rsidTr="007A5323">
        <w:trPr>
          <w:trHeight w:val="230"/>
        </w:trPr>
        <w:tc>
          <w:tcPr>
            <w:tcW w:w="3687" w:type="dxa"/>
            <w:vAlign w:val="center"/>
          </w:tcPr>
          <w:p w14:paraId="10632100" w14:textId="77777777" w:rsidR="00015550" w:rsidRDefault="008D2EA3">
            <w:pPr>
              <w:spacing w:after="96"/>
              <w:jc w:val="both"/>
              <w:rPr>
                <w:rFonts w:ascii="Arial" w:eastAsia="Arial" w:hAnsi="Arial" w:cs="Arial"/>
                <w:b/>
              </w:rPr>
            </w:pPr>
            <w:r>
              <w:rPr>
                <w:rFonts w:ascii="Arial" w:eastAsia="Arial" w:hAnsi="Arial" w:cs="Arial"/>
                <w:b/>
              </w:rPr>
              <w:t>DIRECCIÓN, ÁREA, REGIONAL O CENTRO ORDENADORA DE GASTO:</w:t>
            </w:r>
          </w:p>
        </w:tc>
        <w:tc>
          <w:tcPr>
            <w:tcW w:w="6519" w:type="dxa"/>
            <w:vAlign w:val="center"/>
          </w:tcPr>
          <w:p w14:paraId="45F5A4B6" w14:textId="77777777" w:rsidR="00015550" w:rsidRDefault="008D2EA3">
            <w:pPr>
              <w:spacing w:after="96"/>
              <w:jc w:val="both"/>
              <w:rPr>
                <w:rFonts w:ascii="Arial" w:eastAsia="Arial" w:hAnsi="Arial" w:cs="Arial"/>
              </w:rPr>
            </w:pPr>
            <w:r>
              <w:rPr>
                <w:rFonts w:ascii="Arial" w:eastAsia="Arial" w:hAnsi="Arial" w:cs="Arial"/>
              </w:rPr>
              <w:t xml:space="preserve">SENA REGIONAL ANTIOQUIA Grupo Administrativo Intercentros </w:t>
            </w:r>
            <w:r>
              <w:rPr>
                <w:rFonts w:ascii="Arial" w:eastAsia="Arial" w:hAnsi="Arial" w:cs="Arial"/>
              </w:rPr>
              <w:t>Medellín</w:t>
            </w:r>
          </w:p>
        </w:tc>
      </w:tr>
      <w:tr w:rsidR="00015550" w14:paraId="4386635E" w14:textId="77777777" w:rsidTr="007A5323">
        <w:trPr>
          <w:trHeight w:val="230"/>
        </w:trPr>
        <w:tc>
          <w:tcPr>
            <w:tcW w:w="3687" w:type="dxa"/>
            <w:vAlign w:val="center"/>
          </w:tcPr>
          <w:p w14:paraId="12DD3DD5" w14:textId="77777777" w:rsidR="00015550" w:rsidRDefault="008D2EA3">
            <w:pPr>
              <w:spacing w:after="96"/>
              <w:jc w:val="both"/>
              <w:rPr>
                <w:rFonts w:ascii="Arial" w:eastAsia="Arial" w:hAnsi="Arial" w:cs="Arial"/>
                <w:b/>
              </w:rPr>
            </w:pPr>
            <w:r>
              <w:rPr>
                <w:rFonts w:ascii="Arial" w:eastAsia="Arial" w:hAnsi="Arial" w:cs="Arial"/>
                <w:b/>
              </w:rPr>
              <w:t>SUPERVISOR DEL CONTRATO:</w:t>
            </w:r>
          </w:p>
        </w:tc>
        <w:tc>
          <w:tcPr>
            <w:tcW w:w="6519" w:type="dxa"/>
            <w:vAlign w:val="center"/>
          </w:tcPr>
          <w:p w14:paraId="4C99CE26" w14:textId="77777777" w:rsidR="00015550" w:rsidRDefault="008D2EA3">
            <w:pPr>
              <w:spacing w:after="96"/>
              <w:jc w:val="both"/>
              <w:rPr>
                <w:rFonts w:ascii="Arial" w:eastAsia="Arial" w:hAnsi="Arial" w:cs="Arial"/>
              </w:rPr>
            </w:pPr>
            <w:r>
              <w:rPr>
                <w:rFonts w:ascii="Arial" w:eastAsia="Arial" w:hAnsi="Arial" w:cs="Arial"/>
              </w:rPr>
              <w:t>G</w:t>
            </w:r>
            <w:r w:rsidR="004C560C">
              <w:rPr>
                <w:rFonts w:ascii="Arial" w:eastAsia="Arial" w:hAnsi="Arial" w:cs="Arial"/>
              </w:rPr>
              <w:t>uillermo Cruz Cuervo</w:t>
            </w:r>
          </w:p>
        </w:tc>
      </w:tr>
      <w:tr w:rsidR="00015550" w14:paraId="26F0407D" w14:textId="77777777" w:rsidTr="007A5323">
        <w:trPr>
          <w:trHeight w:val="230"/>
        </w:trPr>
        <w:tc>
          <w:tcPr>
            <w:tcW w:w="3687" w:type="dxa"/>
            <w:vAlign w:val="center"/>
          </w:tcPr>
          <w:p w14:paraId="159EE5A4" w14:textId="77777777" w:rsidR="00015550" w:rsidRDefault="008D2EA3">
            <w:pPr>
              <w:spacing w:after="96"/>
              <w:jc w:val="both"/>
              <w:rPr>
                <w:rFonts w:ascii="Arial" w:eastAsia="Arial" w:hAnsi="Arial" w:cs="Arial"/>
                <w:b/>
              </w:rPr>
            </w:pPr>
            <w:r>
              <w:rPr>
                <w:rFonts w:ascii="Arial" w:eastAsia="Arial" w:hAnsi="Arial" w:cs="Arial"/>
                <w:b/>
              </w:rPr>
              <w:t>APOYO A LA SUPERVISIÓN:</w:t>
            </w:r>
          </w:p>
        </w:tc>
        <w:tc>
          <w:tcPr>
            <w:tcW w:w="6519" w:type="dxa"/>
            <w:vAlign w:val="center"/>
          </w:tcPr>
          <w:p w14:paraId="0BDC8BEA" w14:textId="77777777" w:rsidR="00015550" w:rsidRDefault="008D2EA3">
            <w:pPr>
              <w:spacing w:after="96"/>
              <w:jc w:val="both"/>
              <w:rPr>
                <w:rFonts w:ascii="Arial" w:eastAsia="Arial" w:hAnsi="Arial" w:cs="Arial"/>
              </w:rPr>
            </w:pPr>
            <w:r>
              <w:rPr>
                <w:rFonts w:ascii="Arial" w:eastAsia="Arial" w:hAnsi="Arial" w:cs="Arial"/>
              </w:rPr>
              <w:t>N/A</w:t>
            </w:r>
          </w:p>
        </w:tc>
      </w:tr>
      <w:tr w:rsidR="00015550" w14:paraId="38DEE4EA" w14:textId="77777777" w:rsidTr="007A5323">
        <w:trPr>
          <w:trHeight w:val="230"/>
        </w:trPr>
        <w:tc>
          <w:tcPr>
            <w:tcW w:w="3687" w:type="dxa"/>
            <w:vAlign w:val="center"/>
          </w:tcPr>
          <w:p w14:paraId="69E6C2E4" w14:textId="77777777" w:rsidR="00015550" w:rsidRDefault="008D2EA3">
            <w:pPr>
              <w:spacing w:after="96"/>
              <w:jc w:val="both"/>
              <w:rPr>
                <w:rFonts w:ascii="Arial" w:eastAsia="Arial" w:hAnsi="Arial" w:cs="Arial"/>
                <w:b/>
              </w:rPr>
            </w:pPr>
            <w:r>
              <w:rPr>
                <w:rFonts w:ascii="Arial" w:eastAsia="Arial" w:hAnsi="Arial" w:cs="Arial"/>
                <w:b/>
              </w:rPr>
              <w:t>CONTRATO No:</w:t>
            </w:r>
          </w:p>
        </w:tc>
        <w:tc>
          <w:tcPr>
            <w:tcW w:w="6519" w:type="dxa"/>
            <w:vAlign w:val="center"/>
          </w:tcPr>
          <w:p w14:paraId="54CF899B" w14:textId="77777777" w:rsidR="00015550" w:rsidRDefault="007A5323">
            <w:pPr>
              <w:spacing w:after="96"/>
              <w:jc w:val="both"/>
              <w:rPr>
                <w:rFonts w:ascii="Arial" w:eastAsia="Arial" w:hAnsi="Arial" w:cs="Arial"/>
              </w:rPr>
            </w:pPr>
            <w:r w:rsidRPr="007A5323">
              <w:rPr>
                <w:rFonts w:ascii="Arial" w:eastAsia="Arial" w:hAnsi="Arial" w:cs="Arial"/>
              </w:rPr>
              <w:t>CO1.PCCNTR.</w:t>
            </w:r>
            <w:r w:rsidR="004C560C">
              <w:t xml:space="preserve"> </w:t>
            </w:r>
            <w:r w:rsidR="004C560C" w:rsidRPr="004C560C">
              <w:rPr>
                <w:rFonts w:ascii="Arial" w:eastAsia="Arial" w:hAnsi="Arial" w:cs="Arial"/>
              </w:rPr>
              <w:t>5858794</w:t>
            </w:r>
          </w:p>
        </w:tc>
      </w:tr>
      <w:tr w:rsidR="00015550" w14:paraId="544C592D" w14:textId="77777777" w:rsidTr="007A5323">
        <w:trPr>
          <w:trHeight w:val="230"/>
        </w:trPr>
        <w:tc>
          <w:tcPr>
            <w:tcW w:w="3687" w:type="dxa"/>
            <w:vAlign w:val="center"/>
          </w:tcPr>
          <w:p w14:paraId="5A00A42C" w14:textId="77777777" w:rsidR="00015550" w:rsidRDefault="008D2EA3">
            <w:pPr>
              <w:spacing w:after="96"/>
              <w:jc w:val="both"/>
              <w:rPr>
                <w:rFonts w:ascii="Arial" w:eastAsia="Arial" w:hAnsi="Arial" w:cs="Arial"/>
                <w:b/>
              </w:rPr>
            </w:pPr>
            <w:r>
              <w:rPr>
                <w:rFonts w:ascii="Arial" w:eastAsia="Arial" w:hAnsi="Arial" w:cs="Arial"/>
                <w:b/>
              </w:rPr>
              <w:t>TIPO DE CONTRATO:</w:t>
            </w:r>
          </w:p>
        </w:tc>
        <w:tc>
          <w:tcPr>
            <w:tcW w:w="6519" w:type="dxa"/>
            <w:vAlign w:val="center"/>
          </w:tcPr>
          <w:p w14:paraId="65A70A8B" w14:textId="77777777" w:rsidR="00015550" w:rsidRDefault="008D2EA3">
            <w:pPr>
              <w:spacing w:after="96"/>
              <w:jc w:val="both"/>
              <w:rPr>
                <w:rFonts w:ascii="Arial" w:eastAsia="Arial" w:hAnsi="Arial" w:cs="Arial"/>
              </w:rPr>
            </w:pPr>
            <w:r>
              <w:rPr>
                <w:rFonts w:ascii="Arial" w:eastAsia="Arial" w:hAnsi="Arial" w:cs="Arial"/>
              </w:rPr>
              <w:t>Prestación de servicios</w:t>
            </w:r>
          </w:p>
        </w:tc>
      </w:tr>
      <w:tr w:rsidR="00015550" w14:paraId="5E7CF534" w14:textId="77777777" w:rsidTr="007A5323">
        <w:trPr>
          <w:trHeight w:val="230"/>
        </w:trPr>
        <w:tc>
          <w:tcPr>
            <w:tcW w:w="3687" w:type="dxa"/>
            <w:vAlign w:val="center"/>
          </w:tcPr>
          <w:p w14:paraId="1005F5A8" w14:textId="77777777" w:rsidR="00015550" w:rsidRDefault="008D2EA3">
            <w:pPr>
              <w:spacing w:after="96"/>
              <w:jc w:val="both"/>
              <w:rPr>
                <w:rFonts w:ascii="Arial" w:eastAsia="Arial" w:hAnsi="Arial" w:cs="Arial"/>
                <w:b/>
              </w:rPr>
            </w:pPr>
            <w:r>
              <w:rPr>
                <w:rFonts w:ascii="Arial" w:eastAsia="Arial" w:hAnsi="Arial" w:cs="Arial"/>
                <w:b/>
              </w:rPr>
              <w:t>OBJETO:</w:t>
            </w:r>
          </w:p>
        </w:tc>
        <w:tc>
          <w:tcPr>
            <w:tcW w:w="6519" w:type="dxa"/>
            <w:vAlign w:val="center"/>
          </w:tcPr>
          <w:p w14:paraId="4FADED7F" w14:textId="77777777" w:rsidR="00015550" w:rsidRDefault="004C560C">
            <w:pPr>
              <w:spacing w:after="96"/>
              <w:jc w:val="both"/>
              <w:rPr>
                <w:rFonts w:ascii="Arial" w:eastAsia="Arial" w:hAnsi="Arial" w:cs="Arial"/>
              </w:rPr>
            </w:pPr>
            <w:r w:rsidRPr="004C560C">
              <w:rPr>
                <w:rFonts w:ascii="Arial" w:eastAsia="Arial" w:hAnsi="Arial" w:cs="Arial"/>
              </w:rPr>
              <w:t>Contratar la prestación de servicios personales para planear y orientar formación profesional integral titulada y complementaria, mediante la modalidad virtual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p>
        </w:tc>
      </w:tr>
      <w:tr w:rsidR="00015550" w14:paraId="68CB52DE" w14:textId="77777777" w:rsidTr="007A5323">
        <w:trPr>
          <w:trHeight w:val="230"/>
        </w:trPr>
        <w:tc>
          <w:tcPr>
            <w:tcW w:w="3687" w:type="dxa"/>
            <w:vAlign w:val="center"/>
          </w:tcPr>
          <w:p w14:paraId="7AD7C472" w14:textId="77777777" w:rsidR="00015550" w:rsidRDefault="008D2EA3">
            <w:pPr>
              <w:spacing w:after="96"/>
              <w:ind w:left="-359" w:firstLine="359"/>
              <w:jc w:val="both"/>
              <w:rPr>
                <w:rFonts w:ascii="Arial" w:eastAsia="Arial" w:hAnsi="Arial" w:cs="Arial"/>
                <w:b/>
              </w:rPr>
            </w:pPr>
            <w:r>
              <w:rPr>
                <w:rFonts w:ascii="Arial" w:eastAsia="Arial" w:hAnsi="Arial" w:cs="Arial"/>
                <w:b/>
              </w:rPr>
              <w:t>VALOR:</w:t>
            </w:r>
            <w:r>
              <w:rPr>
                <w:rFonts w:ascii="Arial" w:eastAsia="Arial" w:hAnsi="Arial" w:cs="Arial"/>
                <w:b/>
              </w:rPr>
              <w:tab/>
            </w:r>
          </w:p>
        </w:tc>
        <w:tc>
          <w:tcPr>
            <w:tcW w:w="6519" w:type="dxa"/>
            <w:vAlign w:val="center"/>
          </w:tcPr>
          <w:p w14:paraId="42985395" w14:textId="77777777" w:rsidR="00015550" w:rsidRDefault="00D2717D">
            <w:pPr>
              <w:spacing w:after="96"/>
              <w:jc w:val="both"/>
              <w:rPr>
                <w:rFonts w:ascii="Arial" w:eastAsia="Arial" w:hAnsi="Arial" w:cs="Arial"/>
                <w:color w:val="E36C09"/>
              </w:rPr>
            </w:pPr>
            <w:r>
              <w:rPr>
                <w:rFonts w:ascii="Arial" w:eastAsia="Arial" w:hAnsi="Arial" w:cs="Arial"/>
              </w:rPr>
              <w:t>$</w:t>
            </w:r>
            <w:r w:rsidR="004C560C">
              <w:rPr>
                <w:rFonts w:ascii="Arial" w:eastAsia="Arial" w:hAnsi="Arial" w:cs="Arial"/>
              </w:rPr>
              <w:t>46.590.520</w:t>
            </w:r>
            <w:r>
              <w:rPr>
                <w:rFonts w:ascii="Arial" w:eastAsia="Arial" w:hAnsi="Arial" w:cs="Arial"/>
              </w:rPr>
              <w:t>,00</w:t>
            </w:r>
          </w:p>
        </w:tc>
      </w:tr>
      <w:tr w:rsidR="00015550" w14:paraId="0896DEC5" w14:textId="77777777" w:rsidTr="007A5323">
        <w:trPr>
          <w:trHeight w:val="230"/>
        </w:trPr>
        <w:tc>
          <w:tcPr>
            <w:tcW w:w="3687" w:type="dxa"/>
            <w:vAlign w:val="center"/>
          </w:tcPr>
          <w:p w14:paraId="5B370363" w14:textId="77777777" w:rsidR="00015550" w:rsidRDefault="008D2EA3">
            <w:pPr>
              <w:spacing w:after="96"/>
              <w:jc w:val="both"/>
              <w:rPr>
                <w:rFonts w:ascii="Arial" w:eastAsia="Arial" w:hAnsi="Arial" w:cs="Arial"/>
                <w:b/>
              </w:rPr>
            </w:pPr>
            <w:r>
              <w:rPr>
                <w:rFonts w:ascii="Arial" w:eastAsia="Arial" w:hAnsi="Arial" w:cs="Arial"/>
                <w:b/>
              </w:rPr>
              <w:t>CONTRATISTA:</w:t>
            </w:r>
          </w:p>
        </w:tc>
        <w:tc>
          <w:tcPr>
            <w:tcW w:w="6519" w:type="dxa"/>
            <w:vAlign w:val="center"/>
          </w:tcPr>
          <w:p w14:paraId="6889C6A7" w14:textId="77777777" w:rsidR="00015550" w:rsidRDefault="008D2EA3">
            <w:pPr>
              <w:spacing w:after="96"/>
              <w:jc w:val="both"/>
              <w:rPr>
                <w:rFonts w:ascii="Arial" w:eastAsia="Arial" w:hAnsi="Arial" w:cs="Arial"/>
              </w:rPr>
            </w:pPr>
            <w:r>
              <w:rPr>
                <w:rFonts w:ascii="Arial" w:eastAsia="Arial" w:hAnsi="Arial" w:cs="Arial"/>
              </w:rPr>
              <w:t xml:space="preserve">Yhoanna Milena Malagón </w:t>
            </w:r>
            <w:r w:rsidR="007A5323">
              <w:rPr>
                <w:rFonts w:ascii="Arial" w:eastAsia="Arial" w:hAnsi="Arial" w:cs="Arial"/>
              </w:rPr>
              <w:t>Hernández</w:t>
            </w:r>
          </w:p>
        </w:tc>
      </w:tr>
      <w:tr w:rsidR="00015550" w14:paraId="6B4AD023" w14:textId="77777777" w:rsidTr="007A5323">
        <w:trPr>
          <w:trHeight w:val="230"/>
        </w:trPr>
        <w:tc>
          <w:tcPr>
            <w:tcW w:w="3687" w:type="dxa"/>
            <w:vAlign w:val="center"/>
          </w:tcPr>
          <w:p w14:paraId="1EECE6D6" w14:textId="77777777" w:rsidR="00015550" w:rsidRDefault="008D2EA3">
            <w:pPr>
              <w:spacing w:after="96"/>
              <w:jc w:val="both"/>
              <w:rPr>
                <w:rFonts w:ascii="Arial" w:eastAsia="Arial" w:hAnsi="Arial" w:cs="Arial"/>
                <w:b/>
              </w:rPr>
            </w:pPr>
            <w:r>
              <w:rPr>
                <w:rFonts w:ascii="Arial" w:eastAsia="Arial" w:hAnsi="Arial" w:cs="Arial"/>
                <w:b/>
              </w:rPr>
              <w:t>NIT:</w:t>
            </w:r>
          </w:p>
        </w:tc>
        <w:tc>
          <w:tcPr>
            <w:tcW w:w="6519" w:type="dxa"/>
            <w:vAlign w:val="center"/>
          </w:tcPr>
          <w:p w14:paraId="01606D39" w14:textId="77777777" w:rsidR="00015550" w:rsidRDefault="008D2EA3">
            <w:pPr>
              <w:spacing w:after="96"/>
              <w:jc w:val="both"/>
              <w:rPr>
                <w:rFonts w:ascii="Arial" w:eastAsia="Arial" w:hAnsi="Arial" w:cs="Arial"/>
              </w:rPr>
            </w:pPr>
            <w:r>
              <w:rPr>
                <w:rFonts w:ascii="Arial" w:eastAsia="Arial" w:hAnsi="Arial" w:cs="Arial"/>
              </w:rPr>
              <w:t>899999034</w:t>
            </w:r>
          </w:p>
        </w:tc>
      </w:tr>
      <w:tr w:rsidR="00015550" w14:paraId="4232608B" w14:textId="77777777" w:rsidTr="007A5323">
        <w:trPr>
          <w:trHeight w:val="230"/>
        </w:trPr>
        <w:tc>
          <w:tcPr>
            <w:tcW w:w="3687" w:type="dxa"/>
            <w:vAlign w:val="center"/>
          </w:tcPr>
          <w:p w14:paraId="301FC3E8" w14:textId="77777777" w:rsidR="00015550" w:rsidRDefault="008D2EA3">
            <w:pPr>
              <w:spacing w:after="96"/>
              <w:jc w:val="both"/>
              <w:rPr>
                <w:rFonts w:ascii="Arial" w:eastAsia="Arial" w:hAnsi="Arial" w:cs="Arial"/>
                <w:b/>
              </w:rPr>
            </w:pPr>
            <w:r>
              <w:rPr>
                <w:rFonts w:ascii="Arial" w:eastAsia="Arial" w:hAnsi="Arial" w:cs="Arial"/>
                <w:b/>
              </w:rPr>
              <w:t>LUGAR DE EJECUCIÓN:</w:t>
            </w:r>
          </w:p>
        </w:tc>
        <w:tc>
          <w:tcPr>
            <w:tcW w:w="6519" w:type="dxa"/>
            <w:vAlign w:val="center"/>
          </w:tcPr>
          <w:p w14:paraId="4DAB5D98" w14:textId="77777777" w:rsidR="00015550" w:rsidRDefault="008D2EA3">
            <w:pPr>
              <w:spacing w:after="96"/>
              <w:jc w:val="both"/>
              <w:rPr>
                <w:rFonts w:ascii="Arial" w:eastAsia="Arial" w:hAnsi="Arial" w:cs="Arial"/>
              </w:rPr>
            </w:pPr>
            <w:r>
              <w:rPr>
                <w:rFonts w:ascii="Arial" w:eastAsia="Arial" w:hAnsi="Arial" w:cs="Arial"/>
              </w:rPr>
              <w:t>Medellín, Antioquia</w:t>
            </w:r>
          </w:p>
        </w:tc>
      </w:tr>
      <w:tr w:rsidR="00015550" w14:paraId="7F863C23" w14:textId="77777777" w:rsidTr="007A5323">
        <w:trPr>
          <w:trHeight w:val="230"/>
        </w:trPr>
        <w:tc>
          <w:tcPr>
            <w:tcW w:w="3687" w:type="dxa"/>
            <w:vAlign w:val="center"/>
          </w:tcPr>
          <w:p w14:paraId="21AE838C" w14:textId="77777777" w:rsidR="00015550" w:rsidRDefault="008D2EA3">
            <w:pPr>
              <w:spacing w:after="96"/>
              <w:jc w:val="both"/>
              <w:rPr>
                <w:rFonts w:ascii="Arial" w:eastAsia="Arial" w:hAnsi="Arial" w:cs="Arial"/>
                <w:b/>
              </w:rPr>
            </w:pPr>
            <w:r>
              <w:rPr>
                <w:rFonts w:ascii="Arial" w:eastAsia="Arial" w:hAnsi="Arial" w:cs="Arial"/>
                <w:b/>
              </w:rPr>
              <w:t>FECHA DE SUSCRIPCIÓN:</w:t>
            </w:r>
          </w:p>
        </w:tc>
        <w:tc>
          <w:tcPr>
            <w:tcW w:w="6519" w:type="dxa"/>
            <w:vAlign w:val="center"/>
          </w:tcPr>
          <w:p w14:paraId="3EF95D8A" w14:textId="77777777" w:rsidR="00015550" w:rsidRDefault="008D2EA3">
            <w:pPr>
              <w:spacing w:after="96"/>
              <w:jc w:val="both"/>
              <w:rPr>
                <w:rFonts w:ascii="Arial" w:eastAsia="Arial" w:hAnsi="Arial" w:cs="Arial"/>
              </w:rPr>
            </w:pPr>
            <w:r>
              <w:rPr>
                <w:rFonts w:ascii="Arial" w:eastAsia="Arial" w:hAnsi="Arial" w:cs="Arial"/>
              </w:rPr>
              <w:t>0</w:t>
            </w:r>
            <w:r w:rsidR="004C560C">
              <w:rPr>
                <w:rFonts w:ascii="Arial" w:eastAsia="Arial" w:hAnsi="Arial" w:cs="Arial"/>
              </w:rPr>
              <w:t>2</w:t>
            </w:r>
            <w:r>
              <w:rPr>
                <w:rFonts w:ascii="Arial" w:eastAsia="Arial" w:hAnsi="Arial" w:cs="Arial"/>
              </w:rPr>
              <w:t>/</w:t>
            </w:r>
            <w:r w:rsidR="004C560C">
              <w:rPr>
                <w:rFonts w:ascii="Arial" w:eastAsia="Arial" w:hAnsi="Arial" w:cs="Arial"/>
              </w:rPr>
              <w:t>02</w:t>
            </w:r>
            <w:r>
              <w:rPr>
                <w:rFonts w:ascii="Arial" w:eastAsia="Arial" w:hAnsi="Arial" w:cs="Arial"/>
              </w:rPr>
              <w:t>/202</w:t>
            </w:r>
            <w:r w:rsidR="004C560C">
              <w:rPr>
                <w:rFonts w:ascii="Arial" w:eastAsia="Arial" w:hAnsi="Arial" w:cs="Arial"/>
              </w:rPr>
              <w:t>4</w:t>
            </w:r>
          </w:p>
        </w:tc>
      </w:tr>
      <w:tr w:rsidR="00015550" w14:paraId="176B4019" w14:textId="77777777" w:rsidTr="007A5323">
        <w:trPr>
          <w:trHeight w:val="230"/>
        </w:trPr>
        <w:tc>
          <w:tcPr>
            <w:tcW w:w="3687" w:type="dxa"/>
            <w:vAlign w:val="center"/>
          </w:tcPr>
          <w:p w14:paraId="5BBE1615" w14:textId="77777777" w:rsidR="00015550" w:rsidRDefault="008D2EA3">
            <w:pPr>
              <w:spacing w:after="96"/>
              <w:jc w:val="both"/>
              <w:rPr>
                <w:rFonts w:ascii="Arial" w:eastAsia="Arial" w:hAnsi="Arial" w:cs="Arial"/>
                <w:b/>
              </w:rPr>
            </w:pPr>
            <w:r>
              <w:rPr>
                <w:rFonts w:ascii="Arial" w:eastAsia="Arial" w:hAnsi="Arial" w:cs="Arial"/>
                <w:b/>
              </w:rPr>
              <w:t>FECHA DE INICIO:</w:t>
            </w:r>
          </w:p>
        </w:tc>
        <w:tc>
          <w:tcPr>
            <w:tcW w:w="6519" w:type="dxa"/>
            <w:vAlign w:val="center"/>
          </w:tcPr>
          <w:p w14:paraId="2661F7C6" w14:textId="77777777" w:rsidR="00015550" w:rsidRDefault="004C560C">
            <w:pPr>
              <w:spacing w:after="96"/>
              <w:jc w:val="both"/>
              <w:rPr>
                <w:rFonts w:ascii="Arial" w:eastAsia="Arial" w:hAnsi="Arial" w:cs="Arial"/>
              </w:rPr>
            </w:pPr>
            <w:r w:rsidRPr="004C560C">
              <w:rPr>
                <w:rFonts w:ascii="Arial" w:eastAsia="Arial" w:hAnsi="Arial" w:cs="Arial"/>
              </w:rPr>
              <w:t>02/02/2024</w:t>
            </w:r>
          </w:p>
        </w:tc>
      </w:tr>
      <w:tr w:rsidR="00015550" w14:paraId="168F95A0" w14:textId="77777777" w:rsidTr="007A5323">
        <w:trPr>
          <w:trHeight w:val="230"/>
        </w:trPr>
        <w:tc>
          <w:tcPr>
            <w:tcW w:w="3687" w:type="dxa"/>
            <w:vAlign w:val="center"/>
          </w:tcPr>
          <w:p w14:paraId="0886B868" w14:textId="77777777" w:rsidR="00015550" w:rsidRDefault="008D2EA3">
            <w:pPr>
              <w:spacing w:after="96"/>
              <w:jc w:val="both"/>
              <w:rPr>
                <w:rFonts w:ascii="Arial" w:eastAsia="Arial" w:hAnsi="Arial" w:cs="Arial"/>
                <w:b/>
              </w:rPr>
            </w:pPr>
            <w:r>
              <w:rPr>
                <w:rFonts w:ascii="Arial" w:eastAsia="Arial" w:hAnsi="Arial" w:cs="Arial"/>
                <w:b/>
              </w:rPr>
              <w:t>PLAZO INICIAL DEL CONTRATO:</w:t>
            </w:r>
            <w:r>
              <w:rPr>
                <w:rFonts w:ascii="Arial" w:eastAsia="Arial" w:hAnsi="Arial" w:cs="Arial"/>
                <w:b/>
              </w:rPr>
              <w:tab/>
            </w:r>
          </w:p>
        </w:tc>
        <w:tc>
          <w:tcPr>
            <w:tcW w:w="6519" w:type="dxa"/>
            <w:vAlign w:val="center"/>
          </w:tcPr>
          <w:p w14:paraId="335D1F89" w14:textId="77777777" w:rsidR="00015550" w:rsidRDefault="004C560C">
            <w:pPr>
              <w:spacing w:after="96"/>
              <w:jc w:val="both"/>
              <w:rPr>
                <w:rFonts w:ascii="Arial" w:eastAsia="Arial" w:hAnsi="Arial" w:cs="Arial"/>
              </w:rPr>
            </w:pPr>
            <w:r>
              <w:rPr>
                <w:rFonts w:ascii="Arial" w:eastAsia="Arial" w:hAnsi="Arial" w:cs="Arial"/>
              </w:rPr>
              <w:t>313</w:t>
            </w:r>
            <w:r w:rsidR="00D2717D">
              <w:rPr>
                <w:rFonts w:ascii="Arial" w:eastAsia="Arial" w:hAnsi="Arial" w:cs="Arial"/>
              </w:rPr>
              <w:t xml:space="preserve"> días</w:t>
            </w:r>
          </w:p>
        </w:tc>
      </w:tr>
      <w:tr w:rsidR="00015550" w14:paraId="688AAA17" w14:textId="77777777" w:rsidTr="007A5323">
        <w:trPr>
          <w:trHeight w:val="230"/>
        </w:trPr>
        <w:tc>
          <w:tcPr>
            <w:tcW w:w="3687" w:type="dxa"/>
            <w:vAlign w:val="center"/>
          </w:tcPr>
          <w:p w14:paraId="1D6BE036" w14:textId="77777777" w:rsidR="00015550" w:rsidRDefault="008D2EA3">
            <w:pPr>
              <w:spacing w:after="96"/>
              <w:jc w:val="both"/>
              <w:rPr>
                <w:rFonts w:ascii="Arial" w:eastAsia="Arial" w:hAnsi="Arial" w:cs="Arial"/>
                <w:b/>
              </w:rPr>
            </w:pPr>
            <w:r>
              <w:rPr>
                <w:rFonts w:ascii="Arial" w:eastAsia="Arial" w:hAnsi="Arial" w:cs="Arial"/>
                <w:b/>
              </w:rPr>
              <w:t>VALOR INICIAL DEL CONTRATO:</w:t>
            </w:r>
          </w:p>
        </w:tc>
        <w:tc>
          <w:tcPr>
            <w:tcW w:w="6519" w:type="dxa"/>
            <w:vAlign w:val="center"/>
          </w:tcPr>
          <w:p w14:paraId="4E853D3A" w14:textId="77777777" w:rsidR="00015550" w:rsidRDefault="004C560C">
            <w:pPr>
              <w:spacing w:after="96"/>
              <w:jc w:val="both"/>
              <w:rPr>
                <w:rFonts w:ascii="Arial" w:eastAsia="Arial" w:hAnsi="Arial" w:cs="Arial"/>
                <w:color w:val="FF0000"/>
              </w:rPr>
            </w:pPr>
            <w:r w:rsidRPr="004C560C">
              <w:rPr>
                <w:rFonts w:ascii="Arial" w:eastAsia="Arial" w:hAnsi="Arial" w:cs="Arial"/>
              </w:rPr>
              <w:t>$46.590.520,00</w:t>
            </w:r>
          </w:p>
        </w:tc>
      </w:tr>
      <w:tr w:rsidR="00015550" w14:paraId="426EBC97" w14:textId="77777777" w:rsidTr="007A5323">
        <w:trPr>
          <w:trHeight w:val="230"/>
        </w:trPr>
        <w:tc>
          <w:tcPr>
            <w:tcW w:w="3687" w:type="dxa"/>
            <w:vAlign w:val="center"/>
          </w:tcPr>
          <w:p w14:paraId="2AAC3442" w14:textId="77777777" w:rsidR="00015550" w:rsidRDefault="008D2EA3">
            <w:pPr>
              <w:spacing w:after="96"/>
              <w:jc w:val="both"/>
              <w:rPr>
                <w:rFonts w:ascii="Arial" w:eastAsia="Arial" w:hAnsi="Arial" w:cs="Arial"/>
                <w:b/>
              </w:rPr>
            </w:pPr>
            <w:r>
              <w:rPr>
                <w:rFonts w:ascii="Arial" w:eastAsia="Arial" w:hAnsi="Arial" w:cs="Arial"/>
                <w:b/>
              </w:rPr>
              <w:t>VALOR ACTUAL DEL CONTRATO:</w:t>
            </w:r>
          </w:p>
        </w:tc>
        <w:tc>
          <w:tcPr>
            <w:tcW w:w="6519" w:type="dxa"/>
            <w:vAlign w:val="center"/>
          </w:tcPr>
          <w:p w14:paraId="2B5DA424" w14:textId="77777777" w:rsidR="00015550" w:rsidRDefault="00F57846">
            <w:pPr>
              <w:spacing w:after="96"/>
              <w:jc w:val="both"/>
              <w:rPr>
                <w:rFonts w:ascii="Arial" w:eastAsia="Arial" w:hAnsi="Arial" w:cs="Arial"/>
                <w:color w:val="FF0000"/>
              </w:rPr>
            </w:pPr>
            <w:r w:rsidRPr="00F57846">
              <w:rPr>
                <w:rFonts w:ascii="Arial" w:eastAsia="Arial" w:hAnsi="Arial" w:cs="Arial"/>
              </w:rPr>
              <w:t>$42.273.826,00</w:t>
            </w:r>
          </w:p>
        </w:tc>
      </w:tr>
      <w:tr w:rsidR="00015550" w14:paraId="3BFA95C4" w14:textId="77777777" w:rsidTr="007A5323">
        <w:trPr>
          <w:trHeight w:val="230"/>
        </w:trPr>
        <w:tc>
          <w:tcPr>
            <w:tcW w:w="3687" w:type="dxa"/>
            <w:vAlign w:val="center"/>
          </w:tcPr>
          <w:p w14:paraId="2D45B995" w14:textId="77777777" w:rsidR="00015550" w:rsidRDefault="008D2EA3">
            <w:pPr>
              <w:spacing w:after="96"/>
              <w:jc w:val="both"/>
              <w:rPr>
                <w:rFonts w:ascii="Arial" w:eastAsia="Arial" w:hAnsi="Arial" w:cs="Arial"/>
                <w:b/>
              </w:rPr>
            </w:pPr>
            <w:r>
              <w:rPr>
                <w:rFonts w:ascii="Arial" w:eastAsia="Arial" w:hAnsi="Arial" w:cs="Arial"/>
                <w:b/>
              </w:rPr>
              <w:t xml:space="preserve">PRÓRROGA No: </w:t>
            </w:r>
          </w:p>
        </w:tc>
        <w:tc>
          <w:tcPr>
            <w:tcW w:w="6519" w:type="dxa"/>
            <w:vAlign w:val="center"/>
          </w:tcPr>
          <w:p w14:paraId="66ED62F7" w14:textId="77777777" w:rsidR="00015550" w:rsidRDefault="008D2EA3">
            <w:pPr>
              <w:spacing w:after="96"/>
              <w:jc w:val="both"/>
              <w:rPr>
                <w:rFonts w:ascii="Arial" w:eastAsia="Arial" w:hAnsi="Arial" w:cs="Arial"/>
              </w:rPr>
            </w:pPr>
            <w:r>
              <w:rPr>
                <w:rFonts w:ascii="Arial" w:eastAsia="Arial" w:hAnsi="Arial" w:cs="Arial"/>
              </w:rPr>
              <w:t>N/A</w:t>
            </w:r>
          </w:p>
        </w:tc>
      </w:tr>
      <w:tr w:rsidR="00015550" w14:paraId="45F3E32B" w14:textId="77777777" w:rsidTr="007A5323">
        <w:trPr>
          <w:trHeight w:val="230"/>
        </w:trPr>
        <w:tc>
          <w:tcPr>
            <w:tcW w:w="3687" w:type="dxa"/>
            <w:vAlign w:val="center"/>
          </w:tcPr>
          <w:p w14:paraId="17505998" w14:textId="77777777" w:rsidR="00015550" w:rsidRDefault="008D2EA3">
            <w:pPr>
              <w:spacing w:after="96"/>
              <w:jc w:val="both"/>
              <w:rPr>
                <w:rFonts w:ascii="Arial" w:eastAsia="Arial" w:hAnsi="Arial" w:cs="Arial"/>
                <w:b/>
              </w:rPr>
            </w:pPr>
            <w:r>
              <w:rPr>
                <w:rFonts w:ascii="Arial" w:eastAsia="Arial" w:hAnsi="Arial" w:cs="Arial"/>
                <w:b/>
              </w:rPr>
              <w:lastRenderedPageBreak/>
              <w:t>ADICIÓN No:</w:t>
            </w:r>
          </w:p>
        </w:tc>
        <w:tc>
          <w:tcPr>
            <w:tcW w:w="6519" w:type="dxa"/>
            <w:vAlign w:val="center"/>
          </w:tcPr>
          <w:p w14:paraId="0089EA73" w14:textId="77777777" w:rsidR="00015550" w:rsidRDefault="008D2EA3">
            <w:pPr>
              <w:spacing w:after="96"/>
              <w:jc w:val="both"/>
              <w:rPr>
                <w:rFonts w:ascii="Arial" w:eastAsia="Arial" w:hAnsi="Arial" w:cs="Arial"/>
              </w:rPr>
            </w:pPr>
            <w:r>
              <w:rPr>
                <w:rFonts w:ascii="Arial" w:eastAsia="Arial" w:hAnsi="Arial" w:cs="Arial"/>
              </w:rPr>
              <w:t>N/A</w:t>
            </w:r>
          </w:p>
        </w:tc>
      </w:tr>
      <w:tr w:rsidR="00015550" w14:paraId="42AB9FF6" w14:textId="77777777" w:rsidTr="007A5323">
        <w:trPr>
          <w:trHeight w:val="230"/>
        </w:trPr>
        <w:tc>
          <w:tcPr>
            <w:tcW w:w="3687" w:type="dxa"/>
            <w:vAlign w:val="center"/>
          </w:tcPr>
          <w:p w14:paraId="385EB49A" w14:textId="77777777" w:rsidR="00015550" w:rsidRDefault="008D2EA3">
            <w:pPr>
              <w:spacing w:after="96"/>
              <w:jc w:val="both"/>
              <w:rPr>
                <w:rFonts w:ascii="Arial" w:eastAsia="Arial" w:hAnsi="Arial" w:cs="Arial"/>
                <w:b/>
              </w:rPr>
            </w:pPr>
            <w:r>
              <w:rPr>
                <w:rFonts w:ascii="Arial" w:eastAsia="Arial" w:hAnsi="Arial" w:cs="Arial"/>
                <w:b/>
              </w:rPr>
              <w:t>SUSPENSIÓN No:</w:t>
            </w:r>
          </w:p>
        </w:tc>
        <w:tc>
          <w:tcPr>
            <w:tcW w:w="6519" w:type="dxa"/>
            <w:vAlign w:val="center"/>
          </w:tcPr>
          <w:p w14:paraId="24433DEE" w14:textId="77777777" w:rsidR="00015550" w:rsidRDefault="008D2EA3">
            <w:pPr>
              <w:spacing w:after="96"/>
              <w:jc w:val="both"/>
              <w:rPr>
                <w:rFonts w:ascii="Arial" w:eastAsia="Arial" w:hAnsi="Arial" w:cs="Arial"/>
              </w:rPr>
            </w:pPr>
            <w:r>
              <w:rPr>
                <w:rFonts w:ascii="Arial" w:eastAsia="Arial" w:hAnsi="Arial" w:cs="Arial"/>
              </w:rPr>
              <w:t>N/A</w:t>
            </w:r>
          </w:p>
        </w:tc>
      </w:tr>
      <w:tr w:rsidR="00015550" w14:paraId="6A530202" w14:textId="77777777" w:rsidTr="007A5323">
        <w:trPr>
          <w:trHeight w:val="230"/>
        </w:trPr>
        <w:tc>
          <w:tcPr>
            <w:tcW w:w="3687" w:type="dxa"/>
            <w:vAlign w:val="center"/>
          </w:tcPr>
          <w:p w14:paraId="4D248BAA" w14:textId="77777777" w:rsidR="00015550" w:rsidRDefault="008D2EA3">
            <w:pPr>
              <w:spacing w:after="96"/>
              <w:jc w:val="both"/>
              <w:rPr>
                <w:rFonts w:ascii="Arial" w:eastAsia="Arial" w:hAnsi="Arial" w:cs="Arial"/>
                <w:b/>
              </w:rPr>
            </w:pPr>
            <w:r>
              <w:rPr>
                <w:rFonts w:ascii="Arial" w:eastAsia="Arial" w:hAnsi="Arial" w:cs="Arial"/>
                <w:b/>
              </w:rPr>
              <w:t>FORMA DE PAGO:</w:t>
            </w:r>
          </w:p>
        </w:tc>
        <w:tc>
          <w:tcPr>
            <w:tcW w:w="6519" w:type="dxa"/>
            <w:vAlign w:val="center"/>
          </w:tcPr>
          <w:p w14:paraId="0E0ED6CC" w14:textId="77777777" w:rsidR="00015550" w:rsidRDefault="00F57846">
            <w:pPr>
              <w:spacing w:after="96"/>
              <w:jc w:val="both"/>
              <w:rPr>
                <w:rFonts w:ascii="Arial" w:eastAsia="Arial" w:hAnsi="Arial" w:cs="Arial"/>
              </w:rPr>
            </w:pPr>
            <w:r>
              <w:rPr>
                <w:rFonts w:ascii="Arial" w:eastAsia="Arial" w:hAnsi="Arial" w:cs="Arial"/>
              </w:rPr>
              <w:t>Mensual Vencido</w:t>
            </w:r>
          </w:p>
        </w:tc>
      </w:tr>
    </w:tbl>
    <w:p w14:paraId="0D8105E2" w14:textId="77777777" w:rsidR="00015550" w:rsidRDefault="00015550">
      <w:pPr>
        <w:spacing w:after="0" w:line="276" w:lineRule="auto"/>
        <w:jc w:val="both"/>
        <w:rPr>
          <w:rFonts w:ascii="Arial" w:eastAsia="Arial" w:hAnsi="Arial" w:cs="Arial"/>
          <w:b/>
          <w:color w:val="000000"/>
        </w:rPr>
      </w:pPr>
    </w:p>
    <w:tbl>
      <w:tblPr>
        <w:tblStyle w:val="Tablaconcuadrcula"/>
        <w:tblW w:w="10201" w:type="dxa"/>
        <w:tblInd w:w="-572" w:type="dxa"/>
        <w:tblLayout w:type="fixed"/>
        <w:tblLook w:val="04A0" w:firstRow="1" w:lastRow="0" w:firstColumn="1" w:lastColumn="0" w:noHBand="0" w:noVBand="1"/>
      </w:tblPr>
      <w:tblGrid>
        <w:gridCol w:w="709"/>
        <w:gridCol w:w="4613"/>
        <w:gridCol w:w="1624"/>
        <w:gridCol w:w="3255"/>
      </w:tblGrid>
      <w:tr w:rsidR="004C560C" w:rsidRPr="004C560C" w14:paraId="4D183E64" w14:textId="77777777" w:rsidTr="004C560C">
        <w:trPr>
          <w:trHeight w:val="224"/>
        </w:trPr>
        <w:tc>
          <w:tcPr>
            <w:tcW w:w="709" w:type="dxa"/>
          </w:tcPr>
          <w:p w14:paraId="29CB6BF2" w14:textId="77777777" w:rsidR="004C560C" w:rsidRPr="004C560C" w:rsidRDefault="004C560C" w:rsidP="00582266">
            <w:pPr>
              <w:pStyle w:val="Sinespaciado"/>
              <w:spacing w:line="360" w:lineRule="auto"/>
              <w:jc w:val="center"/>
              <w:rPr>
                <w:rFonts w:ascii="Arial" w:hAnsi="Arial" w:cs="Arial"/>
                <w:b/>
                <w:bCs/>
              </w:rPr>
            </w:pPr>
            <w:r w:rsidRPr="004C560C">
              <w:rPr>
                <w:rFonts w:ascii="Arial" w:hAnsi="Arial" w:cs="Arial"/>
                <w:b/>
                <w:bCs/>
              </w:rPr>
              <w:t>No</w:t>
            </w:r>
          </w:p>
        </w:tc>
        <w:tc>
          <w:tcPr>
            <w:tcW w:w="4613" w:type="dxa"/>
          </w:tcPr>
          <w:p w14:paraId="7BF8E945"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Obligaciones</w:t>
            </w:r>
          </w:p>
        </w:tc>
        <w:tc>
          <w:tcPr>
            <w:tcW w:w="1624" w:type="dxa"/>
          </w:tcPr>
          <w:p w14:paraId="1719EB6A"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Acciones realizadas</w:t>
            </w:r>
          </w:p>
        </w:tc>
        <w:tc>
          <w:tcPr>
            <w:tcW w:w="3255" w:type="dxa"/>
          </w:tcPr>
          <w:p w14:paraId="5868F1FC" w14:textId="77777777" w:rsidR="004C560C" w:rsidRPr="004C560C" w:rsidRDefault="004C560C" w:rsidP="00582266">
            <w:pPr>
              <w:pStyle w:val="Sinespaciado"/>
              <w:spacing w:line="360" w:lineRule="auto"/>
              <w:jc w:val="center"/>
              <w:rPr>
                <w:rFonts w:ascii="Arial" w:hAnsi="Arial" w:cs="Arial"/>
                <w:b/>
              </w:rPr>
            </w:pPr>
            <w:r w:rsidRPr="004C560C">
              <w:rPr>
                <w:rFonts w:ascii="Arial" w:hAnsi="Arial" w:cs="Arial"/>
                <w:b/>
              </w:rPr>
              <w:t>Evidencias</w:t>
            </w:r>
          </w:p>
        </w:tc>
      </w:tr>
      <w:tr w:rsidR="00F57846" w:rsidRPr="004C560C" w14:paraId="016BC6A6" w14:textId="77777777" w:rsidTr="00B21D9D">
        <w:trPr>
          <w:trHeight w:val="212"/>
        </w:trPr>
        <w:tc>
          <w:tcPr>
            <w:tcW w:w="709" w:type="dxa"/>
          </w:tcPr>
          <w:p w14:paraId="361E671C"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w:t>
            </w:r>
          </w:p>
        </w:tc>
        <w:tc>
          <w:tcPr>
            <w:tcW w:w="4613" w:type="dxa"/>
          </w:tcPr>
          <w:p w14:paraId="47665C6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Cumplir con la carga académica de la formación titulada y complementaria virtual asignada por la coordinación, acorde con el diseño curricular con puntualidad.</w:t>
            </w:r>
          </w:p>
        </w:tc>
        <w:tc>
          <w:tcPr>
            <w:tcW w:w="1624" w:type="dxa"/>
            <w:vAlign w:val="center"/>
          </w:tcPr>
          <w:p w14:paraId="3CF40DAC"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79BD5E0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0CDAEAD"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1DB3053B" w14:textId="77777777" w:rsidR="00F57846" w:rsidRPr="00F57846" w:rsidRDefault="00F57846" w:rsidP="00F57846">
            <w:pPr>
              <w:pStyle w:val="Sinespaciado"/>
              <w:jc w:val="center"/>
              <w:rPr>
                <w:rFonts w:ascii="Arial" w:hAnsi="Arial" w:cs="Arial"/>
                <w:b/>
                <w:bCs/>
              </w:rPr>
            </w:pPr>
            <w:r w:rsidRPr="00F57846">
              <w:rPr>
                <w:rFonts w:ascii="Arial" w:hAnsi="Arial" w:cs="Arial"/>
                <w:b/>
                <w:bCs/>
              </w:rPr>
              <w:t>2933240,</w:t>
            </w:r>
          </w:p>
          <w:p w14:paraId="77DC6EF0" w14:textId="77777777" w:rsidR="00F57846" w:rsidRPr="00F57846" w:rsidRDefault="00F57846" w:rsidP="00F57846">
            <w:pPr>
              <w:pStyle w:val="Sinespaciado"/>
              <w:jc w:val="center"/>
              <w:rPr>
                <w:rFonts w:ascii="Arial" w:hAnsi="Arial" w:cs="Arial"/>
                <w:b/>
                <w:bCs/>
              </w:rPr>
            </w:pPr>
            <w:r w:rsidRPr="00F57846">
              <w:rPr>
                <w:rFonts w:ascii="Arial" w:hAnsi="Arial" w:cs="Arial"/>
                <w:b/>
                <w:bCs/>
              </w:rPr>
              <w:t>2933239,</w:t>
            </w:r>
          </w:p>
          <w:p w14:paraId="5E98EA77" w14:textId="77777777" w:rsidR="00F57846" w:rsidRPr="00F57846" w:rsidRDefault="00F57846" w:rsidP="00F57846">
            <w:pPr>
              <w:pStyle w:val="Sinespaciado"/>
              <w:jc w:val="center"/>
              <w:rPr>
                <w:rFonts w:ascii="Arial" w:hAnsi="Arial" w:cs="Arial"/>
                <w:b/>
                <w:bCs/>
              </w:rPr>
            </w:pPr>
            <w:r w:rsidRPr="00F57846">
              <w:rPr>
                <w:rFonts w:ascii="Arial" w:hAnsi="Arial" w:cs="Arial"/>
                <w:b/>
                <w:bCs/>
              </w:rPr>
              <w:t>2879516,</w:t>
            </w:r>
          </w:p>
          <w:p w14:paraId="2B67CC0C" w14:textId="77777777" w:rsidR="00F57846" w:rsidRPr="00F57846" w:rsidRDefault="00F57846" w:rsidP="00F57846">
            <w:pPr>
              <w:pStyle w:val="Sinespaciado"/>
              <w:jc w:val="center"/>
              <w:rPr>
                <w:rFonts w:ascii="Arial" w:hAnsi="Arial" w:cs="Arial"/>
                <w:b/>
                <w:bCs/>
              </w:rPr>
            </w:pPr>
            <w:r w:rsidRPr="00F57846">
              <w:rPr>
                <w:rFonts w:ascii="Arial" w:hAnsi="Arial" w:cs="Arial"/>
                <w:b/>
                <w:bCs/>
              </w:rPr>
              <w:t>2885494</w:t>
            </w:r>
          </w:p>
        </w:tc>
        <w:tc>
          <w:tcPr>
            <w:tcW w:w="3255" w:type="dxa"/>
            <w:vAlign w:val="center"/>
          </w:tcPr>
          <w:p w14:paraId="480BA2A7"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015B5C6E" w14:textId="77777777" w:rsidTr="00B21D9D">
        <w:trPr>
          <w:trHeight w:val="212"/>
        </w:trPr>
        <w:tc>
          <w:tcPr>
            <w:tcW w:w="709" w:type="dxa"/>
          </w:tcPr>
          <w:p w14:paraId="1EB089F3"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w:t>
            </w:r>
          </w:p>
        </w:tc>
        <w:tc>
          <w:tcPr>
            <w:tcW w:w="4613" w:type="dxa"/>
          </w:tcPr>
          <w:p w14:paraId="75A8F93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apoyar, implementar y acompañar en actividades programadas por las redes de conocimiento del Sena relacionadas con la formación profesional, en proyectos de investigación, innovación y el desarrollo tecnológico, formulación de proyectos Sennova, junto con la elaboración de los informes técnicos de avance de los proyectos que le sean asignados por el supervisor, siempre acompañados del área de emprendimiento cuando así se requiera</w:t>
            </w:r>
          </w:p>
        </w:tc>
        <w:tc>
          <w:tcPr>
            <w:tcW w:w="1624" w:type="dxa"/>
            <w:vAlign w:val="center"/>
          </w:tcPr>
          <w:p w14:paraId="6E6E3C7D"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Asistencia semanal a las capacitaciones implementadas por el Nodo de Formación virtual</w:t>
            </w:r>
          </w:p>
        </w:tc>
        <w:tc>
          <w:tcPr>
            <w:tcW w:w="3255" w:type="dxa"/>
            <w:vAlign w:val="center"/>
          </w:tcPr>
          <w:p w14:paraId="161366CC"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755145E5" w14:textId="77777777" w:rsidTr="00B21D9D">
        <w:trPr>
          <w:trHeight w:val="212"/>
        </w:trPr>
        <w:tc>
          <w:tcPr>
            <w:tcW w:w="709" w:type="dxa"/>
          </w:tcPr>
          <w:p w14:paraId="28F5A3E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3</w:t>
            </w:r>
          </w:p>
        </w:tc>
        <w:tc>
          <w:tcPr>
            <w:tcW w:w="4613" w:type="dxa"/>
          </w:tcPr>
          <w:p w14:paraId="729DBAB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Desarrollar las actividades planteadas en el procedimiento “desarrollo curricular” establecido </w:t>
            </w:r>
            <w:r w:rsidRPr="004C560C">
              <w:rPr>
                <w:rFonts w:ascii="Arial" w:hAnsi="Arial" w:cs="Arial"/>
              </w:rPr>
              <w:lastRenderedPageBreak/>
              <w:t>por el Sena: proyecto de formación, planeación pedagógica, guías de aprendizaje, material de apoyo a la formación, instrumentos de evaluación, lista de materiales y plan de trabajo, evaluación y seguimiento, apoyando siempre en el desarrollo de actividades para el desarrollo curricular y pedagógico de los programas de formación del Centro.</w:t>
            </w:r>
          </w:p>
        </w:tc>
        <w:tc>
          <w:tcPr>
            <w:tcW w:w="1624" w:type="dxa"/>
            <w:vAlign w:val="center"/>
          </w:tcPr>
          <w:p w14:paraId="281210F6"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 xml:space="preserve">Ejecución de formación profesional integral en </w:t>
            </w:r>
            <w:r w:rsidRPr="00F57846">
              <w:rPr>
                <w:rFonts w:ascii="Arial" w:hAnsi="Arial" w:cs="Arial"/>
                <w:lang w:eastAsia="es-ES"/>
              </w:rPr>
              <w:lastRenderedPageBreak/>
              <w:t>fichas asignadas para el periodo académico:</w:t>
            </w:r>
          </w:p>
          <w:p w14:paraId="582167E3"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149B43FD"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238BF031"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4A8A52E1"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379A5BB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37BDCE2E"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079B8BDD"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47350629" w14:textId="77777777" w:rsidTr="00B21D9D">
        <w:trPr>
          <w:trHeight w:val="212"/>
        </w:trPr>
        <w:tc>
          <w:tcPr>
            <w:tcW w:w="709" w:type="dxa"/>
          </w:tcPr>
          <w:p w14:paraId="49F34D43" w14:textId="77777777" w:rsidR="00F57846" w:rsidRPr="004C560C" w:rsidRDefault="00F57846" w:rsidP="00F57846">
            <w:pPr>
              <w:pStyle w:val="Sinespaciado"/>
              <w:spacing w:line="360" w:lineRule="auto"/>
              <w:rPr>
                <w:rFonts w:ascii="Arial" w:hAnsi="Arial" w:cs="Arial"/>
              </w:rPr>
            </w:pPr>
            <w:r w:rsidRPr="004C560C">
              <w:rPr>
                <w:rFonts w:ascii="Arial" w:hAnsi="Arial" w:cs="Arial"/>
              </w:rPr>
              <w:t>4</w:t>
            </w:r>
          </w:p>
        </w:tc>
        <w:tc>
          <w:tcPr>
            <w:tcW w:w="4613" w:type="dxa"/>
          </w:tcPr>
          <w:p w14:paraId="15E7F2E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Disponer para los aprendices los productos y/o materiales del desarrollo curricular en la plataforma tecnológica, territorium o su equivalente, interactuando y motivando el uso eficiente de las plataformas para el desarrollo de actividades pedagógicas y de formación, siempre siguiendo las políticas de la Entidad.</w:t>
            </w:r>
          </w:p>
        </w:tc>
        <w:tc>
          <w:tcPr>
            <w:tcW w:w="1624" w:type="dxa"/>
            <w:vAlign w:val="center"/>
          </w:tcPr>
          <w:p w14:paraId="7E5E99E0"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0E42204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19DD5861"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5B943C21"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60D3B55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34E0FEBC"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36993F40"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301C42A2"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17C5495C" w14:textId="77777777" w:rsidTr="00B21D9D">
        <w:trPr>
          <w:trHeight w:val="212"/>
        </w:trPr>
        <w:tc>
          <w:tcPr>
            <w:tcW w:w="709" w:type="dxa"/>
          </w:tcPr>
          <w:p w14:paraId="583A2D6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5</w:t>
            </w:r>
          </w:p>
        </w:tc>
        <w:tc>
          <w:tcPr>
            <w:tcW w:w="4613" w:type="dxa"/>
          </w:tcPr>
          <w:p w14:paraId="4AECD8C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Articular proyectos de formación, crear ruta de aprendizaje y asociar aprendices a la ruta en la plataforma Sofía, al igual que registrar los juicios evaluativos, dentro cumpliendo los cronogramas, términos y tiempos establecidos por la entidad y el Reglamento del Aprendiz.</w:t>
            </w:r>
          </w:p>
        </w:tc>
        <w:tc>
          <w:tcPr>
            <w:tcW w:w="1624" w:type="dxa"/>
            <w:vAlign w:val="center"/>
          </w:tcPr>
          <w:p w14:paraId="7B46317F"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4EE5CD1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0FA0A94"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2879561, 2879517, </w:t>
            </w:r>
            <w:r w:rsidRPr="00F57846">
              <w:rPr>
                <w:rFonts w:ascii="Arial" w:hAnsi="Arial" w:cs="Arial"/>
                <w:b/>
                <w:bCs/>
                <w:lang w:eastAsia="es-ES"/>
              </w:rPr>
              <w:lastRenderedPageBreak/>
              <w:t>2879560, 2885501,</w:t>
            </w:r>
          </w:p>
          <w:p w14:paraId="7374A914"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5D8751E2"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2B5D416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33A35214"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1B90A98D"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69D1690C" w14:textId="77777777" w:rsidTr="00B21D9D">
        <w:trPr>
          <w:trHeight w:val="212"/>
        </w:trPr>
        <w:tc>
          <w:tcPr>
            <w:tcW w:w="709" w:type="dxa"/>
          </w:tcPr>
          <w:p w14:paraId="069C1EAD" w14:textId="77777777" w:rsidR="00F57846" w:rsidRPr="004C560C" w:rsidRDefault="00F57846" w:rsidP="00F57846">
            <w:pPr>
              <w:pStyle w:val="Sinespaciado"/>
              <w:spacing w:line="360" w:lineRule="auto"/>
              <w:rPr>
                <w:rFonts w:ascii="Arial" w:hAnsi="Arial" w:cs="Arial"/>
              </w:rPr>
            </w:pPr>
            <w:r w:rsidRPr="004C560C">
              <w:rPr>
                <w:rFonts w:ascii="Arial" w:hAnsi="Arial" w:cs="Arial"/>
              </w:rPr>
              <w:t>6</w:t>
            </w:r>
          </w:p>
        </w:tc>
        <w:tc>
          <w:tcPr>
            <w:tcW w:w="4613" w:type="dxa"/>
          </w:tcPr>
          <w:p w14:paraId="2E517491"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Entregar al supervisor del contrato la información que le sea solicitada en relación con el proceso de ejecución de la formación: proyecto formativo, guías de aprendizaje, planeación, ejecución y evaluación pedagógica del proyecto formativo, portafolio de evidencias del instructor, acorde con el procedimiento “ejecución de la formación” establecido por el Sena, siempre teniendo concordancia entre lo entregado al supervisor como lo publicado en las plataformas dispuestas para ello.</w:t>
            </w:r>
          </w:p>
        </w:tc>
        <w:tc>
          <w:tcPr>
            <w:tcW w:w="1624" w:type="dxa"/>
            <w:vAlign w:val="center"/>
          </w:tcPr>
          <w:p w14:paraId="05F1AE7A"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23BF42F5"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7B78732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56E6FB02"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7638532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69DB717C"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229D8C5F"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111EE8B0" w14:textId="77777777" w:rsidR="00F57846" w:rsidRPr="00F57846" w:rsidRDefault="00F57846" w:rsidP="00F57846">
            <w:pPr>
              <w:pStyle w:val="Sinespaciado"/>
              <w:jc w:val="center"/>
              <w:rPr>
                <w:rFonts w:ascii="Arial" w:hAnsi="Arial" w:cs="Arial"/>
              </w:rPr>
            </w:pPr>
            <w:r w:rsidRPr="00F57846">
              <w:rPr>
                <w:rFonts w:ascii="Arial" w:hAnsi="Arial" w:cs="Arial"/>
              </w:rPr>
              <w:t>Reportes en la plataforma Sofía Plus – Gestión de tiempos del instructor</w:t>
            </w:r>
          </w:p>
        </w:tc>
      </w:tr>
      <w:tr w:rsidR="00F57846" w:rsidRPr="004C560C" w14:paraId="180EFF1D" w14:textId="77777777" w:rsidTr="00B21D9D">
        <w:trPr>
          <w:trHeight w:val="212"/>
        </w:trPr>
        <w:tc>
          <w:tcPr>
            <w:tcW w:w="709" w:type="dxa"/>
          </w:tcPr>
          <w:p w14:paraId="21B7EBA5" w14:textId="77777777" w:rsidR="00F57846" w:rsidRPr="004C560C" w:rsidRDefault="00F57846" w:rsidP="00F57846">
            <w:pPr>
              <w:pStyle w:val="Sinespaciado"/>
              <w:spacing w:line="360" w:lineRule="auto"/>
              <w:rPr>
                <w:rFonts w:ascii="Arial" w:hAnsi="Arial" w:cs="Arial"/>
              </w:rPr>
            </w:pPr>
            <w:r w:rsidRPr="004C560C">
              <w:rPr>
                <w:rFonts w:ascii="Arial" w:hAnsi="Arial" w:cs="Arial"/>
              </w:rPr>
              <w:t>7</w:t>
            </w:r>
          </w:p>
        </w:tc>
        <w:tc>
          <w:tcPr>
            <w:tcW w:w="4613" w:type="dxa"/>
          </w:tcPr>
          <w:p w14:paraId="27D7DD3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Reportar novedades de deserción, retiros voluntarios, aplazamientos, traslados y reingresos, a la coordinación académica y área de registro y certificación de manera oportuna y de acuerdo con el calendario establecido por el centro – Ctma.</w:t>
            </w:r>
          </w:p>
        </w:tc>
        <w:tc>
          <w:tcPr>
            <w:tcW w:w="1624" w:type="dxa"/>
            <w:vAlign w:val="center"/>
          </w:tcPr>
          <w:p w14:paraId="1F4DD994"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08A0B366"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1008976B" w14:textId="77777777" w:rsidTr="00B21D9D">
        <w:trPr>
          <w:trHeight w:val="212"/>
        </w:trPr>
        <w:tc>
          <w:tcPr>
            <w:tcW w:w="709" w:type="dxa"/>
          </w:tcPr>
          <w:p w14:paraId="125DB1B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8</w:t>
            </w:r>
          </w:p>
        </w:tc>
        <w:tc>
          <w:tcPr>
            <w:tcW w:w="4613" w:type="dxa"/>
          </w:tcPr>
          <w:p w14:paraId="2F77531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Aportar iniciativas, propuestas, gestión y ejecución de sugerencias que desde su formación y desde su labor con instructor, puedan fortalecer y permitir el mejoramiento y crecimiento del centro.</w:t>
            </w:r>
          </w:p>
        </w:tc>
        <w:tc>
          <w:tcPr>
            <w:tcW w:w="1624" w:type="dxa"/>
            <w:vAlign w:val="center"/>
          </w:tcPr>
          <w:p w14:paraId="0FBC114C"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p w14:paraId="3CF045F5" w14:textId="77777777" w:rsidR="00F57846" w:rsidRPr="00F57846" w:rsidRDefault="00F57846" w:rsidP="00F57846">
            <w:pPr>
              <w:ind w:firstLine="1701"/>
              <w:jc w:val="center"/>
              <w:rPr>
                <w:rFonts w:ascii="Arial" w:hAnsi="Arial" w:cs="Arial"/>
                <w:lang w:eastAsia="es-CO"/>
              </w:rPr>
            </w:pPr>
          </w:p>
        </w:tc>
        <w:tc>
          <w:tcPr>
            <w:tcW w:w="3255" w:type="dxa"/>
            <w:vAlign w:val="center"/>
          </w:tcPr>
          <w:p w14:paraId="68B8AE6E" w14:textId="77777777" w:rsidR="00F57846" w:rsidRPr="00F57846" w:rsidRDefault="00F57846" w:rsidP="00F57846">
            <w:pPr>
              <w:pStyle w:val="Sinespaciado"/>
              <w:jc w:val="center"/>
              <w:rPr>
                <w:rFonts w:ascii="Arial" w:hAnsi="Arial" w:cs="Arial"/>
              </w:rPr>
            </w:pPr>
            <w:r w:rsidRPr="00F57846">
              <w:rPr>
                <w:rFonts w:ascii="Arial" w:hAnsi="Arial" w:cs="Arial"/>
              </w:rPr>
              <w:t>Asistencia a videoconferencias de formación LMS.</w:t>
            </w:r>
          </w:p>
        </w:tc>
      </w:tr>
      <w:tr w:rsidR="00F57846" w:rsidRPr="004C560C" w14:paraId="2774ED65" w14:textId="77777777" w:rsidTr="00B21D9D">
        <w:trPr>
          <w:trHeight w:val="212"/>
        </w:trPr>
        <w:tc>
          <w:tcPr>
            <w:tcW w:w="709" w:type="dxa"/>
          </w:tcPr>
          <w:p w14:paraId="34A5951A" w14:textId="77777777" w:rsidR="00F57846" w:rsidRPr="004C560C" w:rsidRDefault="00F57846" w:rsidP="00F57846">
            <w:pPr>
              <w:pStyle w:val="Sinespaciado"/>
              <w:spacing w:line="360" w:lineRule="auto"/>
              <w:rPr>
                <w:rFonts w:ascii="Arial" w:hAnsi="Arial" w:cs="Arial"/>
              </w:rPr>
            </w:pPr>
            <w:r w:rsidRPr="004C560C">
              <w:rPr>
                <w:rFonts w:ascii="Arial" w:hAnsi="Arial" w:cs="Arial"/>
              </w:rPr>
              <w:t>9</w:t>
            </w:r>
          </w:p>
        </w:tc>
        <w:tc>
          <w:tcPr>
            <w:tcW w:w="4613" w:type="dxa"/>
          </w:tcPr>
          <w:p w14:paraId="4F55C6E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Realizar el acompañamiento y hacer la entrega de las actividades relacionadas con la ejecución de la etapa productiva y el seguimiento en cualquiera </w:t>
            </w:r>
            <w:r w:rsidRPr="004C560C">
              <w:rPr>
                <w:rFonts w:ascii="Arial" w:hAnsi="Arial" w:cs="Arial"/>
              </w:rPr>
              <w:lastRenderedPageBreak/>
              <w:t>de las modalidades seleccionadas por los aprendices para culminar su proceso de formación, siempre siguiendo los lineamientos desarrollados para ello por el Sena, acompañando la ficha designada como tutor desde la etapa lectiva y productiva teniendo en cuenta:</w:t>
            </w:r>
          </w:p>
          <w:p w14:paraId="28BBAE0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que iniciaron etapa productiva por ficha durante el mes de reporte.</w:t>
            </w:r>
          </w:p>
          <w:p w14:paraId="43105241"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acompañamiento presencial – a distancia por ficha durante el mes de reporte.</w:t>
            </w:r>
          </w:p>
          <w:p w14:paraId="6430704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a los que se les realizó cancelación de etapa productiva por ficha durante el mes de reporte.</w:t>
            </w:r>
          </w:p>
          <w:p w14:paraId="3150973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Cantidad de aprendices certificados por ficha durante el mes de reporte.</w:t>
            </w:r>
          </w:p>
          <w:p w14:paraId="7BC59B4D"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donde se encuentra los registros del seguimiento, completos y detallados, por programa y ficha.</w:t>
            </w:r>
          </w:p>
        </w:tc>
        <w:tc>
          <w:tcPr>
            <w:tcW w:w="1624" w:type="dxa"/>
            <w:vAlign w:val="bottom"/>
          </w:tcPr>
          <w:p w14:paraId="66E3CB03" w14:textId="77777777" w:rsidR="00F57846" w:rsidRPr="00F57846" w:rsidRDefault="00F57846" w:rsidP="00F57846">
            <w:pPr>
              <w:pStyle w:val="Sinespaciado"/>
              <w:jc w:val="center"/>
              <w:rPr>
                <w:rFonts w:ascii="Arial" w:hAnsi="Arial" w:cs="Arial"/>
                <w:lang w:eastAsia="es-ES"/>
              </w:rPr>
            </w:pPr>
          </w:p>
          <w:p w14:paraId="4BF01D9D"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 xml:space="preserve">Ejecución de formación profesional </w:t>
            </w:r>
            <w:r w:rsidRPr="00F57846">
              <w:rPr>
                <w:rFonts w:ascii="Arial" w:hAnsi="Arial" w:cs="Arial"/>
                <w:lang w:eastAsia="es-ES"/>
              </w:rPr>
              <w:lastRenderedPageBreak/>
              <w:t>integral en fichas asignadas para el periodo académico:</w:t>
            </w:r>
          </w:p>
          <w:p w14:paraId="55ACDC9C"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3983EF0"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62B3571A"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15215917"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3B637643"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71BCB6F0"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6FC303C7"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746E6FBA" w14:textId="77777777" w:rsidTr="00B21D9D">
        <w:trPr>
          <w:trHeight w:val="212"/>
        </w:trPr>
        <w:tc>
          <w:tcPr>
            <w:tcW w:w="709" w:type="dxa"/>
          </w:tcPr>
          <w:p w14:paraId="4BC3F82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10</w:t>
            </w:r>
          </w:p>
        </w:tc>
        <w:tc>
          <w:tcPr>
            <w:tcW w:w="4613" w:type="dxa"/>
          </w:tcPr>
          <w:p w14:paraId="381406C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Desarrollar las actividades de formación, aplicando las normas técnicas y legales que garanticen el cumplimiento de las buenas prácticas ambientales, con el fin de garantizar la protección de los recursos agua, aire y suelo, lo anterior, en cumplimiento del art.79 c. Nal., decretos 1713 de 2002, 1140 y 1505 de 2003, 838 de 2005 y resolución 555 de 2006 del Sena y demás normas concordantes, siempre haciendo buenas prácticas de normas de seguridad y salud </w:t>
            </w:r>
            <w:r w:rsidRPr="004C560C">
              <w:rPr>
                <w:rFonts w:ascii="Arial" w:hAnsi="Arial" w:cs="Arial"/>
              </w:rPr>
              <w:lastRenderedPageBreak/>
              <w:t>en el trabajo, de manera integral acompañando y promoviéndolas como instructor técnico o instructor de área, aportando evidencia y desarrollo de acogida de dichas buenas prácticas.</w:t>
            </w:r>
          </w:p>
        </w:tc>
        <w:tc>
          <w:tcPr>
            <w:tcW w:w="1624" w:type="dxa"/>
            <w:vAlign w:val="center"/>
          </w:tcPr>
          <w:p w14:paraId="7354B783"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lastRenderedPageBreak/>
              <w:t>Ejecución de formación profesional integral en fichas asignadas para el periodo académico:</w:t>
            </w:r>
          </w:p>
          <w:p w14:paraId="141117C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6EC9D215"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2879561, 2879517, 2879560, 2885501,</w:t>
            </w:r>
          </w:p>
          <w:p w14:paraId="4F8D509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7B596620"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lastRenderedPageBreak/>
              <w:t>2933239,</w:t>
            </w:r>
          </w:p>
          <w:p w14:paraId="2FAFDF73"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091C0224"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128ADDDF"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018F2451" w14:textId="77777777" w:rsidTr="00B21D9D">
        <w:trPr>
          <w:trHeight w:val="212"/>
        </w:trPr>
        <w:tc>
          <w:tcPr>
            <w:tcW w:w="709" w:type="dxa"/>
          </w:tcPr>
          <w:p w14:paraId="4BC129DB"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11</w:t>
            </w:r>
          </w:p>
        </w:tc>
        <w:tc>
          <w:tcPr>
            <w:tcW w:w="4613" w:type="dxa"/>
          </w:tcPr>
          <w:p w14:paraId="4C6F96FE"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supervisión de los contratos propios de su área, previa designación por parte de la Subdirección, para ello deberá dar cumplimiento del Manual de Supervisión e Interventoría del Servicio Nacional de Aprendizaje – SENA, adoptado mediante la Resolución 0202 de febrero 10 de 2014, la</w:t>
            </w:r>
          </w:p>
          <w:p w14:paraId="70005F5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que la modifique o sustituya.</w:t>
            </w:r>
          </w:p>
        </w:tc>
        <w:tc>
          <w:tcPr>
            <w:tcW w:w="1624" w:type="dxa"/>
            <w:vAlign w:val="center"/>
          </w:tcPr>
          <w:p w14:paraId="5956A156"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6B784F82"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1A3523A3" w14:textId="77777777" w:rsidTr="00B21D9D">
        <w:trPr>
          <w:trHeight w:val="212"/>
        </w:trPr>
        <w:tc>
          <w:tcPr>
            <w:tcW w:w="709" w:type="dxa"/>
          </w:tcPr>
          <w:p w14:paraId="6B70F517"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12</w:t>
            </w:r>
          </w:p>
        </w:tc>
        <w:tc>
          <w:tcPr>
            <w:tcW w:w="4613" w:type="dxa"/>
          </w:tcPr>
          <w:p w14:paraId="67776000"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Asistir y acompañar en las actividades desarrolladas en el centro, de apoyo a la coordinación correspondiente, asistir a reuniones programadas dentro del centro, y demás procesos que requiera su presencia</w:t>
            </w:r>
          </w:p>
        </w:tc>
        <w:tc>
          <w:tcPr>
            <w:tcW w:w="1624" w:type="dxa"/>
            <w:vAlign w:val="center"/>
          </w:tcPr>
          <w:p w14:paraId="69AAD3E9"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Asistencia semanal a las capacitaciones implementadas por el Nodo de Formación virtual</w:t>
            </w:r>
          </w:p>
        </w:tc>
        <w:tc>
          <w:tcPr>
            <w:tcW w:w="3255" w:type="dxa"/>
            <w:vAlign w:val="center"/>
          </w:tcPr>
          <w:p w14:paraId="599091C5"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323E6E49" w14:textId="77777777" w:rsidTr="00B21D9D">
        <w:trPr>
          <w:trHeight w:val="212"/>
        </w:trPr>
        <w:tc>
          <w:tcPr>
            <w:tcW w:w="709" w:type="dxa"/>
          </w:tcPr>
          <w:p w14:paraId="03A4DB5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13</w:t>
            </w:r>
          </w:p>
        </w:tc>
        <w:tc>
          <w:tcPr>
            <w:tcW w:w="4613" w:type="dxa"/>
          </w:tcPr>
          <w:p w14:paraId="66804CA2"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Participar en los semilleros de investigación,</w:t>
            </w:r>
          </w:p>
          <w:p w14:paraId="6308D87D"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designados por el Coordinador, de acuerdo con la línea de investigación a la que pertenezca el programa de formación, incentivando a los aprendices en la participación de los mismos, estableciendo los proyectos, días y horas de reunión del semillero, función, logros, aportar evidencias y alcances del semillero.</w:t>
            </w:r>
          </w:p>
        </w:tc>
        <w:tc>
          <w:tcPr>
            <w:tcW w:w="1624" w:type="dxa"/>
            <w:vAlign w:val="center"/>
          </w:tcPr>
          <w:p w14:paraId="656613FE"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1819D649"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47D7DEA3" w14:textId="77777777" w:rsidTr="00B21D9D">
        <w:trPr>
          <w:trHeight w:val="212"/>
        </w:trPr>
        <w:tc>
          <w:tcPr>
            <w:tcW w:w="709" w:type="dxa"/>
          </w:tcPr>
          <w:p w14:paraId="2019B01A"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14</w:t>
            </w:r>
          </w:p>
        </w:tc>
        <w:tc>
          <w:tcPr>
            <w:tcW w:w="4613" w:type="dxa"/>
          </w:tcPr>
          <w:p w14:paraId="14859729"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xml:space="preserve">Participar en la construcción del desarrollo curricular de los programas de formación, mediante la planeación de las actividades a desarrollar durante el proceso formativo, la formulación de los proyectos formativos, la </w:t>
            </w:r>
            <w:r w:rsidRPr="004C560C">
              <w:rPr>
                <w:rFonts w:ascii="Arial" w:hAnsi="Arial" w:cs="Arial"/>
              </w:rPr>
              <w:lastRenderedPageBreak/>
              <w:t>planeación pedagógica; que contienen actividades de aprendizaje, y aplicación de técnicas didácticas activas que les permita desarrollar las competencias del programa de formación, de acuerdo con los lineamientos institucionales y el área temática, teniendo en cuenta:</w:t>
            </w:r>
          </w:p>
          <w:p w14:paraId="6404BED5"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Descripción de avances, implementación,</w:t>
            </w:r>
          </w:p>
          <w:p w14:paraId="2519E166"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iniciativas, aportes y mejoramiento de los procesos de desarrollo curricular que lleva a cabo, para el periodo de que reporta.</w:t>
            </w:r>
          </w:p>
          <w:p w14:paraId="6CE8CEBC"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Actas de reunión de desarrollo curricular. Mínimo una por trimestre.</w:t>
            </w:r>
          </w:p>
          <w:p w14:paraId="3A4FE37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→Lista de evidencias que aporta como participación en la construcción del desarrollo curricular.</w:t>
            </w:r>
          </w:p>
          <w:p w14:paraId="25D6AFC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 URL o enlace de las evidencias que aporta como participación en la construcción del desarrollo curricular.</w:t>
            </w:r>
          </w:p>
        </w:tc>
        <w:tc>
          <w:tcPr>
            <w:tcW w:w="1624" w:type="dxa"/>
            <w:vAlign w:val="center"/>
          </w:tcPr>
          <w:p w14:paraId="3822A483"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lastRenderedPageBreak/>
              <w:t>Guía de orientaciones para la formación en ambientes virtuales de aprendizaje AVA</w:t>
            </w:r>
          </w:p>
        </w:tc>
        <w:tc>
          <w:tcPr>
            <w:tcW w:w="3255" w:type="dxa"/>
            <w:vAlign w:val="center"/>
          </w:tcPr>
          <w:p w14:paraId="240DFE0C"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3F13C627" w14:textId="77777777" w:rsidTr="00B21D9D">
        <w:trPr>
          <w:trHeight w:val="212"/>
        </w:trPr>
        <w:tc>
          <w:tcPr>
            <w:tcW w:w="709" w:type="dxa"/>
          </w:tcPr>
          <w:p w14:paraId="3F84E99C"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15</w:t>
            </w:r>
          </w:p>
        </w:tc>
        <w:tc>
          <w:tcPr>
            <w:tcW w:w="4613" w:type="dxa"/>
          </w:tcPr>
          <w:p w14:paraId="6902C9B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y/o actualizar los cursos de pedagogía dispuestos por la entidad, en aras de promover un mejor desempeño en la calidad del servicio prestado a la Entidad.</w:t>
            </w:r>
          </w:p>
        </w:tc>
        <w:tc>
          <w:tcPr>
            <w:tcW w:w="1624" w:type="dxa"/>
            <w:vAlign w:val="center"/>
          </w:tcPr>
          <w:p w14:paraId="2B00FBE6"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Planeación, alistamiento y mejoramiento del curso virtual en función de la plataforma LMS.</w:t>
            </w:r>
          </w:p>
        </w:tc>
        <w:tc>
          <w:tcPr>
            <w:tcW w:w="3255" w:type="dxa"/>
            <w:vAlign w:val="center"/>
          </w:tcPr>
          <w:p w14:paraId="5FCC638B"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6A0E1552" w14:textId="77777777" w:rsidTr="00B21D9D">
        <w:trPr>
          <w:trHeight w:val="212"/>
        </w:trPr>
        <w:tc>
          <w:tcPr>
            <w:tcW w:w="709" w:type="dxa"/>
          </w:tcPr>
          <w:p w14:paraId="74A5AD44"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16</w:t>
            </w:r>
          </w:p>
        </w:tc>
        <w:tc>
          <w:tcPr>
            <w:tcW w:w="4613" w:type="dxa"/>
          </w:tcPr>
          <w:p w14:paraId="12F50783"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Realizar la prestación del servicio bajo la aplicación del código de ética, resaltando la puntualidad, aplicando siempre nuevas herramientas sobre el área en la formación, incentivando el aseo y la organización de buenas prácticas dentro de su área.</w:t>
            </w:r>
          </w:p>
        </w:tc>
        <w:tc>
          <w:tcPr>
            <w:tcW w:w="1624" w:type="dxa"/>
            <w:vAlign w:val="center"/>
          </w:tcPr>
          <w:p w14:paraId="5D2DDF2A" w14:textId="77777777" w:rsidR="00F57846" w:rsidRPr="00F57846" w:rsidRDefault="00F57846" w:rsidP="00F57846">
            <w:pPr>
              <w:pStyle w:val="Sinespaciado"/>
              <w:jc w:val="center"/>
              <w:rPr>
                <w:rFonts w:ascii="Arial" w:hAnsi="Arial" w:cs="Arial"/>
                <w:lang w:eastAsia="es-ES"/>
              </w:rPr>
            </w:pPr>
            <w:r w:rsidRPr="00F57846">
              <w:rPr>
                <w:rFonts w:ascii="Arial" w:hAnsi="Arial" w:cs="Arial"/>
                <w:lang w:eastAsia="es-ES"/>
              </w:rPr>
              <w:t>Ejecución de formación profesional integral en fichas asignadas para el periodo académico:</w:t>
            </w:r>
          </w:p>
          <w:p w14:paraId="43D73F66"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 xml:space="preserve">Fichas de aprendizaje: </w:t>
            </w:r>
          </w:p>
          <w:p w14:paraId="33A81089"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lastRenderedPageBreak/>
              <w:t>2879561, 2879517, 2879560, 2885501,</w:t>
            </w:r>
          </w:p>
          <w:p w14:paraId="518F2180"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2933240,</w:t>
            </w:r>
          </w:p>
          <w:p w14:paraId="7B04FB25"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2933239,</w:t>
            </w:r>
          </w:p>
          <w:p w14:paraId="0923BDDF" w14:textId="77777777" w:rsidR="00F57846" w:rsidRPr="00F57846" w:rsidRDefault="00F57846" w:rsidP="00F57846">
            <w:pPr>
              <w:pStyle w:val="Sinespaciado"/>
              <w:jc w:val="center"/>
              <w:rPr>
                <w:rFonts w:ascii="Arial" w:hAnsi="Arial" w:cs="Arial"/>
                <w:b/>
                <w:bCs/>
                <w:lang w:eastAsia="es-ES"/>
              </w:rPr>
            </w:pPr>
            <w:r w:rsidRPr="00F57846">
              <w:rPr>
                <w:rFonts w:ascii="Arial" w:hAnsi="Arial" w:cs="Arial"/>
                <w:b/>
                <w:bCs/>
                <w:lang w:eastAsia="es-ES"/>
              </w:rPr>
              <w:t>2879516,</w:t>
            </w:r>
          </w:p>
          <w:p w14:paraId="3B37B834" w14:textId="77777777" w:rsidR="00F57846" w:rsidRPr="00F57846" w:rsidRDefault="00F57846" w:rsidP="00F57846">
            <w:pPr>
              <w:pStyle w:val="Sinespaciado"/>
              <w:jc w:val="center"/>
              <w:rPr>
                <w:rFonts w:ascii="Arial" w:hAnsi="Arial" w:cs="Arial"/>
              </w:rPr>
            </w:pPr>
            <w:r w:rsidRPr="00F57846">
              <w:rPr>
                <w:rFonts w:ascii="Arial" w:hAnsi="Arial" w:cs="Arial"/>
                <w:b/>
                <w:bCs/>
                <w:lang w:eastAsia="es-ES"/>
              </w:rPr>
              <w:t>2885494</w:t>
            </w:r>
          </w:p>
        </w:tc>
        <w:tc>
          <w:tcPr>
            <w:tcW w:w="3255" w:type="dxa"/>
            <w:vAlign w:val="center"/>
          </w:tcPr>
          <w:p w14:paraId="63A27276" w14:textId="77777777" w:rsidR="00F57846" w:rsidRPr="00F57846" w:rsidRDefault="00F57846" w:rsidP="00F57846">
            <w:pPr>
              <w:pStyle w:val="Sinespaciado"/>
              <w:jc w:val="center"/>
              <w:rPr>
                <w:rFonts w:ascii="Arial" w:hAnsi="Arial" w:cs="Arial"/>
              </w:rPr>
            </w:pPr>
            <w:r w:rsidRPr="00F57846">
              <w:rPr>
                <w:rFonts w:ascii="Arial" w:hAnsi="Arial" w:cs="Arial"/>
              </w:rPr>
              <w:lastRenderedPageBreak/>
              <w:t>Reportes en la plataforma Sofía Plus – Gestión de tiempos del instructor</w:t>
            </w:r>
          </w:p>
        </w:tc>
      </w:tr>
      <w:tr w:rsidR="00F57846" w:rsidRPr="004C560C" w14:paraId="5F155158" w14:textId="77777777" w:rsidTr="00B21D9D">
        <w:trPr>
          <w:trHeight w:val="212"/>
        </w:trPr>
        <w:tc>
          <w:tcPr>
            <w:tcW w:w="709" w:type="dxa"/>
          </w:tcPr>
          <w:p w14:paraId="3954DFAE"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17</w:t>
            </w:r>
          </w:p>
        </w:tc>
        <w:tc>
          <w:tcPr>
            <w:tcW w:w="4613" w:type="dxa"/>
          </w:tcPr>
          <w:p w14:paraId="0815D77A"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Apoyar en la implementación, mantenimiento y mejoramiento continuo del Sistema Integrado de Gestión y Autocontrol SIGA.</w:t>
            </w:r>
          </w:p>
        </w:tc>
        <w:tc>
          <w:tcPr>
            <w:tcW w:w="1624" w:type="dxa"/>
            <w:vAlign w:val="center"/>
          </w:tcPr>
          <w:p w14:paraId="48F81ED0"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Guía de orientaciones para la formación en ambientes virtuales de aprendizaje AVA</w:t>
            </w:r>
          </w:p>
        </w:tc>
        <w:tc>
          <w:tcPr>
            <w:tcW w:w="3255" w:type="dxa"/>
            <w:vAlign w:val="center"/>
          </w:tcPr>
          <w:p w14:paraId="71C2F3F1" w14:textId="77777777" w:rsidR="00F57846" w:rsidRPr="00F57846" w:rsidRDefault="00F57846" w:rsidP="00F57846">
            <w:pPr>
              <w:pStyle w:val="Sinespaciado"/>
              <w:jc w:val="center"/>
              <w:rPr>
                <w:rFonts w:ascii="Arial" w:hAnsi="Arial" w:cs="Arial"/>
              </w:rPr>
            </w:pPr>
            <w:r w:rsidRPr="00F57846">
              <w:rPr>
                <w:rFonts w:ascii="Arial" w:hAnsi="Arial" w:cs="Arial"/>
              </w:rPr>
              <w:t>Nodo de Formación virtual – y asesor pedagógico</w:t>
            </w:r>
          </w:p>
        </w:tc>
      </w:tr>
      <w:tr w:rsidR="00F57846" w:rsidRPr="004C560C" w14:paraId="56E046E9" w14:textId="77777777" w:rsidTr="00B21D9D">
        <w:trPr>
          <w:trHeight w:val="212"/>
        </w:trPr>
        <w:tc>
          <w:tcPr>
            <w:tcW w:w="709" w:type="dxa"/>
          </w:tcPr>
          <w:p w14:paraId="4FDE934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18</w:t>
            </w:r>
          </w:p>
        </w:tc>
        <w:tc>
          <w:tcPr>
            <w:tcW w:w="4613" w:type="dxa"/>
          </w:tcPr>
          <w:p w14:paraId="28C503BB"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Presentar mensualmente la planilla de cobro de los honorarios, acompañado del respectivo informe de actividades y pago de la seguridad social en Salud, Pensiones y ARL dentro de las fechas señaladas por el SENA, so pena en incurrir en causal de multas señaladas en el contrato.</w:t>
            </w:r>
          </w:p>
        </w:tc>
        <w:tc>
          <w:tcPr>
            <w:tcW w:w="1624" w:type="dxa"/>
            <w:vAlign w:val="center"/>
          </w:tcPr>
          <w:p w14:paraId="292CD6DB"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Planilla de pago en plataforma</w:t>
            </w:r>
          </w:p>
        </w:tc>
        <w:tc>
          <w:tcPr>
            <w:tcW w:w="3255" w:type="dxa"/>
            <w:vAlign w:val="center"/>
          </w:tcPr>
          <w:p w14:paraId="383B52B2" w14:textId="77777777" w:rsidR="00F57846" w:rsidRPr="00F57846" w:rsidRDefault="00F57846" w:rsidP="00F57846">
            <w:pPr>
              <w:pStyle w:val="Sinespaciado"/>
              <w:jc w:val="center"/>
              <w:rPr>
                <w:rFonts w:ascii="Arial" w:hAnsi="Arial" w:cs="Arial"/>
              </w:rPr>
            </w:pPr>
            <w:r w:rsidRPr="00F57846">
              <w:rPr>
                <w:rFonts w:ascii="Arial" w:hAnsi="Arial" w:cs="Arial"/>
              </w:rPr>
              <w:t>Planilla de pago en plataforma</w:t>
            </w:r>
          </w:p>
        </w:tc>
      </w:tr>
      <w:tr w:rsidR="00F57846" w:rsidRPr="004C560C" w14:paraId="39F82E4C" w14:textId="77777777" w:rsidTr="00B21D9D">
        <w:trPr>
          <w:trHeight w:val="212"/>
        </w:trPr>
        <w:tc>
          <w:tcPr>
            <w:tcW w:w="709" w:type="dxa"/>
          </w:tcPr>
          <w:p w14:paraId="750D4716" w14:textId="77777777" w:rsidR="00F57846" w:rsidRPr="004C560C" w:rsidRDefault="00F57846" w:rsidP="00F57846">
            <w:pPr>
              <w:pStyle w:val="Sinespaciado"/>
              <w:spacing w:line="360" w:lineRule="auto"/>
              <w:rPr>
                <w:rFonts w:ascii="Arial" w:hAnsi="Arial" w:cs="Arial"/>
              </w:rPr>
            </w:pPr>
            <w:r w:rsidRPr="004C560C">
              <w:rPr>
                <w:rFonts w:ascii="Arial" w:hAnsi="Arial" w:cs="Arial"/>
              </w:rPr>
              <w:t>19</w:t>
            </w:r>
          </w:p>
        </w:tc>
        <w:tc>
          <w:tcPr>
            <w:tcW w:w="4613" w:type="dxa"/>
          </w:tcPr>
          <w:p w14:paraId="196D0D28"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Hacer entrega del carné institucional una vez se dé por terminado el presente contrato.</w:t>
            </w:r>
          </w:p>
        </w:tc>
        <w:tc>
          <w:tcPr>
            <w:tcW w:w="1624" w:type="dxa"/>
            <w:vAlign w:val="center"/>
          </w:tcPr>
          <w:p w14:paraId="079E7C3F"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Entrega de documento al cierre del contrato</w:t>
            </w:r>
          </w:p>
        </w:tc>
        <w:tc>
          <w:tcPr>
            <w:tcW w:w="3255" w:type="dxa"/>
            <w:vAlign w:val="center"/>
          </w:tcPr>
          <w:p w14:paraId="66111FA7"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Se entregará el carnet en el centro de formación SENA al finalizar la contratación.</w:t>
            </w:r>
          </w:p>
        </w:tc>
      </w:tr>
      <w:tr w:rsidR="00F57846" w:rsidRPr="004C560C" w14:paraId="21C32B09" w14:textId="77777777" w:rsidTr="00B21D9D">
        <w:trPr>
          <w:trHeight w:val="212"/>
        </w:trPr>
        <w:tc>
          <w:tcPr>
            <w:tcW w:w="709" w:type="dxa"/>
          </w:tcPr>
          <w:p w14:paraId="0114F148" w14:textId="77777777" w:rsidR="00F57846" w:rsidRPr="004C560C" w:rsidRDefault="00F57846" w:rsidP="00F57846">
            <w:pPr>
              <w:pStyle w:val="Sinespaciado"/>
              <w:spacing w:line="360" w:lineRule="auto"/>
              <w:rPr>
                <w:rFonts w:ascii="Arial" w:hAnsi="Arial" w:cs="Arial"/>
              </w:rPr>
            </w:pPr>
            <w:r w:rsidRPr="004C560C">
              <w:rPr>
                <w:rFonts w:ascii="Arial" w:hAnsi="Arial" w:cs="Arial"/>
              </w:rPr>
              <w:t>20</w:t>
            </w:r>
          </w:p>
        </w:tc>
        <w:tc>
          <w:tcPr>
            <w:tcW w:w="4613" w:type="dxa"/>
          </w:tcPr>
          <w:p w14:paraId="1B78F834" w14:textId="77777777" w:rsidR="00F57846" w:rsidRPr="004C560C" w:rsidRDefault="00F57846" w:rsidP="00F57846">
            <w:pPr>
              <w:pStyle w:val="Sinespaciado"/>
              <w:spacing w:line="360" w:lineRule="auto"/>
              <w:jc w:val="both"/>
              <w:rPr>
                <w:rFonts w:ascii="Arial" w:hAnsi="Arial" w:cs="Arial"/>
              </w:rPr>
            </w:pPr>
            <w:r w:rsidRPr="004C560C">
              <w:rPr>
                <w:rFonts w:ascii="Arial" w:hAnsi="Arial" w:cs="Arial"/>
              </w:rPr>
              <w:t>Las demás que se requieran dentro de su área y para el normal desarrollo de actividades del Centro.</w:t>
            </w:r>
          </w:p>
        </w:tc>
        <w:tc>
          <w:tcPr>
            <w:tcW w:w="1624" w:type="dxa"/>
            <w:vAlign w:val="center"/>
          </w:tcPr>
          <w:p w14:paraId="0AD69A58" w14:textId="77777777" w:rsidR="00F57846" w:rsidRPr="00F57846" w:rsidRDefault="00F57846" w:rsidP="00F57846">
            <w:pPr>
              <w:pStyle w:val="Sinespaciado"/>
              <w:jc w:val="center"/>
              <w:rPr>
                <w:rFonts w:ascii="Arial" w:hAnsi="Arial" w:cs="Arial"/>
              </w:rPr>
            </w:pPr>
            <w:r w:rsidRPr="00F57846">
              <w:rPr>
                <w:rFonts w:ascii="Arial" w:hAnsi="Arial" w:cs="Arial"/>
                <w:lang w:eastAsia="es-ES"/>
              </w:rPr>
              <w:t>Contratista disponible para lo que el coordinador lo requiera.</w:t>
            </w:r>
          </w:p>
        </w:tc>
        <w:tc>
          <w:tcPr>
            <w:tcW w:w="3255" w:type="dxa"/>
            <w:vAlign w:val="center"/>
          </w:tcPr>
          <w:p w14:paraId="65EBCA77" w14:textId="77777777" w:rsidR="00F57846" w:rsidRPr="00F57846" w:rsidRDefault="00F57846" w:rsidP="00F57846">
            <w:pPr>
              <w:pStyle w:val="Sinespaciado"/>
              <w:jc w:val="center"/>
              <w:rPr>
                <w:rFonts w:ascii="Arial" w:hAnsi="Arial" w:cs="Arial"/>
              </w:rPr>
            </w:pPr>
            <w:r w:rsidRPr="00F57846">
              <w:rPr>
                <w:rFonts w:ascii="Arial" w:hAnsi="Arial" w:cs="Arial"/>
              </w:rPr>
              <w:t>Informes mensuales de ejecución de actividades.</w:t>
            </w:r>
          </w:p>
        </w:tc>
      </w:tr>
    </w:tbl>
    <w:p w14:paraId="5756B45C" w14:textId="77777777" w:rsidR="00015550" w:rsidRDefault="00015550">
      <w:pPr>
        <w:spacing w:after="0" w:line="276" w:lineRule="auto"/>
        <w:jc w:val="both"/>
        <w:rPr>
          <w:rFonts w:ascii="Arial" w:eastAsia="Arial" w:hAnsi="Arial" w:cs="Arial"/>
          <w:b/>
          <w:color w:val="000000"/>
        </w:rPr>
      </w:pPr>
    </w:p>
    <w:p w14:paraId="34522130" w14:textId="77777777" w:rsidR="00D2717D" w:rsidRDefault="00D2717D">
      <w:pPr>
        <w:spacing w:after="0" w:line="276" w:lineRule="auto"/>
        <w:jc w:val="both"/>
        <w:rPr>
          <w:rFonts w:ascii="Arial" w:eastAsia="Arial" w:hAnsi="Arial" w:cs="Arial"/>
          <w:b/>
          <w:color w:val="000000"/>
        </w:rPr>
      </w:pPr>
    </w:p>
    <w:tbl>
      <w:tblPr>
        <w:tblStyle w:val="a1"/>
        <w:tblW w:w="10207"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3"/>
        <w:gridCol w:w="1134"/>
        <w:gridCol w:w="1559"/>
        <w:gridCol w:w="1559"/>
        <w:gridCol w:w="1702"/>
        <w:gridCol w:w="925"/>
        <w:gridCol w:w="1200"/>
        <w:gridCol w:w="1135"/>
      </w:tblGrid>
      <w:tr w:rsidR="008E74B1" w14:paraId="12B4C4A1" w14:textId="77777777" w:rsidTr="004C560C">
        <w:trPr>
          <w:trHeight w:val="770"/>
        </w:trPr>
        <w:tc>
          <w:tcPr>
            <w:tcW w:w="993" w:type="dxa"/>
            <w:vMerge w:val="restart"/>
          </w:tcPr>
          <w:p w14:paraId="4DCFFA44"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FECHA</w:t>
            </w:r>
          </w:p>
          <w:p w14:paraId="3EC0D5A6" w14:textId="77777777" w:rsidR="008E74B1" w:rsidRDefault="008E74B1" w:rsidP="002E3B80">
            <w:pPr>
              <w:spacing w:line="276" w:lineRule="auto"/>
              <w:rPr>
                <w:rFonts w:ascii="Arial" w:eastAsia="Arial" w:hAnsi="Arial" w:cs="Arial"/>
                <w:color w:val="000000"/>
                <w:sz w:val="18"/>
                <w:szCs w:val="18"/>
              </w:rPr>
            </w:pPr>
          </w:p>
        </w:tc>
        <w:tc>
          <w:tcPr>
            <w:tcW w:w="1134" w:type="dxa"/>
            <w:vMerge w:val="restart"/>
          </w:tcPr>
          <w:p w14:paraId="06D11E12"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FACTURA</w:t>
            </w:r>
          </w:p>
        </w:tc>
        <w:tc>
          <w:tcPr>
            <w:tcW w:w="1559" w:type="dxa"/>
            <w:vMerge w:val="restart"/>
          </w:tcPr>
          <w:p w14:paraId="1F7B4712"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A CANCELAR</w:t>
            </w:r>
          </w:p>
        </w:tc>
        <w:tc>
          <w:tcPr>
            <w:tcW w:w="1559" w:type="dxa"/>
            <w:vMerge w:val="restart"/>
          </w:tcPr>
          <w:p w14:paraId="57624FA9"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VALOR EJECUTADO</w:t>
            </w:r>
          </w:p>
        </w:tc>
        <w:tc>
          <w:tcPr>
            <w:tcW w:w="1702" w:type="dxa"/>
            <w:vMerge w:val="restart"/>
          </w:tcPr>
          <w:p w14:paraId="7196E33A"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SALDO DEL CONTRATO</w:t>
            </w:r>
          </w:p>
        </w:tc>
        <w:tc>
          <w:tcPr>
            <w:tcW w:w="925" w:type="dxa"/>
            <w:vMerge w:val="restart"/>
          </w:tcPr>
          <w:p w14:paraId="44982A4C"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FINANCIERA</w:t>
            </w:r>
          </w:p>
        </w:tc>
        <w:tc>
          <w:tcPr>
            <w:tcW w:w="2335" w:type="dxa"/>
            <w:gridSpan w:val="2"/>
          </w:tcPr>
          <w:p w14:paraId="1C9B73C3"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PORCENTAJE DE EJECUCIÓN FÍSICA</w:t>
            </w:r>
          </w:p>
        </w:tc>
      </w:tr>
      <w:tr w:rsidR="008E74B1" w14:paraId="3DA42BC9" w14:textId="77777777" w:rsidTr="004C560C">
        <w:trPr>
          <w:trHeight w:val="770"/>
        </w:trPr>
        <w:tc>
          <w:tcPr>
            <w:tcW w:w="993" w:type="dxa"/>
            <w:vMerge/>
          </w:tcPr>
          <w:p w14:paraId="3BE7FE39"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134" w:type="dxa"/>
            <w:vMerge/>
          </w:tcPr>
          <w:p w14:paraId="4E10B137"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716B6305"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559" w:type="dxa"/>
            <w:vMerge/>
          </w:tcPr>
          <w:p w14:paraId="3FC2A111"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702" w:type="dxa"/>
            <w:vMerge/>
          </w:tcPr>
          <w:p w14:paraId="28A9D288"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925" w:type="dxa"/>
            <w:vMerge/>
          </w:tcPr>
          <w:p w14:paraId="15FE7E94" w14:textId="77777777" w:rsidR="008E74B1" w:rsidRDefault="008E74B1" w:rsidP="002E3B80">
            <w:pPr>
              <w:widowControl w:val="0"/>
              <w:pBdr>
                <w:top w:val="nil"/>
                <w:left w:val="nil"/>
                <w:bottom w:val="nil"/>
                <w:right w:val="nil"/>
                <w:between w:val="nil"/>
              </w:pBdr>
              <w:spacing w:line="276" w:lineRule="auto"/>
              <w:rPr>
                <w:rFonts w:ascii="Arial" w:eastAsia="Arial" w:hAnsi="Arial" w:cs="Arial"/>
                <w:b/>
                <w:color w:val="000000"/>
                <w:sz w:val="18"/>
                <w:szCs w:val="18"/>
              </w:rPr>
            </w:pPr>
          </w:p>
        </w:tc>
        <w:tc>
          <w:tcPr>
            <w:tcW w:w="1200" w:type="dxa"/>
          </w:tcPr>
          <w:p w14:paraId="5F4ABF11"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No. de días ejecutados</w:t>
            </w:r>
          </w:p>
        </w:tc>
        <w:tc>
          <w:tcPr>
            <w:tcW w:w="1135" w:type="dxa"/>
          </w:tcPr>
          <w:p w14:paraId="5190DE12" w14:textId="77777777" w:rsidR="008E74B1" w:rsidRDefault="008E74B1" w:rsidP="002E3B80">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w:t>
            </w:r>
          </w:p>
        </w:tc>
      </w:tr>
      <w:tr w:rsidR="008E74B1" w14:paraId="6BD7A618" w14:textId="77777777" w:rsidTr="004C560C">
        <w:tc>
          <w:tcPr>
            <w:tcW w:w="993" w:type="dxa"/>
          </w:tcPr>
          <w:p w14:paraId="5E30904A"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lastRenderedPageBreak/>
              <w:t>Febrero 29 del 202</w:t>
            </w:r>
            <w:r w:rsidR="009B742E">
              <w:rPr>
                <w:rFonts w:ascii="Arial" w:eastAsia="Arial" w:hAnsi="Arial" w:cs="Arial"/>
                <w:color w:val="000000"/>
                <w:sz w:val="18"/>
                <w:szCs w:val="18"/>
              </w:rPr>
              <w:t>4</w:t>
            </w:r>
          </w:p>
        </w:tc>
        <w:tc>
          <w:tcPr>
            <w:tcW w:w="1134" w:type="dxa"/>
          </w:tcPr>
          <w:p w14:paraId="081C51A9"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00</w:t>
            </w:r>
            <w:r w:rsidR="009B742E">
              <w:rPr>
                <w:rFonts w:ascii="Arial" w:eastAsia="Arial" w:hAnsi="Arial" w:cs="Arial"/>
                <w:color w:val="000000"/>
                <w:sz w:val="18"/>
                <w:szCs w:val="18"/>
              </w:rPr>
              <w:t>1</w:t>
            </w:r>
          </w:p>
        </w:tc>
        <w:tc>
          <w:tcPr>
            <w:tcW w:w="1559" w:type="dxa"/>
          </w:tcPr>
          <w:p w14:paraId="41756DA7" w14:textId="77777777" w:rsidR="008E74B1" w:rsidRDefault="0057199F" w:rsidP="004C560C">
            <w:pPr>
              <w:spacing w:line="276" w:lineRule="auto"/>
              <w:jc w:val="center"/>
              <w:rPr>
                <w:rFonts w:ascii="Arial" w:eastAsia="Arial" w:hAnsi="Arial" w:cs="Arial"/>
                <w:color w:val="000000"/>
                <w:sz w:val="18"/>
                <w:szCs w:val="18"/>
              </w:rPr>
            </w:pPr>
            <w:r>
              <w:rPr>
                <w:rFonts w:ascii="Arial" w:eastAsia="Arial" w:hAnsi="Arial" w:cs="Arial"/>
              </w:rPr>
              <w:t>$</w:t>
            </w:r>
            <w:r w:rsidR="004C560C">
              <w:rPr>
                <w:rFonts w:ascii="Arial" w:eastAsia="Arial" w:hAnsi="Arial" w:cs="Arial"/>
              </w:rPr>
              <w:t>4.316.694,00</w:t>
            </w:r>
          </w:p>
        </w:tc>
        <w:tc>
          <w:tcPr>
            <w:tcW w:w="1559" w:type="dxa"/>
          </w:tcPr>
          <w:p w14:paraId="50FC6E6B" w14:textId="77777777" w:rsidR="008E74B1" w:rsidRDefault="004C560C" w:rsidP="004C560C">
            <w:pPr>
              <w:spacing w:line="276" w:lineRule="auto"/>
              <w:jc w:val="center"/>
              <w:rPr>
                <w:rFonts w:ascii="Arial" w:eastAsia="Arial" w:hAnsi="Arial" w:cs="Arial"/>
                <w:color w:val="000000"/>
                <w:sz w:val="18"/>
                <w:szCs w:val="18"/>
              </w:rPr>
            </w:pPr>
            <w:r w:rsidRPr="004C560C">
              <w:rPr>
                <w:rFonts w:ascii="Arial" w:eastAsia="Arial" w:hAnsi="Arial" w:cs="Arial"/>
              </w:rPr>
              <w:t>$4.316.694,00</w:t>
            </w:r>
          </w:p>
        </w:tc>
        <w:tc>
          <w:tcPr>
            <w:tcW w:w="1702" w:type="dxa"/>
          </w:tcPr>
          <w:p w14:paraId="7F24D509" w14:textId="77777777" w:rsidR="008E74B1" w:rsidRDefault="008E74B1"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w:t>
            </w:r>
            <w:r w:rsidR="004C560C">
              <w:rPr>
                <w:rFonts w:ascii="Arial" w:eastAsia="Arial" w:hAnsi="Arial" w:cs="Arial"/>
                <w:color w:val="000000"/>
                <w:sz w:val="18"/>
                <w:szCs w:val="18"/>
              </w:rPr>
              <w:t>42.273.826,00</w:t>
            </w:r>
          </w:p>
        </w:tc>
        <w:tc>
          <w:tcPr>
            <w:tcW w:w="925" w:type="dxa"/>
          </w:tcPr>
          <w:p w14:paraId="430DB620" w14:textId="77777777" w:rsidR="008E74B1" w:rsidRDefault="004C560C" w:rsidP="004C560C">
            <w:pPr>
              <w:spacing w:line="276" w:lineRule="auto"/>
              <w:jc w:val="center"/>
              <w:rPr>
                <w:rFonts w:ascii="Arial" w:eastAsia="Arial" w:hAnsi="Arial" w:cs="Arial"/>
                <w:color w:val="000000"/>
                <w:sz w:val="18"/>
                <w:szCs w:val="18"/>
              </w:rPr>
            </w:pPr>
            <w:r>
              <w:rPr>
                <w:rFonts w:ascii="Arial" w:eastAsia="Arial" w:hAnsi="Arial" w:cs="Arial"/>
                <w:color w:val="000000"/>
                <w:sz w:val="18"/>
                <w:szCs w:val="18"/>
              </w:rPr>
              <w:t>9,26</w:t>
            </w:r>
            <w:r w:rsidR="008E74B1">
              <w:rPr>
                <w:rFonts w:ascii="Arial" w:eastAsia="Arial" w:hAnsi="Arial" w:cs="Arial"/>
                <w:color w:val="000000"/>
                <w:sz w:val="18"/>
                <w:szCs w:val="18"/>
              </w:rPr>
              <w:t>%</w:t>
            </w:r>
          </w:p>
        </w:tc>
        <w:tc>
          <w:tcPr>
            <w:tcW w:w="1200" w:type="dxa"/>
          </w:tcPr>
          <w:p w14:paraId="0010CD35" w14:textId="77777777" w:rsidR="008E74B1" w:rsidRDefault="00F57846"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2</w:t>
            </w:r>
            <w:r w:rsidR="009B742E">
              <w:rPr>
                <w:rFonts w:ascii="Arial" w:eastAsia="Arial" w:hAnsi="Arial" w:cs="Arial"/>
                <w:b/>
                <w:color w:val="000000"/>
                <w:sz w:val="18"/>
                <w:szCs w:val="18"/>
              </w:rPr>
              <w:t>7</w:t>
            </w:r>
          </w:p>
        </w:tc>
        <w:tc>
          <w:tcPr>
            <w:tcW w:w="1135" w:type="dxa"/>
          </w:tcPr>
          <w:p w14:paraId="1F9D2D18" w14:textId="77777777" w:rsidR="008E74B1" w:rsidRDefault="008E74B1" w:rsidP="004C560C">
            <w:pPr>
              <w:spacing w:line="276" w:lineRule="auto"/>
              <w:jc w:val="center"/>
              <w:rPr>
                <w:rFonts w:ascii="Arial" w:eastAsia="Arial" w:hAnsi="Arial" w:cs="Arial"/>
                <w:b/>
                <w:color w:val="000000"/>
                <w:sz w:val="18"/>
                <w:szCs w:val="18"/>
              </w:rPr>
            </w:pPr>
            <w:r>
              <w:rPr>
                <w:rFonts w:ascii="Arial" w:eastAsia="Arial" w:hAnsi="Arial" w:cs="Arial"/>
                <w:b/>
                <w:color w:val="000000"/>
                <w:sz w:val="18"/>
                <w:szCs w:val="18"/>
              </w:rPr>
              <w:t>N/A</w:t>
            </w:r>
          </w:p>
        </w:tc>
      </w:tr>
      <w:tr w:rsidR="00164DF4" w14:paraId="081F7A5F" w14:textId="77777777" w:rsidTr="004C560C">
        <w:tc>
          <w:tcPr>
            <w:tcW w:w="993" w:type="dxa"/>
          </w:tcPr>
          <w:p w14:paraId="4B0BCCEC"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1EC14A49"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784B901C" w14:textId="77777777" w:rsidR="00164DF4" w:rsidRDefault="00164DF4" w:rsidP="004C560C">
            <w:pPr>
              <w:spacing w:line="276" w:lineRule="auto"/>
              <w:jc w:val="center"/>
              <w:rPr>
                <w:rFonts w:ascii="Arial" w:eastAsia="Arial" w:hAnsi="Arial" w:cs="Arial"/>
              </w:rPr>
            </w:pPr>
          </w:p>
        </w:tc>
        <w:tc>
          <w:tcPr>
            <w:tcW w:w="1559" w:type="dxa"/>
          </w:tcPr>
          <w:p w14:paraId="05E467DA" w14:textId="77777777" w:rsidR="00164DF4" w:rsidRPr="004C560C" w:rsidRDefault="00164DF4" w:rsidP="004C560C">
            <w:pPr>
              <w:spacing w:line="276" w:lineRule="auto"/>
              <w:jc w:val="center"/>
              <w:rPr>
                <w:rFonts w:ascii="Arial" w:eastAsia="Arial" w:hAnsi="Arial" w:cs="Arial"/>
              </w:rPr>
            </w:pPr>
          </w:p>
        </w:tc>
        <w:tc>
          <w:tcPr>
            <w:tcW w:w="1702" w:type="dxa"/>
          </w:tcPr>
          <w:p w14:paraId="2670DC68"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52C43CD3"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4D5E4996"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3539DEA7" w14:textId="77777777" w:rsidR="00164DF4" w:rsidRDefault="00164DF4" w:rsidP="004C560C">
            <w:pPr>
              <w:spacing w:line="276" w:lineRule="auto"/>
              <w:jc w:val="center"/>
              <w:rPr>
                <w:rFonts w:ascii="Arial" w:eastAsia="Arial" w:hAnsi="Arial" w:cs="Arial"/>
                <w:b/>
                <w:color w:val="000000"/>
                <w:sz w:val="18"/>
                <w:szCs w:val="18"/>
              </w:rPr>
            </w:pPr>
          </w:p>
        </w:tc>
      </w:tr>
      <w:tr w:rsidR="00164DF4" w14:paraId="6D3822AF" w14:textId="77777777" w:rsidTr="004C560C">
        <w:tc>
          <w:tcPr>
            <w:tcW w:w="993" w:type="dxa"/>
          </w:tcPr>
          <w:p w14:paraId="3AA64FDA"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195220A9"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7EBBAB4A" w14:textId="77777777" w:rsidR="00164DF4" w:rsidRDefault="00164DF4" w:rsidP="004C560C">
            <w:pPr>
              <w:spacing w:line="276" w:lineRule="auto"/>
              <w:jc w:val="center"/>
              <w:rPr>
                <w:rFonts w:ascii="Arial" w:eastAsia="Arial" w:hAnsi="Arial" w:cs="Arial"/>
              </w:rPr>
            </w:pPr>
          </w:p>
        </w:tc>
        <w:tc>
          <w:tcPr>
            <w:tcW w:w="1559" w:type="dxa"/>
          </w:tcPr>
          <w:p w14:paraId="00A7230F" w14:textId="77777777" w:rsidR="00164DF4" w:rsidRPr="004C560C" w:rsidRDefault="00164DF4" w:rsidP="004C560C">
            <w:pPr>
              <w:spacing w:line="276" w:lineRule="auto"/>
              <w:jc w:val="center"/>
              <w:rPr>
                <w:rFonts w:ascii="Arial" w:eastAsia="Arial" w:hAnsi="Arial" w:cs="Arial"/>
              </w:rPr>
            </w:pPr>
          </w:p>
        </w:tc>
        <w:tc>
          <w:tcPr>
            <w:tcW w:w="1702" w:type="dxa"/>
          </w:tcPr>
          <w:p w14:paraId="26F89C97"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2A9C11CB"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40635BEB"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3ECA2D49" w14:textId="77777777" w:rsidR="00164DF4" w:rsidRDefault="00164DF4" w:rsidP="004C560C">
            <w:pPr>
              <w:spacing w:line="276" w:lineRule="auto"/>
              <w:jc w:val="center"/>
              <w:rPr>
                <w:rFonts w:ascii="Arial" w:eastAsia="Arial" w:hAnsi="Arial" w:cs="Arial"/>
                <w:b/>
                <w:color w:val="000000"/>
                <w:sz w:val="18"/>
                <w:szCs w:val="18"/>
              </w:rPr>
            </w:pPr>
          </w:p>
        </w:tc>
      </w:tr>
      <w:tr w:rsidR="00164DF4" w14:paraId="65CFB53D" w14:textId="77777777" w:rsidTr="004C560C">
        <w:tc>
          <w:tcPr>
            <w:tcW w:w="993" w:type="dxa"/>
          </w:tcPr>
          <w:p w14:paraId="1D977343"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562D832B"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2B0DDA72" w14:textId="77777777" w:rsidR="00164DF4" w:rsidRDefault="00164DF4" w:rsidP="004C560C">
            <w:pPr>
              <w:spacing w:line="276" w:lineRule="auto"/>
              <w:jc w:val="center"/>
              <w:rPr>
                <w:rFonts w:ascii="Arial" w:eastAsia="Arial" w:hAnsi="Arial" w:cs="Arial"/>
              </w:rPr>
            </w:pPr>
          </w:p>
        </w:tc>
        <w:tc>
          <w:tcPr>
            <w:tcW w:w="1559" w:type="dxa"/>
          </w:tcPr>
          <w:p w14:paraId="4D820860" w14:textId="77777777" w:rsidR="00164DF4" w:rsidRPr="004C560C" w:rsidRDefault="00164DF4" w:rsidP="004C560C">
            <w:pPr>
              <w:spacing w:line="276" w:lineRule="auto"/>
              <w:jc w:val="center"/>
              <w:rPr>
                <w:rFonts w:ascii="Arial" w:eastAsia="Arial" w:hAnsi="Arial" w:cs="Arial"/>
              </w:rPr>
            </w:pPr>
          </w:p>
        </w:tc>
        <w:tc>
          <w:tcPr>
            <w:tcW w:w="1702" w:type="dxa"/>
          </w:tcPr>
          <w:p w14:paraId="10883739"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54BB5235"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314DA68D"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0AFB4D43" w14:textId="77777777" w:rsidR="00164DF4" w:rsidRDefault="00164DF4" w:rsidP="004C560C">
            <w:pPr>
              <w:spacing w:line="276" w:lineRule="auto"/>
              <w:jc w:val="center"/>
              <w:rPr>
                <w:rFonts w:ascii="Arial" w:eastAsia="Arial" w:hAnsi="Arial" w:cs="Arial"/>
                <w:b/>
                <w:color w:val="000000"/>
                <w:sz w:val="18"/>
                <w:szCs w:val="18"/>
              </w:rPr>
            </w:pPr>
          </w:p>
        </w:tc>
      </w:tr>
      <w:tr w:rsidR="00164DF4" w14:paraId="48C9EABE" w14:textId="77777777" w:rsidTr="004C560C">
        <w:tc>
          <w:tcPr>
            <w:tcW w:w="993" w:type="dxa"/>
          </w:tcPr>
          <w:p w14:paraId="6C68E450"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0F0BB445"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4F0F816C" w14:textId="77777777" w:rsidR="00164DF4" w:rsidRDefault="00164DF4" w:rsidP="004C560C">
            <w:pPr>
              <w:spacing w:line="276" w:lineRule="auto"/>
              <w:jc w:val="center"/>
              <w:rPr>
                <w:rFonts w:ascii="Arial" w:eastAsia="Arial" w:hAnsi="Arial" w:cs="Arial"/>
              </w:rPr>
            </w:pPr>
          </w:p>
        </w:tc>
        <w:tc>
          <w:tcPr>
            <w:tcW w:w="1559" w:type="dxa"/>
          </w:tcPr>
          <w:p w14:paraId="20E4FB94" w14:textId="77777777" w:rsidR="00164DF4" w:rsidRPr="004C560C" w:rsidRDefault="00164DF4" w:rsidP="004C560C">
            <w:pPr>
              <w:spacing w:line="276" w:lineRule="auto"/>
              <w:jc w:val="center"/>
              <w:rPr>
                <w:rFonts w:ascii="Arial" w:eastAsia="Arial" w:hAnsi="Arial" w:cs="Arial"/>
              </w:rPr>
            </w:pPr>
          </w:p>
        </w:tc>
        <w:tc>
          <w:tcPr>
            <w:tcW w:w="1702" w:type="dxa"/>
          </w:tcPr>
          <w:p w14:paraId="0B943376"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4F86EF69"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069B7C2B"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15F73C1D" w14:textId="77777777" w:rsidR="00164DF4" w:rsidRDefault="00164DF4" w:rsidP="004C560C">
            <w:pPr>
              <w:spacing w:line="276" w:lineRule="auto"/>
              <w:jc w:val="center"/>
              <w:rPr>
                <w:rFonts w:ascii="Arial" w:eastAsia="Arial" w:hAnsi="Arial" w:cs="Arial"/>
                <w:b/>
                <w:color w:val="000000"/>
                <w:sz w:val="18"/>
                <w:szCs w:val="18"/>
              </w:rPr>
            </w:pPr>
          </w:p>
        </w:tc>
      </w:tr>
      <w:tr w:rsidR="00164DF4" w14:paraId="1BC1CAE2" w14:textId="77777777" w:rsidTr="004C560C">
        <w:tc>
          <w:tcPr>
            <w:tcW w:w="993" w:type="dxa"/>
          </w:tcPr>
          <w:p w14:paraId="053F5C6F"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6AC9C6E5"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59E01E59" w14:textId="77777777" w:rsidR="00164DF4" w:rsidRDefault="00164DF4" w:rsidP="004C560C">
            <w:pPr>
              <w:spacing w:line="276" w:lineRule="auto"/>
              <w:jc w:val="center"/>
              <w:rPr>
                <w:rFonts w:ascii="Arial" w:eastAsia="Arial" w:hAnsi="Arial" w:cs="Arial"/>
              </w:rPr>
            </w:pPr>
          </w:p>
        </w:tc>
        <w:tc>
          <w:tcPr>
            <w:tcW w:w="1559" w:type="dxa"/>
          </w:tcPr>
          <w:p w14:paraId="05F9308D" w14:textId="77777777" w:rsidR="00164DF4" w:rsidRPr="004C560C" w:rsidRDefault="00164DF4" w:rsidP="004C560C">
            <w:pPr>
              <w:spacing w:line="276" w:lineRule="auto"/>
              <w:jc w:val="center"/>
              <w:rPr>
                <w:rFonts w:ascii="Arial" w:eastAsia="Arial" w:hAnsi="Arial" w:cs="Arial"/>
              </w:rPr>
            </w:pPr>
          </w:p>
        </w:tc>
        <w:tc>
          <w:tcPr>
            <w:tcW w:w="1702" w:type="dxa"/>
          </w:tcPr>
          <w:p w14:paraId="43C83A22"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736B0AEE"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6C8F51D5"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51433E81" w14:textId="77777777" w:rsidR="00164DF4" w:rsidRDefault="00164DF4" w:rsidP="004C560C">
            <w:pPr>
              <w:spacing w:line="276" w:lineRule="auto"/>
              <w:jc w:val="center"/>
              <w:rPr>
                <w:rFonts w:ascii="Arial" w:eastAsia="Arial" w:hAnsi="Arial" w:cs="Arial"/>
                <w:b/>
                <w:color w:val="000000"/>
                <w:sz w:val="18"/>
                <w:szCs w:val="18"/>
              </w:rPr>
            </w:pPr>
          </w:p>
        </w:tc>
      </w:tr>
      <w:tr w:rsidR="00164DF4" w14:paraId="45A04A3D" w14:textId="77777777" w:rsidTr="004C560C">
        <w:tc>
          <w:tcPr>
            <w:tcW w:w="993" w:type="dxa"/>
          </w:tcPr>
          <w:p w14:paraId="749108C7"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7B0AC1D6"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66BB1F35" w14:textId="77777777" w:rsidR="00164DF4" w:rsidRDefault="00164DF4" w:rsidP="004C560C">
            <w:pPr>
              <w:spacing w:line="276" w:lineRule="auto"/>
              <w:jc w:val="center"/>
              <w:rPr>
                <w:rFonts w:ascii="Arial" w:eastAsia="Arial" w:hAnsi="Arial" w:cs="Arial"/>
              </w:rPr>
            </w:pPr>
          </w:p>
        </w:tc>
        <w:tc>
          <w:tcPr>
            <w:tcW w:w="1559" w:type="dxa"/>
          </w:tcPr>
          <w:p w14:paraId="33A926D2" w14:textId="77777777" w:rsidR="00164DF4" w:rsidRPr="004C560C" w:rsidRDefault="00164DF4" w:rsidP="004C560C">
            <w:pPr>
              <w:spacing w:line="276" w:lineRule="auto"/>
              <w:jc w:val="center"/>
              <w:rPr>
                <w:rFonts w:ascii="Arial" w:eastAsia="Arial" w:hAnsi="Arial" w:cs="Arial"/>
              </w:rPr>
            </w:pPr>
          </w:p>
        </w:tc>
        <w:tc>
          <w:tcPr>
            <w:tcW w:w="1702" w:type="dxa"/>
          </w:tcPr>
          <w:p w14:paraId="7B4315B6"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57A4D5A3"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69A4A50E"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6C5CF7EE" w14:textId="77777777" w:rsidR="00164DF4" w:rsidRDefault="00164DF4" w:rsidP="004C560C">
            <w:pPr>
              <w:spacing w:line="276" w:lineRule="auto"/>
              <w:jc w:val="center"/>
              <w:rPr>
                <w:rFonts w:ascii="Arial" w:eastAsia="Arial" w:hAnsi="Arial" w:cs="Arial"/>
                <w:b/>
                <w:color w:val="000000"/>
                <w:sz w:val="18"/>
                <w:szCs w:val="18"/>
              </w:rPr>
            </w:pPr>
          </w:p>
        </w:tc>
      </w:tr>
      <w:tr w:rsidR="00164DF4" w14:paraId="04C092C3" w14:textId="77777777" w:rsidTr="004C560C">
        <w:tc>
          <w:tcPr>
            <w:tcW w:w="993" w:type="dxa"/>
          </w:tcPr>
          <w:p w14:paraId="314CEBD7"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6F005D3C"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7C05C798" w14:textId="77777777" w:rsidR="00164DF4" w:rsidRDefault="00164DF4" w:rsidP="004C560C">
            <w:pPr>
              <w:spacing w:line="276" w:lineRule="auto"/>
              <w:jc w:val="center"/>
              <w:rPr>
                <w:rFonts w:ascii="Arial" w:eastAsia="Arial" w:hAnsi="Arial" w:cs="Arial"/>
              </w:rPr>
            </w:pPr>
          </w:p>
        </w:tc>
        <w:tc>
          <w:tcPr>
            <w:tcW w:w="1559" w:type="dxa"/>
          </w:tcPr>
          <w:p w14:paraId="04C71BB7" w14:textId="77777777" w:rsidR="00164DF4" w:rsidRPr="004C560C" w:rsidRDefault="00164DF4" w:rsidP="004C560C">
            <w:pPr>
              <w:spacing w:line="276" w:lineRule="auto"/>
              <w:jc w:val="center"/>
              <w:rPr>
                <w:rFonts w:ascii="Arial" w:eastAsia="Arial" w:hAnsi="Arial" w:cs="Arial"/>
              </w:rPr>
            </w:pPr>
          </w:p>
        </w:tc>
        <w:tc>
          <w:tcPr>
            <w:tcW w:w="1702" w:type="dxa"/>
          </w:tcPr>
          <w:p w14:paraId="657EFAF1"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536DE9FC"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3AB63ABE"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7BF86ED3" w14:textId="77777777" w:rsidR="00164DF4" w:rsidRDefault="00164DF4" w:rsidP="004C560C">
            <w:pPr>
              <w:spacing w:line="276" w:lineRule="auto"/>
              <w:jc w:val="center"/>
              <w:rPr>
                <w:rFonts w:ascii="Arial" w:eastAsia="Arial" w:hAnsi="Arial" w:cs="Arial"/>
                <w:b/>
                <w:color w:val="000000"/>
                <w:sz w:val="18"/>
                <w:szCs w:val="18"/>
              </w:rPr>
            </w:pPr>
          </w:p>
        </w:tc>
      </w:tr>
      <w:tr w:rsidR="00164DF4" w14:paraId="47AE148E" w14:textId="77777777" w:rsidTr="004C560C">
        <w:tc>
          <w:tcPr>
            <w:tcW w:w="993" w:type="dxa"/>
          </w:tcPr>
          <w:p w14:paraId="6ACAEAED" w14:textId="77777777" w:rsidR="00164DF4" w:rsidRDefault="00164DF4" w:rsidP="004C560C">
            <w:pPr>
              <w:spacing w:line="276" w:lineRule="auto"/>
              <w:jc w:val="center"/>
              <w:rPr>
                <w:rFonts w:ascii="Arial" w:eastAsia="Arial" w:hAnsi="Arial" w:cs="Arial"/>
                <w:color w:val="000000"/>
                <w:sz w:val="18"/>
                <w:szCs w:val="18"/>
              </w:rPr>
            </w:pPr>
          </w:p>
        </w:tc>
        <w:tc>
          <w:tcPr>
            <w:tcW w:w="1134" w:type="dxa"/>
          </w:tcPr>
          <w:p w14:paraId="05A366C2" w14:textId="77777777" w:rsidR="00164DF4" w:rsidRDefault="00164DF4" w:rsidP="004C560C">
            <w:pPr>
              <w:spacing w:line="276" w:lineRule="auto"/>
              <w:jc w:val="center"/>
              <w:rPr>
                <w:rFonts w:ascii="Arial" w:eastAsia="Arial" w:hAnsi="Arial" w:cs="Arial"/>
                <w:color w:val="000000"/>
                <w:sz w:val="18"/>
                <w:szCs w:val="18"/>
              </w:rPr>
            </w:pPr>
          </w:p>
        </w:tc>
        <w:tc>
          <w:tcPr>
            <w:tcW w:w="1559" w:type="dxa"/>
          </w:tcPr>
          <w:p w14:paraId="68A9E03D" w14:textId="77777777" w:rsidR="00164DF4" w:rsidRDefault="00164DF4" w:rsidP="004C560C">
            <w:pPr>
              <w:spacing w:line="276" w:lineRule="auto"/>
              <w:jc w:val="center"/>
              <w:rPr>
                <w:rFonts w:ascii="Arial" w:eastAsia="Arial" w:hAnsi="Arial" w:cs="Arial"/>
              </w:rPr>
            </w:pPr>
          </w:p>
        </w:tc>
        <w:tc>
          <w:tcPr>
            <w:tcW w:w="1559" w:type="dxa"/>
          </w:tcPr>
          <w:p w14:paraId="580C741A" w14:textId="77777777" w:rsidR="00164DF4" w:rsidRPr="004C560C" w:rsidRDefault="00164DF4" w:rsidP="004C560C">
            <w:pPr>
              <w:spacing w:line="276" w:lineRule="auto"/>
              <w:jc w:val="center"/>
              <w:rPr>
                <w:rFonts w:ascii="Arial" w:eastAsia="Arial" w:hAnsi="Arial" w:cs="Arial"/>
              </w:rPr>
            </w:pPr>
          </w:p>
        </w:tc>
        <w:tc>
          <w:tcPr>
            <w:tcW w:w="1702" w:type="dxa"/>
          </w:tcPr>
          <w:p w14:paraId="70CEF185" w14:textId="77777777" w:rsidR="00164DF4" w:rsidRDefault="00164DF4" w:rsidP="004C560C">
            <w:pPr>
              <w:spacing w:line="276" w:lineRule="auto"/>
              <w:jc w:val="center"/>
              <w:rPr>
                <w:rFonts w:ascii="Arial" w:eastAsia="Arial" w:hAnsi="Arial" w:cs="Arial"/>
                <w:color w:val="000000"/>
                <w:sz w:val="18"/>
                <w:szCs w:val="18"/>
              </w:rPr>
            </w:pPr>
          </w:p>
        </w:tc>
        <w:tc>
          <w:tcPr>
            <w:tcW w:w="925" w:type="dxa"/>
          </w:tcPr>
          <w:p w14:paraId="4E14609E" w14:textId="77777777" w:rsidR="00164DF4" w:rsidRDefault="00164DF4" w:rsidP="004C560C">
            <w:pPr>
              <w:spacing w:line="276" w:lineRule="auto"/>
              <w:jc w:val="center"/>
              <w:rPr>
                <w:rFonts w:ascii="Arial" w:eastAsia="Arial" w:hAnsi="Arial" w:cs="Arial"/>
                <w:color w:val="000000"/>
                <w:sz w:val="18"/>
                <w:szCs w:val="18"/>
              </w:rPr>
            </w:pPr>
          </w:p>
        </w:tc>
        <w:tc>
          <w:tcPr>
            <w:tcW w:w="1200" w:type="dxa"/>
          </w:tcPr>
          <w:p w14:paraId="7ECB7D6A" w14:textId="77777777" w:rsidR="00164DF4" w:rsidRDefault="00164DF4" w:rsidP="004C560C">
            <w:pPr>
              <w:spacing w:line="276" w:lineRule="auto"/>
              <w:jc w:val="center"/>
              <w:rPr>
                <w:rFonts w:ascii="Arial" w:eastAsia="Arial" w:hAnsi="Arial" w:cs="Arial"/>
                <w:b/>
                <w:color w:val="000000"/>
                <w:sz w:val="18"/>
                <w:szCs w:val="18"/>
              </w:rPr>
            </w:pPr>
          </w:p>
        </w:tc>
        <w:tc>
          <w:tcPr>
            <w:tcW w:w="1135" w:type="dxa"/>
          </w:tcPr>
          <w:p w14:paraId="5F973A8D" w14:textId="77777777" w:rsidR="00164DF4" w:rsidRDefault="00164DF4" w:rsidP="004C560C">
            <w:pPr>
              <w:spacing w:line="276" w:lineRule="auto"/>
              <w:jc w:val="center"/>
              <w:rPr>
                <w:rFonts w:ascii="Arial" w:eastAsia="Arial" w:hAnsi="Arial" w:cs="Arial"/>
                <w:b/>
                <w:color w:val="000000"/>
                <w:sz w:val="18"/>
                <w:szCs w:val="18"/>
              </w:rPr>
            </w:pPr>
          </w:p>
        </w:tc>
      </w:tr>
    </w:tbl>
    <w:p w14:paraId="7C57638C" w14:textId="77777777" w:rsidR="00D2717D" w:rsidRDefault="00D2717D">
      <w:pPr>
        <w:spacing w:after="0" w:line="276" w:lineRule="auto"/>
        <w:jc w:val="both"/>
        <w:rPr>
          <w:rFonts w:ascii="Arial" w:eastAsia="Arial" w:hAnsi="Arial" w:cs="Arial"/>
          <w:b/>
          <w:color w:val="000000"/>
        </w:rPr>
      </w:pPr>
    </w:p>
    <w:p w14:paraId="3F92FB81" w14:textId="77777777" w:rsidR="00015550" w:rsidRDefault="00015550">
      <w:pPr>
        <w:spacing w:after="0" w:line="276" w:lineRule="auto"/>
        <w:ind w:left="-142"/>
        <w:jc w:val="center"/>
        <w:rPr>
          <w:rFonts w:ascii="Arial" w:eastAsia="Arial" w:hAnsi="Arial" w:cs="Arial"/>
          <w:b/>
          <w:color w:val="000000"/>
        </w:rPr>
      </w:pPr>
    </w:p>
    <w:p w14:paraId="04C75145" w14:textId="76997E52" w:rsidR="00164DF4" w:rsidRDefault="00904DAB">
      <w:pPr>
        <w:spacing w:after="0" w:line="276" w:lineRule="auto"/>
        <w:ind w:left="-142"/>
        <w:jc w:val="center"/>
        <w:rPr>
          <w:rFonts w:ascii="Arial" w:eastAsia="Arial" w:hAnsi="Arial" w:cs="Arial"/>
          <w:b/>
          <w:color w:val="000000"/>
        </w:rPr>
      </w:pPr>
      <w:r>
        <w:rPr>
          <w:rFonts w:ascii="Arial" w:eastAsia="Arial" w:hAnsi="Arial" w:cs="Arial"/>
          <w:b/>
          <w:color w:val="000000"/>
        </w:rPr>
        <w:t xml:space="preserve">OBSERVACIONES </w:t>
      </w:r>
    </w:p>
    <w:p w14:paraId="6D856987" w14:textId="77777777" w:rsidR="00164DF4" w:rsidRDefault="00164DF4">
      <w:pPr>
        <w:spacing w:after="0" w:line="276" w:lineRule="auto"/>
        <w:ind w:left="-142"/>
        <w:jc w:val="center"/>
        <w:rPr>
          <w:rFonts w:ascii="Arial" w:eastAsia="Arial" w:hAnsi="Arial" w:cs="Arial"/>
          <w:b/>
          <w:color w:val="000000"/>
        </w:rPr>
      </w:pPr>
    </w:p>
    <w:p w14:paraId="322E595A" w14:textId="77777777" w:rsidR="00164DF4" w:rsidRDefault="00164DF4">
      <w:pPr>
        <w:spacing w:after="0" w:line="276" w:lineRule="auto"/>
        <w:ind w:left="-142"/>
        <w:jc w:val="center"/>
        <w:rPr>
          <w:rFonts w:ascii="Arial" w:eastAsia="Arial" w:hAnsi="Arial" w:cs="Arial"/>
          <w:b/>
          <w:color w:val="000000"/>
        </w:rPr>
      </w:pPr>
    </w:p>
    <w:p w14:paraId="3726AE88" w14:textId="77777777" w:rsidR="00164DF4" w:rsidRDefault="00164DF4">
      <w:pPr>
        <w:spacing w:after="0" w:line="276" w:lineRule="auto"/>
        <w:ind w:left="-142"/>
        <w:jc w:val="center"/>
        <w:rPr>
          <w:rFonts w:ascii="Arial" w:eastAsia="Arial" w:hAnsi="Arial" w:cs="Arial"/>
          <w:b/>
          <w:color w:val="000000"/>
        </w:rPr>
      </w:pPr>
    </w:p>
    <w:p w14:paraId="62027344" w14:textId="77777777" w:rsidR="00164DF4" w:rsidRDefault="00164DF4">
      <w:pPr>
        <w:spacing w:after="0" w:line="276" w:lineRule="auto"/>
        <w:ind w:left="-142"/>
        <w:jc w:val="center"/>
        <w:rPr>
          <w:rFonts w:ascii="Arial" w:eastAsia="Arial" w:hAnsi="Arial" w:cs="Arial"/>
          <w:b/>
          <w:color w:val="000000"/>
        </w:rPr>
      </w:pPr>
    </w:p>
    <w:p w14:paraId="130CEC12" w14:textId="77777777" w:rsidR="00164DF4" w:rsidRDefault="00164DF4">
      <w:pPr>
        <w:spacing w:after="0" w:line="276" w:lineRule="auto"/>
        <w:ind w:left="-142"/>
        <w:jc w:val="center"/>
        <w:rPr>
          <w:rFonts w:ascii="Arial" w:eastAsia="Arial" w:hAnsi="Arial" w:cs="Arial"/>
          <w:b/>
          <w:color w:val="000000"/>
        </w:rPr>
      </w:pPr>
    </w:p>
    <w:p w14:paraId="71C92562" w14:textId="77777777" w:rsidR="00164DF4" w:rsidRDefault="00164DF4">
      <w:pPr>
        <w:spacing w:after="0" w:line="276" w:lineRule="auto"/>
        <w:ind w:left="-142"/>
        <w:jc w:val="center"/>
        <w:rPr>
          <w:rFonts w:ascii="Arial" w:eastAsia="Arial" w:hAnsi="Arial" w:cs="Arial"/>
          <w:b/>
          <w:color w:val="000000"/>
        </w:rPr>
      </w:pPr>
    </w:p>
    <w:p w14:paraId="4CAC1F4E" w14:textId="77777777" w:rsidR="00164DF4" w:rsidRPr="00164DF4" w:rsidRDefault="00164DF4" w:rsidP="00164DF4">
      <w:pPr>
        <w:spacing w:after="0" w:line="276" w:lineRule="auto"/>
        <w:ind w:left="-142"/>
        <w:jc w:val="both"/>
        <w:rPr>
          <w:rFonts w:ascii="Arial" w:eastAsia="Arial" w:hAnsi="Arial" w:cs="Arial"/>
          <w:b/>
          <w:bCs/>
        </w:rPr>
      </w:pPr>
      <w:r w:rsidRPr="00164DF4">
        <w:rPr>
          <w:rFonts w:ascii="Arial" w:eastAsia="Arial" w:hAnsi="Arial" w:cs="Arial"/>
          <w:b/>
          <w:bCs/>
        </w:rPr>
        <w:t>GUILLERMO CUERVO CRUZ</w:t>
      </w:r>
    </w:p>
    <w:p w14:paraId="0239D32C" w14:textId="77777777" w:rsidR="00015550" w:rsidRPr="00164DF4" w:rsidRDefault="00164DF4" w:rsidP="00164DF4">
      <w:pPr>
        <w:spacing w:after="0" w:line="276" w:lineRule="auto"/>
        <w:ind w:left="-142"/>
        <w:jc w:val="both"/>
        <w:rPr>
          <w:rFonts w:ascii="Arial" w:eastAsia="Arial" w:hAnsi="Arial" w:cs="Arial"/>
          <w:i/>
          <w:vertAlign w:val="superscript"/>
        </w:rPr>
      </w:pPr>
      <w:r w:rsidRPr="00164DF4">
        <w:rPr>
          <w:rFonts w:ascii="Arial" w:eastAsia="Arial" w:hAnsi="Arial" w:cs="Arial"/>
        </w:rPr>
        <w:t>Coordinador académico Tic y Electricidad</w:t>
      </w:r>
    </w:p>
    <w:sectPr w:rsidR="00015550" w:rsidRPr="00164DF4">
      <w:headerReference w:type="even" r:id="rId6"/>
      <w:headerReference w:type="default" r:id="rId7"/>
      <w:footerReference w:type="even" r:id="rId8"/>
      <w:footerReference w:type="default" r:id="rId9"/>
      <w:pgSz w:w="12240" w:h="15840"/>
      <w:pgMar w:top="2089" w:right="1701" w:bottom="1417" w:left="1701" w:header="70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3AD503" w14:textId="77777777" w:rsidR="008D2EA3" w:rsidRDefault="008D2EA3">
      <w:pPr>
        <w:spacing w:after="0" w:line="240" w:lineRule="auto"/>
      </w:pPr>
      <w:r>
        <w:separator/>
      </w:r>
    </w:p>
  </w:endnote>
  <w:endnote w:type="continuationSeparator" w:id="0">
    <w:p w14:paraId="31E2819F" w14:textId="77777777" w:rsidR="008D2EA3" w:rsidRDefault="008D2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18E34" w14:textId="77777777" w:rsidR="00015550" w:rsidRDefault="008D2EA3">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483FC" w14:textId="77777777" w:rsidR="00015550" w:rsidRDefault="008D2EA3">
    <w:pPr>
      <w:pBdr>
        <w:top w:val="nil"/>
        <w:left w:val="nil"/>
        <w:bottom w:val="nil"/>
        <w:right w:val="nil"/>
        <w:between w:val="nil"/>
      </w:pBdr>
      <w:tabs>
        <w:tab w:val="center" w:pos="4252"/>
        <w:tab w:val="right" w:pos="8504"/>
      </w:tabs>
      <w:jc w:val="right"/>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7A5323">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59385700" w14:textId="77777777" w:rsidR="00015550" w:rsidRDefault="008D2EA3">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bookmarkStart w:id="1" w:name="_30j0zll" w:colFirst="0" w:colLast="0"/>
    <w:bookmarkEnd w:id="1"/>
    <w:r>
      <w:rPr>
        <w:rFonts w:ascii="Arial" w:eastAsia="Arial" w:hAnsi="Arial" w:cs="Arial"/>
        <w:color w:val="000000"/>
        <w:sz w:val="20"/>
        <w:szCs w:val="20"/>
      </w:rPr>
      <w:t>GCCON-F-031 V.01</w:t>
    </w:r>
  </w:p>
  <w:p w14:paraId="616E8FE3"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6992DF17" w14:textId="77777777" w:rsidR="00015550" w:rsidRDefault="00015550">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p>
  <w:p w14:paraId="42855736" w14:textId="77777777" w:rsidR="00015550" w:rsidRDefault="00015550">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E7D99" w14:textId="77777777" w:rsidR="008D2EA3" w:rsidRDefault="008D2EA3">
      <w:pPr>
        <w:spacing w:after="0" w:line="240" w:lineRule="auto"/>
      </w:pPr>
      <w:r>
        <w:separator/>
      </w:r>
    </w:p>
  </w:footnote>
  <w:footnote w:type="continuationSeparator" w:id="0">
    <w:p w14:paraId="10E6EC41" w14:textId="77777777" w:rsidR="008D2EA3" w:rsidRDefault="008D2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B911A" w14:textId="77777777" w:rsidR="00015550" w:rsidRDefault="008D2EA3">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65AA592D" w14:textId="77777777" w:rsidR="00015550" w:rsidRDefault="00015550">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8FD12" w14:textId="77777777" w:rsidR="00015550" w:rsidRDefault="008D2EA3">
    <w:pPr>
      <w:pBdr>
        <w:top w:val="nil"/>
        <w:left w:val="nil"/>
        <w:bottom w:val="nil"/>
        <w:right w:val="nil"/>
        <w:between w:val="nil"/>
      </w:pBdr>
      <w:tabs>
        <w:tab w:val="center" w:pos="4252"/>
        <w:tab w:val="right" w:pos="8504"/>
      </w:tabs>
      <w:rPr>
        <w:color w:val="000000"/>
      </w:rPr>
    </w:pPr>
    <w:r>
      <w:rPr>
        <w:noProof/>
        <w:color w:val="000000"/>
      </w:rPr>
      <w:drawing>
        <wp:anchor distT="0" distB="0" distL="114300" distR="114300" simplePos="0" relativeHeight="251658240" behindDoc="0" locked="0" layoutInCell="1" hidden="0" allowOverlap="1" wp14:anchorId="47C25D46" wp14:editId="06811901">
          <wp:simplePos x="0" y="0"/>
          <wp:positionH relativeFrom="margin">
            <wp:posOffset>2491740</wp:posOffset>
          </wp:positionH>
          <wp:positionV relativeFrom="page">
            <wp:posOffset>428625</wp:posOffset>
          </wp:positionV>
          <wp:extent cx="629920" cy="588645"/>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88752" t="-3394"/>
                  <a:stretch>
                    <a:fillRect/>
                  </a:stretch>
                </pic:blipFill>
                <pic:spPr>
                  <a:xfrm>
                    <a:off x="0" y="0"/>
                    <a:ext cx="629920" cy="58864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5550"/>
    <w:rsid w:val="00015550"/>
    <w:rsid w:val="000D2768"/>
    <w:rsid w:val="00164DF4"/>
    <w:rsid w:val="002367D7"/>
    <w:rsid w:val="004C560C"/>
    <w:rsid w:val="0057199F"/>
    <w:rsid w:val="007A5323"/>
    <w:rsid w:val="007D5C23"/>
    <w:rsid w:val="008D2EA3"/>
    <w:rsid w:val="008E4E48"/>
    <w:rsid w:val="008E74B1"/>
    <w:rsid w:val="00904DAB"/>
    <w:rsid w:val="009B742E"/>
    <w:rsid w:val="009E7DFB"/>
    <w:rsid w:val="00D2717D"/>
    <w:rsid w:val="00E86326"/>
    <w:rsid w:val="00EB778C"/>
    <w:rsid w:val="00F01AF4"/>
    <w:rsid w:val="00F57846"/>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6B4A7"/>
  <w15:docId w15:val="{C8301600-1A47-4AAD-8DC9-A2E1E1021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419"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after="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0">
    <w:basedOn w:val="TableNormal"/>
    <w:pPr>
      <w:spacing w:after="0" w:line="24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sz w:val="20"/>
      <w:szCs w:val="20"/>
    </w:rPr>
    <w:tblPr>
      <w:tblStyleRowBandSize w:val="1"/>
      <w:tblStyleColBandSize w:val="1"/>
      <w:tblCellMar>
        <w:left w:w="108" w:type="dxa"/>
        <w:right w:w="108" w:type="dxa"/>
      </w:tblCellMar>
    </w:tblPr>
  </w:style>
  <w:style w:type="table" w:styleId="Tablaconcuadrcula">
    <w:name w:val="Table Grid"/>
    <w:basedOn w:val="Tablanormal"/>
    <w:uiPriority w:val="39"/>
    <w:rsid w:val="00D2717D"/>
    <w:pPr>
      <w:spacing w:after="0" w:line="24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D2717D"/>
    <w:pPr>
      <w:spacing w:after="0" w:line="240" w:lineRule="auto"/>
    </w:pPr>
    <w:rPr>
      <w:rFonts w:asciiTheme="minorHAnsi" w:eastAsiaTheme="minorEastAsia" w:hAnsiTheme="minorHAnsi" w:cstheme="minorBidi"/>
      <w:lang w:eastAsia="es-CO"/>
    </w:rPr>
  </w:style>
  <w:style w:type="character" w:customStyle="1" w:styleId="SinespaciadoCar">
    <w:name w:val="Sin espaciado Car"/>
    <w:basedOn w:val="Fuentedeprrafopredeter"/>
    <w:link w:val="Sinespaciado"/>
    <w:uiPriority w:val="1"/>
    <w:rsid w:val="00D2717D"/>
    <w:rPr>
      <w:rFonts w:asciiTheme="minorHAnsi" w:eastAsiaTheme="minorEastAsia" w:hAnsiTheme="minorHAnsi" w:cstheme="minorBidi"/>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Pages>
  <Words>1899</Words>
  <Characters>10446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YHOANNA</dc:creator>
  <cp:lastModifiedBy>Claudia</cp:lastModifiedBy>
  <cp:revision>7</cp:revision>
  <dcterms:created xsi:type="dcterms:W3CDTF">2024-03-02T16:12:00Z</dcterms:created>
  <dcterms:modified xsi:type="dcterms:W3CDTF">2024-03-19T18:07:00Z</dcterms:modified>
</cp:coreProperties>
</file>