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DA7F81" w14:textId="77777777" w:rsidR="00B767EC" w:rsidRDefault="00B767EC" w:rsidP="00A0259D">
      <w:pPr>
        <w:rPr>
          <w:rFonts w:ascii="Arial Narrow" w:hAnsi="Arial Narrow" w:cs="Arial"/>
          <w:b/>
          <w:lang w:val="es-CO"/>
        </w:rPr>
      </w:pPr>
      <w:bookmarkStart w:id="0" w:name="_Toc405730416"/>
    </w:p>
    <w:p w14:paraId="1F81A573" w14:textId="51022294" w:rsidR="00965DE6" w:rsidRPr="00204433" w:rsidRDefault="0074354B" w:rsidP="00A0259D">
      <w:pPr>
        <w:rPr>
          <w:rFonts w:ascii="Arial Narrow" w:hAnsi="Arial Narrow" w:cs="Arial"/>
          <w:b/>
          <w:lang w:val="es-CO"/>
        </w:rPr>
      </w:pPr>
      <w:r w:rsidRPr="00204433">
        <w:rPr>
          <w:rFonts w:ascii="Arial Narrow" w:hAnsi="Arial Narrow" w:cs="Arial"/>
          <w:b/>
          <w:lang w:val="es-CO"/>
        </w:rPr>
        <w:t>UNIDAD EJECUTORA</w:t>
      </w:r>
      <w:r w:rsidR="00965DE6" w:rsidRPr="00204433">
        <w:rPr>
          <w:rFonts w:ascii="Arial Narrow" w:hAnsi="Arial Narrow" w:cs="Arial"/>
          <w:b/>
          <w:lang w:val="es-CO"/>
        </w:rPr>
        <w:t xml:space="preserve">: </w:t>
      </w:r>
      <w:r w:rsidR="00D83775">
        <w:rPr>
          <w:rFonts w:ascii="Arial Narrow" w:hAnsi="Arial Narrow" w:cs="Arial"/>
          <w:b/>
          <w:lang w:val="es-CO"/>
        </w:rPr>
        <w:t>SECRETARIA DE MEDIO AMBIENTE</w:t>
      </w:r>
      <w:r w:rsidR="00C374FD">
        <w:rPr>
          <w:rFonts w:ascii="Arial Narrow" w:hAnsi="Arial Narrow" w:cs="Arial"/>
          <w:b/>
          <w:lang w:val="es-CO"/>
        </w:rPr>
        <w:t xml:space="preserve"> </w:t>
      </w:r>
      <w:r w:rsidR="001D6CCC">
        <w:rPr>
          <w:rFonts w:ascii="Arial Narrow" w:hAnsi="Arial Narrow" w:cs="Arial"/>
          <w:b/>
          <w:lang w:val="es-CO"/>
        </w:rPr>
        <w:t>Y</w:t>
      </w:r>
      <w:r w:rsidR="00C374FD">
        <w:rPr>
          <w:rFonts w:ascii="Arial Narrow" w:hAnsi="Arial Narrow" w:cs="Arial"/>
          <w:b/>
          <w:lang w:val="es-CO"/>
        </w:rPr>
        <w:t xml:space="preserve"> DESARROLLO </w:t>
      </w:r>
      <w:r w:rsidR="001D6CCC">
        <w:rPr>
          <w:rFonts w:ascii="Arial Narrow" w:hAnsi="Arial Narrow" w:cs="Arial"/>
          <w:b/>
          <w:lang w:val="es-CO"/>
        </w:rPr>
        <w:t>AGROPECUARIO</w:t>
      </w:r>
    </w:p>
    <w:p w14:paraId="73464B83" w14:textId="4750EDEB" w:rsidR="000E3B49" w:rsidRDefault="000E3B49" w:rsidP="00A0259D">
      <w:pPr>
        <w:rPr>
          <w:rFonts w:ascii="Arial Narrow" w:hAnsi="Arial Narrow" w:cs="Arial"/>
          <w:b/>
          <w:lang w:val="es-CO"/>
        </w:rPr>
      </w:pPr>
    </w:p>
    <w:p w14:paraId="48D72BDA" w14:textId="77777777" w:rsidR="00B767EC" w:rsidRPr="00204433" w:rsidRDefault="00B767EC" w:rsidP="00A0259D">
      <w:pPr>
        <w:rPr>
          <w:rFonts w:ascii="Arial Narrow" w:hAnsi="Arial Narrow" w:cs="Arial"/>
          <w:b/>
          <w:lang w:val="es-CO"/>
        </w:rPr>
      </w:pPr>
    </w:p>
    <w:p w14:paraId="32D4F5B0" w14:textId="1FA01BB7" w:rsidR="000E3B49" w:rsidRPr="00204433" w:rsidRDefault="000E3B49" w:rsidP="00A0259D">
      <w:pPr>
        <w:rPr>
          <w:rFonts w:ascii="Arial Narrow" w:hAnsi="Arial Narrow" w:cs="Arial"/>
          <w:b/>
          <w:lang w:val="es-CO"/>
        </w:rPr>
      </w:pPr>
      <w:r w:rsidRPr="00204433">
        <w:rPr>
          <w:rFonts w:ascii="Arial Narrow" w:hAnsi="Arial Narrow" w:cs="Arial"/>
          <w:b/>
          <w:lang w:val="es-CO"/>
        </w:rPr>
        <w:t>CÓDIGO CONTRACTUAL</w:t>
      </w:r>
      <w:r w:rsidR="0074354B" w:rsidRPr="00204433">
        <w:rPr>
          <w:rFonts w:ascii="Arial Narrow" w:hAnsi="Arial Narrow" w:cs="Arial"/>
          <w:b/>
          <w:lang w:val="es-CO"/>
        </w:rPr>
        <w:t xml:space="preserve"> No.</w:t>
      </w:r>
      <w:r w:rsidR="00D83775">
        <w:rPr>
          <w:rFonts w:ascii="Arial Narrow" w:hAnsi="Arial Narrow" w:cs="Arial"/>
          <w:b/>
          <w:lang w:val="es-CO"/>
        </w:rPr>
        <w:t xml:space="preserve"> </w:t>
      </w:r>
      <w:r w:rsidR="00B529D5" w:rsidRPr="00B529D5">
        <w:rPr>
          <w:rFonts w:ascii="Arial" w:hAnsi="Arial" w:cs="Arial"/>
          <w:color w:val="000000"/>
        </w:rPr>
        <w:t>ENV-15-09-0226-25</w:t>
      </w:r>
      <w:bookmarkStart w:id="1" w:name="_GoBack"/>
      <w:bookmarkEnd w:id="1"/>
    </w:p>
    <w:p w14:paraId="4BB4EDF7" w14:textId="77777777" w:rsidR="001C0FE6" w:rsidRPr="00204433" w:rsidRDefault="001C0FE6" w:rsidP="00A0259D">
      <w:pPr>
        <w:rPr>
          <w:rFonts w:ascii="Arial Narrow" w:hAnsi="Arial Narrow" w:cs="Arial"/>
          <w:b/>
          <w:lang w:val="es-CO"/>
        </w:rPr>
      </w:pPr>
    </w:p>
    <w:p w14:paraId="7719F79E" w14:textId="77777777" w:rsidR="002C3897" w:rsidRPr="00204433" w:rsidRDefault="002C3897" w:rsidP="002C3897">
      <w:pPr>
        <w:rPr>
          <w:rFonts w:ascii="Arial Narrow" w:hAnsi="Arial Narrow"/>
          <w:lang w:val="es-CO"/>
        </w:rPr>
      </w:pPr>
      <w:bookmarkStart w:id="2" w:name="_Toc405730422"/>
    </w:p>
    <w:bookmarkEnd w:id="2"/>
    <w:p w14:paraId="511829A5" w14:textId="77777777" w:rsidR="00B057BF" w:rsidRPr="00433340" w:rsidRDefault="00CA771F" w:rsidP="00143997">
      <w:pPr>
        <w:pStyle w:val="Ttulo1"/>
        <w:numPr>
          <w:ilvl w:val="0"/>
          <w:numId w:val="3"/>
        </w:numPr>
        <w:spacing w:before="0"/>
        <w:ind w:left="426" w:hanging="426"/>
        <w:jc w:val="both"/>
        <w:rPr>
          <w:rFonts w:ascii="Arial Narrow" w:hAnsi="Arial Narrow" w:cs="Arial"/>
          <w:b/>
          <w:color w:val="auto"/>
          <w:sz w:val="24"/>
          <w:szCs w:val="24"/>
          <w:lang w:val="es-CO"/>
        </w:rPr>
      </w:pPr>
      <w:r w:rsidRPr="00204433">
        <w:rPr>
          <w:rFonts w:ascii="Arial Narrow" w:hAnsi="Arial Narrow" w:cs="Arial"/>
          <w:b/>
          <w:color w:val="auto"/>
          <w:sz w:val="24"/>
          <w:szCs w:val="24"/>
          <w:lang w:val="es-CO"/>
        </w:rPr>
        <w:t xml:space="preserve">Descripción de la </w:t>
      </w:r>
      <w:r w:rsidR="001E13F9" w:rsidRPr="00204433">
        <w:rPr>
          <w:rFonts w:ascii="Arial Narrow" w:hAnsi="Arial Narrow" w:cs="Arial"/>
          <w:b/>
          <w:color w:val="auto"/>
          <w:sz w:val="24"/>
          <w:szCs w:val="24"/>
          <w:lang w:val="es-CO"/>
        </w:rPr>
        <w:t>necesidad</w:t>
      </w:r>
      <w:r w:rsidRPr="00204433">
        <w:rPr>
          <w:rStyle w:val="Refdenotaalpie"/>
          <w:rFonts w:ascii="Arial Narrow" w:hAnsi="Arial Narrow" w:cs="Arial"/>
          <w:b/>
          <w:color w:val="auto"/>
          <w:sz w:val="24"/>
          <w:szCs w:val="24"/>
          <w:lang w:val="es-CO"/>
        </w:rPr>
        <w:footnoteReference w:id="1"/>
      </w:r>
      <w:r w:rsidR="006324AB" w:rsidRPr="00204433">
        <w:rPr>
          <w:rFonts w:ascii="Arial Narrow" w:hAnsi="Arial Narrow" w:cs="Arial"/>
          <w:b/>
          <w:color w:val="auto"/>
          <w:sz w:val="24"/>
          <w:szCs w:val="24"/>
          <w:lang w:val="es-CO"/>
        </w:rPr>
        <w:t>:</w:t>
      </w:r>
      <w:r w:rsidR="00EA19F2" w:rsidRPr="00204433">
        <w:rPr>
          <w:rFonts w:ascii="Arial Narrow" w:hAnsi="Arial Narrow" w:cs="Arial"/>
          <w:b/>
          <w:color w:val="auto"/>
          <w:sz w:val="24"/>
          <w:szCs w:val="24"/>
          <w:lang w:val="es-CO"/>
        </w:rPr>
        <w:t xml:space="preserve">    </w:t>
      </w:r>
      <w:r w:rsidR="00EA19F2" w:rsidRPr="00204433">
        <w:rPr>
          <w:rFonts w:ascii="Arial Narrow" w:hAnsi="Arial Narrow" w:cs="Arial"/>
          <w:i/>
          <w:sz w:val="16"/>
          <w:szCs w:val="16"/>
        </w:rPr>
        <w:t xml:space="preserve"> </w:t>
      </w:r>
    </w:p>
    <w:p w14:paraId="78B27907" w14:textId="77777777" w:rsidR="00B057BF" w:rsidRDefault="00B057BF" w:rsidP="00B057BF">
      <w:pPr>
        <w:pStyle w:val="Ttulo1"/>
        <w:spacing w:before="0"/>
        <w:ind w:left="426"/>
        <w:jc w:val="both"/>
        <w:rPr>
          <w:rFonts w:ascii="Arial Narrow" w:hAnsi="Arial Narrow" w:cs="Arial"/>
          <w:i/>
          <w:sz w:val="16"/>
          <w:szCs w:val="16"/>
          <w:lang w:val="es-CO"/>
        </w:rPr>
      </w:pPr>
    </w:p>
    <w:p w14:paraId="571FBD75" w14:textId="77777777" w:rsidR="001E4306" w:rsidRPr="003920EE" w:rsidRDefault="001E4306" w:rsidP="001E4306">
      <w:pPr>
        <w:pStyle w:val="NormalWeb"/>
        <w:spacing w:after="0" w:afterAutospacing="0"/>
        <w:jc w:val="both"/>
        <w:rPr>
          <w:rFonts w:ascii="Arial Narrow" w:hAnsi="Arial Narrow" w:cs="Segoe UI"/>
          <w:sz w:val="21"/>
          <w:szCs w:val="21"/>
        </w:rPr>
      </w:pPr>
      <w:r w:rsidRPr="003920EE">
        <w:rPr>
          <w:rFonts w:ascii="Arial Narrow" w:hAnsi="Arial Narrow" w:cs="Segoe UI"/>
          <w:sz w:val="21"/>
          <w:szCs w:val="21"/>
        </w:rPr>
        <w:t xml:space="preserve">El Estado, como forma de organización política, se ha establecido como un medio a través del cual se aseguran diversas finalidades, situación que se constata -para el caso colombiano- en el artículo 2 de la Constitución de 1991, el cual establece que: </w:t>
      </w:r>
    </w:p>
    <w:p w14:paraId="77B41DB3" w14:textId="77777777" w:rsidR="001E4306" w:rsidRPr="003920EE" w:rsidRDefault="001E4306" w:rsidP="001E4306">
      <w:pPr>
        <w:pStyle w:val="NormalWeb"/>
        <w:spacing w:after="0" w:afterAutospacing="0"/>
        <w:jc w:val="both"/>
        <w:rPr>
          <w:rFonts w:ascii="Arial Narrow" w:hAnsi="Arial Narrow" w:cs="Segoe UI"/>
          <w:sz w:val="21"/>
          <w:szCs w:val="21"/>
        </w:rPr>
      </w:pPr>
      <w:r w:rsidRPr="003920EE">
        <w:rPr>
          <w:rFonts w:ascii="Arial Narrow" w:hAnsi="Arial Narrow" w:cs="Segoe UI"/>
          <w:sz w:val="21"/>
          <w:szCs w:val="21"/>
        </w:rPr>
        <w:t xml:space="preserve">  </w:t>
      </w:r>
      <w:r w:rsidRPr="003920EE">
        <w:rPr>
          <w:rStyle w:val="Textoennegrita"/>
          <w:rFonts w:ascii="Arial Narrow" w:hAnsi="Arial Narrow" w:cs="Segoe UI"/>
          <w:i/>
          <w:iCs/>
          <w:sz w:val="21"/>
          <w:szCs w:val="21"/>
        </w:rPr>
        <w:t>“ARTICULO 2o.</w:t>
      </w:r>
      <w:r w:rsidRPr="003920EE">
        <w:rPr>
          <w:rFonts w:ascii="Arial Narrow" w:hAnsi="Arial Narrow" w:cs="Segoe UI"/>
          <w:i/>
          <w:iCs/>
          <w:sz w:val="21"/>
          <w:szCs w:val="21"/>
        </w:rPr>
        <w:t xml:space="preserve"> Son fines esenciales del Estado: </w:t>
      </w:r>
      <w:r w:rsidRPr="003920EE">
        <w:rPr>
          <w:rStyle w:val="Textoennegrita"/>
          <w:rFonts w:ascii="Arial Narrow" w:hAnsi="Arial Narrow" w:cs="Segoe UI"/>
          <w:i/>
          <w:iCs/>
          <w:sz w:val="21"/>
          <w:szCs w:val="21"/>
          <w:u w:val="single"/>
        </w:rPr>
        <w:t>servir a la comunidad, promover la prosperidad general y garantizar la efectividad de los principios, derechos y deberes consagrados en la Constitución</w:t>
      </w:r>
      <w:r w:rsidRPr="003920EE">
        <w:rPr>
          <w:rFonts w:ascii="Arial Narrow" w:hAnsi="Arial Narrow" w:cs="Segoe UI"/>
          <w:i/>
          <w:iCs/>
          <w:sz w:val="21"/>
          <w:szCs w:val="21"/>
        </w:rPr>
        <w:t>;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r w:rsidRPr="003920EE">
        <w:rPr>
          <w:rFonts w:ascii="Arial Narrow" w:hAnsi="Arial Narrow" w:cs="Segoe UI"/>
          <w:sz w:val="21"/>
          <w:szCs w:val="21"/>
        </w:rPr>
        <w:t xml:space="preserve"> </w:t>
      </w:r>
    </w:p>
    <w:p w14:paraId="53E440F4" w14:textId="77777777" w:rsidR="001E4306" w:rsidRPr="003920EE" w:rsidRDefault="001E4306" w:rsidP="001E4306">
      <w:pPr>
        <w:pStyle w:val="NormalWeb"/>
        <w:spacing w:after="0" w:afterAutospacing="0"/>
        <w:jc w:val="both"/>
        <w:rPr>
          <w:rFonts w:ascii="Arial Narrow" w:hAnsi="Arial Narrow" w:cs="Segoe UI"/>
          <w:sz w:val="21"/>
          <w:szCs w:val="21"/>
        </w:rPr>
      </w:pPr>
      <w:r w:rsidRPr="003920EE">
        <w:rPr>
          <w:rFonts w:ascii="Arial Narrow" w:hAnsi="Arial Narrow" w:cs="Segoe UI"/>
          <w:i/>
          <w:iCs/>
          <w:sz w:val="21"/>
          <w:szCs w:val="21"/>
        </w:rPr>
        <w:t xml:space="preserve">Las autoridades de la República están instituidas para proteger a todas las personas residentes en Colombia, en su vida, honra, bienes, creencias, y demás derechos y libertades, y para asegurar el cumplimiento de los deberes sociales del Estado y de los particulares.” </w:t>
      </w:r>
      <w:r w:rsidRPr="003920EE">
        <w:rPr>
          <w:rStyle w:val="Textoennegrita"/>
          <w:rFonts w:ascii="Arial Narrow" w:hAnsi="Arial Narrow" w:cs="Segoe UI"/>
          <w:i/>
          <w:iCs/>
          <w:sz w:val="21"/>
          <w:szCs w:val="21"/>
        </w:rPr>
        <w:t>(SNFT)</w:t>
      </w:r>
      <w:r w:rsidRPr="003920EE">
        <w:rPr>
          <w:rFonts w:ascii="Arial Narrow" w:hAnsi="Arial Narrow" w:cs="Segoe UI"/>
          <w:sz w:val="21"/>
          <w:szCs w:val="21"/>
        </w:rPr>
        <w:t xml:space="preserve"> </w:t>
      </w:r>
    </w:p>
    <w:p w14:paraId="769CC441" w14:textId="77777777" w:rsidR="001E4306" w:rsidRPr="003920EE" w:rsidRDefault="001E4306" w:rsidP="001E4306">
      <w:pPr>
        <w:pStyle w:val="NormalWeb"/>
        <w:spacing w:after="0" w:afterAutospacing="0"/>
        <w:jc w:val="both"/>
        <w:rPr>
          <w:rFonts w:ascii="Arial Narrow" w:hAnsi="Arial Narrow" w:cs="Segoe UI"/>
          <w:sz w:val="21"/>
          <w:szCs w:val="21"/>
        </w:rPr>
      </w:pPr>
      <w:r w:rsidRPr="003920EE">
        <w:rPr>
          <w:rFonts w:ascii="Arial Narrow" w:hAnsi="Arial Narrow" w:cs="Segoe UI"/>
          <w:sz w:val="21"/>
          <w:szCs w:val="21"/>
        </w:rPr>
        <w:t xml:space="preserve">  Dicho lo anterior se consagran una pluralidad de fines de la organización estatal, pero que convergen en un común denominador: la consecución de los intereses generales. Es pues, en consideración al cumplimiento de estos propósitos, que el Estado desarrolla diversas actividades y utiliza diferentes mecanismos jurídicos, económicos, políticos y sociales de acción. Incluso, el contrato estatal se ha erigido -desde la práctica administrativa- en uno de los mecanismos más eficientes y necesarios para alcanzar los intereses de orden general. </w:t>
      </w:r>
    </w:p>
    <w:p w14:paraId="7721D5DD" w14:textId="77777777" w:rsidR="001E4306" w:rsidRPr="003920EE" w:rsidRDefault="001E4306" w:rsidP="001E4306">
      <w:pPr>
        <w:pStyle w:val="NormalWeb"/>
        <w:spacing w:after="0" w:afterAutospacing="0"/>
        <w:jc w:val="both"/>
        <w:rPr>
          <w:rFonts w:ascii="Arial Narrow" w:hAnsi="Arial Narrow" w:cs="Segoe UI"/>
          <w:sz w:val="21"/>
          <w:szCs w:val="21"/>
        </w:rPr>
      </w:pPr>
      <w:r w:rsidRPr="003920EE">
        <w:rPr>
          <w:rFonts w:ascii="Arial Narrow" w:hAnsi="Arial Narrow" w:cs="Segoe UI"/>
          <w:sz w:val="21"/>
          <w:szCs w:val="21"/>
        </w:rPr>
        <w:t xml:space="preserve">  De conformidad con lo anterior y entendiendo artículo 3° de la ley 80 de 1993 el cual estipula que: </w:t>
      </w:r>
    </w:p>
    <w:p w14:paraId="681680FC" w14:textId="77777777" w:rsidR="001E4306" w:rsidRPr="003920EE" w:rsidRDefault="001E4306" w:rsidP="001E4306">
      <w:pPr>
        <w:pStyle w:val="NormalWeb"/>
        <w:spacing w:after="0" w:afterAutospacing="0"/>
        <w:jc w:val="both"/>
        <w:rPr>
          <w:rFonts w:ascii="Arial Narrow" w:hAnsi="Arial Narrow" w:cs="Segoe UI"/>
          <w:sz w:val="21"/>
          <w:szCs w:val="21"/>
        </w:rPr>
      </w:pPr>
      <w:r w:rsidRPr="003920EE">
        <w:rPr>
          <w:rFonts w:ascii="Arial Narrow" w:hAnsi="Arial Narrow" w:cs="Segoe UI"/>
          <w:sz w:val="21"/>
          <w:szCs w:val="21"/>
        </w:rPr>
        <w:t xml:space="preserve">  </w:t>
      </w:r>
      <w:r w:rsidRPr="003920EE">
        <w:rPr>
          <w:rStyle w:val="Textoennegrita"/>
          <w:rFonts w:ascii="Arial Narrow" w:hAnsi="Arial Narrow" w:cs="Segoe UI"/>
          <w:i/>
          <w:iCs/>
          <w:sz w:val="21"/>
          <w:szCs w:val="21"/>
        </w:rPr>
        <w:t>“ARTÍCULO 3</w:t>
      </w:r>
      <w:r w:rsidRPr="003920EE">
        <w:rPr>
          <w:rFonts w:ascii="Arial Narrow" w:hAnsi="Arial Narrow" w:cs="Segoe UI"/>
          <w:i/>
          <w:iCs/>
          <w:sz w:val="21"/>
          <w:szCs w:val="21"/>
        </w:rPr>
        <w:t xml:space="preserve">.- De los Fines de la Contratación Estatal. Los servidores públicos tendrán en consideración que al celebrar contratos y con la ejecución de los mismos, las entidades </w:t>
      </w:r>
      <w:r w:rsidRPr="003920EE">
        <w:rPr>
          <w:rStyle w:val="Textoennegrita"/>
          <w:rFonts w:ascii="Arial Narrow" w:hAnsi="Arial Narrow" w:cs="Segoe UI"/>
          <w:i/>
          <w:iCs/>
          <w:sz w:val="21"/>
          <w:szCs w:val="21"/>
        </w:rPr>
        <w:t>buscan el cumplimiento de los fines estatales, la continua y eficiente prestación de los servicios públicos y la efectividad de los derechos e intereses de los administrados que colaboran con ellas en la consecución de dichos fines</w:t>
      </w:r>
      <w:r w:rsidRPr="003920EE">
        <w:rPr>
          <w:rFonts w:ascii="Arial Narrow" w:hAnsi="Arial Narrow" w:cs="Segoe UI"/>
          <w:i/>
          <w:iCs/>
          <w:sz w:val="21"/>
          <w:szCs w:val="21"/>
        </w:rPr>
        <w:t>.”</w:t>
      </w:r>
      <w:r w:rsidRPr="003920EE">
        <w:rPr>
          <w:rFonts w:ascii="Arial Narrow" w:hAnsi="Arial Narrow" w:cs="Segoe UI"/>
          <w:sz w:val="21"/>
          <w:szCs w:val="21"/>
        </w:rPr>
        <w:t xml:space="preserve"> </w:t>
      </w:r>
    </w:p>
    <w:p w14:paraId="425F2D92" w14:textId="77777777" w:rsidR="001E4306" w:rsidRPr="003920EE" w:rsidRDefault="001E4306" w:rsidP="001E4306">
      <w:pPr>
        <w:pStyle w:val="NormalWeb"/>
        <w:spacing w:after="0" w:afterAutospacing="0"/>
        <w:jc w:val="both"/>
        <w:rPr>
          <w:rFonts w:ascii="Arial Narrow" w:hAnsi="Arial Narrow" w:cs="Segoe UI"/>
          <w:sz w:val="21"/>
          <w:szCs w:val="21"/>
        </w:rPr>
      </w:pPr>
      <w:r w:rsidRPr="003920EE">
        <w:rPr>
          <w:rFonts w:ascii="Arial Narrow" w:hAnsi="Arial Narrow" w:cs="Segoe UI"/>
          <w:sz w:val="21"/>
          <w:szCs w:val="21"/>
        </w:rPr>
        <w:t xml:space="preserve">  De acuerdo con el artículo anterior, la contratación estatal tiene como fin, “la continua y eficiente prestación de los servicios públicos y la efectividad de los derechos e intereses de los administrados que colaboran con ellas en la consecución de dichos fines”. Al efecto, el legislador dispuso que las actuaciones contractuales de las entidades estatales deben supeditarse al cumplimiento de los principios de la contratación estatal; es por ellos que los servidores públicos por disposición legal están obligados a buscar el cumplimiento de los fines de la misma. </w:t>
      </w:r>
    </w:p>
    <w:p w14:paraId="586414B3" w14:textId="77777777" w:rsidR="001E4306" w:rsidRPr="003920EE" w:rsidRDefault="001E4306" w:rsidP="001E4306">
      <w:pPr>
        <w:pStyle w:val="NormalWeb"/>
        <w:spacing w:after="0" w:afterAutospacing="0"/>
        <w:jc w:val="both"/>
        <w:rPr>
          <w:rFonts w:ascii="Arial Narrow" w:hAnsi="Arial Narrow" w:cs="Segoe UI"/>
          <w:sz w:val="21"/>
          <w:szCs w:val="21"/>
        </w:rPr>
      </w:pPr>
      <w:r w:rsidRPr="003920EE">
        <w:rPr>
          <w:rFonts w:ascii="Arial Narrow" w:hAnsi="Arial Narrow" w:cs="Segoe UI"/>
          <w:sz w:val="21"/>
          <w:szCs w:val="21"/>
        </w:rPr>
        <w:t xml:space="preserve">  Es por ello que el principio de planeación fundamentado en los artículos 209, 339 y 341 constitucionales, el cual implica que el negocio jurídico contractual deberá estar debidamente diseñado y pensado conforme a las necesidades y prioridades que demande el interés público, dirigido al aseguramiento de la eficacia de la actividad contractual estatal, a la efectiva satisfacción del interés general, y a la protección del patrimonio público, aspectos que subyacen involucrados en todo contrato estatal. De ahí que, según la reiterada jurisprudencia del Consejo de Estado, la ausencia de dicho principio ataca directamente la esencia misma del interés público, generando </w:t>
      </w:r>
      <w:r w:rsidRPr="003920EE">
        <w:rPr>
          <w:rFonts w:ascii="Arial Narrow" w:hAnsi="Arial Narrow" w:cs="Segoe UI"/>
          <w:sz w:val="21"/>
          <w:szCs w:val="21"/>
        </w:rPr>
        <w:lastRenderedPageBreak/>
        <w:t xml:space="preserve">consecuencias nefastas no solo para el logro del objeto contractual, sino, también para el interés general y para el patrimonio público. </w:t>
      </w:r>
    </w:p>
    <w:p w14:paraId="127B0EFE" w14:textId="77777777" w:rsidR="001E4306" w:rsidRPr="003920EE" w:rsidRDefault="001E4306" w:rsidP="001E4306">
      <w:pPr>
        <w:pStyle w:val="NormalWeb"/>
        <w:spacing w:after="0" w:afterAutospacing="0"/>
        <w:jc w:val="both"/>
        <w:rPr>
          <w:rFonts w:ascii="Arial Narrow" w:hAnsi="Arial Narrow" w:cs="Segoe UI"/>
          <w:sz w:val="21"/>
          <w:szCs w:val="21"/>
        </w:rPr>
      </w:pPr>
      <w:r w:rsidRPr="003920EE">
        <w:rPr>
          <w:rFonts w:ascii="Arial Narrow" w:hAnsi="Arial Narrow" w:cs="Segoe UI"/>
          <w:sz w:val="21"/>
          <w:szCs w:val="21"/>
        </w:rPr>
        <w:t xml:space="preserve"> Con el fin de salvaguardar el interés general y los fines esenciales que el Estado que se persiguen con la contratación estatal y bajo el entendido de que la continuidad es una nota imprescindible en materia de contratación estatal, en tanto están de por medio los propósitos del Estado, cuya satisfacción no puede ser intermitente, atentaría abiertamente contra todos los principios de la función administrativa y contra la comunidad misma. </w:t>
      </w:r>
    </w:p>
    <w:p w14:paraId="15FAD256" w14:textId="77777777" w:rsidR="001E4306" w:rsidRPr="003920EE" w:rsidRDefault="001E4306" w:rsidP="001E4306">
      <w:pPr>
        <w:pStyle w:val="NormalWeb"/>
        <w:spacing w:after="0" w:afterAutospacing="0"/>
        <w:jc w:val="both"/>
        <w:rPr>
          <w:rFonts w:ascii="Arial Narrow" w:hAnsi="Arial Narrow" w:cs="Segoe UI"/>
          <w:sz w:val="21"/>
          <w:szCs w:val="21"/>
        </w:rPr>
      </w:pPr>
      <w:r w:rsidRPr="003920EE">
        <w:rPr>
          <w:rFonts w:ascii="Arial Narrow" w:hAnsi="Arial Narrow" w:cs="Segoe UI"/>
          <w:sz w:val="21"/>
          <w:szCs w:val="21"/>
        </w:rPr>
        <w:t xml:space="preserve"> También es necesario advertir en los fines de la contratación, que al celebrar contratos y con la ejecución de los mismos, las entidades buscan el cumplimiento de las metas fundamentales del estado, la continua y eficiente prestación de los servicios públicos y la efectividad de los derechos e intereses de los administrados que colaboran con ellas en la consecución de dichos fines. </w:t>
      </w:r>
    </w:p>
    <w:p w14:paraId="5263D939" w14:textId="77777777" w:rsidR="001E4306" w:rsidRPr="003920EE" w:rsidRDefault="001E4306" w:rsidP="001E4306">
      <w:pPr>
        <w:pStyle w:val="NormalWeb"/>
        <w:spacing w:after="0" w:afterAutospacing="0"/>
        <w:jc w:val="both"/>
        <w:rPr>
          <w:rFonts w:ascii="Arial Narrow" w:hAnsi="Arial Narrow" w:cs="Segoe UI"/>
          <w:sz w:val="21"/>
          <w:szCs w:val="21"/>
        </w:rPr>
      </w:pPr>
      <w:r w:rsidRPr="003920EE">
        <w:rPr>
          <w:rFonts w:ascii="Arial Narrow" w:hAnsi="Arial Narrow" w:cs="Segoe UI"/>
          <w:sz w:val="21"/>
          <w:szCs w:val="21"/>
        </w:rPr>
        <w:t xml:space="preserve"> De otro lado, en virtud del artículo 32 de la Ley 80 de 1993, el cual establece: </w:t>
      </w:r>
    </w:p>
    <w:p w14:paraId="5B915172" w14:textId="77777777" w:rsidR="001E4306" w:rsidRPr="003920EE" w:rsidRDefault="001E4306" w:rsidP="001E4306">
      <w:pPr>
        <w:pStyle w:val="NormalWeb"/>
        <w:spacing w:after="0" w:afterAutospacing="0"/>
        <w:jc w:val="both"/>
        <w:rPr>
          <w:rFonts w:ascii="Arial Narrow" w:hAnsi="Arial Narrow" w:cs="Segoe UI"/>
          <w:sz w:val="21"/>
          <w:szCs w:val="21"/>
        </w:rPr>
      </w:pPr>
      <w:r w:rsidRPr="003920EE">
        <w:rPr>
          <w:rFonts w:ascii="Arial Narrow" w:hAnsi="Arial Narrow" w:cs="Segoe UI"/>
          <w:sz w:val="21"/>
          <w:szCs w:val="21"/>
        </w:rPr>
        <w:t xml:space="preserve"> ARTÍCULO 32. De los Contratos Estatales. Son contratos estatales todos los actos jurídicos generadores de obligaciones que celebren las entidades a que se refiere el presente estatuto, previstos en el derecho privado o en disposiciones especiales, o derivados del ejercicio de la autonomía de la voluntad, así como los que, a título enunciativo, se definen a continuación </w:t>
      </w:r>
    </w:p>
    <w:p w14:paraId="70EE7846" w14:textId="77777777" w:rsidR="001E4306" w:rsidRPr="003920EE" w:rsidRDefault="001E4306" w:rsidP="001E4306">
      <w:pPr>
        <w:pStyle w:val="NormalWeb"/>
        <w:spacing w:after="0" w:afterAutospacing="0"/>
        <w:jc w:val="both"/>
        <w:rPr>
          <w:rFonts w:ascii="Arial Narrow" w:hAnsi="Arial Narrow" w:cs="Segoe UI"/>
          <w:sz w:val="21"/>
          <w:szCs w:val="21"/>
        </w:rPr>
      </w:pPr>
      <w:r w:rsidRPr="003920EE">
        <w:rPr>
          <w:rFonts w:ascii="Arial Narrow" w:hAnsi="Arial Narrow" w:cs="Segoe UI"/>
          <w:sz w:val="21"/>
          <w:szCs w:val="21"/>
        </w:rPr>
        <w:t xml:space="preserve">(…) </w:t>
      </w:r>
    </w:p>
    <w:p w14:paraId="07890AEC" w14:textId="77777777" w:rsidR="001E4306" w:rsidRPr="003920EE" w:rsidRDefault="001E4306" w:rsidP="001E4306">
      <w:pPr>
        <w:pStyle w:val="NormalWeb"/>
        <w:spacing w:after="0" w:afterAutospacing="0"/>
        <w:jc w:val="both"/>
        <w:rPr>
          <w:rFonts w:ascii="Arial Narrow" w:hAnsi="Arial Narrow" w:cs="Segoe UI"/>
          <w:sz w:val="21"/>
          <w:szCs w:val="21"/>
        </w:rPr>
      </w:pPr>
      <w:r w:rsidRPr="003920EE">
        <w:rPr>
          <w:rFonts w:ascii="Arial Narrow" w:hAnsi="Arial Narrow" w:cs="Segoe UI"/>
          <w:sz w:val="21"/>
          <w:szCs w:val="21"/>
        </w:rPr>
        <w:t xml:space="preserve"> 3. Contrato de prestación de servicios 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 especializado. </w:t>
      </w:r>
    </w:p>
    <w:p w14:paraId="2F74AC05" w14:textId="77777777" w:rsidR="001E4306" w:rsidRPr="003920EE" w:rsidRDefault="001E4306" w:rsidP="001E4306">
      <w:pPr>
        <w:pStyle w:val="NormalWeb"/>
        <w:spacing w:after="0" w:afterAutospacing="0"/>
        <w:jc w:val="both"/>
        <w:rPr>
          <w:rFonts w:ascii="Arial Narrow" w:hAnsi="Arial Narrow" w:cs="Segoe UI"/>
          <w:sz w:val="21"/>
          <w:szCs w:val="21"/>
        </w:rPr>
      </w:pPr>
      <w:r w:rsidRPr="003920EE">
        <w:rPr>
          <w:rFonts w:ascii="Arial Narrow" w:hAnsi="Arial Narrow" w:cs="Segoe UI"/>
          <w:sz w:val="21"/>
          <w:szCs w:val="21"/>
        </w:rPr>
        <w:t xml:space="preserve">En ningún caso estos contratos generan relación laboral ni prestaciones sociales y se celebrarán por el término estrictamente indispensable. </w:t>
      </w:r>
    </w:p>
    <w:p w14:paraId="29F7FCB5" w14:textId="77777777" w:rsidR="001E4306" w:rsidRPr="003920EE" w:rsidRDefault="001E4306" w:rsidP="001E4306">
      <w:pPr>
        <w:pStyle w:val="NormalWeb"/>
        <w:spacing w:after="0" w:afterAutospacing="0"/>
        <w:jc w:val="both"/>
        <w:rPr>
          <w:rFonts w:ascii="Arial Narrow" w:hAnsi="Arial Narrow" w:cs="Segoe UI"/>
          <w:sz w:val="21"/>
          <w:szCs w:val="21"/>
        </w:rPr>
      </w:pPr>
      <w:r w:rsidRPr="003920EE">
        <w:rPr>
          <w:rFonts w:ascii="Arial Narrow" w:hAnsi="Arial Narrow" w:cs="Segoe UI"/>
          <w:sz w:val="21"/>
          <w:szCs w:val="21"/>
        </w:rPr>
        <w:t xml:space="preserve">(…) </w:t>
      </w:r>
    </w:p>
    <w:p w14:paraId="29A66AC5" w14:textId="77777777" w:rsidR="001E4306" w:rsidRPr="003920EE" w:rsidRDefault="001E4306" w:rsidP="001E4306">
      <w:pPr>
        <w:pStyle w:val="NormalWeb"/>
        <w:spacing w:after="0" w:afterAutospacing="0"/>
        <w:jc w:val="both"/>
        <w:rPr>
          <w:rFonts w:ascii="Arial Narrow" w:hAnsi="Arial Narrow" w:cs="Segoe UI"/>
          <w:sz w:val="21"/>
          <w:szCs w:val="21"/>
        </w:rPr>
      </w:pPr>
      <w:r w:rsidRPr="003920EE">
        <w:rPr>
          <w:rFonts w:ascii="Arial Narrow" w:hAnsi="Arial Narrow" w:cs="Segoe UI"/>
          <w:sz w:val="21"/>
          <w:szCs w:val="21"/>
        </w:rPr>
        <w:t xml:space="preserve">Término subrayado unificado por el Consejo de Estado Sala de lo Contencioso-Administrativo, Sección Segunda el 09 de septiembre de 2021, mediante sentencia de segunda instancia SUJ-025-CE-S2-2021, en la cual se concluyó que: </w:t>
      </w:r>
    </w:p>
    <w:p w14:paraId="705AD830" w14:textId="77777777" w:rsidR="001E4306" w:rsidRPr="003920EE" w:rsidRDefault="001E4306" w:rsidP="001E4306">
      <w:pPr>
        <w:pStyle w:val="NormalWeb"/>
        <w:spacing w:after="0" w:afterAutospacing="0"/>
        <w:jc w:val="both"/>
        <w:rPr>
          <w:rFonts w:ascii="Arial Narrow" w:hAnsi="Arial Narrow" w:cs="Segoe UI"/>
          <w:sz w:val="21"/>
          <w:szCs w:val="21"/>
        </w:rPr>
      </w:pPr>
      <w:r w:rsidRPr="003920EE">
        <w:rPr>
          <w:rFonts w:ascii="Arial Narrow" w:hAnsi="Arial Narrow" w:cs="Segoe UI"/>
          <w:sz w:val="21"/>
          <w:szCs w:val="21"/>
        </w:rPr>
        <w:t xml:space="preserve">(…) </w:t>
      </w:r>
    </w:p>
    <w:p w14:paraId="6824945C" w14:textId="77777777" w:rsidR="001E4306" w:rsidRPr="003920EE" w:rsidRDefault="001E4306" w:rsidP="001E4306">
      <w:pPr>
        <w:pStyle w:val="NormalWeb"/>
        <w:spacing w:after="0" w:afterAutospacing="0"/>
        <w:jc w:val="both"/>
        <w:rPr>
          <w:rFonts w:ascii="Arial Narrow" w:hAnsi="Arial Narrow" w:cs="Segoe UI"/>
          <w:sz w:val="21"/>
          <w:szCs w:val="21"/>
        </w:rPr>
      </w:pPr>
      <w:r w:rsidRPr="003920EE">
        <w:rPr>
          <w:rFonts w:ascii="Arial Narrow" w:hAnsi="Arial Narrow" w:cs="Segoe UI"/>
          <w:sz w:val="21"/>
          <w:szCs w:val="21"/>
        </w:rPr>
        <w:t xml:space="preserve"> En ese orden de ideas, la Sala unifica el sentido y alcance del «término estrictamente indispensable» como aquel que aparece expresamente estipulado en la minuta del contrato de prestación de servicios, que de acuerdo con los razonamientos contenidos en los estudios previos, representa el lapso durante el cual se espera que el contratista cumpla a cabalidad el objeto del contrato y las obligaciones que de él se derivan, sin perjuicio de las prórrogas excepcionales que puedan acordarse para garantizar su cumplimiento. </w:t>
      </w:r>
    </w:p>
    <w:p w14:paraId="5E5C6F0D" w14:textId="77777777" w:rsidR="001E4306" w:rsidRPr="003920EE" w:rsidRDefault="001E4306" w:rsidP="001E4306">
      <w:pPr>
        <w:pStyle w:val="NormalWeb"/>
        <w:spacing w:after="0" w:afterAutospacing="0"/>
        <w:jc w:val="both"/>
        <w:rPr>
          <w:rFonts w:ascii="Arial Narrow" w:hAnsi="Arial Narrow" w:cs="Segoe UI"/>
          <w:sz w:val="21"/>
          <w:szCs w:val="21"/>
        </w:rPr>
      </w:pPr>
      <w:r w:rsidRPr="003920EE">
        <w:rPr>
          <w:rFonts w:ascii="Arial Narrow" w:hAnsi="Arial Narrow" w:cs="Segoe UI"/>
          <w:sz w:val="21"/>
          <w:szCs w:val="21"/>
        </w:rPr>
        <w:t xml:space="preserve">(…) </w:t>
      </w:r>
    </w:p>
    <w:p w14:paraId="4B361C1C" w14:textId="4F8397FA" w:rsidR="001E4306" w:rsidRPr="003920EE" w:rsidRDefault="001E4306" w:rsidP="001E4306">
      <w:pPr>
        <w:pStyle w:val="NormalWeb"/>
        <w:spacing w:after="0" w:afterAutospacing="0"/>
        <w:jc w:val="both"/>
        <w:rPr>
          <w:rFonts w:ascii="Arial Narrow" w:hAnsi="Arial Narrow" w:cs="Segoe UI"/>
          <w:sz w:val="21"/>
          <w:szCs w:val="21"/>
        </w:rPr>
      </w:pPr>
      <w:r w:rsidRPr="003920EE">
        <w:rPr>
          <w:rFonts w:ascii="Arial Narrow" w:hAnsi="Arial Narrow" w:cs="Segoe UI"/>
          <w:sz w:val="21"/>
          <w:szCs w:val="21"/>
        </w:rPr>
        <w:t>Así las cosas, la Entidad acogiendo lo previsto en el numeral 3.º del artículo 32 de la Ley 80 de 1993, en el cual se dispone que para celebrar contratos de prestación de servicios cuando las actividades relacionadas con la administración o funcionamiento de la entidad no puedan realizarse con personal de planta o requieran conocimientos especializados, es esencialmente temporal; por lo tanto, para la presente contratación que se suscribe con persona natural y entendiendo que no puede concatenarse indefinidamente en el tiempo, se procede a delimitar la necesidad del servicio y del desarrollo del objeto contractual en un plazo estipulado.</w:t>
      </w:r>
    </w:p>
    <w:p w14:paraId="75E12CFE" w14:textId="77777777" w:rsidR="001E4306" w:rsidRPr="003920EE" w:rsidRDefault="001E4306" w:rsidP="001E4306">
      <w:pPr>
        <w:jc w:val="both"/>
        <w:rPr>
          <w:rFonts w:ascii="Arial Narrow" w:hAnsi="Arial Narrow" w:cs="Arial"/>
          <w:sz w:val="22"/>
          <w:szCs w:val="22"/>
          <w:lang w:val="es-CO"/>
        </w:rPr>
      </w:pPr>
    </w:p>
    <w:p w14:paraId="071749D9" w14:textId="77777777" w:rsidR="00D83775" w:rsidRDefault="00D83775" w:rsidP="00D83775">
      <w:pPr>
        <w:jc w:val="both"/>
        <w:rPr>
          <w:rFonts w:ascii="Arial Narrow" w:hAnsi="Arial Narrow" w:cs="Arial"/>
          <w:sz w:val="22"/>
          <w:szCs w:val="22"/>
          <w:lang w:val="es-CO"/>
        </w:rPr>
      </w:pPr>
      <w:r w:rsidRPr="00861B26">
        <w:rPr>
          <w:rFonts w:ascii="Arial Narrow" w:hAnsi="Arial Narrow" w:cs="Arial"/>
          <w:sz w:val="22"/>
          <w:szCs w:val="22"/>
          <w:lang w:val="es-CO"/>
        </w:rPr>
        <w:t xml:space="preserve">El Municipio de Envigado y la Secretaría de Medio Ambiente y Desarrollo Agropecuario tiene la necesidad de contratar la presente prestación de servicios para aportar al fortalecimiento en el ejercicio del control y seguimiento ambiental al territorio que como ente territorial tiene asignado el Municipio de Envigado y además robustecer la ejecución de estrategias y programas de capacitación a través de campañas de sensibilización a </w:t>
      </w:r>
      <w:r w:rsidRPr="00861B26">
        <w:rPr>
          <w:rFonts w:ascii="Arial Narrow" w:hAnsi="Arial Narrow" w:cs="Arial"/>
          <w:sz w:val="22"/>
          <w:szCs w:val="22"/>
          <w:lang w:val="es-CO"/>
        </w:rPr>
        <w:lastRenderedPageBreak/>
        <w:t xml:space="preserve">la comunidad para que se concienticen y generen un mayor respeto por el medio ambiente, procurando conocimiento de los recursos naturales y tramites de autorización y permisos para su intervención. </w:t>
      </w:r>
    </w:p>
    <w:p w14:paraId="12D180F3" w14:textId="77777777" w:rsidR="00ED4886" w:rsidRPr="00861B26" w:rsidRDefault="00ED4886" w:rsidP="00D83775">
      <w:pPr>
        <w:jc w:val="both"/>
        <w:rPr>
          <w:rFonts w:ascii="Arial Narrow" w:hAnsi="Arial Narrow" w:cs="Arial"/>
          <w:sz w:val="22"/>
          <w:szCs w:val="22"/>
          <w:lang w:val="es-CO"/>
        </w:rPr>
      </w:pPr>
    </w:p>
    <w:p w14:paraId="2378B2AC" w14:textId="77777777" w:rsidR="00D83775" w:rsidRPr="00886BC1" w:rsidRDefault="00D83775" w:rsidP="00D83775">
      <w:pPr>
        <w:jc w:val="both"/>
        <w:rPr>
          <w:rFonts w:ascii="Arial Narrow" w:hAnsi="Arial Narrow" w:cs="Arial"/>
          <w:color w:val="000000"/>
          <w:sz w:val="22"/>
          <w:szCs w:val="22"/>
        </w:rPr>
      </w:pPr>
      <w:r w:rsidRPr="00886BC1">
        <w:rPr>
          <w:rFonts w:ascii="Arial Narrow" w:hAnsi="Arial Narrow" w:cs="Arial"/>
          <w:color w:val="000000"/>
          <w:sz w:val="22"/>
          <w:szCs w:val="22"/>
        </w:rPr>
        <w:t>Es conveniente y oportuna la necesidad el presente proceso de contratación, con el fin de dar cumplimiento a las metas esperadas que señalan el Plan de desarrollo “Envigado vamos adelante” para la vigencia del 2024-2027, en su línea programática No. 3 3.ENVIGADO SOSTENIBLE E INTELIGENTE Nodo 3.3 Bienestar animal, ambiente y desarrollo sostenible; en el programa 3.3.1 Gestión ambiental y acción por el cambio climático. Proyecto. PROTECCIÓN Y CONTROL DE LOS RECURSOS NATURALES EN EL MUNICIPIO DE ENVIGADO.</w:t>
      </w:r>
    </w:p>
    <w:p w14:paraId="00FF7DBA" w14:textId="77777777" w:rsidR="001E4306" w:rsidRPr="003920EE" w:rsidRDefault="001E4306" w:rsidP="001E4306">
      <w:pPr>
        <w:jc w:val="both"/>
        <w:rPr>
          <w:rFonts w:ascii="Arial Narrow" w:hAnsi="Arial Narrow"/>
          <w:sz w:val="22"/>
          <w:szCs w:val="22"/>
          <w:lang w:val="es-CO"/>
        </w:rPr>
      </w:pPr>
    </w:p>
    <w:p w14:paraId="6486FCCB" w14:textId="77777777" w:rsidR="001E4306" w:rsidRPr="003920EE" w:rsidRDefault="001E4306" w:rsidP="001E4306">
      <w:pPr>
        <w:jc w:val="both"/>
        <w:rPr>
          <w:rFonts w:ascii="Arial Narrow" w:hAnsi="Arial Narrow"/>
          <w:sz w:val="22"/>
          <w:szCs w:val="22"/>
          <w:lang w:val="es-CO"/>
        </w:rPr>
      </w:pPr>
      <w:r w:rsidRPr="003920EE">
        <w:rPr>
          <w:rFonts w:ascii="Arial Narrow" w:hAnsi="Arial Narrow" w:cs="Arial"/>
          <w:color w:val="000000"/>
          <w:sz w:val="22"/>
          <w:szCs w:val="22"/>
          <w:shd w:val="clear" w:color="auto" w:fill="FFFFFF"/>
        </w:rPr>
        <w:t>Según Circular N° 20230000145 en la cual se establecen lineamientos para incorporar la necesidad para desarrollar alguna política pública del Municipio de Envigado, la</w:t>
      </w:r>
      <w:r w:rsidRPr="003920EE">
        <w:rPr>
          <w:rFonts w:ascii="Arial Narrow" w:hAnsi="Arial Narrow"/>
          <w:sz w:val="22"/>
          <w:szCs w:val="22"/>
          <w:lang w:val="es-CO"/>
        </w:rPr>
        <w:t xml:space="preserve"> presente contratación no tiene relación con ninguna política pública adoptada, por tratarse de un servicio de apoyo a la inspección ambiental.</w:t>
      </w:r>
    </w:p>
    <w:p w14:paraId="347066AD" w14:textId="77777777" w:rsidR="001E4306" w:rsidRPr="003920EE" w:rsidRDefault="001E4306" w:rsidP="00CF5D1A">
      <w:pPr>
        <w:rPr>
          <w:rFonts w:ascii="Arial Narrow" w:hAnsi="Arial Narrow"/>
          <w:lang w:val="es-CO"/>
        </w:rPr>
      </w:pPr>
    </w:p>
    <w:p w14:paraId="32D37F4B" w14:textId="5555E7BE" w:rsidR="00CF5D1A" w:rsidRDefault="00CF5D1A" w:rsidP="00143997">
      <w:pPr>
        <w:numPr>
          <w:ilvl w:val="0"/>
          <w:numId w:val="3"/>
        </w:numPr>
        <w:ind w:left="360"/>
        <w:rPr>
          <w:rFonts w:ascii="Arial Narrow" w:hAnsi="Arial Narrow" w:cs="Arial"/>
          <w:b/>
          <w:lang w:val="es-CO"/>
        </w:rPr>
      </w:pPr>
      <w:r w:rsidRPr="00204433">
        <w:rPr>
          <w:rFonts w:ascii="Arial Narrow" w:hAnsi="Arial Narrow" w:cs="Arial"/>
          <w:b/>
          <w:lang w:val="es-CO"/>
        </w:rPr>
        <w:t>Objeto:</w:t>
      </w:r>
    </w:p>
    <w:p w14:paraId="03997CAC" w14:textId="77777777" w:rsidR="001E4306" w:rsidRDefault="001E4306" w:rsidP="001E4306">
      <w:pPr>
        <w:ind w:left="360"/>
        <w:jc w:val="both"/>
        <w:rPr>
          <w:rFonts w:ascii="Arial Narrow" w:hAnsi="Arial Narrow" w:cs="Arial"/>
          <w:b/>
          <w:lang w:val="es-CO"/>
        </w:rPr>
      </w:pPr>
    </w:p>
    <w:p w14:paraId="5732E3AA" w14:textId="77777777" w:rsidR="00974225" w:rsidRDefault="00974225" w:rsidP="001E4306">
      <w:pPr>
        <w:pStyle w:val="Prrafodelista"/>
        <w:tabs>
          <w:tab w:val="left" w:pos="5550"/>
        </w:tabs>
        <w:ind w:left="0"/>
        <w:jc w:val="both"/>
        <w:rPr>
          <w:rFonts w:ascii="Arial Narrow" w:hAnsi="Arial Narrow" w:cs="Arial"/>
          <w:sz w:val="22"/>
          <w:szCs w:val="22"/>
          <w:lang w:val="es-CO"/>
        </w:rPr>
      </w:pPr>
      <w:r w:rsidRPr="00EC6C92">
        <w:rPr>
          <w:rFonts w:ascii="Arial Narrow" w:hAnsi="Arial Narrow" w:cs="Arial"/>
          <w:sz w:val="22"/>
          <w:szCs w:val="22"/>
          <w:lang w:val="es-CO"/>
        </w:rPr>
        <w:t>PRESTACIÓN DE SERVICIOS TÉCNICOS DE APOYO A</w:t>
      </w:r>
      <w:r>
        <w:rPr>
          <w:rFonts w:ascii="Arial Narrow" w:hAnsi="Arial Narrow" w:cs="Arial"/>
          <w:sz w:val="22"/>
          <w:szCs w:val="22"/>
          <w:lang w:val="es-CO"/>
        </w:rPr>
        <w:t xml:space="preserve"> LA INSPECCIÓN AMBIENTAL  DE LA </w:t>
      </w:r>
      <w:r w:rsidRPr="00EC6C92">
        <w:rPr>
          <w:rFonts w:ascii="Arial Narrow" w:hAnsi="Arial Narrow" w:cs="Arial"/>
          <w:sz w:val="22"/>
          <w:szCs w:val="22"/>
          <w:lang w:val="es-CO"/>
        </w:rPr>
        <w:t>SECRETARIA DE MEDIO AMBIENTE Y DESARROLLO AGROPECUARIO</w:t>
      </w:r>
      <w:r>
        <w:rPr>
          <w:rFonts w:ascii="Arial Narrow" w:hAnsi="Arial Narrow" w:cs="Arial"/>
          <w:sz w:val="22"/>
          <w:szCs w:val="22"/>
          <w:lang w:val="es-CO"/>
        </w:rPr>
        <w:t>.</w:t>
      </w:r>
    </w:p>
    <w:p w14:paraId="76C7210E" w14:textId="5654D742" w:rsidR="009A462A" w:rsidRPr="00204433" w:rsidRDefault="00274073" w:rsidP="001E4306">
      <w:pPr>
        <w:pStyle w:val="Prrafodelista"/>
        <w:tabs>
          <w:tab w:val="left" w:pos="5550"/>
        </w:tabs>
        <w:ind w:left="0"/>
        <w:jc w:val="both"/>
        <w:rPr>
          <w:rFonts w:ascii="Arial Narrow" w:hAnsi="Arial Narrow" w:cs="Arial"/>
          <w:b/>
          <w:lang w:val="es-CO"/>
        </w:rPr>
      </w:pPr>
      <w:r w:rsidRPr="00204433">
        <w:rPr>
          <w:rFonts w:ascii="Arial Narrow" w:hAnsi="Arial Narrow" w:cs="Arial"/>
          <w:b/>
          <w:lang w:val="es-CO"/>
        </w:rPr>
        <w:tab/>
      </w:r>
    </w:p>
    <w:p w14:paraId="504C1ADC" w14:textId="77777777" w:rsidR="008E72DE" w:rsidRDefault="008E72DE" w:rsidP="00143997">
      <w:pPr>
        <w:numPr>
          <w:ilvl w:val="0"/>
          <w:numId w:val="3"/>
        </w:numPr>
        <w:ind w:left="360"/>
        <w:rPr>
          <w:rFonts w:ascii="Arial Narrow" w:hAnsi="Arial Narrow" w:cs="Arial"/>
          <w:b/>
          <w:lang w:val="es-CO"/>
        </w:rPr>
      </w:pPr>
      <w:r w:rsidRPr="00204433">
        <w:rPr>
          <w:rFonts w:ascii="Arial Narrow" w:hAnsi="Arial Narrow" w:cs="Arial"/>
          <w:b/>
          <w:lang w:val="es-CO"/>
        </w:rPr>
        <w:t xml:space="preserve">Modalidad contractual: </w:t>
      </w:r>
    </w:p>
    <w:p w14:paraId="66854C4E" w14:textId="77777777" w:rsidR="001E4306" w:rsidRPr="00204433" w:rsidRDefault="001E4306" w:rsidP="001E4306">
      <w:pPr>
        <w:ind w:left="360"/>
        <w:rPr>
          <w:rFonts w:ascii="Arial Narrow" w:hAnsi="Arial Narrow" w:cs="Arial"/>
          <w:b/>
          <w:lang w:val="es-CO"/>
        </w:rPr>
      </w:pPr>
    </w:p>
    <w:p w14:paraId="1FDAF0CF" w14:textId="77777777" w:rsidR="00974225" w:rsidRPr="00EC6C92" w:rsidRDefault="00974225" w:rsidP="00974225">
      <w:pPr>
        <w:rPr>
          <w:rFonts w:ascii="Arial Narrow" w:hAnsi="Arial Narrow" w:cs="Arial"/>
          <w:b/>
          <w:sz w:val="22"/>
          <w:szCs w:val="22"/>
          <w:lang w:val="es-CO"/>
        </w:rPr>
      </w:pPr>
      <w:r w:rsidRPr="00EC6C92">
        <w:rPr>
          <w:rFonts w:ascii="Arial Narrow" w:hAnsi="Arial Narrow" w:cs="Arial"/>
          <w:sz w:val="22"/>
          <w:szCs w:val="22"/>
          <w:lang w:val="es-CO"/>
        </w:rPr>
        <w:t>Contratación Directa, Prestación de Servicios de apoyo a la gestión, Persona Natural.</w:t>
      </w:r>
    </w:p>
    <w:p w14:paraId="6803EA4E" w14:textId="77777777" w:rsidR="00CF5D1A" w:rsidRPr="00204433" w:rsidRDefault="00CF5D1A" w:rsidP="00CF5D1A">
      <w:pPr>
        <w:rPr>
          <w:rFonts w:ascii="Arial Narrow" w:hAnsi="Arial Narrow" w:cs="Arial"/>
          <w:b/>
          <w:lang w:val="es-CO"/>
        </w:rPr>
      </w:pPr>
    </w:p>
    <w:p w14:paraId="79409769" w14:textId="77777777" w:rsidR="00CF5D1A" w:rsidRPr="00204433" w:rsidRDefault="00CF5D1A" w:rsidP="00143997">
      <w:pPr>
        <w:numPr>
          <w:ilvl w:val="0"/>
          <w:numId w:val="3"/>
        </w:numPr>
        <w:ind w:left="360"/>
        <w:rPr>
          <w:rFonts w:ascii="Arial Narrow" w:hAnsi="Arial Narrow" w:cs="Arial"/>
          <w:b/>
          <w:lang w:val="es-CO"/>
        </w:rPr>
      </w:pPr>
      <w:r w:rsidRPr="00204433">
        <w:rPr>
          <w:rFonts w:ascii="Arial Narrow" w:hAnsi="Arial Narrow" w:cs="Arial"/>
          <w:b/>
          <w:lang w:val="es-CO"/>
        </w:rPr>
        <w:t>Datos del proyecto:</w:t>
      </w:r>
    </w:p>
    <w:p w14:paraId="3DFD989F" w14:textId="77777777" w:rsidR="00CF5D1A" w:rsidRPr="00204433" w:rsidRDefault="00CF5D1A" w:rsidP="00340B36">
      <w:pPr>
        <w:rPr>
          <w:rFonts w:ascii="Arial Narrow" w:hAnsi="Arial Narrow" w:cs="Arial"/>
          <w:b/>
          <w:lang w:val="es-CO"/>
        </w:rPr>
      </w:pPr>
    </w:p>
    <w:p w14:paraId="44D4E0CE" w14:textId="2D4F601E" w:rsidR="00CF5D1A" w:rsidRDefault="00CF5D1A" w:rsidP="00143997">
      <w:pPr>
        <w:numPr>
          <w:ilvl w:val="0"/>
          <w:numId w:val="8"/>
        </w:numPr>
        <w:ind w:left="709"/>
        <w:rPr>
          <w:rFonts w:ascii="Arial Narrow" w:hAnsi="Arial Narrow" w:cs="Arial"/>
          <w:lang w:val="es-CO"/>
        </w:rPr>
      </w:pPr>
      <w:r w:rsidRPr="00204433">
        <w:rPr>
          <w:rFonts w:ascii="Arial Narrow" w:hAnsi="Arial Narrow" w:cs="Arial"/>
          <w:lang w:val="es-CO"/>
        </w:rPr>
        <w:t>Indicador de producto Plan de Desarrollo y meta para esa vigencia:</w:t>
      </w:r>
    </w:p>
    <w:p w14:paraId="4C1AE216" w14:textId="77777777" w:rsidR="00363639" w:rsidRDefault="00363639" w:rsidP="00363639">
      <w:pPr>
        <w:ind w:left="709"/>
        <w:rPr>
          <w:rFonts w:ascii="Arial Narrow" w:hAnsi="Arial Narrow" w:cs="Arial"/>
          <w:lang w:val="es-CO"/>
        </w:rPr>
      </w:pPr>
    </w:p>
    <w:p w14:paraId="0CCB6813" w14:textId="77777777" w:rsidR="00363639" w:rsidRPr="00886BC1" w:rsidRDefault="00363639" w:rsidP="00363639">
      <w:pPr>
        <w:ind w:left="709"/>
        <w:rPr>
          <w:rFonts w:ascii="Arial Narrow" w:hAnsi="Arial Narrow" w:cs="Arial"/>
          <w:sz w:val="22"/>
          <w:szCs w:val="22"/>
          <w:lang w:val="es-CO"/>
        </w:rPr>
      </w:pPr>
      <w:r w:rsidRPr="00886BC1">
        <w:rPr>
          <w:rFonts w:ascii="Arial Narrow" w:hAnsi="Arial Narrow"/>
          <w:color w:val="000000"/>
          <w:sz w:val="22"/>
          <w:szCs w:val="22"/>
        </w:rPr>
        <w:t>3.3.1.1.9.15 - Acciones de inspección, vigilancia y control ambiental desarrolladas</w:t>
      </w:r>
    </w:p>
    <w:p w14:paraId="35C11EE5" w14:textId="77777777" w:rsidR="00CF5D1A" w:rsidRPr="00204433" w:rsidRDefault="00CF5D1A" w:rsidP="00363639">
      <w:pPr>
        <w:rPr>
          <w:rFonts w:ascii="Arial Narrow" w:hAnsi="Arial Narrow" w:cs="Arial"/>
          <w:lang w:val="es-CO"/>
        </w:rPr>
      </w:pPr>
    </w:p>
    <w:p w14:paraId="4CCB0BC9" w14:textId="7FA767D7" w:rsidR="00CF5D1A" w:rsidRDefault="00CF5D1A" w:rsidP="00143997">
      <w:pPr>
        <w:numPr>
          <w:ilvl w:val="0"/>
          <w:numId w:val="8"/>
        </w:numPr>
        <w:ind w:left="709"/>
        <w:rPr>
          <w:rFonts w:ascii="Arial Narrow" w:hAnsi="Arial Narrow" w:cs="Arial"/>
          <w:lang w:val="es-CO"/>
        </w:rPr>
      </w:pPr>
      <w:r w:rsidRPr="00204433">
        <w:rPr>
          <w:rFonts w:ascii="Arial Narrow" w:hAnsi="Arial Narrow" w:cs="Arial"/>
          <w:lang w:val="es-CO"/>
        </w:rPr>
        <w:t xml:space="preserve">Nombre y número del proyecto </w:t>
      </w:r>
      <w:r w:rsidR="00203DBA" w:rsidRPr="00204433">
        <w:rPr>
          <w:rFonts w:ascii="Arial Narrow" w:hAnsi="Arial Narrow" w:cs="Arial"/>
          <w:lang w:val="es-CO"/>
        </w:rPr>
        <w:t>en el aplicativo vigente:</w:t>
      </w:r>
    </w:p>
    <w:p w14:paraId="0C007631" w14:textId="77777777" w:rsidR="00363639" w:rsidRDefault="00363639" w:rsidP="00363639">
      <w:pPr>
        <w:ind w:left="709"/>
        <w:rPr>
          <w:rFonts w:ascii="Arial Narrow" w:hAnsi="Arial Narrow" w:cs="Arial"/>
          <w:lang w:val="es-CO"/>
        </w:rPr>
      </w:pPr>
    </w:p>
    <w:p w14:paraId="08C2F5DE" w14:textId="6A459E40" w:rsidR="00363639" w:rsidRPr="00363639" w:rsidRDefault="00363639" w:rsidP="00363639">
      <w:pPr>
        <w:ind w:left="709"/>
        <w:rPr>
          <w:rFonts w:ascii="Arial Narrow" w:hAnsi="Arial Narrow" w:cs="Arial"/>
          <w:sz w:val="22"/>
          <w:szCs w:val="22"/>
          <w:lang w:val="es-CO"/>
        </w:rPr>
      </w:pPr>
      <w:r w:rsidRPr="00886BC1">
        <w:rPr>
          <w:rFonts w:ascii="Arial Narrow" w:hAnsi="Arial Narrow"/>
          <w:color w:val="000000"/>
          <w:sz w:val="22"/>
          <w:szCs w:val="22"/>
        </w:rPr>
        <w:t>PROTECCIÓN Y CONTROL DE LOS RECURSOS NATURALES EN EL MUNCIPIO DE ENVIGADO – 0303</w:t>
      </w:r>
    </w:p>
    <w:p w14:paraId="04D002C4" w14:textId="77777777" w:rsidR="00105A41" w:rsidRDefault="00105A41" w:rsidP="00903E9D">
      <w:pPr>
        <w:pStyle w:val="Prrafodelista"/>
        <w:rPr>
          <w:rFonts w:ascii="Arial Narrow" w:hAnsi="Arial Narrow" w:cs="Arial"/>
          <w:lang w:val="es-CO"/>
        </w:rPr>
      </w:pPr>
    </w:p>
    <w:p w14:paraId="6C9E026D" w14:textId="357BF805" w:rsidR="00105A41" w:rsidRPr="00204433" w:rsidRDefault="00105A41" w:rsidP="00143997">
      <w:pPr>
        <w:numPr>
          <w:ilvl w:val="0"/>
          <w:numId w:val="8"/>
        </w:numPr>
        <w:ind w:left="709"/>
        <w:rPr>
          <w:rFonts w:ascii="Arial Narrow" w:hAnsi="Arial Narrow" w:cs="Arial"/>
          <w:lang w:val="es-CO"/>
        </w:rPr>
      </w:pPr>
      <w:r>
        <w:rPr>
          <w:rFonts w:ascii="Arial Narrow" w:hAnsi="Arial Narrow" w:cs="Arial"/>
          <w:lang w:val="es-CO"/>
        </w:rPr>
        <w:t>Proyecto de Priorización de Presupuesto Participativo (PPP):    SI _____ NO__</w:t>
      </w:r>
      <w:r w:rsidR="00363639">
        <w:rPr>
          <w:rFonts w:ascii="Arial Narrow" w:hAnsi="Arial Narrow" w:cs="Arial"/>
          <w:lang w:val="es-CO"/>
        </w:rPr>
        <w:t>X</w:t>
      </w:r>
      <w:r>
        <w:rPr>
          <w:rFonts w:ascii="Arial Narrow" w:hAnsi="Arial Narrow" w:cs="Arial"/>
          <w:lang w:val="es-CO"/>
        </w:rPr>
        <w:t>___</w:t>
      </w:r>
    </w:p>
    <w:p w14:paraId="248FFAA2" w14:textId="77777777" w:rsidR="00CF5D1A" w:rsidRPr="00204433" w:rsidRDefault="00CF5D1A" w:rsidP="00F266F4">
      <w:pPr>
        <w:ind w:left="709"/>
        <w:rPr>
          <w:rFonts w:ascii="Arial Narrow" w:hAnsi="Arial Narrow" w:cs="Arial"/>
          <w:lang w:val="es-CO"/>
        </w:rPr>
      </w:pPr>
    </w:p>
    <w:p w14:paraId="428EDFCF" w14:textId="77777777" w:rsidR="00CF5D1A" w:rsidRDefault="00CF5D1A" w:rsidP="00143997">
      <w:pPr>
        <w:numPr>
          <w:ilvl w:val="0"/>
          <w:numId w:val="8"/>
        </w:numPr>
        <w:ind w:left="709"/>
        <w:rPr>
          <w:rFonts w:ascii="Arial Narrow" w:hAnsi="Arial Narrow" w:cs="Arial"/>
          <w:lang w:val="es-CO"/>
        </w:rPr>
      </w:pPr>
      <w:r w:rsidRPr="00204433">
        <w:rPr>
          <w:rFonts w:ascii="Arial Narrow" w:hAnsi="Arial Narrow" w:cs="Arial"/>
          <w:lang w:val="es-CO"/>
        </w:rPr>
        <w:t>Nombre y número de actividad (es) relacionada (s)</w:t>
      </w:r>
      <w:r w:rsidR="00640C3A" w:rsidRPr="00204433">
        <w:rPr>
          <w:rFonts w:ascii="Arial Narrow" w:hAnsi="Arial Narrow" w:cs="Arial"/>
          <w:lang w:val="es-CO"/>
        </w:rPr>
        <w:t>:</w:t>
      </w:r>
      <w:r w:rsidRPr="00204433">
        <w:rPr>
          <w:rFonts w:ascii="Arial Narrow" w:hAnsi="Arial Narrow" w:cs="Arial"/>
          <w:lang w:val="es-CO"/>
        </w:rPr>
        <w:t xml:space="preserve"> </w:t>
      </w:r>
    </w:p>
    <w:p w14:paraId="16D0FC67" w14:textId="77777777" w:rsidR="00363639" w:rsidRDefault="00363639" w:rsidP="00363639">
      <w:pPr>
        <w:pStyle w:val="Prrafodelista"/>
        <w:rPr>
          <w:rFonts w:ascii="Arial Narrow" w:hAnsi="Arial Narrow" w:cs="Arial"/>
          <w:lang w:val="es-CO"/>
        </w:rPr>
      </w:pPr>
    </w:p>
    <w:p w14:paraId="7CB3BFC6" w14:textId="5BC2FFC6" w:rsidR="00363639" w:rsidRPr="00363639" w:rsidRDefault="00363639" w:rsidP="00363639">
      <w:pPr>
        <w:ind w:left="709"/>
        <w:rPr>
          <w:rFonts w:ascii="Arial Narrow" w:hAnsi="Arial Narrow" w:cs="Arial"/>
          <w:sz w:val="22"/>
          <w:szCs w:val="22"/>
          <w:lang w:val="es-CO"/>
        </w:rPr>
      </w:pPr>
      <w:r w:rsidRPr="00886BC1">
        <w:rPr>
          <w:rFonts w:ascii="Arial Narrow" w:hAnsi="Arial Narrow"/>
          <w:color w:val="000000"/>
          <w:sz w:val="22"/>
          <w:szCs w:val="22"/>
        </w:rPr>
        <w:t>Divulgar las acciones de articulación en el marco del SIGAM.- 1.</w:t>
      </w:r>
    </w:p>
    <w:p w14:paraId="65564E08" w14:textId="77777777" w:rsidR="00B30FF0" w:rsidRPr="00204433" w:rsidRDefault="00B30FF0" w:rsidP="00B30FF0">
      <w:pPr>
        <w:pStyle w:val="Prrafodelista"/>
        <w:rPr>
          <w:rFonts w:ascii="Arial Narrow" w:hAnsi="Arial Narrow"/>
          <w:b/>
          <w:lang w:val="es-CO"/>
        </w:rPr>
      </w:pPr>
    </w:p>
    <w:p w14:paraId="3AFC8716" w14:textId="0D92556A" w:rsidR="0050613D" w:rsidRPr="00204433" w:rsidRDefault="00B30FF0" w:rsidP="00B30FF0">
      <w:pPr>
        <w:numPr>
          <w:ilvl w:val="0"/>
          <w:numId w:val="8"/>
        </w:numPr>
        <w:ind w:left="709"/>
        <w:rPr>
          <w:rFonts w:ascii="Arial Narrow" w:hAnsi="Arial Narrow" w:cs="Arial"/>
          <w:lang w:val="es-CO"/>
        </w:rPr>
      </w:pPr>
      <w:r w:rsidRPr="00204433">
        <w:rPr>
          <w:rFonts w:ascii="Arial Narrow" w:hAnsi="Arial Narrow"/>
          <w:lang w:val="es-CO"/>
        </w:rPr>
        <w:t xml:space="preserve">CÓDIGO BPIN (Para proyectos de inversión): </w:t>
      </w:r>
      <w:r w:rsidR="00363639" w:rsidRPr="00886BC1">
        <w:rPr>
          <w:rFonts w:ascii="Arial Narrow" w:hAnsi="Arial Narrow"/>
          <w:highlight w:val="yellow"/>
          <w:lang w:val="es-CO"/>
        </w:rPr>
        <w:t>XXX</w:t>
      </w:r>
    </w:p>
    <w:p w14:paraId="0C96C430" w14:textId="77777777" w:rsidR="00DA743B" w:rsidRPr="00DE7A46" w:rsidRDefault="00DA743B" w:rsidP="001F5216">
      <w:pPr>
        <w:rPr>
          <w:rFonts w:ascii="Arial Narrow" w:hAnsi="Arial Narrow" w:cs="Arial"/>
          <w:highlight w:val="lightGray"/>
          <w:lang w:val="es-CO"/>
        </w:rPr>
      </w:pPr>
    </w:p>
    <w:p w14:paraId="0D76ADA5" w14:textId="20B0F34E" w:rsidR="00C651D8" w:rsidRDefault="00C651D8" w:rsidP="00F27DE2">
      <w:pPr>
        <w:numPr>
          <w:ilvl w:val="0"/>
          <w:numId w:val="31"/>
        </w:numPr>
        <w:rPr>
          <w:rFonts w:ascii="Arial Narrow" w:hAnsi="Arial Narrow" w:cs="Arial"/>
          <w:lang w:val="es-CO"/>
        </w:rPr>
      </w:pPr>
      <w:r w:rsidRPr="00036F0F">
        <w:rPr>
          <w:rFonts w:ascii="Arial Narrow" w:hAnsi="Arial Narrow" w:cs="Arial"/>
          <w:lang w:val="es-CO"/>
        </w:rPr>
        <w:t>Reporte del PAA</w:t>
      </w:r>
      <w:r w:rsidR="00036F0F">
        <w:rPr>
          <w:rStyle w:val="Refdenotaalpie"/>
          <w:rFonts w:ascii="Arial Narrow" w:hAnsi="Arial Narrow" w:cs="Arial"/>
          <w:lang w:val="es-CO"/>
        </w:rPr>
        <w:footnoteReference w:id="2"/>
      </w:r>
      <w:r w:rsidRPr="00036F0F">
        <w:rPr>
          <w:rFonts w:ascii="Arial Narrow" w:hAnsi="Arial Narrow" w:cs="Arial"/>
          <w:lang w:val="es-CO"/>
        </w:rPr>
        <w:t xml:space="preserve">: </w:t>
      </w:r>
    </w:p>
    <w:p w14:paraId="22E75D85" w14:textId="77777777" w:rsidR="001F5216" w:rsidRPr="00036F0F" w:rsidRDefault="001F5216" w:rsidP="001F5216">
      <w:pPr>
        <w:ind w:left="720"/>
        <w:rPr>
          <w:rFonts w:ascii="Arial Narrow" w:hAnsi="Arial Narrow" w:cs="Arial"/>
          <w:lang w:val="es-CO"/>
        </w:rPr>
      </w:pPr>
    </w:p>
    <w:p w14:paraId="414153AC" w14:textId="4A65E7AA" w:rsidR="0050613D" w:rsidRDefault="00C651D8" w:rsidP="00963920">
      <w:pPr>
        <w:numPr>
          <w:ilvl w:val="0"/>
          <w:numId w:val="31"/>
        </w:numPr>
        <w:ind w:left="709"/>
        <w:rPr>
          <w:rFonts w:ascii="Arial Narrow" w:hAnsi="Arial Narrow" w:cs="Arial"/>
          <w:lang w:val="es-CO"/>
        </w:rPr>
      </w:pPr>
      <w:r w:rsidRPr="00036F0F">
        <w:rPr>
          <w:rFonts w:ascii="Arial Narrow" w:hAnsi="Arial Narrow" w:cs="Arial"/>
          <w:lang w:val="es-CO"/>
        </w:rPr>
        <w:t>Códigos UNSPSC y su descripción</w:t>
      </w:r>
      <w:r w:rsidR="00036F0F">
        <w:rPr>
          <w:rStyle w:val="Refdenotaalpie"/>
          <w:rFonts w:ascii="Arial Narrow" w:hAnsi="Arial Narrow" w:cs="Arial"/>
          <w:lang w:val="es-CO"/>
        </w:rPr>
        <w:footnoteReference w:id="3"/>
      </w:r>
      <w:r w:rsidRPr="00036F0F">
        <w:rPr>
          <w:rFonts w:ascii="Arial Narrow" w:hAnsi="Arial Narrow" w:cs="Arial"/>
          <w:lang w:val="es-CO"/>
        </w:rPr>
        <w:t xml:space="preserve">: </w:t>
      </w:r>
    </w:p>
    <w:p w14:paraId="635A0022" w14:textId="77777777" w:rsidR="001F5216" w:rsidRDefault="001F5216" w:rsidP="001F5216">
      <w:pPr>
        <w:pStyle w:val="Prrafodelista"/>
        <w:rPr>
          <w:rFonts w:ascii="Arial Narrow" w:hAnsi="Arial Narrow" w:cs="Arial"/>
          <w:lang w:val="es-CO"/>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1934"/>
        <w:gridCol w:w="1353"/>
        <w:gridCol w:w="1401"/>
        <w:gridCol w:w="1346"/>
        <w:gridCol w:w="1132"/>
      </w:tblGrid>
      <w:tr w:rsidR="00363639" w:rsidRPr="004F139B" w14:paraId="2E1E4ED0" w14:textId="77777777" w:rsidTr="00ED3CDA">
        <w:tc>
          <w:tcPr>
            <w:tcW w:w="1304" w:type="dxa"/>
            <w:shd w:val="clear" w:color="auto" w:fill="A6A6A6"/>
          </w:tcPr>
          <w:p w14:paraId="39D038B2" w14:textId="77777777" w:rsidR="00363639" w:rsidRPr="004F139B" w:rsidRDefault="00363639" w:rsidP="00ED3CDA">
            <w:pPr>
              <w:jc w:val="center"/>
              <w:rPr>
                <w:rFonts w:ascii="Arial Narrow" w:hAnsi="Arial Narrow" w:cs="Arial"/>
                <w:color w:val="FFFFFF"/>
                <w:sz w:val="22"/>
                <w:szCs w:val="22"/>
                <w:lang w:val="es-CO"/>
              </w:rPr>
            </w:pPr>
            <w:r w:rsidRPr="004F139B">
              <w:rPr>
                <w:rFonts w:ascii="Arial Narrow" w:hAnsi="Arial Narrow" w:cs="Arial"/>
                <w:color w:val="FFFFFF"/>
                <w:sz w:val="22"/>
                <w:szCs w:val="22"/>
                <w:lang w:val="es-CO"/>
              </w:rPr>
              <w:t>Clasificación UNSPSC</w:t>
            </w:r>
          </w:p>
        </w:tc>
        <w:tc>
          <w:tcPr>
            <w:tcW w:w="1934" w:type="dxa"/>
            <w:shd w:val="clear" w:color="auto" w:fill="A6A6A6"/>
          </w:tcPr>
          <w:p w14:paraId="041BD3CB" w14:textId="77777777" w:rsidR="00363639" w:rsidRPr="004F139B" w:rsidRDefault="00363639" w:rsidP="00ED3CDA">
            <w:pPr>
              <w:jc w:val="center"/>
              <w:rPr>
                <w:rFonts w:ascii="Arial Narrow" w:hAnsi="Arial Narrow" w:cs="Arial"/>
                <w:color w:val="FFFFFF"/>
                <w:sz w:val="22"/>
                <w:szCs w:val="22"/>
                <w:lang w:val="es-CO"/>
              </w:rPr>
            </w:pPr>
            <w:r w:rsidRPr="004F139B">
              <w:rPr>
                <w:rFonts w:ascii="Arial Narrow" w:hAnsi="Arial Narrow" w:cs="Arial"/>
                <w:color w:val="FFFFFF"/>
                <w:sz w:val="22"/>
                <w:szCs w:val="22"/>
                <w:lang w:val="es-CO"/>
              </w:rPr>
              <w:t>Segmento</w:t>
            </w:r>
          </w:p>
        </w:tc>
        <w:tc>
          <w:tcPr>
            <w:tcW w:w="1353" w:type="dxa"/>
            <w:shd w:val="clear" w:color="auto" w:fill="A6A6A6"/>
          </w:tcPr>
          <w:p w14:paraId="3A98BF08" w14:textId="77777777" w:rsidR="00363639" w:rsidRPr="004F139B" w:rsidRDefault="00363639" w:rsidP="00ED3CDA">
            <w:pPr>
              <w:jc w:val="center"/>
              <w:rPr>
                <w:rFonts w:ascii="Arial Narrow" w:hAnsi="Arial Narrow" w:cs="Arial"/>
                <w:color w:val="FFFFFF"/>
                <w:sz w:val="22"/>
                <w:szCs w:val="22"/>
                <w:lang w:val="es-CO"/>
              </w:rPr>
            </w:pPr>
            <w:r w:rsidRPr="004F139B">
              <w:rPr>
                <w:rFonts w:ascii="Arial Narrow" w:hAnsi="Arial Narrow" w:cs="Arial"/>
                <w:color w:val="FFFFFF"/>
                <w:sz w:val="22"/>
                <w:szCs w:val="22"/>
                <w:lang w:val="es-CO"/>
              </w:rPr>
              <w:t xml:space="preserve">Familia </w:t>
            </w:r>
          </w:p>
        </w:tc>
        <w:tc>
          <w:tcPr>
            <w:tcW w:w="1401" w:type="dxa"/>
            <w:shd w:val="clear" w:color="auto" w:fill="A6A6A6"/>
          </w:tcPr>
          <w:p w14:paraId="10E556CC" w14:textId="77777777" w:rsidR="00363639" w:rsidRPr="004F139B" w:rsidRDefault="00363639" w:rsidP="00ED3CDA">
            <w:pPr>
              <w:jc w:val="center"/>
              <w:rPr>
                <w:rFonts w:ascii="Arial Narrow" w:hAnsi="Arial Narrow" w:cs="Arial"/>
                <w:color w:val="FFFFFF"/>
                <w:sz w:val="22"/>
                <w:szCs w:val="22"/>
                <w:lang w:val="es-CO"/>
              </w:rPr>
            </w:pPr>
            <w:r w:rsidRPr="004F139B">
              <w:rPr>
                <w:rFonts w:ascii="Arial Narrow" w:hAnsi="Arial Narrow" w:cs="Arial"/>
                <w:color w:val="FFFFFF"/>
                <w:sz w:val="22"/>
                <w:szCs w:val="22"/>
                <w:lang w:val="es-CO"/>
              </w:rPr>
              <w:t xml:space="preserve">Clase </w:t>
            </w:r>
          </w:p>
        </w:tc>
        <w:tc>
          <w:tcPr>
            <w:tcW w:w="1346" w:type="dxa"/>
            <w:shd w:val="clear" w:color="auto" w:fill="A6A6A6"/>
          </w:tcPr>
          <w:p w14:paraId="493F8F20" w14:textId="77777777" w:rsidR="00363639" w:rsidRPr="004F139B" w:rsidRDefault="00363639" w:rsidP="00ED3CDA">
            <w:pPr>
              <w:jc w:val="center"/>
              <w:rPr>
                <w:rFonts w:ascii="Arial Narrow" w:hAnsi="Arial Narrow" w:cs="Arial"/>
                <w:color w:val="FFFFFF"/>
                <w:sz w:val="22"/>
                <w:szCs w:val="22"/>
                <w:lang w:val="es-CO"/>
              </w:rPr>
            </w:pPr>
            <w:r w:rsidRPr="004F139B">
              <w:rPr>
                <w:rFonts w:ascii="Arial Narrow" w:hAnsi="Arial Narrow" w:cs="Arial"/>
                <w:color w:val="FFFFFF"/>
                <w:sz w:val="22"/>
                <w:szCs w:val="22"/>
                <w:lang w:val="es-CO"/>
              </w:rPr>
              <w:t>Producto</w:t>
            </w:r>
          </w:p>
        </w:tc>
        <w:tc>
          <w:tcPr>
            <w:tcW w:w="1132" w:type="dxa"/>
            <w:shd w:val="clear" w:color="auto" w:fill="A6A6A6"/>
          </w:tcPr>
          <w:p w14:paraId="26628F40" w14:textId="77777777" w:rsidR="00363639" w:rsidRPr="004F139B" w:rsidRDefault="00363639" w:rsidP="00ED3CDA">
            <w:pPr>
              <w:jc w:val="center"/>
              <w:rPr>
                <w:rFonts w:ascii="Arial Narrow" w:hAnsi="Arial Narrow" w:cs="Arial"/>
                <w:color w:val="FFFFFF"/>
                <w:sz w:val="22"/>
                <w:szCs w:val="22"/>
                <w:lang w:val="es-CO"/>
              </w:rPr>
            </w:pPr>
            <w:r w:rsidRPr="004F139B">
              <w:rPr>
                <w:rFonts w:ascii="Arial Narrow" w:hAnsi="Arial Narrow" w:cs="Arial"/>
                <w:color w:val="FFFFFF"/>
                <w:sz w:val="22"/>
                <w:szCs w:val="22"/>
                <w:lang w:val="es-CO"/>
              </w:rPr>
              <w:t>Valor</w:t>
            </w:r>
          </w:p>
        </w:tc>
      </w:tr>
      <w:tr w:rsidR="00363639" w:rsidRPr="004F139B" w14:paraId="786DA634" w14:textId="77777777" w:rsidTr="00ED3CDA">
        <w:tc>
          <w:tcPr>
            <w:tcW w:w="1304" w:type="dxa"/>
            <w:shd w:val="clear" w:color="auto" w:fill="auto"/>
          </w:tcPr>
          <w:p w14:paraId="5BC23CC1" w14:textId="77777777" w:rsidR="00363639" w:rsidRPr="004F139B" w:rsidRDefault="00363639" w:rsidP="00ED3CDA">
            <w:pPr>
              <w:jc w:val="both"/>
              <w:rPr>
                <w:rFonts w:ascii="Arial Narrow" w:hAnsi="Arial Narrow" w:cs="Arial"/>
                <w:sz w:val="22"/>
                <w:szCs w:val="22"/>
                <w:lang w:val="es-CO"/>
              </w:rPr>
            </w:pPr>
            <w:r>
              <w:rPr>
                <w:rFonts w:ascii="Arial Narrow" w:hAnsi="Arial Narrow" w:cs="Helvetica"/>
                <w:color w:val="333333"/>
                <w:sz w:val="22"/>
                <w:szCs w:val="22"/>
                <w:shd w:val="clear" w:color="auto" w:fill="FFFFFF"/>
              </w:rPr>
              <w:t>77111501</w:t>
            </w:r>
          </w:p>
        </w:tc>
        <w:tc>
          <w:tcPr>
            <w:tcW w:w="1934" w:type="dxa"/>
            <w:shd w:val="clear" w:color="auto" w:fill="auto"/>
          </w:tcPr>
          <w:p w14:paraId="45A1A4FC" w14:textId="77777777" w:rsidR="00363639" w:rsidRPr="004F139B" w:rsidRDefault="00363639" w:rsidP="00ED3CDA">
            <w:pPr>
              <w:jc w:val="both"/>
              <w:rPr>
                <w:rFonts w:ascii="Arial Narrow" w:hAnsi="Arial Narrow" w:cs="Arial"/>
                <w:sz w:val="22"/>
                <w:szCs w:val="22"/>
                <w:lang w:val="es-CO"/>
              </w:rPr>
            </w:pPr>
            <w:r>
              <w:rPr>
                <w:rFonts w:ascii="Arial Narrow" w:hAnsi="Arial Narrow" w:cs="Arial"/>
                <w:sz w:val="22"/>
                <w:szCs w:val="22"/>
                <w:lang w:val="es-CO"/>
              </w:rPr>
              <w:t>77000000</w:t>
            </w:r>
          </w:p>
        </w:tc>
        <w:tc>
          <w:tcPr>
            <w:tcW w:w="1353" w:type="dxa"/>
            <w:shd w:val="clear" w:color="auto" w:fill="auto"/>
          </w:tcPr>
          <w:p w14:paraId="65432E76" w14:textId="77777777" w:rsidR="00363639" w:rsidRPr="004F139B" w:rsidRDefault="00363639" w:rsidP="00ED3CDA">
            <w:pPr>
              <w:jc w:val="both"/>
              <w:rPr>
                <w:rFonts w:ascii="Arial Narrow" w:hAnsi="Arial Narrow" w:cs="Arial"/>
                <w:sz w:val="22"/>
                <w:szCs w:val="22"/>
                <w:lang w:val="es-CO"/>
              </w:rPr>
            </w:pPr>
            <w:r>
              <w:rPr>
                <w:rFonts w:ascii="Arial Narrow" w:hAnsi="Arial Narrow" w:cs="Arial"/>
                <w:sz w:val="22"/>
                <w:szCs w:val="22"/>
                <w:lang w:val="es-CO"/>
              </w:rPr>
              <w:t>77110000</w:t>
            </w:r>
          </w:p>
        </w:tc>
        <w:tc>
          <w:tcPr>
            <w:tcW w:w="1401" w:type="dxa"/>
            <w:shd w:val="clear" w:color="auto" w:fill="auto"/>
          </w:tcPr>
          <w:p w14:paraId="5D5A59AE" w14:textId="77777777" w:rsidR="00363639" w:rsidRPr="004F139B" w:rsidRDefault="00363639" w:rsidP="00ED3CDA">
            <w:pPr>
              <w:jc w:val="both"/>
              <w:rPr>
                <w:rFonts w:ascii="Arial Narrow" w:hAnsi="Arial Narrow" w:cs="Arial"/>
                <w:sz w:val="22"/>
                <w:szCs w:val="22"/>
                <w:lang w:val="es-CO"/>
              </w:rPr>
            </w:pPr>
            <w:r>
              <w:rPr>
                <w:rFonts w:ascii="Arial Narrow" w:hAnsi="Arial Narrow" w:cs="Arial"/>
                <w:sz w:val="22"/>
                <w:szCs w:val="22"/>
                <w:lang w:val="es-CO"/>
              </w:rPr>
              <w:t>77111500</w:t>
            </w:r>
          </w:p>
        </w:tc>
        <w:tc>
          <w:tcPr>
            <w:tcW w:w="1346" w:type="dxa"/>
          </w:tcPr>
          <w:p w14:paraId="6E2F48DE" w14:textId="77777777" w:rsidR="00363639" w:rsidRPr="004F139B" w:rsidRDefault="00363639" w:rsidP="00ED3CDA">
            <w:pPr>
              <w:jc w:val="both"/>
              <w:rPr>
                <w:rFonts w:ascii="Arial Narrow" w:hAnsi="Arial Narrow" w:cs="Arial"/>
                <w:sz w:val="22"/>
                <w:szCs w:val="22"/>
                <w:lang w:val="es-CO"/>
              </w:rPr>
            </w:pPr>
            <w:r>
              <w:rPr>
                <w:rFonts w:ascii="Arial Narrow" w:hAnsi="Arial Narrow" w:cs="Helvetica"/>
                <w:color w:val="333333"/>
                <w:sz w:val="22"/>
                <w:szCs w:val="22"/>
                <w:shd w:val="clear" w:color="auto" w:fill="FFFFFF"/>
              </w:rPr>
              <w:t>77111501</w:t>
            </w:r>
          </w:p>
        </w:tc>
        <w:tc>
          <w:tcPr>
            <w:tcW w:w="1132" w:type="dxa"/>
          </w:tcPr>
          <w:p w14:paraId="270B52A1" w14:textId="77777777" w:rsidR="00363639" w:rsidRPr="004F139B" w:rsidRDefault="00363639" w:rsidP="00ED3CDA">
            <w:pPr>
              <w:jc w:val="both"/>
              <w:rPr>
                <w:rFonts w:ascii="Arial Narrow" w:hAnsi="Arial Narrow" w:cs="Helvetica"/>
                <w:color w:val="333333"/>
                <w:sz w:val="22"/>
                <w:szCs w:val="22"/>
                <w:shd w:val="clear" w:color="auto" w:fill="FFFFFF"/>
              </w:rPr>
            </w:pPr>
            <w:r w:rsidRPr="004F139B">
              <w:rPr>
                <w:rFonts w:ascii="Arial Narrow" w:hAnsi="Arial Narrow" w:cs="Helvetica"/>
                <w:color w:val="333333"/>
                <w:sz w:val="22"/>
                <w:szCs w:val="22"/>
                <w:shd w:val="clear" w:color="auto" w:fill="FFFFFF"/>
              </w:rPr>
              <w:t>42.021.430</w:t>
            </w:r>
          </w:p>
        </w:tc>
      </w:tr>
    </w:tbl>
    <w:p w14:paraId="4DC5D6DA" w14:textId="77777777" w:rsidR="00363639" w:rsidRDefault="00363639" w:rsidP="001F5216">
      <w:pPr>
        <w:pStyle w:val="Prrafodelista"/>
        <w:rPr>
          <w:rFonts w:ascii="Arial Narrow" w:hAnsi="Arial Narrow" w:cs="Arial"/>
          <w:lang w:val="es-CO"/>
        </w:rPr>
      </w:pPr>
    </w:p>
    <w:p w14:paraId="3657DA2F" w14:textId="77777777" w:rsidR="001F5216" w:rsidRPr="00036F0F" w:rsidRDefault="001F5216" w:rsidP="001F5216">
      <w:pPr>
        <w:rPr>
          <w:rFonts w:ascii="Arial Narrow" w:hAnsi="Arial Narrow" w:cs="Arial"/>
          <w:lang w:val="es-CO"/>
        </w:rPr>
      </w:pPr>
    </w:p>
    <w:p w14:paraId="18166575" w14:textId="77777777" w:rsidR="003B159D" w:rsidRPr="00204433" w:rsidRDefault="003B159D" w:rsidP="00143997">
      <w:pPr>
        <w:pStyle w:val="Prrafodelista"/>
        <w:numPr>
          <w:ilvl w:val="0"/>
          <w:numId w:val="3"/>
        </w:numPr>
        <w:ind w:left="360" w:right="57"/>
        <w:jc w:val="both"/>
        <w:rPr>
          <w:rFonts w:ascii="Arial Narrow" w:hAnsi="Arial Narrow" w:cs="Arial"/>
          <w:b/>
        </w:rPr>
      </w:pPr>
      <w:r w:rsidRPr="00204433">
        <w:rPr>
          <w:rFonts w:ascii="Arial Narrow" w:hAnsi="Arial Narrow" w:cs="Arial"/>
          <w:b/>
          <w:lang w:val="es-CO"/>
        </w:rPr>
        <w:lastRenderedPageBreak/>
        <w:t>Presupuesto estimado del contrato</w:t>
      </w:r>
      <w:r w:rsidRPr="00204433">
        <w:rPr>
          <w:rStyle w:val="Refdenotaalpie"/>
          <w:rFonts w:ascii="Arial Narrow" w:hAnsi="Arial Narrow" w:cs="Arial"/>
          <w:b/>
          <w:lang w:val="es-CO"/>
        </w:rPr>
        <w:footnoteReference w:id="4"/>
      </w:r>
      <w:r w:rsidRPr="00204433">
        <w:rPr>
          <w:rFonts w:ascii="Arial Narrow" w:hAnsi="Arial Narrow" w:cs="Arial"/>
          <w:b/>
          <w:lang w:val="es-CO"/>
        </w:rPr>
        <w:t>:</w:t>
      </w:r>
    </w:p>
    <w:p w14:paraId="2E3EE7D0" w14:textId="77777777" w:rsidR="003B159D" w:rsidRPr="00204433" w:rsidRDefault="003B159D" w:rsidP="003B159D">
      <w:pPr>
        <w:jc w:val="both"/>
        <w:rPr>
          <w:rFonts w:ascii="Arial Narrow" w:hAnsi="Arial Narrow" w:cs="Arial"/>
        </w:rPr>
      </w:pPr>
    </w:p>
    <w:p w14:paraId="018A04B9" w14:textId="77777777" w:rsidR="00EE2697" w:rsidRPr="00204433" w:rsidRDefault="00EE2697" w:rsidP="00EE2697">
      <w:pPr>
        <w:jc w:val="both"/>
        <w:rPr>
          <w:rFonts w:ascii="Arial Narrow" w:hAnsi="Arial Narrow" w:cs="Arial"/>
          <w:lang w:val="es-MX" w:eastAsia="es-MX"/>
        </w:rPr>
      </w:pPr>
      <w:r w:rsidRPr="00204433">
        <w:rPr>
          <w:rFonts w:ascii="Arial Narrow" w:hAnsi="Arial Narrow" w:cs="Arial"/>
          <w:b/>
          <w:lang w:val="es-CO"/>
        </w:rPr>
        <w:t xml:space="preserve">Valor estimado: </w:t>
      </w:r>
      <w:r w:rsidRPr="00204433">
        <w:rPr>
          <w:rFonts w:ascii="Arial Narrow" w:hAnsi="Arial Narrow" w:cs="Arial"/>
          <w:lang w:val="es-MX" w:eastAsia="es-MX"/>
        </w:rPr>
        <w:t xml:space="preserve">Para esta contratación se cuenta con la suma de </w:t>
      </w:r>
      <w:r>
        <w:rPr>
          <w:rFonts w:ascii="Arial Narrow" w:hAnsi="Arial Narrow" w:cs="Arial"/>
          <w:lang w:val="es-MX" w:eastAsia="es-MX"/>
        </w:rPr>
        <w:t>CUARENTA Y DOS MILLONES VEINTIÚN MIL CUATROCIENTOS TREINTA PESOS</w:t>
      </w:r>
      <w:r w:rsidRPr="00204433">
        <w:rPr>
          <w:rFonts w:ascii="Arial Narrow" w:hAnsi="Arial Narrow" w:cs="Arial"/>
          <w:lang w:val="es-MX" w:eastAsia="es-MX"/>
        </w:rPr>
        <w:t xml:space="preserve"> ($</w:t>
      </w:r>
      <w:r>
        <w:rPr>
          <w:rFonts w:ascii="Arial Narrow" w:hAnsi="Arial Narrow" w:cs="Arial"/>
          <w:lang w:val="es-MX" w:eastAsia="es-MX"/>
        </w:rPr>
        <w:t>42.021.430</w:t>
      </w:r>
      <w:r w:rsidRPr="00204433">
        <w:rPr>
          <w:rFonts w:ascii="Arial Narrow" w:hAnsi="Arial Narrow" w:cs="Arial"/>
          <w:lang w:val="es-MX" w:eastAsia="es-MX"/>
        </w:rPr>
        <w:t xml:space="preserve">), </w:t>
      </w:r>
      <w:r w:rsidRPr="00FB2091">
        <w:rPr>
          <w:rFonts w:ascii="Arial Narrow" w:hAnsi="Arial Narrow" w:cs="Arial"/>
          <w:shd w:val="clear" w:color="auto" w:fill="D0CECE"/>
          <w:lang w:val="es-MX" w:eastAsia="es-MX"/>
        </w:rPr>
        <w:t>CON O SIN IVA INCLUIDO</w:t>
      </w:r>
      <w:r w:rsidRPr="00FB2091">
        <w:rPr>
          <w:rStyle w:val="Refdenotaalpie"/>
          <w:rFonts w:ascii="Arial Narrow" w:hAnsi="Arial Narrow" w:cs="Arial"/>
          <w:shd w:val="clear" w:color="auto" w:fill="D0CECE"/>
          <w:lang w:val="es-MX" w:eastAsia="es-MX"/>
        </w:rPr>
        <w:footnoteReference w:id="5"/>
      </w:r>
      <w:r w:rsidRPr="00FB2091">
        <w:rPr>
          <w:rFonts w:ascii="Arial Narrow" w:hAnsi="Arial Narrow" w:cs="Arial"/>
          <w:lang w:val="es-MX" w:eastAsia="es-MX"/>
        </w:rPr>
        <w:t>.</w:t>
      </w:r>
      <w:r w:rsidRPr="00204433">
        <w:rPr>
          <w:rFonts w:ascii="Arial Narrow" w:hAnsi="Arial Narrow" w:cs="Arial"/>
          <w:lang w:val="es-MX" w:eastAsia="es-MX"/>
        </w:rPr>
        <w:t xml:space="preserve">  </w:t>
      </w:r>
      <w:r w:rsidRPr="00204433">
        <w:rPr>
          <w:rFonts w:ascii="Arial Narrow" w:hAnsi="Arial Narrow" w:cs="Arial"/>
          <w:lang w:val="es-CO"/>
        </w:rPr>
        <w:t xml:space="preserve">Respaldado en el </w:t>
      </w:r>
      <w:r w:rsidRPr="00861B26">
        <w:rPr>
          <w:rFonts w:ascii="Arial Narrow" w:hAnsi="Arial Narrow" w:cs="Arial"/>
          <w:highlight w:val="yellow"/>
          <w:lang w:val="es-CO"/>
        </w:rPr>
        <w:t>CDP Nº XXXXXXXX</w:t>
      </w:r>
      <w:r w:rsidRPr="00204433">
        <w:rPr>
          <w:rFonts w:ascii="Arial Narrow" w:hAnsi="Arial Narrow" w:cs="Arial"/>
          <w:lang w:val="es-CO"/>
        </w:rPr>
        <w:t xml:space="preserve"> expedido por la Secretaría de H</w:t>
      </w:r>
      <w:r>
        <w:rPr>
          <w:rFonts w:ascii="Arial Narrow" w:hAnsi="Arial Narrow" w:cs="Arial"/>
          <w:lang w:val="es-CO"/>
        </w:rPr>
        <w:t>acienda para la vigencia 2025</w:t>
      </w:r>
      <w:r w:rsidRPr="00204433">
        <w:rPr>
          <w:rFonts w:ascii="Arial Narrow" w:hAnsi="Arial Narrow" w:cs="Arial"/>
          <w:lang w:val="es-CO"/>
        </w:rPr>
        <w:t>.</w:t>
      </w:r>
    </w:p>
    <w:p w14:paraId="1AEEDACB" w14:textId="77777777" w:rsidR="00143997" w:rsidRPr="00204433" w:rsidRDefault="00143997" w:rsidP="003B159D">
      <w:pPr>
        <w:jc w:val="both"/>
        <w:rPr>
          <w:rFonts w:ascii="Arial Narrow" w:hAnsi="Arial Narrow" w:cs="Arial"/>
          <w:lang w:val="es-CO"/>
        </w:rPr>
      </w:pPr>
    </w:p>
    <w:p w14:paraId="584C52F2" w14:textId="2A043AFD" w:rsidR="00541AC2" w:rsidRPr="00204433" w:rsidRDefault="003B7613" w:rsidP="00790A1D">
      <w:pPr>
        <w:numPr>
          <w:ilvl w:val="0"/>
          <w:numId w:val="10"/>
        </w:numPr>
        <w:spacing w:line="276" w:lineRule="auto"/>
        <w:jc w:val="both"/>
        <w:rPr>
          <w:rFonts w:ascii="Arial Narrow" w:hAnsi="Arial Narrow"/>
        </w:rPr>
      </w:pPr>
      <w:r w:rsidRPr="00204433">
        <w:rPr>
          <w:rFonts w:ascii="Arial Narrow" w:hAnsi="Arial Narrow" w:cs="Arial"/>
        </w:rPr>
        <w:t xml:space="preserve">Para la causal de prestación de servicios </w:t>
      </w:r>
      <w:proofErr w:type="spellStart"/>
      <w:r w:rsidR="00AF7BAD">
        <w:rPr>
          <w:rFonts w:ascii="Arial Narrow" w:hAnsi="Arial Narrow" w:cs="Arial"/>
        </w:rPr>
        <w:t>tecnicos</w:t>
      </w:r>
      <w:proofErr w:type="spellEnd"/>
      <w:r w:rsidRPr="00204433">
        <w:rPr>
          <w:rFonts w:ascii="Arial Narrow" w:hAnsi="Arial Narrow" w:cs="Arial"/>
        </w:rPr>
        <w:t xml:space="preserve"> de apoyo a la gestión e</w:t>
      </w:r>
      <w:r w:rsidR="003B159D" w:rsidRPr="00204433">
        <w:rPr>
          <w:rFonts w:ascii="Arial Narrow" w:hAnsi="Arial Narrow" w:cs="Arial"/>
        </w:rPr>
        <w:t xml:space="preserve">l valor económico del contrato se determina según la Circular expedida por la Alcaldía Municipal </w:t>
      </w:r>
      <w:r w:rsidR="00084B31" w:rsidRPr="00204433">
        <w:rPr>
          <w:rFonts w:ascii="Arial Narrow" w:hAnsi="Arial Narrow" w:cs="Arial"/>
        </w:rPr>
        <w:t xml:space="preserve">- </w:t>
      </w:r>
      <w:r w:rsidR="003B159D" w:rsidRPr="00204433">
        <w:rPr>
          <w:rFonts w:ascii="Arial Narrow" w:hAnsi="Arial Narrow" w:cs="Arial"/>
        </w:rPr>
        <w:t>Oficina de Talento Humano y Desarrollo Organizacional para la vigencia del año correspondiente</w:t>
      </w:r>
      <w:r w:rsidR="0000338D" w:rsidRPr="00204433">
        <w:rPr>
          <w:rFonts w:ascii="Arial Narrow" w:hAnsi="Arial Narrow" w:cs="Arial"/>
        </w:rPr>
        <w:t>. E</w:t>
      </w:r>
      <w:r w:rsidR="00541AC2" w:rsidRPr="00204433">
        <w:rPr>
          <w:rFonts w:ascii="Arial Narrow" w:hAnsi="Arial Narrow"/>
        </w:rPr>
        <w:t xml:space="preserve">n caso </w:t>
      </w:r>
      <w:r w:rsidR="0000338D" w:rsidRPr="00204433">
        <w:rPr>
          <w:rFonts w:ascii="Arial Narrow" w:hAnsi="Arial Narrow"/>
        </w:rPr>
        <w:t xml:space="preserve">de </w:t>
      </w:r>
      <w:r w:rsidR="00541AC2" w:rsidRPr="00204433">
        <w:rPr>
          <w:rFonts w:ascii="Arial Narrow" w:hAnsi="Arial Narrow"/>
        </w:rPr>
        <w:t>que los honorarios</w:t>
      </w:r>
      <w:r w:rsidR="001937C0" w:rsidRPr="00204433">
        <w:rPr>
          <w:rFonts w:ascii="Arial Narrow" w:hAnsi="Arial Narrow"/>
        </w:rPr>
        <w:t xml:space="preserve"> mensuales</w:t>
      </w:r>
      <w:r w:rsidR="00541AC2" w:rsidRPr="00204433">
        <w:rPr>
          <w:rFonts w:ascii="Arial Narrow" w:hAnsi="Arial Narrow"/>
        </w:rPr>
        <w:t xml:space="preserve"> superen </w:t>
      </w:r>
      <w:r w:rsidR="0000338D" w:rsidRPr="00204433">
        <w:rPr>
          <w:rFonts w:ascii="Arial Narrow" w:hAnsi="Arial Narrow"/>
        </w:rPr>
        <w:t xml:space="preserve"> dicha</w:t>
      </w:r>
      <w:r w:rsidR="00541AC2" w:rsidRPr="00204433">
        <w:rPr>
          <w:rFonts w:ascii="Arial Narrow" w:hAnsi="Arial Narrow"/>
        </w:rPr>
        <w:t xml:space="preserve"> circular, se deberá allegar un oficio con la debida justificación y el valor</w:t>
      </w:r>
      <w:r w:rsidR="00011EC8" w:rsidRPr="00204433">
        <w:rPr>
          <w:rFonts w:ascii="Arial Narrow" w:hAnsi="Arial Narrow"/>
        </w:rPr>
        <w:t>,</w:t>
      </w:r>
      <w:r w:rsidR="00541AC2" w:rsidRPr="00204433">
        <w:rPr>
          <w:rFonts w:ascii="Arial Narrow" w:hAnsi="Arial Narrow"/>
        </w:rPr>
        <w:t xml:space="preserve"> firmada por el señor Alcalde con el Vº Bº del Secretar</w:t>
      </w:r>
      <w:r w:rsidR="0000338D" w:rsidRPr="00204433">
        <w:rPr>
          <w:rFonts w:ascii="Arial Narrow" w:hAnsi="Arial Narrow"/>
        </w:rPr>
        <w:t>io</w:t>
      </w:r>
      <w:r w:rsidR="00541AC2" w:rsidRPr="00204433">
        <w:rPr>
          <w:rFonts w:ascii="Arial Narrow" w:hAnsi="Arial Narrow"/>
        </w:rPr>
        <w:t xml:space="preserve"> de Despacho</w:t>
      </w:r>
      <w:r w:rsidR="00A33A3B" w:rsidRPr="00204433">
        <w:rPr>
          <w:rFonts w:ascii="Arial Narrow" w:hAnsi="Arial Narrow"/>
        </w:rPr>
        <w:t xml:space="preserve"> </w:t>
      </w:r>
      <w:r w:rsidR="0033685D" w:rsidRPr="00204433">
        <w:rPr>
          <w:rFonts w:ascii="Arial Narrow" w:hAnsi="Arial Narrow"/>
        </w:rPr>
        <w:t xml:space="preserve">de la unidad ejecutora </w:t>
      </w:r>
      <w:r w:rsidR="00A33A3B" w:rsidRPr="00204433">
        <w:rPr>
          <w:rFonts w:ascii="Arial Narrow" w:hAnsi="Arial Narrow"/>
        </w:rPr>
        <w:t xml:space="preserve">y el </w:t>
      </w:r>
      <w:r w:rsidR="0033685D" w:rsidRPr="00204433">
        <w:rPr>
          <w:rFonts w:ascii="Arial Narrow" w:hAnsi="Arial Narrow"/>
        </w:rPr>
        <w:t xml:space="preserve">secretario </w:t>
      </w:r>
      <w:r w:rsidR="00A33A3B" w:rsidRPr="00204433">
        <w:rPr>
          <w:rFonts w:ascii="Arial Narrow" w:hAnsi="Arial Narrow"/>
        </w:rPr>
        <w:t>de Talento Humano y Desarrollo Organizacional</w:t>
      </w:r>
      <w:r w:rsidR="00541AC2" w:rsidRPr="00204433">
        <w:rPr>
          <w:rFonts w:ascii="Arial Narrow" w:hAnsi="Arial Narrow"/>
        </w:rPr>
        <w:t>.</w:t>
      </w:r>
    </w:p>
    <w:p w14:paraId="6B12C986" w14:textId="56421794" w:rsidR="0033685D" w:rsidRPr="00204433" w:rsidRDefault="0033685D" w:rsidP="0033685D">
      <w:pPr>
        <w:jc w:val="both"/>
        <w:rPr>
          <w:rFonts w:ascii="Arial Narrow" w:hAnsi="Arial Narrow" w:cs="Arial"/>
        </w:rPr>
      </w:pPr>
    </w:p>
    <w:p w14:paraId="28A4D312" w14:textId="77777777" w:rsidR="0033685D" w:rsidRPr="00204433" w:rsidRDefault="0033685D" w:rsidP="0033685D">
      <w:pPr>
        <w:pStyle w:val="Prrafodelista"/>
        <w:numPr>
          <w:ilvl w:val="0"/>
          <w:numId w:val="7"/>
        </w:numPr>
        <w:ind w:left="709"/>
        <w:jc w:val="both"/>
        <w:rPr>
          <w:rFonts w:ascii="Arial Narrow" w:hAnsi="Arial Narrow" w:cs="Arial"/>
        </w:rPr>
      </w:pPr>
      <w:r w:rsidRPr="00204433">
        <w:rPr>
          <w:rFonts w:ascii="Arial Narrow" w:hAnsi="Arial Narrow" w:cs="Arial"/>
        </w:rPr>
        <w:t xml:space="preserve">Rubro presupuestal: </w:t>
      </w:r>
    </w:p>
    <w:p w14:paraId="5A42FF2C" w14:textId="77777777" w:rsidR="0033685D" w:rsidRPr="00204433" w:rsidRDefault="0033685D" w:rsidP="0033685D">
      <w:pPr>
        <w:pStyle w:val="Prrafodelista"/>
        <w:ind w:left="709"/>
        <w:jc w:val="both"/>
        <w:rPr>
          <w:rFonts w:ascii="Arial Narrow" w:hAnsi="Arial Narrow" w:cs="Arial"/>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4"/>
        <w:gridCol w:w="2906"/>
        <w:gridCol w:w="2601"/>
      </w:tblGrid>
      <w:tr w:rsidR="0033685D" w:rsidRPr="00204433" w14:paraId="1990CC3E" w14:textId="77777777" w:rsidTr="00363639">
        <w:tc>
          <w:tcPr>
            <w:tcW w:w="2614" w:type="dxa"/>
            <w:shd w:val="clear" w:color="auto" w:fill="auto"/>
          </w:tcPr>
          <w:p w14:paraId="4E5D1F77" w14:textId="77777777" w:rsidR="0033685D" w:rsidRPr="00204433" w:rsidRDefault="0033685D" w:rsidP="0004269E">
            <w:pPr>
              <w:pStyle w:val="Prrafodelista"/>
              <w:ind w:left="0"/>
              <w:jc w:val="center"/>
              <w:rPr>
                <w:rFonts w:ascii="Arial Narrow" w:hAnsi="Arial Narrow" w:cs="Arial"/>
                <w:b/>
              </w:rPr>
            </w:pPr>
            <w:r w:rsidRPr="00204433">
              <w:rPr>
                <w:rFonts w:ascii="Arial Narrow" w:hAnsi="Arial Narrow" w:cs="Arial"/>
                <w:b/>
              </w:rPr>
              <w:t>Rubro</w:t>
            </w:r>
          </w:p>
        </w:tc>
        <w:tc>
          <w:tcPr>
            <w:tcW w:w="2906" w:type="dxa"/>
            <w:shd w:val="clear" w:color="auto" w:fill="auto"/>
          </w:tcPr>
          <w:p w14:paraId="658CF298" w14:textId="77777777" w:rsidR="0033685D" w:rsidRPr="00204433" w:rsidRDefault="0033685D" w:rsidP="0004269E">
            <w:pPr>
              <w:pStyle w:val="Prrafodelista"/>
              <w:ind w:left="0"/>
              <w:jc w:val="center"/>
              <w:rPr>
                <w:rFonts w:ascii="Arial Narrow" w:hAnsi="Arial Narrow" w:cs="Arial"/>
                <w:b/>
              </w:rPr>
            </w:pPr>
            <w:r w:rsidRPr="00204433">
              <w:rPr>
                <w:rFonts w:ascii="Arial Narrow" w:hAnsi="Arial Narrow" w:cs="Arial"/>
                <w:b/>
              </w:rPr>
              <w:t>Tipo de recurso (propio/cofinanciado/SGP)</w:t>
            </w:r>
          </w:p>
        </w:tc>
        <w:tc>
          <w:tcPr>
            <w:tcW w:w="2601" w:type="dxa"/>
            <w:shd w:val="clear" w:color="auto" w:fill="auto"/>
          </w:tcPr>
          <w:p w14:paraId="6B438D4E" w14:textId="77777777" w:rsidR="0033685D" w:rsidRPr="00204433" w:rsidRDefault="0033685D" w:rsidP="0004269E">
            <w:pPr>
              <w:pStyle w:val="Prrafodelista"/>
              <w:ind w:left="0"/>
              <w:jc w:val="center"/>
              <w:rPr>
                <w:rFonts w:ascii="Arial Narrow" w:hAnsi="Arial Narrow" w:cs="Arial"/>
                <w:b/>
              </w:rPr>
            </w:pPr>
            <w:r w:rsidRPr="00204433">
              <w:rPr>
                <w:rFonts w:ascii="Arial Narrow" w:hAnsi="Arial Narrow" w:cs="Arial"/>
                <w:b/>
              </w:rPr>
              <w:t>Valor</w:t>
            </w:r>
          </w:p>
        </w:tc>
      </w:tr>
      <w:tr w:rsidR="00363639" w:rsidRPr="00204433" w14:paraId="14308D16" w14:textId="77777777" w:rsidTr="00363639">
        <w:tc>
          <w:tcPr>
            <w:tcW w:w="2614" w:type="dxa"/>
            <w:shd w:val="clear" w:color="auto" w:fill="auto"/>
          </w:tcPr>
          <w:p w14:paraId="62F8375F" w14:textId="5613D64D" w:rsidR="00363639" w:rsidRPr="00204433" w:rsidRDefault="00363639" w:rsidP="00363639">
            <w:pPr>
              <w:pStyle w:val="Prrafodelista"/>
              <w:ind w:left="0"/>
              <w:jc w:val="both"/>
              <w:rPr>
                <w:rFonts w:ascii="Arial Narrow" w:hAnsi="Arial Narrow" w:cs="Arial"/>
              </w:rPr>
            </w:pPr>
            <w:r w:rsidRPr="00543ECB">
              <w:rPr>
                <w:rFonts w:ascii="Arial Narrow" w:hAnsi="Arial Narrow" w:cs="Arial"/>
                <w:highlight w:val="yellow"/>
              </w:rPr>
              <w:t>XX</w:t>
            </w:r>
          </w:p>
        </w:tc>
        <w:tc>
          <w:tcPr>
            <w:tcW w:w="2906" w:type="dxa"/>
            <w:shd w:val="clear" w:color="auto" w:fill="auto"/>
          </w:tcPr>
          <w:p w14:paraId="677110F9" w14:textId="52113B70" w:rsidR="00363639" w:rsidRPr="00204433" w:rsidRDefault="00363639" w:rsidP="00363639">
            <w:pPr>
              <w:pStyle w:val="Prrafodelista"/>
              <w:ind w:left="0"/>
              <w:jc w:val="both"/>
              <w:rPr>
                <w:rFonts w:ascii="Arial Narrow" w:hAnsi="Arial Narrow" w:cs="Arial"/>
              </w:rPr>
            </w:pPr>
            <w:r>
              <w:rPr>
                <w:rFonts w:ascii="Arial Narrow" w:hAnsi="Arial Narrow" w:cs="Arial"/>
              </w:rPr>
              <w:t>Propio</w:t>
            </w:r>
          </w:p>
        </w:tc>
        <w:tc>
          <w:tcPr>
            <w:tcW w:w="2601" w:type="dxa"/>
            <w:shd w:val="clear" w:color="auto" w:fill="auto"/>
          </w:tcPr>
          <w:p w14:paraId="77A51C03" w14:textId="41083792" w:rsidR="00363639" w:rsidRPr="00204433" w:rsidRDefault="00EE2697" w:rsidP="00363639">
            <w:pPr>
              <w:pStyle w:val="Prrafodelista"/>
              <w:ind w:left="0"/>
              <w:rPr>
                <w:rFonts w:ascii="Arial Narrow" w:hAnsi="Arial Narrow" w:cs="Arial"/>
              </w:rPr>
            </w:pPr>
            <w:r w:rsidRPr="004F139B">
              <w:rPr>
                <w:rFonts w:ascii="Arial Narrow" w:hAnsi="Arial Narrow" w:cs="Helvetica"/>
                <w:color w:val="333333"/>
                <w:sz w:val="22"/>
                <w:szCs w:val="22"/>
                <w:shd w:val="clear" w:color="auto" w:fill="FFFFFF"/>
              </w:rPr>
              <w:t>42.021.430</w:t>
            </w:r>
          </w:p>
        </w:tc>
      </w:tr>
      <w:tr w:rsidR="00363639" w:rsidRPr="00204433" w14:paraId="78511942" w14:textId="77777777" w:rsidTr="00363639">
        <w:tc>
          <w:tcPr>
            <w:tcW w:w="2614" w:type="dxa"/>
            <w:shd w:val="clear" w:color="auto" w:fill="auto"/>
          </w:tcPr>
          <w:p w14:paraId="25A15159" w14:textId="77777777" w:rsidR="00363639" w:rsidRPr="00204433" w:rsidRDefault="00363639" w:rsidP="00363639">
            <w:pPr>
              <w:pStyle w:val="Prrafodelista"/>
              <w:ind w:left="0"/>
              <w:jc w:val="both"/>
              <w:rPr>
                <w:rFonts w:ascii="Arial Narrow" w:hAnsi="Arial Narrow" w:cs="Arial"/>
              </w:rPr>
            </w:pPr>
          </w:p>
        </w:tc>
        <w:tc>
          <w:tcPr>
            <w:tcW w:w="2906" w:type="dxa"/>
            <w:shd w:val="clear" w:color="auto" w:fill="auto"/>
          </w:tcPr>
          <w:p w14:paraId="38BA7A55" w14:textId="77777777" w:rsidR="00363639" w:rsidRPr="00204433" w:rsidRDefault="00363639" w:rsidP="00363639">
            <w:pPr>
              <w:pStyle w:val="Prrafodelista"/>
              <w:ind w:left="0"/>
              <w:jc w:val="both"/>
              <w:rPr>
                <w:rFonts w:ascii="Arial Narrow" w:hAnsi="Arial Narrow" w:cs="Arial"/>
              </w:rPr>
            </w:pPr>
          </w:p>
        </w:tc>
        <w:tc>
          <w:tcPr>
            <w:tcW w:w="2601" w:type="dxa"/>
            <w:shd w:val="clear" w:color="auto" w:fill="auto"/>
          </w:tcPr>
          <w:p w14:paraId="64F3CECA" w14:textId="77777777" w:rsidR="00363639" w:rsidRPr="00204433" w:rsidRDefault="00363639" w:rsidP="00363639">
            <w:pPr>
              <w:pStyle w:val="Prrafodelista"/>
              <w:ind w:left="0"/>
              <w:rPr>
                <w:rFonts w:ascii="Arial Narrow" w:hAnsi="Arial Narrow" w:cs="Arial"/>
              </w:rPr>
            </w:pPr>
          </w:p>
        </w:tc>
      </w:tr>
    </w:tbl>
    <w:p w14:paraId="688EEE69" w14:textId="77777777" w:rsidR="0033685D" w:rsidRPr="00204433" w:rsidRDefault="0033685D" w:rsidP="0033685D">
      <w:pPr>
        <w:pStyle w:val="Prrafodelista"/>
        <w:ind w:left="0"/>
        <w:jc w:val="both"/>
        <w:rPr>
          <w:rFonts w:ascii="Arial Narrow" w:hAnsi="Arial Narrow" w:cs="Arial"/>
        </w:rPr>
      </w:pPr>
    </w:p>
    <w:p w14:paraId="40ABAFE8" w14:textId="0D397500" w:rsidR="000A19BC" w:rsidRPr="00204433" w:rsidRDefault="000071B1" w:rsidP="000071B1">
      <w:pPr>
        <w:jc w:val="both"/>
        <w:rPr>
          <w:rFonts w:ascii="Arial Narrow" w:hAnsi="Arial Narrow" w:cs="Arial"/>
          <w:lang w:val="es-CO"/>
        </w:rPr>
      </w:pPr>
      <w:r w:rsidRPr="00204433">
        <w:rPr>
          <w:rFonts w:ascii="Arial Narrow" w:hAnsi="Arial Narrow" w:cs="Arial"/>
          <w:b/>
          <w:lang w:val="es-CO"/>
        </w:rPr>
        <w:t>Tipo de proyecto:</w:t>
      </w:r>
      <w:r w:rsidRPr="00204433">
        <w:rPr>
          <w:rFonts w:ascii="Arial Narrow" w:hAnsi="Arial Narrow" w:cs="Arial"/>
          <w:lang w:val="es-CO"/>
        </w:rPr>
        <w:t xml:space="preserve">   Inversión ____</w:t>
      </w:r>
      <w:r w:rsidR="00363639">
        <w:rPr>
          <w:rFonts w:ascii="Arial Narrow" w:hAnsi="Arial Narrow" w:cs="Arial"/>
          <w:lang w:val="es-CO"/>
        </w:rPr>
        <w:t>X</w:t>
      </w:r>
      <w:r w:rsidRPr="00204433">
        <w:rPr>
          <w:rFonts w:ascii="Arial Narrow" w:hAnsi="Arial Narrow" w:cs="Arial"/>
          <w:lang w:val="es-CO"/>
        </w:rPr>
        <w:t>_____ Funcionamiento _________</w:t>
      </w:r>
    </w:p>
    <w:p w14:paraId="219DDCE8" w14:textId="77777777" w:rsidR="00C35A49" w:rsidRDefault="00C35A49" w:rsidP="00516354">
      <w:pPr>
        <w:jc w:val="both"/>
        <w:rPr>
          <w:rFonts w:ascii="Arial Narrow" w:hAnsi="Arial Narrow" w:cs="Arial"/>
          <w:u w:val="single"/>
          <w:lang w:val="es-CO"/>
        </w:rPr>
      </w:pPr>
    </w:p>
    <w:p w14:paraId="36380D22" w14:textId="77777777" w:rsidR="0043753D" w:rsidRPr="00204433" w:rsidRDefault="0043753D" w:rsidP="00516354">
      <w:pPr>
        <w:jc w:val="both"/>
        <w:rPr>
          <w:rFonts w:ascii="Arial Narrow" w:hAnsi="Arial Narrow" w:cs="Arial"/>
          <w:u w:val="single"/>
          <w:lang w:val="es-CO"/>
        </w:rPr>
      </w:pPr>
    </w:p>
    <w:p w14:paraId="403070B8" w14:textId="24A5B062" w:rsidR="00103030" w:rsidRPr="00903E9D" w:rsidRDefault="00CF5D1A" w:rsidP="00143997">
      <w:pPr>
        <w:pStyle w:val="Prrafodelista"/>
        <w:numPr>
          <w:ilvl w:val="0"/>
          <w:numId w:val="3"/>
        </w:numPr>
        <w:ind w:left="426" w:hanging="426"/>
        <w:jc w:val="both"/>
        <w:rPr>
          <w:rFonts w:ascii="Arial Narrow" w:hAnsi="Arial Narrow" w:cs="Arial"/>
        </w:rPr>
      </w:pPr>
      <w:r w:rsidRPr="00903E9D">
        <w:rPr>
          <w:rFonts w:ascii="Arial Narrow" w:hAnsi="Arial Narrow" w:cs="Arial"/>
          <w:b/>
          <w:lang w:val="es-CO"/>
        </w:rPr>
        <w:t>Forma de pago</w:t>
      </w:r>
      <w:r w:rsidR="000071B1" w:rsidRPr="00903E9D">
        <w:rPr>
          <w:rStyle w:val="Refdenotaalpie"/>
          <w:rFonts w:ascii="Arial Narrow" w:hAnsi="Arial Narrow" w:cs="Arial"/>
        </w:rPr>
        <w:footnoteReference w:id="6"/>
      </w:r>
      <w:r w:rsidRPr="00903E9D">
        <w:rPr>
          <w:rFonts w:ascii="Arial Narrow" w:hAnsi="Arial Narrow" w:cs="Arial"/>
          <w:b/>
          <w:lang w:val="es-CO"/>
        </w:rPr>
        <w:t xml:space="preserve">: </w:t>
      </w:r>
    </w:p>
    <w:p w14:paraId="1D6124C7" w14:textId="77777777" w:rsidR="00103030" w:rsidRPr="00903E9D" w:rsidRDefault="00103030" w:rsidP="00103030">
      <w:pPr>
        <w:pStyle w:val="Prrafodelista"/>
        <w:ind w:left="426"/>
        <w:jc w:val="both"/>
        <w:rPr>
          <w:rFonts w:ascii="Arial Narrow" w:hAnsi="Arial Narrow" w:cs="Arial"/>
        </w:rPr>
      </w:pPr>
    </w:p>
    <w:p w14:paraId="2A7EFCE6" w14:textId="6B632D3C" w:rsidR="007072A6" w:rsidRPr="00331CA4" w:rsidRDefault="009B734F">
      <w:pPr>
        <w:pStyle w:val="Prrafodelista"/>
        <w:shd w:val="clear" w:color="auto" w:fill="D0CECE"/>
        <w:ind w:left="66"/>
        <w:jc w:val="both"/>
        <w:rPr>
          <w:rFonts w:ascii="Arial Narrow" w:hAnsi="Arial Narrow" w:cs="Arial"/>
          <w:bCs/>
        </w:rPr>
      </w:pPr>
      <w:r w:rsidRPr="00331CA4">
        <w:rPr>
          <w:rFonts w:ascii="Arial Narrow" w:hAnsi="Arial Narrow" w:cs="Arial"/>
          <w:bCs/>
        </w:rPr>
        <w:t xml:space="preserve">El municipio de Envigado, pagará al contratista el valor del presente contrato </w:t>
      </w:r>
      <w:r w:rsidR="005966E6" w:rsidRPr="00331CA4">
        <w:rPr>
          <w:rFonts w:ascii="Arial Narrow" w:hAnsi="Arial Narrow" w:cs="Arial"/>
          <w:bCs/>
        </w:rPr>
        <w:t xml:space="preserve">en </w:t>
      </w:r>
      <w:r w:rsidR="00E31C01" w:rsidRPr="00331CA4">
        <w:rPr>
          <w:rFonts w:ascii="Arial Narrow" w:hAnsi="Arial Narrow" w:cs="Arial"/>
          <w:bCs/>
        </w:rPr>
        <w:t>cuotas mensuales/parciales y/o proporcionales</w:t>
      </w:r>
      <w:r w:rsidR="005966E6" w:rsidRPr="00331CA4">
        <w:rPr>
          <w:rFonts w:ascii="Arial Narrow" w:hAnsi="Arial Narrow" w:cs="Arial"/>
          <w:bCs/>
        </w:rPr>
        <w:t xml:space="preserve"> al servicio efectivamente prestado</w:t>
      </w:r>
      <w:r w:rsidR="00B5716B" w:rsidRPr="00331CA4">
        <w:rPr>
          <w:rFonts w:ascii="Arial Narrow" w:hAnsi="Arial Narrow" w:cs="Arial"/>
          <w:bCs/>
        </w:rPr>
        <w:t>/por producto o servicio entregado</w:t>
      </w:r>
      <w:r w:rsidR="005966E6" w:rsidRPr="00331CA4">
        <w:rPr>
          <w:rFonts w:ascii="Arial Narrow" w:hAnsi="Arial Narrow" w:cs="Arial"/>
          <w:bCs/>
        </w:rPr>
        <w:t xml:space="preserve"> </w:t>
      </w:r>
      <w:r w:rsidRPr="00331CA4">
        <w:rPr>
          <w:rFonts w:ascii="Arial Narrow" w:hAnsi="Arial Narrow" w:cs="Arial"/>
          <w:bCs/>
        </w:rPr>
        <w:t xml:space="preserve">de acuerdo al PAC, (Plan Anual de Caja) </w:t>
      </w:r>
      <w:r w:rsidR="007072A6" w:rsidRPr="00331CA4">
        <w:rPr>
          <w:rFonts w:ascii="Arial Narrow" w:hAnsi="Arial Narrow" w:cs="Arial"/>
          <w:bCs/>
        </w:rPr>
        <w:t xml:space="preserve">de la siguiente manera: </w:t>
      </w:r>
    </w:p>
    <w:p w14:paraId="1F52288F" w14:textId="77777777" w:rsidR="007072A6" w:rsidRPr="00331CA4" w:rsidRDefault="007072A6">
      <w:pPr>
        <w:pStyle w:val="Prrafodelista"/>
        <w:shd w:val="clear" w:color="auto" w:fill="D0CECE"/>
        <w:ind w:left="66"/>
        <w:jc w:val="both"/>
        <w:rPr>
          <w:rFonts w:ascii="Arial Narrow" w:hAnsi="Arial Narrow" w:cs="Arial"/>
          <w:bCs/>
        </w:rPr>
      </w:pPr>
    </w:p>
    <w:p w14:paraId="3DCD85C2" w14:textId="77777777" w:rsidR="0043753D" w:rsidRPr="00331CA4" w:rsidRDefault="0043753D">
      <w:pPr>
        <w:pStyle w:val="Prrafodelista"/>
        <w:shd w:val="clear" w:color="auto" w:fill="D0CECE"/>
        <w:ind w:left="66"/>
        <w:jc w:val="both"/>
        <w:rPr>
          <w:rFonts w:ascii="Arial Narrow" w:hAnsi="Arial Narrow" w:cs="Arial"/>
          <w:bCs/>
        </w:rPr>
      </w:pPr>
    </w:p>
    <w:p w14:paraId="40EF8F2C" w14:textId="77777777" w:rsidR="00363639" w:rsidRDefault="00363639" w:rsidP="00103030">
      <w:pPr>
        <w:pStyle w:val="Prrafodelista"/>
        <w:ind w:left="66"/>
        <w:jc w:val="both"/>
        <w:rPr>
          <w:rFonts w:ascii="Arial Narrow" w:hAnsi="Arial Narrow" w:cs="Arial"/>
          <w:bCs/>
        </w:rPr>
      </w:pPr>
      <w:r>
        <w:rPr>
          <w:rFonts w:ascii="Arial Narrow" w:hAnsi="Arial Narrow" w:cs="Arial"/>
          <w:bC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3"/>
        <w:gridCol w:w="2993"/>
      </w:tblGrid>
      <w:tr w:rsidR="00274B8B" w:rsidRPr="00331CA4" w14:paraId="03922C6E" w14:textId="77777777" w:rsidTr="00ED3CDA">
        <w:trPr>
          <w:jc w:val="center"/>
        </w:trPr>
        <w:tc>
          <w:tcPr>
            <w:tcW w:w="2993" w:type="dxa"/>
            <w:shd w:val="clear" w:color="auto" w:fill="auto"/>
          </w:tcPr>
          <w:p w14:paraId="48CFA9A0" w14:textId="77777777" w:rsidR="00274B8B" w:rsidRPr="00331CA4" w:rsidRDefault="00274B8B" w:rsidP="00ED3CDA">
            <w:pPr>
              <w:pStyle w:val="Prrafodelista"/>
              <w:ind w:left="0"/>
              <w:jc w:val="center"/>
              <w:rPr>
                <w:rFonts w:ascii="Arial Narrow" w:hAnsi="Arial Narrow" w:cs="Arial"/>
                <w:bCs/>
              </w:rPr>
            </w:pPr>
            <w:proofErr w:type="spellStart"/>
            <w:r w:rsidRPr="00331CA4">
              <w:rPr>
                <w:rFonts w:ascii="Arial Narrow" w:hAnsi="Arial Narrow" w:cs="Arial"/>
                <w:bCs/>
              </w:rPr>
              <w:t>Item</w:t>
            </w:r>
            <w:proofErr w:type="spellEnd"/>
          </w:p>
        </w:tc>
        <w:tc>
          <w:tcPr>
            <w:tcW w:w="2993" w:type="dxa"/>
            <w:shd w:val="clear" w:color="auto" w:fill="auto"/>
          </w:tcPr>
          <w:p w14:paraId="61AB4C12" w14:textId="77777777" w:rsidR="00274B8B" w:rsidRPr="00331CA4" w:rsidRDefault="00274B8B" w:rsidP="00ED3CDA">
            <w:pPr>
              <w:pStyle w:val="Prrafodelista"/>
              <w:ind w:left="0"/>
              <w:jc w:val="center"/>
              <w:rPr>
                <w:rFonts w:ascii="Arial Narrow" w:hAnsi="Arial Narrow" w:cs="Arial"/>
                <w:bCs/>
              </w:rPr>
            </w:pPr>
            <w:r w:rsidRPr="00331CA4">
              <w:rPr>
                <w:rFonts w:ascii="Arial Narrow" w:hAnsi="Arial Narrow" w:cs="Arial"/>
                <w:bCs/>
              </w:rPr>
              <w:t>Valor unitario/cuota</w:t>
            </w:r>
          </w:p>
        </w:tc>
      </w:tr>
      <w:tr w:rsidR="00274B8B" w:rsidRPr="00331CA4" w14:paraId="1D9FB872" w14:textId="77777777" w:rsidTr="00ED3CDA">
        <w:trPr>
          <w:jc w:val="center"/>
        </w:trPr>
        <w:tc>
          <w:tcPr>
            <w:tcW w:w="2993" w:type="dxa"/>
            <w:shd w:val="clear" w:color="auto" w:fill="auto"/>
          </w:tcPr>
          <w:p w14:paraId="19BF1BEE" w14:textId="77777777" w:rsidR="00274B8B" w:rsidRPr="00331CA4" w:rsidRDefault="00274B8B" w:rsidP="00ED3CDA">
            <w:pPr>
              <w:pStyle w:val="Prrafodelista"/>
              <w:ind w:left="0"/>
              <w:jc w:val="both"/>
              <w:rPr>
                <w:rFonts w:ascii="Arial Narrow" w:hAnsi="Arial Narrow" w:cs="Arial"/>
                <w:bCs/>
              </w:rPr>
            </w:pPr>
            <w:r w:rsidRPr="00331CA4">
              <w:rPr>
                <w:rFonts w:ascii="Arial Narrow" w:hAnsi="Arial Narrow" w:cs="Arial"/>
                <w:bCs/>
              </w:rPr>
              <w:t xml:space="preserve">Cuota 1 </w:t>
            </w:r>
          </w:p>
        </w:tc>
        <w:tc>
          <w:tcPr>
            <w:tcW w:w="2993" w:type="dxa"/>
            <w:shd w:val="clear" w:color="auto" w:fill="auto"/>
          </w:tcPr>
          <w:p w14:paraId="539F3421" w14:textId="77777777" w:rsidR="00274B8B" w:rsidRPr="00331CA4" w:rsidRDefault="00274B8B" w:rsidP="00ED3CDA">
            <w:pPr>
              <w:pStyle w:val="Prrafodelista"/>
              <w:ind w:left="0"/>
              <w:jc w:val="both"/>
              <w:rPr>
                <w:rFonts w:ascii="Arial Narrow" w:hAnsi="Arial Narrow" w:cs="Arial"/>
                <w:bCs/>
              </w:rPr>
            </w:pPr>
            <w:r>
              <w:rPr>
                <w:rFonts w:ascii="Arial Narrow" w:hAnsi="Arial Narrow" w:cs="Arial"/>
                <w:bCs/>
              </w:rPr>
              <w:t>$ 3.820.130</w:t>
            </w:r>
          </w:p>
        </w:tc>
      </w:tr>
      <w:tr w:rsidR="00274B8B" w:rsidRPr="00331CA4" w14:paraId="02AD5210" w14:textId="77777777" w:rsidTr="00ED3CDA">
        <w:trPr>
          <w:jc w:val="center"/>
        </w:trPr>
        <w:tc>
          <w:tcPr>
            <w:tcW w:w="2993" w:type="dxa"/>
            <w:shd w:val="clear" w:color="auto" w:fill="auto"/>
          </w:tcPr>
          <w:p w14:paraId="1373BAD1" w14:textId="77777777" w:rsidR="00274B8B" w:rsidRPr="00331CA4" w:rsidRDefault="00274B8B" w:rsidP="00ED3CDA">
            <w:pPr>
              <w:pStyle w:val="Prrafodelista"/>
              <w:ind w:left="0"/>
              <w:jc w:val="both"/>
              <w:rPr>
                <w:rFonts w:ascii="Arial Narrow" w:hAnsi="Arial Narrow" w:cs="Arial"/>
                <w:bCs/>
              </w:rPr>
            </w:pPr>
            <w:r w:rsidRPr="00331CA4">
              <w:rPr>
                <w:rFonts w:ascii="Arial Narrow" w:hAnsi="Arial Narrow" w:cs="Arial"/>
                <w:bCs/>
              </w:rPr>
              <w:t>Cuota 2</w:t>
            </w:r>
          </w:p>
        </w:tc>
        <w:tc>
          <w:tcPr>
            <w:tcW w:w="2993" w:type="dxa"/>
            <w:shd w:val="clear" w:color="auto" w:fill="auto"/>
          </w:tcPr>
          <w:p w14:paraId="59D2AFC1" w14:textId="77777777" w:rsidR="00274B8B" w:rsidRPr="00331CA4" w:rsidRDefault="00274B8B" w:rsidP="00ED3CDA">
            <w:pPr>
              <w:pStyle w:val="Prrafodelista"/>
              <w:ind w:left="0"/>
              <w:jc w:val="both"/>
              <w:rPr>
                <w:rFonts w:ascii="Arial Narrow" w:hAnsi="Arial Narrow" w:cs="Arial"/>
                <w:bCs/>
              </w:rPr>
            </w:pPr>
            <w:r>
              <w:rPr>
                <w:rFonts w:ascii="Arial Narrow" w:hAnsi="Arial Narrow" w:cs="Arial"/>
                <w:bCs/>
              </w:rPr>
              <w:t>$ 3.820.130</w:t>
            </w:r>
          </w:p>
        </w:tc>
      </w:tr>
      <w:tr w:rsidR="00274B8B" w:rsidRPr="00204433" w14:paraId="62BDDCB6" w14:textId="77777777" w:rsidTr="00ED3CDA">
        <w:trPr>
          <w:jc w:val="center"/>
        </w:trPr>
        <w:tc>
          <w:tcPr>
            <w:tcW w:w="2993" w:type="dxa"/>
            <w:shd w:val="clear" w:color="auto" w:fill="auto"/>
          </w:tcPr>
          <w:p w14:paraId="4E31E636" w14:textId="77777777" w:rsidR="00274B8B" w:rsidRPr="00204433" w:rsidRDefault="00274B8B" w:rsidP="00ED3CDA">
            <w:pPr>
              <w:pStyle w:val="Prrafodelista"/>
              <w:ind w:left="0"/>
              <w:jc w:val="both"/>
              <w:rPr>
                <w:rFonts w:ascii="Arial Narrow" w:hAnsi="Arial Narrow" w:cs="Arial"/>
                <w:bCs/>
              </w:rPr>
            </w:pPr>
            <w:r w:rsidRPr="00331CA4">
              <w:rPr>
                <w:rFonts w:ascii="Arial Narrow" w:hAnsi="Arial Narrow" w:cs="Arial"/>
                <w:bCs/>
              </w:rPr>
              <w:t>Cuota</w:t>
            </w:r>
            <w:r>
              <w:rPr>
                <w:rFonts w:ascii="Arial Narrow" w:hAnsi="Arial Narrow" w:cs="Arial"/>
                <w:bCs/>
              </w:rPr>
              <w:t xml:space="preserve"> 3</w:t>
            </w:r>
          </w:p>
        </w:tc>
        <w:tc>
          <w:tcPr>
            <w:tcW w:w="2993" w:type="dxa"/>
            <w:shd w:val="clear" w:color="auto" w:fill="auto"/>
          </w:tcPr>
          <w:p w14:paraId="6B597A83" w14:textId="77777777" w:rsidR="00274B8B" w:rsidRPr="00204433" w:rsidRDefault="00274B8B" w:rsidP="00ED3CDA">
            <w:pPr>
              <w:pStyle w:val="Prrafodelista"/>
              <w:ind w:left="0"/>
              <w:jc w:val="both"/>
              <w:rPr>
                <w:rFonts w:ascii="Arial Narrow" w:hAnsi="Arial Narrow" w:cs="Arial"/>
                <w:bCs/>
              </w:rPr>
            </w:pPr>
            <w:r>
              <w:rPr>
                <w:rFonts w:ascii="Arial Narrow" w:hAnsi="Arial Narrow" w:cs="Arial"/>
                <w:bCs/>
              </w:rPr>
              <w:t>$ 3.820.130</w:t>
            </w:r>
          </w:p>
        </w:tc>
      </w:tr>
      <w:tr w:rsidR="00274B8B" w:rsidRPr="00204433" w14:paraId="15208202" w14:textId="77777777" w:rsidTr="00ED3CDA">
        <w:trPr>
          <w:jc w:val="center"/>
        </w:trPr>
        <w:tc>
          <w:tcPr>
            <w:tcW w:w="2993" w:type="dxa"/>
            <w:shd w:val="clear" w:color="auto" w:fill="auto"/>
          </w:tcPr>
          <w:p w14:paraId="28C92C54" w14:textId="77777777" w:rsidR="00274B8B" w:rsidRPr="00331CA4" w:rsidRDefault="00274B8B" w:rsidP="00ED3CDA">
            <w:pPr>
              <w:pStyle w:val="Prrafodelista"/>
              <w:ind w:left="0"/>
              <w:jc w:val="both"/>
              <w:rPr>
                <w:rFonts w:ascii="Arial Narrow" w:hAnsi="Arial Narrow" w:cs="Arial"/>
                <w:bCs/>
              </w:rPr>
            </w:pPr>
            <w:r w:rsidRPr="00331CA4">
              <w:rPr>
                <w:rFonts w:ascii="Arial Narrow" w:hAnsi="Arial Narrow" w:cs="Arial"/>
                <w:bCs/>
              </w:rPr>
              <w:t>Cuota</w:t>
            </w:r>
            <w:r>
              <w:rPr>
                <w:rFonts w:ascii="Arial Narrow" w:hAnsi="Arial Narrow" w:cs="Arial"/>
                <w:bCs/>
              </w:rPr>
              <w:t xml:space="preserve"> 4</w:t>
            </w:r>
          </w:p>
        </w:tc>
        <w:tc>
          <w:tcPr>
            <w:tcW w:w="2993" w:type="dxa"/>
            <w:shd w:val="clear" w:color="auto" w:fill="auto"/>
          </w:tcPr>
          <w:p w14:paraId="48B64FCF" w14:textId="77777777" w:rsidR="00274B8B" w:rsidRPr="00204433" w:rsidRDefault="00274B8B" w:rsidP="00ED3CDA">
            <w:pPr>
              <w:pStyle w:val="Prrafodelista"/>
              <w:ind w:left="0"/>
              <w:jc w:val="both"/>
              <w:rPr>
                <w:rFonts w:ascii="Arial Narrow" w:hAnsi="Arial Narrow" w:cs="Arial"/>
                <w:bCs/>
              </w:rPr>
            </w:pPr>
            <w:r>
              <w:rPr>
                <w:rFonts w:ascii="Arial Narrow" w:hAnsi="Arial Narrow" w:cs="Arial"/>
                <w:bCs/>
              </w:rPr>
              <w:t>$ 3.820.130</w:t>
            </w:r>
          </w:p>
        </w:tc>
      </w:tr>
      <w:tr w:rsidR="00274B8B" w:rsidRPr="00204433" w14:paraId="465ADA67" w14:textId="77777777" w:rsidTr="00ED3CDA">
        <w:trPr>
          <w:jc w:val="center"/>
        </w:trPr>
        <w:tc>
          <w:tcPr>
            <w:tcW w:w="2993" w:type="dxa"/>
            <w:shd w:val="clear" w:color="auto" w:fill="auto"/>
          </w:tcPr>
          <w:p w14:paraId="1B2836FC" w14:textId="77777777" w:rsidR="00274B8B" w:rsidRPr="00331CA4" w:rsidRDefault="00274B8B" w:rsidP="00ED3CDA">
            <w:pPr>
              <w:pStyle w:val="Prrafodelista"/>
              <w:ind w:left="0"/>
              <w:jc w:val="both"/>
              <w:rPr>
                <w:rFonts w:ascii="Arial Narrow" w:hAnsi="Arial Narrow" w:cs="Arial"/>
                <w:bCs/>
              </w:rPr>
            </w:pPr>
            <w:r w:rsidRPr="00331CA4">
              <w:rPr>
                <w:rFonts w:ascii="Arial Narrow" w:hAnsi="Arial Narrow" w:cs="Arial"/>
                <w:bCs/>
              </w:rPr>
              <w:t>Cuota</w:t>
            </w:r>
            <w:r>
              <w:rPr>
                <w:rFonts w:ascii="Arial Narrow" w:hAnsi="Arial Narrow" w:cs="Arial"/>
                <w:bCs/>
              </w:rPr>
              <w:t xml:space="preserve"> 5</w:t>
            </w:r>
          </w:p>
        </w:tc>
        <w:tc>
          <w:tcPr>
            <w:tcW w:w="2993" w:type="dxa"/>
            <w:shd w:val="clear" w:color="auto" w:fill="auto"/>
          </w:tcPr>
          <w:p w14:paraId="70D2141F" w14:textId="77777777" w:rsidR="00274B8B" w:rsidRPr="00204433" w:rsidRDefault="00274B8B" w:rsidP="00ED3CDA">
            <w:pPr>
              <w:pStyle w:val="Prrafodelista"/>
              <w:ind w:left="0"/>
              <w:jc w:val="both"/>
              <w:rPr>
                <w:rFonts w:ascii="Arial Narrow" w:hAnsi="Arial Narrow" w:cs="Arial"/>
                <w:bCs/>
              </w:rPr>
            </w:pPr>
            <w:r>
              <w:rPr>
                <w:rFonts w:ascii="Arial Narrow" w:hAnsi="Arial Narrow" w:cs="Arial"/>
                <w:bCs/>
              </w:rPr>
              <w:t>$ 3.820.130</w:t>
            </w:r>
          </w:p>
        </w:tc>
      </w:tr>
      <w:tr w:rsidR="00274B8B" w:rsidRPr="00204433" w14:paraId="030F9DF4" w14:textId="77777777" w:rsidTr="00ED3CDA">
        <w:trPr>
          <w:jc w:val="center"/>
        </w:trPr>
        <w:tc>
          <w:tcPr>
            <w:tcW w:w="2993" w:type="dxa"/>
            <w:shd w:val="clear" w:color="auto" w:fill="auto"/>
          </w:tcPr>
          <w:p w14:paraId="2679860C" w14:textId="77777777" w:rsidR="00274B8B" w:rsidRPr="00331CA4" w:rsidRDefault="00274B8B" w:rsidP="00ED3CDA">
            <w:pPr>
              <w:pStyle w:val="Prrafodelista"/>
              <w:ind w:left="0"/>
              <w:jc w:val="both"/>
              <w:rPr>
                <w:rFonts w:ascii="Arial Narrow" w:hAnsi="Arial Narrow" w:cs="Arial"/>
                <w:bCs/>
              </w:rPr>
            </w:pPr>
            <w:r w:rsidRPr="00331CA4">
              <w:rPr>
                <w:rFonts w:ascii="Arial Narrow" w:hAnsi="Arial Narrow" w:cs="Arial"/>
                <w:bCs/>
              </w:rPr>
              <w:t>Cuota</w:t>
            </w:r>
            <w:r>
              <w:rPr>
                <w:rFonts w:ascii="Arial Narrow" w:hAnsi="Arial Narrow" w:cs="Arial"/>
                <w:bCs/>
              </w:rPr>
              <w:t xml:space="preserve"> 6</w:t>
            </w:r>
          </w:p>
        </w:tc>
        <w:tc>
          <w:tcPr>
            <w:tcW w:w="2993" w:type="dxa"/>
            <w:shd w:val="clear" w:color="auto" w:fill="auto"/>
          </w:tcPr>
          <w:p w14:paraId="1F185207" w14:textId="77777777" w:rsidR="00274B8B" w:rsidRPr="00204433" w:rsidRDefault="00274B8B" w:rsidP="00ED3CDA">
            <w:pPr>
              <w:pStyle w:val="Prrafodelista"/>
              <w:ind w:left="0"/>
              <w:jc w:val="both"/>
              <w:rPr>
                <w:rFonts w:ascii="Arial Narrow" w:hAnsi="Arial Narrow" w:cs="Arial"/>
                <w:bCs/>
              </w:rPr>
            </w:pPr>
            <w:r>
              <w:rPr>
                <w:rFonts w:ascii="Arial Narrow" w:hAnsi="Arial Narrow" w:cs="Arial"/>
                <w:bCs/>
              </w:rPr>
              <w:t>$ 3.820.130</w:t>
            </w:r>
          </w:p>
        </w:tc>
      </w:tr>
      <w:tr w:rsidR="00274B8B" w:rsidRPr="00204433" w14:paraId="74B942A0" w14:textId="77777777" w:rsidTr="00ED3CDA">
        <w:trPr>
          <w:jc w:val="center"/>
        </w:trPr>
        <w:tc>
          <w:tcPr>
            <w:tcW w:w="2993" w:type="dxa"/>
            <w:shd w:val="clear" w:color="auto" w:fill="auto"/>
          </w:tcPr>
          <w:p w14:paraId="092B5117" w14:textId="77777777" w:rsidR="00274B8B" w:rsidRPr="00331CA4" w:rsidRDefault="00274B8B" w:rsidP="00ED3CDA">
            <w:pPr>
              <w:pStyle w:val="Prrafodelista"/>
              <w:ind w:left="0"/>
              <w:jc w:val="both"/>
              <w:rPr>
                <w:rFonts w:ascii="Arial Narrow" w:hAnsi="Arial Narrow" w:cs="Arial"/>
                <w:bCs/>
              </w:rPr>
            </w:pPr>
            <w:r w:rsidRPr="00331CA4">
              <w:rPr>
                <w:rFonts w:ascii="Arial Narrow" w:hAnsi="Arial Narrow" w:cs="Arial"/>
                <w:bCs/>
              </w:rPr>
              <w:t>Cuota</w:t>
            </w:r>
            <w:r>
              <w:rPr>
                <w:rFonts w:ascii="Arial Narrow" w:hAnsi="Arial Narrow" w:cs="Arial"/>
                <w:bCs/>
              </w:rPr>
              <w:t xml:space="preserve"> 7</w:t>
            </w:r>
          </w:p>
        </w:tc>
        <w:tc>
          <w:tcPr>
            <w:tcW w:w="2993" w:type="dxa"/>
            <w:shd w:val="clear" w:color="auto" w:fill="auto"/>
          </w:tcPr>
          <w:p w14:paraId="5DD2A2B8" w14:textId="77777777" w:rsidR="00274B8B" w:rsidRPr="00204433" w:rsidRDefault="00274B8B" w:rsidP="00ED3CDA">
            <w:pPr>
              <w:pStyle w:val="Prrafodelista"/>
              <w:ind w:left="0"/>
              <w:jc w:val="both"/>
              <w:rPr>
                <w:rFonts w:ascii="Arial Narrow" w:hAnsi="Arial Narrow" w:cs="Arial"/>
                <w:bCs/>
              </w:rPr>
            </w:pPr>
            <w:r>
              <w:rPr>
                <w:rFonts w:ascii="Arial Narrow" w:hAnsi="Arial Narrow" w:cs="Arial"/>
                <w:bCs/>
              </w:rPr>
              <w:t>$ 3.820.130</w:t>
            </w:r>
          </w:p>
        </w:tc>
      </w:tr>
      <w:tr w:rsidR="00274B8B" w:rsidRPr="00204433" w14:paraId="27647857" w14:textId="77777777" w:rsidTr="00ED3CDA">
        <w:trPr>
          <w:jc w:val="center"/>
        </w:trPr>
        <w:tc>
          <w:tcPr>
            <w:tcW w:w="2993" w:type="dxa"/>
            <w:shd w:val="clear" w:color="auto" w:fill="auto"/>
          </w:tcPr>
          <w:p w14:paraId="023DE439" w14:textId="77777777" w:rsidR="00274B8B" w:rsidRPr="00331CA4" w:rsidRDefault="00274B8B" w:rsidP="00ED3CDA">
            <w:pPr>
              <w:pStyle w:val="Prrafodelista"/>
              <w:ind w:left="0"/>
              <w:jc w:val="both"/>
              <w:rPr>
                <w:rFonts w:ascii="Arial Narrow" w:hAnsi="Arial Narrow" w:cs="Arial"/>
                <w:bCs/>
              </w:rPr>
            </w:pPr>
            <w:r w:rsidRPr="00331CA4">
              <w:rPr>
                <w:rFonts w:ascii="Arial Narrow" w:hAnsi="Arial Narrow" w:cs="Arial"/>
                <w:bCs/>
              </w:rPr>
              <w:t>Cuota</w:t>
            </w:r>
            <w:r>
              <w:rPr>
                <w:rFonts w:ascii="Arial Narrow" w:hAnsi="Arial Narrow" w:cs="Arial"/>
                <w:bCs/>
              </w:rPr>
              <w:t xml:space="preserve"> 8</w:t>
            </w:r>
          </w:p>
        </w:tc>
        <w:tc>
          <w:tcPr>
            <w:tcW w:w="2993" w:type="dxa"/>
            <w:shd w:val="clear" w:color="auto" w:fill="auto"/>
          </w:tcPr>
          <w:p w14:paraId="1B6907FF" w14:textId="77777777" w:rsidR="00274B8B" w:rsidRPr="00204433" w:rsidRDefault="00274B8B" w:rsidP="00ED3CDA">
            <w:pPr>
              <w:pStyle w:val="Prrafodelista"/>
              <w:ind w:left="0"/>
              <w:jc w:val="both"/>
              <w:rPr>
                <w:rFonts w:ascii="Arial Narrow" w:hAnsi="Arial Narrow" w:cs="Arial"/>
                <w:bCs/>
              </w:rPr>
            </w:pPr>
            <w:r>
              <w:rPr>
                <w:rFonts w:ascii="Arial Narrow" w:hAnsi="Arial Narrow" w:cs="Arial"/>
                <w:bCs/>
              </w:rPr>
              <w:t>$ 3.820.130</w:t>
            </w:r>
          </w:p>
        </w:tc>
      </w:tr>
      <w:tr w:rsidR="00274B8B" w:rsidRPr="00204433" w14:paraId="45CBA252" w14:textId="77777777" w:rsidTr="00ED3CDA">
        <w:trPr>
          <w:jc w:val="center"/>
        </w:trPr>
        <w:tc>
          <w:tcPr>
            <w:tcW w:w="2993" w:type="dxa"/>
            <w:shd w:val="clear" w:color="auto" w:fill="auto"/>
          </w:tcPr>
          <w:p w14:paraId="54695CA6" w14:textId="77777777" w:rsidR="00274B8B" w:rsidRPr="00331CA4" w:rsidRDefault="00274B8B" w:rsidP="00ED3CDA">
            <w:pPr>
              <w:pStyle w:val="Prrafodelista"/>
              <w:ind w:left="0"/>
              <w:jc w:val="both"/>
              <w:rPr>
                <w:rFonts w:ascii="Arial Narrow" w:hAnsi="Arial Narrow" w:cs="Arial"/>
                <w:bCs/>
              </w:rPr>
            </w:pPr>
            <w:r w:rsidRPr="00331CA4">
              <w:rPr>
                <w:rFonts w:ascii="Arial Narrow" w:hAnsi="Arial Narrow" w:cs="Arial"/>
                <w:bCs/>
              </w:rPr>
              <w:t>Cuota</w:t>
            </w:r>
            <w:r>
              <w:rPr>
                <w:rFonts w:ascii="Arial Narrow" w:hAnsi="Arial Narrow" w:cs="Arial"/>
                <w:bCs/>
              </w:rPr>
              <w:t xml:space="preserve"> 9</w:t>
            </w:r>
          </w:p>
        </w:tc>
        <w:tc>
          <w:tcPr>
            <w:tcW w:w="2993" w:type="dxa"/>
            <w:shd w:val="clear" w:color="auto" w:fill="auto"/>
          </w:tcPr>
          <w:p w14:paraId="69142B3D" w14:textId="77777777" w:rsidR="00274B8B" w:rsidRPr="00204433" w:rsidRDefault="00274B8B" w:rsidP="00ED3CDA">
            <w:pPr>
              <w:pStyle w:val="Prrafodelista"/>
              <w:ind w:left="0"/>
              <w:jc w:val="both"/>
              <w:rPr>
                <w:rFonts w:ascii="Arial Narrow" w:hAnsi="Arial Narrow" w:cs="Arial"/>
                <w:bCs/>
              </w:rPr>
            </w:pPr>
            <w:r>
              <w:rPr>
                <w:rFonts w:ascii="Arial Narrow" w:hAnsi="Arial Narrow" w:cs="Arial"/>
                <w:bCs/>
              </w:rPr>
              <w:t>$ 3.820.130</w:t>
            </w:r>
          </w:p>
        </w:tc>
      </w:tr>
      <w:tr w:rsidR="00274B8B" w:rsidRPr="00204433" w14:paraId="16F98B00" w14:textId="77777777" w:rsidTr="00ED3CDA">
        <w:trPr>
          <w:jc w:val="center"/>
        </w:trPr>
        <w:tc>
          <w:tcPr>
            <w:tcW w:w="2993" w:type="dxa"/>
            <w:shd w:val="clear" w:color="auto" w:fill="auto"/>
          </w:tcPr>
          <w:p w14:paraId="301EF17E" w14:textId="77777777" w:rsidR="00274B8B" w:rsidRPr="00331CA4" w:rsidRDefault="00274B8B" w:rsidP="00ED3CDA">
            <w:pPr>
              <w:pStyle w:val="Prrafodelista"/>
              <w:ind w:left="0"/>
              <w:jc w:val="both"/>
              <w:rPr>
                <w:rFonts w:ascii="Arial Narrow" w:hAnsi="Arial Narrow" w:cs="Arial"/>
                <w:bCs/>
              </w:rPr>
            </w:pPr>
            <w:r w:rsidRPr="00331CA4">
              <w:rPr>
                <w:rFonts w:ascii="Arial Narrow" w:hAnsi="Arial Narrow" w:cs="Arial"/>
                <w:bCs/>
              </w:rPr>
              <w:t>Cuota</w:t>
            </w:r>
            <w:r>
              <w:rPr>
                <w:rFonts w:ascii="Arial Narrow" w:hAnsi="Arial Narrow" w:cs="Arial"/>
                <w:bCs/>
              </w:rPr>
              <w:t xml:space="preserve"> 10</w:t>
            </w:r>
          </w:p>
        </w:tc>
        <w:tc>
          <w:tcPr>
            <w:tcW w:w="2993" w:type="dxa"/>
            <w:shd w:val="clear" w:color="auto" w:fill="auto"/>
          </w:tcPr>
          <w:p w14:paraId="2E23301D" w14:textId="77777777" w:rsidR="00274B8B" w:rsidRPr="00204433" w:rsidRDefault="00274B8B" w:rsidP="00ED3CDA">
            <w:pPr>
              <w:pStyle w:val="Prrafodelista"/>
              <w:ind w:left="0"/>
              <w:jc w:val="both"/>
              <w:rPr>
                <w:rFonts w:ascii="Arial Narrow" w:hAnsi="Arial Narrow" w:cs="Arial"/>
                <w:bCs/>
              </w:rPr>
            </w:pPr>
            <w:r>
              <w:rPr>
                <w:rFonts w:ascii="Arial Narrow" w:hAnsi="Arial Narrow" w:cs="Arial"/>
                <w:bCs/>
              </w:rPr>
              <w:t>$ 3.820.130</w:t>
            </w:r>
          </w:p>
        </w:tc>
      </w:tr>
      <w:tr w:rsidR="00274B8B" w:rsidRPr="00204433" w14:paraId="2006A84A" w14:textId="77777777" w:rsidTr="00ED3CDA">
        <w:trPr>
          <w:jc w:val="center"/>
        </w:trPr>
        <w:tc>
          <w:tcPr>
            <w:tcW w:w="2993" w:type="dxa"/>
            <w:shd w:val="clear" w:color="auto" w:fill="auto"/>
          </w:tcPr>
          <w:p w14:paraId="7E5636E5" w14:textId="77777777" w:rsidR="00274B8B" w:rsidRPr="00331CA4" w:rsidRDefault="00274B8B" w:rsidP="00ED3CDA">
            <w:pPr>
              <w:pStyle w:val="Prrafodelista"/>
              <w:ind w:left="0"/>
              <w:jc w:val="both"/>
              <w:rPr>
                <w:rFonts w:ascii="Arial Narrow" w:hAnsi="Arial Narrow" w:cs="Arial"/>
                <w:bCs/>
              </w:rPr>
            </w:pPr>
            <w:r w:rsidRPr="00331CA4">
              <w:rPr>
                <w:rFonts w:ascii="Arial Narrow" w:hAnsi="Arial Narrow" w:cs="Arial"/>
                <w:bCs/>
              </w:rPr>
              <w:t>Cuota</w:t>
            </w:r>
            <w:r>
              <w:rPr>
                <w:rFonts w:ascii="Arial Narrow" w:hAnsi="Arial Narrow" w:cs="Arial"/>
                <w:bCs/>
              </w:rPr>
              <w:t xml:space="preserve"> 11</w:t>
            </w:r>
          </w:p>
        </w:tc>
        <w:tc>
          <w:tcPr>
            <w:tcW w:w="2993" w:type="dxa"/>
            <w:shd w:val="clear" w:color="auto" w:fill="auto"/>
          </w:tcPr>
          <w:p w14:paraId="4C84DC5D" w14:textId="77777777" w:rsidR="00274B8B" w:rsidRPr="00204433" w:rsidRDefault="00274B8B" w:rsidP="00ED3CDA">
            <w:pPr>
              <w:pStyle w:val="Prrafodelista"/>
              <w:ind w:left="0"/>
              <w:jc w:val="both"/>
              <w:rPr>
                <w:rFonts w:ascii="Arial Narrow" w:hAnsi="Arial Narrow" w:cs="Arial"/>
                <w:bCs/>
              </w:rPr>
            </w:pPr>
            <w:r>
              <w:rPr>
                <w:rFonts w:ascii="Arial Narrow" w:hAnsi="Arial Narrow" w:cs="Arial"/>
                <w:bCs/>
              </w:rPr>
              <w:t>$ 3.820.130</w:t>
            </w:r>
          </w:p>
        </w:tc>
      </w:tr>
      <w:tr w:rsidR="00274B8B" w:rsidRPr="00204433" w14:paraId="1C0403A3" w14:textId="77777777" w:rsidTr="00ED3CDA">
        <w:trPr>
          <w:jc w:val="center"/>
        </w:trPr>
        <w:tc>
          <w:tcPr>
            <w:tcW w:w="2993" w:type="dxa"/>
            <w:shd w:val="clear" w:color="auto" w:fill="auto"/>
          </w:tcPr>
          <w:p w14:paraId="3A72E3D1" w14:textId="77777777" w:rsidR="00274B8B" w:rsidRPr="00204433" w:rsidRDefault="00274B8B" w:rsidP="00ED3CDA">
            <w:pPr>
              <w:pStyle w:val="Prrafodelista"/>
              <w:ind w:left="0"/>
              <w:jc w:val="center"/>
              <w:rPr>
                <w:rFonts w:ascii="Arial Narrow" w:hAnsi="Arial Narrow" w:cs="Arial"/>
                <w:bCs/>
              </w:rPr>
            </w:pPr>
            <w:r w:rsidRPr="00204433">
              <w:rPr>
                <w:rFonts w:ascii="Arial Narrow" w:hAnsi="Arial Narrow" w:cs="Arial"/>
                <w:bCs/>
              </w:rPr>
              <w:lastRenderedPageBreak/>
              <w:t>VALOR TOTAL</w:t>
            </w:r>
          </w:p>
        </w:tc>
        <w:tc>
          <w:tcPr>
            <w:tcW w:w="2993" w:type="dxa"/>
            <w:shd w:val="clear" w:color="auto" w:fill="auto"/>
          </w:tcPr>
          <w:p w14:paraId="649AA6F5" w14:textId="77777777" w:rsidR="00274B8B" w:rsidRPr="00204433" w:rsidRDefault="00274B8B" w:rsidP="00ED3CDA">
            <w:pPr>
              <w:pStyle w:val="Prrafodelista"/>
              <w:ind w:left="0"/>
              <w:rPr>
                <w:rFonts w:ascii="Arial Narrow" w:hAnsi="Arial Narrow" w:cs="Arial"/>
                <w:bCs/>
              </w:rPr>
            </w:pPr>
            <w:r>
              <w:rPr>
                <w:rFonts w:ascii="Arial Narrow" w:hAnsi="Arial Narrow" w:cs="Arial"/>
                <w:bCs/>
              </w:rPr>
              <w:t>$ 42.021.430</w:t>
            </w:r>
          </w:p>
        </w:tc>
      </w:tr>
    </w:tbl>
    <w:p w14:paraId="5316C65E" w14:textId="77777777" w:rsidR="00274B8B" w:rsidRDefault="00274B8B" w:rsidP="00103030">
      <w:pPr>
        <w:pStyle w:val="Prrafodelista"/>
        <w:ind w:left="66"/>
        <w:jc w:val="both"/>
        <w:rPr>
          <w:rFonts w:ascii="Arial Narrow" w:hAnsi="Arial Narrow" w:cs="Arial"/>
          <w:bCs/>
          <w:highlight w:val="lightGray"/>
        </w:rPr>
      </w:pPr>
    </w:p>
    <w:p w14:paraId="32CCA948" w14:textId="610C36A4" w:rsidR="00CF5D1A" w:rsidRPr="00204433" w:rsidRDefault="009B734F" w:rsidP="00103030">
      <w:pPr>
        <w:pStyle w:val="Prrafodelista"/>
        <w:ind w:left="66"/>
        <w:jc w:val="both"/>
        <w:rPr>
          <w:rFonts w:ascii="Arial Narrow" w:hAnsi="Arial Narrow" w:cs="Arial"/>
          <w:bCs/>
        </w:rPr>
      </w:pPr>
      <w:r w:rsidRPr="00DE7A46">
        <w:rPr>
          <w:rFonts w:ascii="Arial Narrow" w:hAnsi="Arial Narrow" w:cs="Arial"/>
          <w:bCs/>
          <w:highlight w:val="lightGray"/>
        </w:rPr>
        <w:t xml:space="preserve">Secretaría de Hacienda y Dirección Financiera y </w:t>
      </w:r>
      <w:r w:rsidR="00917944" w:rsidRPr="00DE7A46">
        <w:rPr>
          <w:rFonts w:ascii="Arial Narrow" w:hAnsi="Arial Narrow" w:cs="Arial"/>
          <w:bCs/>
          <w:highlight w:val="lightGray"/>
        </w:rPr>
        <w:t>C</w:t>
      </w:r>
      <w:r w:rsidRPr="00DE7A46">
        <w:rPr>
          <w:rFonts w:ascii="Arial Narrow" w:hAnsi="Arial Narrow" w:cs="Arial"/>
          <w:bCs/>
          <w:highlight w:val="lightGray"/>
        </w:rPr>
        <w:t xml:space="preserve">ontable  referente a las fecha de </w:t>
      </w:r>
      <w:r w:rsidR="00917944" w:rsidRPr="00DE7A46">
        <w:rPr>
          <w:rFonts w:ascii="Arial Narrow" w:hAnsi="Arial Narrow" w:cs="Arial"/>
          <w:bCs/>
          <w:highlight w:val="lightGray"/>
        </w:rPr>
        <w:t>cierres contables, vigencia 2XX</w:t>
      </w:r>
      <w:r w:rsidRPr="00DE7A46">
        <w:rPr>
          <w:rFonts w:ascii="Arial Narrow" w:hAnsi="Arial Narrow" w:cs="Arial"/>
          <w:bCs/>
          <w:highlight w:val="lightGray"/>
        </w:rPr>
        <w:t>X; previa presentación de la cuenta</w:t>
      </w:r>
      <w:r w:rsidR="0040378B" w:rsidRPr="00DE7A46">
        <w:rPr>
          <w:rFonts w:ascii="Arial Narrow" w:hAnsi="Arial Narrow" w:cs="Arial"/>
          <w:bCs/>
          <w:highlight w:val="lightGray"/>
        </w:rPr>
        <w:t xml:space="preserve"> y/o factura</w:t>
      </w:r>
      <w:r w:rsidRPr="00DE7A46">
        <w:rPr>
          <w:rFonts w:ascii="Arial Narrow" w:hAnsi="Arial Narrow" w:cs="Arial"/>
          <w:bCs/>
          <w:highlight w:val="lightGray"/>
        </w:rPr>
        <w:t xml:space="preserve"> debidamente legalizada</w:t>
      </w:r>
    </w:p>
    <w:p w14:paraId="133CCF99" w14:textId="77777777" w:rsidR="0040378B" w:rsidRPr="00DC1244" w:rsidRDefault="0040378B" w:rsidP="00DC1244">
      <w:pPr>
        <w:pStyle w:val="pf0"/>
        <w:ind w:left="66"/>
        <w:jc w:val="both"/>
        <w:rPr>
          <w:rFonts w:ascii="Arial Narrow" w:hAnsi="Arial Narrow" w:cs="Arial"/>
          <w:i/>
          <w:iCs/>
          <w:sz w:val="22"/>
          <w:szCs w:val="22"/>
        </w:rPr>
      </w:pPr>
      <w:r w:rsidRPr="00DC1244">
        <w:rPr>
          <w:rStyle w:val="cf01"/>
          <w:rFonts w:ascii="Arial Narrow" w:hAnsi="Arial Narrow"/>
          <w:i/>
          <w:iCs/>
          <w:sz w:val="22"/>
          <w:szCs w:val="22"/>
        </w:rPr>
        <w:t>Parágrafo 1</w:t>
      </w:r>
      <w:r w:rsidRPr="00DC1244">
        <w:rPr>
          <w:rStyle w:val="cf11"/>
          <w:rFonts w:ascii="Arial Narrow" w:hAnsi="Arial Narrow"/>
          <w:i/>
          <w:iCs/>
          <w:sz w:val="22"/>
          <w:szCs w:val="22"/>
        </w:rPr>
        <w:t>.: La FACTURA O CUENTA DE COBRO expedida deberá llenar los requisitos legales  (artículo 617) del Estatuto Tributario y deberá estar acompañada de la certificación que se encuentra a paz y Salvo por concepto de pago de la Seguridad Social integral (salud, pensiones y riesgos laborales) así como parafiscales, cuando corresponda; Informe de actividades del objeto contractual con corte cada 30 días, debidamente aprobada por el supervisor del contrato, así como el certificado de recibo a entera satisfacción por parte del supervisor.</w:t>
      </w:r>
    </w:p>
    <w:p w14:paraId="1EF4CEAA" w14:textId="328ACC98" w:rsidR="0040378B" w:rsidRPr="00DC1244" w:rsidRDefault="0040378B" w:rsidP="00DC1244">
      <w:pPr>
        <w:pStyle w:val="pf0"/>
        <w:ind w:left="66"/>
        <w:jc w:val="both"/>
        <w:rPr>
          <w:rFonts w:ascii="Arial Narrow" w:hAnsi="Arial Narrow" w:cs="Arial"/>
          <w:i/>
          <w:iCs/>
          <w:sz w:val="22"/>
          <w:szCs w:val="22"/>
        </w:rPr>
      </w:pPr>
      <w:r w:rsidRPr="00DC1244">
        <w:rPr>
          <w:rStyle w:val="cf01"/>
          <w:rFonts w:ascii="Arial Narrow" w:hAnsi="Arial Narrow"/>
          <w:i/>
          <w:iCs/>
          <w:sz w:val="22"/>
          <w:szCs w:val="22"/>
          <w:shd w:val="clear" w:color="auto" w:fill="auto"/>
        </w:rPr>
        <w:t>Parágrafo 2</w:t>
      </w:r>
      <w:r w:rsidRPr="00DC1244">
        <w:rPr>
          <w:rStyle w:val="cf11"/>
          <w:rFonts w:ascii="Arial Narrow" w:hAnsi="Arial Narrow"/>
          <w:i/>
          <w:iCs/>
          <w:sz w:val="22"/>
          <w:szCs w:val="22"/>
          <w:shd w:val="clear" w:color="auto" w:fill="auto"/>
        </w:rPr>
        <w:t>.: El pago se realizará a través de transferencia electrónica a la cuenta reportada por el contratista.</w:t>
      </w:r>
      <w:r w:rsidRPr="00DC1244">
        <w:rPr>
          <w:rStyle w:val="cf31"/>
          <w:rFonts w:ascii="Arial Narrow" w:hAnsi="Arial Narrow"/>
          <w:i/>
          <w:iCs/>
          <w:sz w:val="22"/>
          <w:szCs w:val="22"/>
          <w:shd w:val="clear" w:color="auto" w:fill="auto"/>
        </w:rPr>
        <w:t> El municipio podrá retener cualquier monto que deba pagar el contratista por la prestación de los servicios cuando haya incumplido alguna de las obligaciones, y se liberarán los saldos retenidos cuando el contratista subsane el incumplimiento y satisfaga las reclamaciones o requerimientos presentados. De los</w:t>
      </w:r>
      <w:r w:rsidRPr="00DC1244">
        <w:rPr>
          <w:rStyle w:val="cf31"/>
          <w:rFonts w:ascii="Arial Narrow" w:hAnsi="Arial Narrow"/>
          <w:i/>
          <w:iCs/>
          <w:sz w:val="22"/>
          <w:szCs w:val="22"/>
        </w:rPr>
        <w:t xml:space="preserve"> </w:t>
      </w:r>
      <w:r w:rsidRPr="00DC1244">
        <w:rPr>
          <w:rStyle w:val="cf31"/>
          <w:rFonts w:ascii="Arial Narrow" w:hAnsi="Arial Narrow"/>
          <w:i/>
          <w:iCs/>
          <w:sz w:val="22"/>
          <w:szCs w:val="22"/>
          <w:shd w:val="clear" w:color="auto" w:fill="auto"/>
        </w:rPr>
        <w:t xml:space="preserve">pagos se descontarán los impuestos respectivos que apliquen según el régimen tributario del contratista, cuya verificación se hará por parte de la </w:t>
      </w:r>
      <w:r w:rsidR="00F913E7" w:rsidRPr="00DC1244">
        <w:rPr>
          <w:rStyle w:val="cf31"/>
          <w:rFonts w:ascii="Arial Narrow" w:hAnsi="Arial Narrow"/>
          <w:i/>
          <w:iCs/>
          <w:sz w:val="22"/>
          <w:szCs w:val="22"/>
          <w:shd w:val="clear" w:color="auto" w:fill="auto"/>
        </w:rPr>
        <w:t xml:space="preserve">Secretaría de Hacienda. </w:t>
      </w:r>
    </w:p>
    <w:p w14:paraId="30A91E6F" w14:textId="77777777" w:rsidR="0040378B" w:rsidRPr="00DC1244" w:rsidRDefault="0040378B" w:rsidP="00043AC4">
      <w:pPr>
        <w:pStyle w:val="pf0"/>
        <w:jc w:val="both"/>
        <w:rPr>
          <w:rFonts w:ascii="Arial Narrow" w:hAnsi="Arial Narrow" w:cs="Arial"/>
          <w:i/>
          <w:iCs/>
          <w:sz w:val="22"/>
          <w:szCs w:val="22"/>
        </w:rPr>
      </w:pPr>
      <w:r w:rsidRPr="00DC1244">
        <w:rPr>
          <w:rStyle w:val="cf01"/>
          <w:rFonts w:ascii="Arial Narrow" w:hAnsi="Arial Narrow"/>
          <w:i/>
          <w:iCs/>
          <w:sz w:val="22"/>
          <w:szCs w:val="22"/>
        </w:rPr>
        <w:t>Parágrafo 3</w:t>
      </w:r>
      <w:r w:rsidRPr="00DC1244">
        <w:rPr>
          <w:rStyle w:val="cf11"/>
          <w:rFonts w:ascii="Arial Narrow" w:hAnsi="Arial Narrow"/>
          <w:i/>
          <w:iCs/>
          <w:sz w:val="22"/>
          <w:szCs w:val="22"/>
        </w:rPr>
        <w:t>.: El municipio de Envigado contará con un término de cuarenta y cinco (45) días hábiles siguientes a la fecha de radicación de la factura o cuenta de cobro, para realizar cada desembolso. </w:t>
      </w:r>
    </w:p>
    <w:p w14:paraId="7086F177" w14:textId="77777777" w:rsidR="004840CC" w:rsidRPr="00204433" w:rsidRDefault="004840CC" w:rsidP="00DA74B8">
      <w:pPr>
        <w:pStyle w:val="Prrafodelista"/>
        <w:ind w:left="0"/>
        <w:jc w:val="both"/>
        <w:rPr>
          <w:rFonts w:ascii="Arial Narrow" w:hAnsi="Arial Narrow" w:cs="Arial"/>
        </w:rPr>
      </w:pPr>
    </w:p>
    <w:p w14:paraId="03EA58EC" w14:textId="3FCC99EE" w:rsidR="00CF5D1A" w:rsidRPr="00204433" w:rsidRDefault="00CF5D1A" w:rsidP="00143997">
      <w:pPr>
        <w:pStyle w:val="Prrafodelista"/>
        <w:numPr>
          <w:ilvl w:val="0"/>
          <w:numId w:val="3"/>
        </w:numPr>
        <w:ind w:left="360"/>
        <w:jc w:val="both"/>
        <w:rPr>
          <w:rFonts w:ascii="Arial Narrow" w:hAnsi="Arial Narrow" w:cs="Arial"/>
          <w:lang w:val="es-CO"/>
        </w:rPr>
      </w:pPr>
      <w:r w:rsidRPr="00204433">
        <w:rPr>
          <w:rFonts w:ascii="Arial Narrow" w:hAnsi="Arial Narrow" w:cs="Arial"/>
          <w:b/>
          <w:lang w:val="es-CO"/>
        </w:rPr>
        <w:t>Plazo</w:t>
      </w:r>
      <w:r w:rsidR="002E37DE" w:rsidRPr="00204433">
        <w:rPr>
          <w:rFonts w:ascii="Arial Narrow" w:hAnsi="Arial Narrow" w:cs="Arial"/>
          <w:b/>
          <w:lang w:val="es-CO"/>
        </w:rPr>
        <w:t xml:space="preserve"> de ejecución</w:t>
      </w:r>
      <w:r w:rsidRPr="00204433">
        <w:rPr>
          <w:rStyle w:val="Refdenotaalpie"/>
          <w:rFonts w:ascii="Arial Narrow" w:hAnsi="Arial Narrow" w:cs="Arial"/>
          <w:b/>
          <w:lang w:val="es-CO"/>
        </w:rPr>
        <w:footnoteReference w:id="7"/>
      </w:r>
      <w:r w:rsidRPr="00204433">
        <w:rPr>
          <w:rFonts w:ascii="Arial Narrow" w:hAnsi="Arial Narrow" w:cs="Arial"/>
          <w:b/>
          <w:lang w:val="es-CO"/>
        </w:rPr>
        <w:t>:</w:t>
      </w:r>
      <w:r w:rsidRPr="00204433">
        <w:rPr>
          <w:rFonts w:ascii="Arial Narrow" w:hAnsi="Arial Narrow" w:cs="Arial"/>
          <w:lang w:val="es-CO"/>
        </w:rPr>
        <w:t xml:space="preserve"> </w:t>
      </w:r>
      <w:r w:rsidRPr="00204433">
        <w:rPr>
          <w:rFonts w:ascii="Arial Narrow" w:hAnsi="Arial Narrow" w:cs="Arial"/>
          <w:lang w:val="es-MX" w:eastAsia="es-MX"/>
        </w:rPr>
        <w:t xml:space="preserve">El plazo estimado para la ejecución del objeto contractual será </w:t>
      </w:r>
      <w:r w:rsidR="00983D6B" w:rsidRPr="00DE7A46">
        <w:rPr>
          <w:rFonts w:ascii="Arial Narrow" w:hAnsi="Arial Narrow" w:cs="Arial"/>
          <w:highlight w:val="lightGray"/>
        </w:rPr>
        <w:fldChar w:fldCharType="begin">
          <w:ffData>
            <w:name w:val="Texto5"/>
            <w:enabled/>
            <w:calcOnExit w:val="0"/>
            <w:textInput/>
          </w:ffData>
        </w:fldChar>
      </w:r>
      <w:r w:rsidR="00983D6B" w:rsidRPr="00DE7A46">
        <w:rPr>
          <w:rFonts w:ascii="Arial Narrow" w:hAnsi="Arial Narrow" w:cs="Arial"/>
          <w:highlight w:val="lightGray"/>
        </w:rPr>
        <w:instrText xml:space="preserve"> FORMTEXT </w:instrText>
      </w:r>
      <w:r w:rsidR="00983D6B" w:rsidRPr="00DE7A46">
        <w:rPr>
          <w:rFonts w:ascii="Arial Narrow" w:hAnsi="Arial Narrow" w:cs="Arial"/>
          <w:highlight w:val="lightGray"/>
        </w:rPr>
      </w:r>
      <w:r w:rsidR="00983D6B" w:rsidRPr="00DE7A46">
        <w:rPr>
          <w:rFonts w:ascii="Arial Narrow" w:hAnsi="Arial Narrow" w:cs="Arial"/>
          <w:highlight w:val="lightGray"/>
        </w:rPr>
        <w:fldChar w:fldCharType="separate"/>
      </w:r>
      <w:r w:rsidR="00983D6B" w:rsidRPr="00DE7A46">
        <w:rPr>
          <w:rFonts w:ascii="Arial Narrow" w:hAnsi="Arial Narrow" w:cs="Arial"/>
          <w:noProof/>
          <w:highlight w:val="lightGray"/>
        </w:rPr>
        <w:t> </w:t>
      </w:r>
      <w:r w:rsidR="00983D6B" w:rsidRPr="00DE7A46">
        <w:rPr>
          <w:rFonts w:ascii="Arial Narrow" w:hAnsi="Arial Narrow" w:cs="Arial"/>
          <w:noProof/>
          <w:highlight w:val="lightGray"/>
        </w:rPr>
        <w:t> </w:t>
      </w:r>
      <w:r w:rsidR="00983D6B" w:rsidRPr="00DE7A46">
        <w:rPr>
          <w:rFonts w:ascii="Arial Narrow" w:hAnsi="Arial Narrow" w:cs="Arial"/>
          <w:noProof/>
          <w:highlight w:val="lightGray"/>
        </w:rPr>
        <w:t> </w:t>
      </w:r>
      <w:r w:rsidR="00983D6B" w:rsidRPr="00DE7A46">
        <w:rPr>
          <w:rFonts w:ascii="Arial Narrow" w:hAnsi="Arial Narrow" w:cs="Arial"/>
          <w:noProof/>
          <w:highlight w:val="lightGray"/>
        </w:rPr>
        <w:t> </w:t>
      </w:r>
      <w:r w:rsidR="00983D6B" w:rsidRPr="00DE7A46">
        <w:rPr>
          <w:rFonts w:ascii="Arial Narrow" w:hAnsi="Arial Narrow" w:cs="Arial"/>
          <w:noProof/>
          <w:highlight w:val="lightGray"/>
        </w:rPr>
        <w:t> </w:t>
      </w:r>
      <w:r w:rsidR="00983D6B" w:rsidRPr="00DE7A46">
        <w:rPr>
          <w:rFonts w:ascii="Arial Narrow" w:hAnsi="Arial Narrow" w:cs="Arial"/>
          <w:highlight w:val="lightGray"/>
        </w:rPr>
        <w:fldChar w:fldCharType="end"/>
      </w:r>
      <w:r w:rsidR="006333FE" w:rsidRPr="00204433">
        <w:rPr>
          <w:rFonts w:ascii="Arial Narrow" w:hAnsi="Arial Narrow" w:cs="Arial"/>
          <w:lang w:val="es-MX" w:eastAsia="es-MX"/>
        </w:rPr>
        <w:t xml:space="preserve"> </w:t>
      </w:r>
      <w:r w:rsidR="00827C9F" w:rsidRPr="00204433">
        <w:rPr>
          <w:rFonts w:ascii="Arial Narrow" w:hAnsi="Arial Narrow" w:cs="Arial"/>
          <w:lang w:val="es-MX" w:eastAsia="es-MX"/>
        </w:rPr>
        <w:t>(</w:t>
      </w:r>
      <w:r w:rsidR="006333FE" w:rsidRPr="00204433">
        <w:rPr>
          <w:rFonts w:ascii="Arial Narrow" w:hAnsi="Arial Narrow" w:cs="Arial"/>
          <w:lang w:val="es-MX" w:eastAsia="es-MX"/>
        </w:rPr>
        <w:t>días</w:t>
      </w:r>
      <w:r w:rsidR="00686E56" w:rsidRPr="00204433">
        <w:rPr>
          <w:rFonts w:ascii="Arial Narrow" w:hAnsi="Arial Narrow" w:cs="Arial"/>
          <w:lang w:val="es-MX" w:eastAsia="es-MX"/>
        </w:rPr>
        <w:t xml:space="preserve"> calendario</w:t>
      </w:r>
      <w:r w:rsidR="006333FE" w:rsidRPr="00204433">
        <w:rPr>
          <w:rFonts w:ascii="Arial Narrow" w:hAnsi="Arial Narrow" w:cs="Arial"/>
          <w:lang w:val="es-MX" w:eastAsia="es-MX"/>
        </w:rPr>
        <w:t xml:space="preserve"> y </w:t>
      </w:r>
      <w:r w:rsidRPr="00204433">
        <w:rPr>
          <w:rFonts w:ascii="Arial Narrow" w:hAnsi="Arial Narrow" w:cs="Arial"/>
          <w:lang w:val="es-MX" w:eastAsia="es-MX"/>
        </w:rPr>
        <w:t xml:space="preserve">en todo caso no podrá superar el </w:t>
      </w:r>
      <w:r w:rsidR="004F620D">
        <w:rPr>
          <w:rFonts w:ascii="Arial Narrow" w:hAnsi="Arial Narrow" w:cs="Arial"/>
          <w:lang w:val="es-MX" w:eastAsia="es-MX"/>
        </w:rPr>
        <w:t>15</w:t>
      </w:r>
      <w:r w:rsidRPr="00204433">
        <w:rPr>
          <w:rFonts w:ascii="Arial Narrow" w:hAnsi="Arial Narrow" w:cs="Arial"/>
          <w:lang w:val="es-MX" w:eastAsia="es-MX"/>
        </w:rPr>
        <w:t xml:space="preserve"> de diciembre de la correspondiente vigencia fiscal</w:t>
      </w:r>
      <w:r w:rsidRPr="00204433">
        <w:rPr>
          <w:rFonts w:ascii="Arial Narrow" w:hAnsi="Arial Narrow" w:cs="Arial"/>
          <w:spacing w:val="-3"/>
        </w:rPr>
        <w:t>.</w:t>
      </w:r>
    </w:p>
    <w:p w14:paraId="5061FE6B" w14:textId="77777777" w:rsidR="00CF5D1A" w:rsidRPr="00204433" w:rsidRDefault="00CF5D1A" w:rsidP="00CF5D1A">
      <w:pPr>
        <w:ind w:left="502"/>
        <w:jc w:val="both"/>
        <w:rPr>
          <w:rFonts w:ascii="Arial Narrow" w:hAnsi="Arial Narrow" w:cs="Arial"/>
          <w:b/>
          <w:lang w:val="es-CO"/>
        </w:rPr>
      </w:pPr>
    </w:p>
    <w:p w14:paraId="7616D40C" w14:textId="77777777" w:rsidR="000071B1" w:rsidRPr="00204433" w:rsidRDefault="000071B1" w:rsidP="000071B1">
      <w:pPr>
        <w:jc w:val="both"/>
        <w:rPr>
          <w:rFonts w:ascii="Arial Narrow" w:hAnsi="Arial Narrow" w:cs="Arial"/>
          <w:lang w:val="es-CO"/>
        </w:rPr>
      </w:pPr>
      <w:r w:rsidRPr="00DE7A46">
        <w:rPr>
          <w:rFonts w:ascii="Arial Narrow" w:hAnsi="Arial Narrow" w:cs="Arial"/>
          <w:highlight w:val="lightGray"/>
          <w:lang w:val="es-CO"/>
        </w:rPr>
        <w:t>La fecha de inicio de contrato para persona natural se fijará teniendo en cuenta que haya sido expedido el Registro de Disponibilidad Presupuestal (RDP) y la Afiliación a la ARL</w:t>
      </w:r>
      <w:r w:rsidRPr="00DE7A46">
        <w:rPr>
          <w:rStyle w:val="Refdenotaalpie"/>
          <w:rFonts w:ascii="Arial Narrow" w:hAnsi="Arial Narrow" w:cs="Arial"/>
          <w:highlight w:val="lightGray"/>
          <w:lang w:val="es-CO"/>
        </w:rPr>
        <w:footnoteReference w:id="8"/>
      </w:r>
      <w:r w:rsidRPr="00DE7A46">
        <w:rPr>
          <w:rFonts w:ascii="Arial Narrow" w:hAnsi="Arial Narrow" w:cs="Arial"/>
          <w:highlight w:val="lightGray"/>
          <w:lang w:val="es-CO"/>
        </w:rPr>
        <w:t xml:space="preserve"> sin el lleno de estos requisitos el contrato no podrá iniciar ejecución y otros requisitos de acuerdo con el tipo de contrato, según apliquen (garantías y pago de impuestos).</w:t>
      </w:r>
      <w:r w:rsidRPr="00204433">
        <w:rPr>
          <w:rFonts w:ascii="Arial Narrow" w:hAnsi="Arial Narrow" w:cs="Arial"/>
          <w:lang w:val="es-CO"/>
        </w:rPr>
        <w:t xml:space="preserve"> </w:t>
      </w:r>
    </w:p>
    <w:p w14:paraId="5848EE0E" w14:textId="77777777" w:rsidR="007072A6" w:rsidRPr="00EE2697" w:rsidRDefault="007072A6" w:rsidP="00EE2697">
      <w:pPr>
        <w:rPr>
          <w:rFonts w:ascii="Arial Narrow" w:hAnsi="Arial Narrow" w:cs="Arial"/>
          <w:lang w:val="es-CO"/>
        </w:rPr>
      </w:pPr>
    </w:p>
    <w:p w14:paraId="43DE7C75" w14:textId="03473841" w:rsidR="006324AB" w:rsidRPr="00204433" w:rsidRDefault="000B5F1E" w:rsidP="00143997">
      <w:pPr>
        <w:pStyle w:val="Prrafodelista"/>
        <w:numPr>
          <w:ilvl w:val="0"/>
          <w:numId w:val="3"/>
        </w:numPr>
        <w:ind w:left="360"/>
        <w:rPr>
          <w:rFonts w:ascii="Arial Narrow" w:hAnsi="Arial Narrow" w:cs="Arial"/>
          <w:b/>
        </w:rPr>
      </w:pPr>
      <w:bookmarkStart w:id="3" w:name="_Toc405730418"/>
      <w:bookmarkEnd w:id="0"/>
      <w:r w:rsidRPr="00204433">
        <w:rPr>
          <w:rFonts w:ascii="Arial Narrow" w:hAnsi="Arial Narrow" w:cs="Arial"/>
          <w:b/>
        </w:rPr>
        <w:t>Ubicación</w:t>
      </w:r>
      <w:r w:rsidR="005A14A6" w:rsidRPr="00204433">
        <w:rPr>
          <w:rStyle w:val="Refdenotaalpie"/>
          <w:rFonts w:ascii="Arial Narrow" w:hAnsi="Arial Narrow" w:cs="Arial"/>
          <w:b/>
        </w:rPr>
        <w:footnoteReference w:id="9"/>
      </w:r>
      <w:r w:rsidR="006324AB" w:rsidRPr="00204433">
        <w:rPr>
          <w:rFonts w:ascii="Arial Narrow" w:hAnsi="Arial Narrow" w:cs="Arial"/>
          <w:b/>
        </w:rPr>
        <w:t>:</w:t>
      </w:r>
    </w:p>
    <w:p w14:paraId="495968A6" w14:textId="77777777" w:rsidR="006324AB" w:rsidRDefault="006324AB" w:rsidP="006324AB">
      <w:pPr>
        <w:pStyle w:val="Prrafodelista"/>
        <w:ind w:left="360"/>
        <w:rPr>
          <w:rFonts w:ascii="Arial Narrow" w:hAnsi="Arial Narrow" w:cs="Arial"/>
          <w:b/>
        </w:rPr>
      </w:pPr>
    </w:p>
    <w:p w14:paraId="19C86A62" w14:textId="77777777" w:rsidR="00F77F8E" w:rsidRPr="00204433" w:rsidRDefault="00F77F8E" w:rsidP="006324AB">
      <w:pPr>
        <w:pStyle w:val="Prrafodelista"/>
        <w:ind w:left="360"/>
        <w:rPr>
          <w:rFonts w:ascii="Arial Narrow" w:hAnsi="Arial Narrow" w:cs="Arial"/>
          <w:b/>
        </w:rPr>
      </w:pPr>
    </w:p>
    <w:p w14:paraId="06108179" w14:textId="77777777" w:rsidR="003B159D" w:rsidRPr="009D0DEB" w:rsidRDefault="00207486" w:rsidP="007777F2">
      <w:pPr>
        <w:pStyle w:val="Prrafodelista"/>
        <w:numPr>
          <w:ilvl w:val="0"/>
          <w:numId w:val="3"/>
        </w:numPr>
        <w:ind w:left="360"/>
        <w:jc w:val="both"/>
        <w:rPr>
          <w:rFonts w:ascii="Arial Narrow" w:hAnsi="Arial Narrow" w:cs="Arial"/>
          <w:b/>
        </w:rPr>
      </w:pPr>
      <w:r w:rsidRPr="00204433">
        <w:rPr>
          <w:rFonts w:ascii="Arial Narrow" w:hAnsi="Arial Narrow" w:cs="Arial"/>
          <w:b/>
          <w:lang w:val="es-CO"/>
        </w:rPr>
        <w:t>CRITERIOS PARA LA SELECCIÓN DEL CONTRATISTA</w:t>
      </w:r>
      <w:r w:rsidR="00B95520" w:rsidRPr="00204433">
        <w:rPr>
          <w:rFonts w:ascii="Arial Narrow" w:hAnsi="Arial Narrow" w:cs="Arial"/>
          <w:b/>
          <w:lang w:val="es-CO"/>
        </w:rPr>
        <w:t xml:space="preserve"> (los </w:t>
      </w:r>
      <w:r w:rsidR="00D76027" w:rsidRPr="00204433">
        <w:rPr>
          <w:rFonts w:ascii="Arial Narrow" w:hAnsi="Arial Narrow" w:cs="Arial"/>
          <w:b/>
          <w:lang w:val="es-CO"/>
        </w:rPr>
        <w:t>certificados que acrediten estos aspectos</w:t>
      </w:r>
      <w:r w:rsidR="00B95520" w:rsidRPr="00204433">
        <w:rPr>
          <w:rFonts w:ascii="Arial Narrow" w:hAnsi="Arial Narrow" w:cs="Arial"/>
          <w:b/>
          <w:lang w:val="es-CO"/>
        </w:rPr>
        <w:t xml:space="preserve"> deberán ser adjuntados a la presente solicitud por BPMS)</w:t>
      </w:r>
    </w:p>
    <w:p w14:paraId="3CFCDC80" w14:textId="77777777" w:rsidR="003B159D" w:rsidRPr="00204433" w:rsidRDefault="003B159D" w:rsidP="00C86499">
      <w:pPr>
        <w:pStyle w:val="Prrafodelista"/>
        <w:ind w:left="0"/>
        <w:jc w:val="both"/>
        <w:rPr>
          <w:rFonts w:ascii="Arial Narrow" w:hAnsi="Arial Narrow" w:cs="Arial"/>
          <w:b/>
          <w:lang w:val="es-CO"/>
        </w:rPr>
      </w:pPr>
    </w:p>
    <w:p w14:paraId="4BA3DF95" w14:textId="77777777" w:rsidR="003B159D" w:rsidRPr="00204433" w:rsidRDefault="003B159D" w:rsidP="00207486">
      <w:pPr>
        <w:tabs>
          <w:tab w:val="left" w:pos="851"/>
        </w:tabs>
        <w:ind w:left="360"/>
        <w:jc w:val="both"/>
        <w:rPr>
          <w:rFonts w:ascii="Arial Narrow" w:hAnsi="Arial Narrow" w:cs="Arial"/>
          <w:lang w:val="es-CO"/>
        </w:rPr>
      </w:pPr>
      <w:r w:rsidRPr="00204433">
        <w:rPr>
          <w:rFonts w:ascii="Arial Narrow" w:hAnsi="Arial Narrow" w:cs="Arial"/>
          <w:lang w:val="es-CO"/>
        </w:rPr>
        <w:t>Se requiere para la ejecución de este contrato una persona</w:t>
      </w:r>
      <w:r w:rsidR="00841221" w:rsidRPr="00204433">
        <w:rPr>
          <w:rFonts w:ascii="Arial Narrow" w:hAnsi="Arial Narrow" w:cs="Arial"/>
          <w:lang w:val="es-CO"/>
        </w:rPr>
        <w:t xml:space="preserve"> </w:t>
      </w:r>
      <w:r w:rsidR="00841221" w:rsidRPr="00DE7A46">
        <w:rPr>
          <w:rFonts w:ascii="Arial Narrow" w:hAnsi="Arial Narrow" w:cs="Arial"/>
          <w:highlight w:val="lightGray"/>
          <w:lang w:val="es-CO"/>
        </w:rPr>
        <w:t>natural o jurídica</w:t>
      </w:r>
      <w:r w:rsidRPr="00204433">
        <w:rPr>
          <w:rFonts w:ascii="Arial Narrow" w:hAnsi="Arial Narrow" w:cs="Arial"/>
          <w:lang w:val="es-CO"/>
        </w:rPr>
        <w:t xml:space="preserve"> que cumpla con los requisitos que a continuación se señalan: </w:t>
      </w:r>
    </w:p>
    <w:p w14:paraId="68C54319" w14:textId="77777777" w:rsidR="00841221" w:rsidRDefault="00841221" w:rsidP="00207486">
      <w:pPr>
        <w:tabs>
          <w:tab w:val="left" w:pos="851"/>
        </w:tabs>
        <w:ind w:left="360"/>
        <w:jc w:val="both"/>
        <w:rPr>
          <w:rFonts w:ascii="Arial Narrow" w:hAnsi="Arial Narrow" w:cs="Arial"/>
          <w:lang w:val="es-CO"/>
        </w:rPr>
      </w:pPr>
    </w:p>
    <w:p w14:paraId="35AB22EC" w14:textId="77777777" w:rsidR="00C86499" w:rsidRPr="00C86499" w:rsidRDefault="00C86499" w:rsidP="00207486">
      <w:pPr>
        <w:tabs>
          <w:tab w:val="left" w:pos="851"/>
        </w:tabs>
        <w:ind w:left="360"/>
        <w:jc w:val="both"/>
        <w:rPr>
          <w:rFonts w:ascii="Arial Narrow" w:hAnsi="Arial Narrow" w:cs="Arial"/>
          <w:u w:val="single"/>
          <w:lang w:val="es-CO"/>
        </w:rPr>
      </w:pPr>
    </w:p>
    <w:p w14:paraId="72AC0C77" w14:textId="46CDBD82" w:rsidR="00113A68" w:rsidRPr="00C86499" w:rsidRDefault="00144E10" w:rsidP="00207486">
      <w:pPr>
        <w:ind w:left="360"/>
        <w:jc w:val="both"/>
        <w:rPr>
          <w:rFonts w:ascii="Arial Narrow" w:hAnsi="Arial Narrow" w:cs="Arial"/>
          <w:b/>
          <w:u w:val="single"/>
          <w:lang w:val="es-CO"/>
        </w:rPr>
      </w:pPr>
      <w:r w:rsidRPr="00C86499">
        <w:rPr>
          <w:rFonts w:ascii="Arial Narrow" w:hAnsi="Arial Narrow" w:cs="Arial"/>
          <w:b/>
          <w:u w:val="single"/>
          <w:lang w:val="es-CO"/>
        </w:rPr>
        <w:t>Requisitos de idoneidad</w:t>
      </w:r>
      <w:r w:rsidR="00860EDB" w:rsidRPr="00C86499">
        <w:rPr>
          <w:rStyle w:val="Refdenotaalpie"/>
          <w:rFonts w:ascii="Arial Narrow" w:hAnsi="Arial Narrow" w:cs="Arial"/>
          <w:b/>
          <w:u w:val="single"/>
          <w:lang w:val="es-CO"/>
        </w:rPr>
        <w:footnoteReference w:id="10"/>
      </w:r>
      <w:r w:rsidR="00113A68" w:rsidRPr="00C86499">
        <w:rPr>
          <w:rFonts w:ascii="Arial Narrow" w:hAnsi="Arial Narrow" w:cs="Arial"/>
          <w:b/>
          <w:u w:val="single"/>
          <w:lang w:val="es-CO"/>
        </w:rPr>
        <w:t>:</w:t>
      </w:r>
    </w:p>
    <w:p w14:paraId="4D673122" w14:textId="23C48FCF" w:rsidR="00113A68" w:rsidRPr="00204433" w:rsidRDefault="00113A68" w:rsidP="00F421B7">
      <w:pPr>
        <w:jc w:val="both"/>
        <w:rPr>
          <w:rFonts w:ascii="Arial Narrow" w:hAnsi="Arial Narrow" w:cs="Arial"/>
          <w:b/>
          <w:lang w:val="es-CO"/>
        </w:rPr>
      </w:pPr>
    </w:p>
    <w:p w14:paraId="0AD4C198" w14:textId="77777777" w:rsidR="00841221" w:rsidRPr="00C86499" w:rsidRDefault="00FB1903" w:rsidP="00207486">
      <w:pPr>
        <w:ind w:left="360"/>
        <w:jc w:val="both"/>
        <w:rPr>
          <w:rFonts w:ascii="Arial Narrow" w:hAnsi="Arial Narrow" w:cs="Arial"/>
          <w:b/>
          <w:bCs/>
          <w:lang w:val="es-CO"/>
        </w:rPr>
      </w:pPr>
      <w:r w:rsidRPr="00DE7A46">
        <w:rPr>
          <w:rFonts w:ascii="Arial Narrow" w:hAnsi="Arial Narrow" w:cs="Arial"/>
          <w:b/>
          <w:bCs/>
          <w:highlight w:val="lightGray"/>
          <w:lang w:val="es-CO"/>
        </w:rPr>
        <w:lastRenderedPageBreak/>
        <w:t>(Para persona natural)</w:t>
      </w:r>
      <w:r w:rsidR="00841221" w:rsidRPr="00DE7A46">
        <w:rPr>
          <w:rFonts w:ascii="Arial Narrow" w:hAnsi="Arial Narrow" w:cs="Arial"/>
          <w:b/>
          <w:bCs/>
          <w:highlight w:val="lightGray"/>
          <w:lang w:val="es-CO"/>
        </w:rPr>
        <w:t>:</w:t>
      </w:r>
      <w:r w:rsidR="00841221" w:rsidRPr="00C86499">
        <w:rPr>
          <w:rFonts w:ascii="Arial Narrow" w:hAnsi="Arial Narrow" w:cs="Arial"/>
          <w:b/>
          <w:bCs/>
          <w:lang w:val="es-CO"/>
        </w:rPr>
        <w:t xml:space="preserve"> </w:t>
      </w:r>
    </w:p>
    <w:p w14:paraId="1F138856" w14:textId="77777777" w:rsidR="00841221" w:rsidRPr="00204433" w:rsidRDefault="00841221" w:rsidP="00207486">
      <w:pPr>
        <w:ind w:left="360"/>
        <w:jc w:val="both"/>
        <w:rPr>
          <w:rFonts w:ascii="Arial Narrow" w:hAnsi="Arial Narrow" w:cs="Arial"/>
          <w:lang w:val="es-CO"/>
        </w:rPr>
      </w:pPr>
    </w:p>
    <w:p w14:paraId="58C23942" w14:textId="39ED00FB" w:rsidR="00AC7A81" w:rsidRPr="00CF5988" w:rsidRDefault="00CF5988" w:rsidP="00CF5988">
      <w:pPr>
        <w:tabs>
          <w:tab w:val="left" w:pos="851"/>
        </w:tabs>
        <w:ind w:left="360"/>
        <w:jc w:val="both"/>
        <w:rPr>
          <w:rFonts w:ascii="Arial Narrow" w:hAnsi="Arial Narrow" w:cs="Arial"/>
          <w:sz w:val="22"/>
          <w:szCs w:val="22"/>
          <w:lang w:val="es-CO"/>
        </w:rPr>
      </w:pPr>
      <w:r w:rsidRPr="00EC6C92">
        <w:rPr>
          <w:rFonts w:ascii="Arial Narrow" w:hAnsi="Arial Narrow" w:cs="Arial"/>
          <w:sz w:val="22"/>
          <w:szCs w:val="22"/>
          <w:lang w:val="es-CO"/>
        </w:rPr>
        <w:t xml:space="preserve">Se requiere que el proponente sea técnico o tecnólogo en control ambiental, saneamiento ambiental, agroambiental, manejo ambiental con énfasis en saneamiento básico, control ambiental o afines. (Anexar copia del diploma o acta de grado / certificaciones y Tarjeta Profesional para contratistas nuevos o los documentos que no reposen en la entidad. </w:t>
      </w:r>
    </w:p>
    <w:p w14:paraId="3385BB6D" w14:textId="77777777" w:rsidR="00AA16CD" w:rsidRPr="00204433" w:rsidRDefault="00AA16CD" w:rsidP="00207486">
      <w:pPr>
        <w:pStyle w:val="Prrafodelista"/>
        <w:ind w:left="360"/>
        <w:jc w:val="both"/>
        <w:rPr>
          <w:rFonts w:ascii="Arial Narrow" w:hAnsi="Arial Narrow" w:cs="Arial"/>
        </w:rPr>
      </w:pPr>
    </w:p>
    <w:p w14:paraId="2E1B8B65" w14:textId="2449D0DF" w:rsidR="00841221" w:rsidRPr="00C86499" w:rsidRDefault="00144E10" w:rsidP="00983D6B">
      <w:pPr>
        <w:ind w:left="360"/>
        <w:jc w:val="both"/>
        <w:rPr>
          <w:rFonts w:ascii="Arial Narrow" w:hAnsi="Arial Narrow" w:cs="Arial"/>
          <w:b/>
          <w:u w:val="single"/>
          <w:lang w:val="es-CO"/>
        </w:rPr>
      </w:pPr>
      <w:r w:rsidRPr="00C86499">
        <w:rPr>
          <w:rFonts w:ascii="Arial Narrow" w:hAnsi="Arial Narrow" w:cs="Arial"/>
          <w:b/>
          <w:u w:val="single"/>
          <w:lang w:val="es-CO"/>
        </w:rPr>
        <w:t>Requisitos de experiencia</w:t>
      </w:r>
      <w:r w:rsidR="007D15E3" w:rsidRPr="00C86499">
        <w:rPr>
          <w:rStyle w:val="Refdenotaalpie"/>
          <w:rFonts w:ascii="Arial Narrow" w:hAnsi="Arial Narrow" w:cs="Arial"/>
          <w:b/>
          <w:u w:val="single"/>
          <w:lang w:val="es-CO"/>
        </w:rPr>
        <w:footnoteReference w:id="11"/>
      </w:r>
      <w:r w:rsidR="00841221" w:rsidRPr="00C86499">
        <w:rPr>
          <w:rFonts w:ascii="Arial Narrow" w:hAnsi="Arial Narrow" w:cs="Arial"/>
          <w:b/>
          <w:u w:val="single"/>
          <w:lang w:val="es-CO"/>
        </w:rPr>
        <w:t xml:space="preserve">: </w:t>
      </w:r>
    </w:p>
    <w:p w14:paraId="71BF632D" w14:textId="77777777" w:rsidR="0035004B" w:rsidRPr="00C86499" w:rsidRDefault="0035004B" w:rsidP="00983D6B">
      <w:pPr>
        <w:ind w:left="360"/>
        <w:jc w:val="both"/>
        <w:rPr>
          <w:rFonts w:ascii="Arial Narrow" w:hAnsi="Arial Narrow" w:cs="Arial"/>
          <w:b/>
          <w:lang w:val="es-CO"/>
        </w:rPr>
      </w:pPr>
    </w:p>
    <w:p w14:paraId="564CAC1C" w14:textId="77777777" w:rsidR="0035004B" w:rsidRPr="00C86499" w:rsidRDefault="0035004B" w:rsidP="0035004B">
      <w:pPr>
        <w:ind w:left="360"/>
        <w:jc w:val="both"/>
        <w:rPr>
          <w:rFonts w:ascii="Arial Narrow" w:hAnsi="Arial Narrow" w:cs="Arial"/>
          <w:b/>
          <w:snapToGrid w:val="0"/>
        </w:rPr>
      </w:pPr>
      <w:r w:rsidRPr="00DE7A46">
        <w:rPr>
          <w:rFonts w:ascii="Arial Narrow" w:hAnsi="Arial Narrow" w:cs="Arial"/>
          <w:b/>
          <w:snapToGrid w:val="0"/>
          <w:highlight w:val="lightGray"/>
        </w:rPr>
        <w:t>Para persona natural:</w:t>
      </w:r>
    </w:p>
    <w:p w14:paraId="0170DFB3" w14:textId="77777777" w:rsidR="00983D6B" w:rsidRPr="00C0649D" w:rsidRDefault="00983D6B" w:rsidP="00983D6B">
      <w:pPr>
        <w:ind w:left="360"/>
        <w:jc w:val="both"/>
        <w:rPr>
          <w:rFonts w:ascii="Arial Narrow" w:hAnsi="Arial Narrow" w:cs="Arial"/>
          <w:snapToGrid w:val="0"/>
        </w:rPr>
      </w:pPr>
    </w:p>
    <w:p w14:paraId="2ED57DB3" w14:textId="54E58247" w:rsidR="0035004B" w:rsidRPr="00F421B7" w:rsidRDefault="00F421B7" w:rsidP="00F421B7">
      <w:pPr>
        <w:numPr>
          <w:ilvl w:val="0"/>
          <w:numId w:val="10"/>
        </w:numPr>
        <w:jc w:val="both"/>
        <w:rPr>
          <w:rFonts w:ascii="Arial Narrow" w:hAnsi="Arial Narrow" w:cs="Arial"/>
          <w:strike/>
          <w:sz w:val="22"/>
          <w:szCs w:val="22"/>
          <w:shd w:val="clear" w:color="auto" w:fill="D9D9D9"/>
          <w:lang w:val="es-CO"/>
        </w:rPr>
      </w:pPr>
      <w:r w:rsidRPr="00EC6C92">
        <w:rPr>
          <w:rFonts w:ascii="Arial Narrow" w:hAnsi="Arial Narrow" w:cs="Arial"/>
          <w:sz w:val="22"/>
          <w:szCs w:val="22"/>
          <w:lang w:val="es-CO"/>
        </w:rPr>
        <w:t>El proponente acredita una experiencia mayor a (1) año en la ejecución de contratos con entidades públicas o privadas cuyo objeto, actividades u obligaciones sea referente a la gestión ambiental en saneamiento básico, control ambiental o afines. (Anexar certificaciones de los contratos.)</w:t>
      </w:r>
    </w:p>
    <w:p w14:paraId="3E66AFAA" w14:textId="25E9EC0C" w:rsidR="007C3DE1" w:rsidRPr="00204433" w:rsidRDefault="00EB0F09" w:rsidP="007C3DE1">
      <w:pPr>
        <w:shd w:val="clear" w:color="auto" w:fill="FFFFFF"/>
        <w:spacing w:before="100" w:beforeAutospacing="1" w:after="100" w:afterAutospacing="1"/>
        <w:jc w:val="both"/>
        <w:rPr>
          <w:rFonts w:ascii="Arial Narrow" w:hAnsi="Arial Narrow" w:cs="Arial"/>
          <w:i/>
          <w:sz w:val="22"/>
        </w:rPr>
      </w:pPr>
      <w:r w:rsidRPr="001459FE" w:rsidDel="00EB0F09">
        <w:rPr>
          <w:rFonts w:ascii="Arial Narrow" w:hAnsi="Arial Narrow" w:cs="Arial"/>
        </w:rPr>
        <w:t xml:space="preserve"> </w:t>
      </w:r>
      <w:r w:rsidR="007C3DE1" w:rsidRPr="001459FE">
        <w:rPr>
          <w:rFonts w:ascii="Arial Narrow" w:hAnsi="Arial Narrow" w:cs="Arial"/>
          <w:b/>
          <w:i/>
          <w:sz w:val="22"/>
        </w:rPr>
        <w:t>Nota</w:t>
      </w:r>
      <w:r w:rsidR="007C3DE1" w:rsidRPr="00204433">
        <w:rPr>
          <w:rFonts w:ascii="Arial Narrow" w:hAnsi="Arial Narrow" w:cs="Arial"/>
          <w:b/>
          <w:i/>
          <w:sz w:val="22"/>
        </w:rPr>
        <w:t xml:space="preserve"> </w:t>
      </w:r>
      <w:r w:rsidRPr="00204433">
        <w:rPr>
          <w:rFonts w:ascii="Arial Narrow" w:hAnsi="Arial Narrow" w:cs="Arial"/>
          <w:b/>
          <w:i/>
          <w:sz w:val="22"/>
        </w:rPr>
        <w:t>1</w:t>
      </w:r>
      <w:r w:rsidR="007B4E30" w:rsidRPr="00204433">
        <w:rPr>
          <w:rFonts w:ascii="Arial Narrow" w:hAnsi="Arial Narrow" w:cs="Arial"/>
          <w:b/>
          <w:i/>
          <w:sz w:val="22"/>
        </w:rPr>
        <w:t xml:space="preserve">: </w:t>
      </w:r>
      <w:r w:rsidR="007C3DE1" w:rsidRPr="00204433">
        <w:rPr>
          <w:rFonts w:ascii="Arial Narrow" w:hAnsi="Arial Narrow" w:cs="Arial"/>
          <w:sz w:val="22"/>
        </w:rPr>
        <w:t>Artículo 229, Decreto 019 de 2012. “</w:t>
      </w:r>
      <w:r w:rsidR="007C3DE1" w:rsidRPr="00204433">
        <w:rPr>
          <w:rFonts w:ascii="Arial Narrow" w:hAnsi="Arial Narrow" w:cs="Arial"/>
          <w:i/>
          <w:sz w:val="22"/>
        </w:rPr>
        <w:t>Para el ejercicio de las diferentes profesiones acreditadas por el Ministerio de Educación Nacional, la experiencia profesional se computará a partir de la terminación y aprobación del pensum académico de educación superior.”</w:t>
      </w:r>
    </w:p>
    <w:p w14:paraId="4EDFE76C" w14:textId="0E398F01" w:rsidR="00512EA5" w:rsidRPr="00CF5988" w:rsidRDefault="007C3DE1" w:rsidP="00CF5988">
      <w:pPr>
        <w:shd w:val="clear" w:color="auto" w:fill="FFFFFF"/>
        <w:spacing w:before="100" w:beforeAutospacing="1" w:after="100" w:afterAutospacing="1"/>
        <w:jc w:val="both"/>
        <w:rPr>
          <w:rFonts w:ascii="Arial Narrow" w:hAnsi="Arial Narrow" w:cs="Arial"/>
          <w:sz w:val="22"/>
        </w:rPr>
      </w:pPr>
      <w:r w:rsidRPr="00204433">
        <w:rPr>
          <w:rFonts w:ascii="Arial Narrow" w:hAnsi="Arial Narrow" w:cs="Arial"/>
          <w:i/>
          <w:sz w:val="22"/>
        </w:rPr>
        <w:t>Se exceptúan de esta condición las profesiones relacionadas con el sistema de seguridad social en salud en las cuales la experiencia profesional se computará a partir de la inscripción o registro profesional</w:t>
      </w:r>
      <w:r w:rsidRPr="00204433">
        <w:rPr>
          <w:rFonts w:ascii="Arial Narrow" w:hAnsi="Arial Narrow" w:cs="Arial"/>
          <w:sz w:val="22"/>
        </w:rPr>
        <w:t>.</w:t>
      </w:r>
    </w:p>
    <w:p w14:paraId="5E408E62" w14:textId="00A63681" w:rsidR="003B159D" w:rsidRPr="00204433" w:rsidRDefault="003B159D" w:rsidP="00143997">
      <w:pPr>
        <w:numPr>
          <w:ilvl w:val="0"/>
          <w:numId w:val="3"/>
        </w:numPr>
        <w:ind w:left="360"/>
        <w:jc w:val="both"/>
        <w:rPr>
          <w:rFonts w:ascii="Arial Narrow" w:hAnsi="Arial Narrow" w:cs="Arial"/>
          <w:b/>
          <w:lang w:val="es-CO"/>
        </w:rPr>
      </w:pPr>
      <w:r w:rsidRPr="00204433">
        <w:rPr>
          <w:rFonts w:ascii="Arial Narrow" w:hAnsi="Arial Narrow" w:cs="Arial"/>
          <w:b/>
          <w:lang w:val="es-CO"/>
        </w:rPr>
        <w:t>REQUISITOS LEGALES</w:t>
      </w:r>
      <w:r w:rsidR="0099479F">
        <w:rPr>
          <w:rStyle w:val="Refdenotaalpie"/>
          <w:rFonts w:ascii="Arial Narrow" w:hAnsi="Arial Narrow" w:cs="Arial"/>
          <w:b/>
          <w:lang w:val="es-CO"/>
        </w:rPr>
        <w:footnoteReference w:id="12"/>
      </w:r>
      <w:r w:rsidR="00B95520" w:rsidRPr="00204433">
        <w:rPr>
          <w:rFonts w:ascii="Arial Narrow" w:hAnsi="Arial Narrow" w:cs="Arial"/>
          <w:b/>
          <w:lang w:val="es-CO"/>
        </w:rPr>
        <w:t xml:space="preserve"> (los cuales deberán ser adjuntados a la presente solicitud por BPMS</w:t>
      </w:r>
      <w:r w:rsidR="000A1B01" w:rsidRPr="00204433">
        <w:rPr>
          <w:rFonts w:ascii="Arial Narrow" w:hAnsi="Arial Narrow" w:cs="Arial"/>
          <w:b/>
          <w:lang w:val="es-CO"/>
        </w:rPr>
        <w:t xml:space="preserve"> según</w:t>
      </w:r>
      <w:r w:rsidR="00D6392B" w:rsidRPr="00204433">
        <w:rPr>
          <w:rFonts w:ascii="Arial Narrow" w:hAnsi="Arial Narrow" w:cs="Arial"/>
          <w:b/>
          <w:lang w:val="es-CO"/>
        </w:rPr>
        <w:t xml:space="preserve"> sea</w:t>
      </w:r>
      <w:r w:rsidR="000A1B01" w:rsidRPr="00204433">
        <w:rPr>
          <w:rFonts w:ascii="Arial Narrow" w:hAnsi="Arial Narrow" w:cs="Arial"/>
          <w:b/>
          <w:lang w:val="es-CO"/>
        </w:rPr>
        <w:t xml:space="preserve"> el caso</w:t>
      </w:r>
      <w:r w:rsidR="00B95520" w:rsidRPr="00204433">
        <w:rPr>
          <w:rFonts w:ascii="Arial Narrow" w:hAnsi="Arial Narrow" w:cs="Arial"/>
          <w:b/>
          <w:lang w:val="es-CO"/>
        </w:rPr>
        <w:t>)</w:t>
      </w:r>
    </w:p>
    <w:p w14:paraId="6DA33E9C" w14:textId="77777777" w:rsidR="00114764" w:rsidRPr="00204433" w:rsidRDefault="00114764" w:rsidP="003B159D">
      <w:pPr>
        <w:jc w:val="both"/>
        <w:rPr>
          <w:rFonts w:ascii="Arial Narrow" w:hAnsi="Arial Narrow" w:cs="Arial"/>
          <w:b/>
          <w:lang w:val="es-CO"/>
        </w:rPr>
      </w:pPr>
    </w:p>
    <w:p w14:paraId="2AA5CDED" w14:textId="5F4D336C" w:rsidR="003B159D" w:rsidRPr="00903E9D" w:rsidRDefault="003B159D" w:rsidP="003B159D">
      <w:pPr>
        <w:jc w:val="both"/>
        <w:rPr>
          <w:rFonts w:ascii="Arial Narrow" w:hAnsi="Arial Narrow" w:cs="Arial"/>
          <w:b/>
          <w:u w:val="single"/>
          <w:lang w:val="es-CO"/>
        </w:rPr>
      </w:pPr>
      <w:r w:rsidRPr="00903E9D">
        <w:rPr>
          <w:rFonts w:ascii="Arial Narrow" w:hAnsi="Arial Narrow" w:cs="Arial"/>
          <w:b/>
          <w:u w:val="single"/>
          <w:lang w:val="es-CO"/>
        </w:rPr>
        <w:t xml:space="preserve"> </w:t>
      </w:r>
      <w:r w:rsidR="00144E10" w:rsidRPr="00903E9D">
        <w:rPr>
          <w:rFonts w:ascii="Arial Narrow" w:hAnsi="Arial Narrow" w:cs="Arial"/>
          <w:b/>
          <w:u w:val="single"/>
          <w:lang w:val="es-CO"/>
        </w:rPr>
        <w:t xml:space="preserve">Requisitos legales </w:t>
      </w:r>
      <w:r w:rsidR="0029480B" w:rsidRPr="00903E9D">
        <w:rPr>
          <w:rFonts w:ascii="Arial Narrow" w:hAnsi="Arial Narrow" w:cs="Arial"/>
          <w:b/>
          <w:u w:val="single"/>
          <w:lang w:val="es-CO"/>
        </w:rPr>
        <w:t xml:space="preserve">prestación de servicios </w:t>
      </w:r>
      <w:r w:rsidR="00144E10" w:rsidRPr="00903E9D">
        <w:rPr>
          <w:rFonts w:ascii="Arial Narrow" w:hAnsi="Arial Narrow" w:cs="Arial"/>
          <w:b/>
          <w:u w:val="single"/>
          <w:lang w:val="es-CO"/>
        </w:rPr>
        <w:t>persona natural</w:t>
      </w:r>
    </w:p>
    <w:p w14:paraId="64844AE0" w14:textId="77777777" w:rsidR="00DA5589" w:rsidRPr="00DF4FB5" w:rsidRDefault="00DA5589" w:rsidP="00DF4FB5">
      <w:pPr>
        <w:rPr>
          <w:rFonts w:ascii="Arial Narrow" w:hAnsi="Arial Narrow" w:cs="Arial"/>
        </w:rPr>
      </w:pPr>
    </w:p>
    <w:p w14:paraId="04D527FB" w14:textId="77777777" w:rsidR="003879E9" w:rsidRPr="00CB0BA4" w:rsidRDefault="003879E9" w:rsidP="001C086A">
      <w:pPr>
        <w:pStyle w:val="Prrafodelista"/>
        <w:numPr>
          <w:ilvl w:val="0"/>
          <w:numId w:val="33"/>
        </w:numPr>
        <w:spacing w:line="276" w:lineRule="auto"/>
        <w:contextualSpacing/>
        <w:jc w:val="both"/>
        <w:rPr>
          <w:rFonts w:ascii="Arial Narrow" w:hAnsi="Arial Narrow" w:cs="Arial"/>
        </w:rPr>
      </w:pPr>
      <w:r w:rsidRPr="00CB0BA4">
        <w:rPr>
          <w:rFonts w:ascii="Arial Narrow" w:hAnsi="Arial Narrow" w:cs="Arial"/>
        </w:rPr>
        <w:t>Copia del RUT.</w:t>
      </w:r>
    </w:p>
    <w:p w14:paraId="006B6B8E" w14:textId="77777777" w:rsidR="003879E9" w:rsidRPr="00CB0BA4" w:rsidRDefault="003879E9" w:rsidP="001C086A">
      <w:pPr>
        <w:pStyle w:val="Prrafodelista"/>
        <w:numPr>
          <w:ilvl w:val="0"/>
          <w:numId w:val="33"/>
        </w:numPr>
        <w:spacing w:line="276" w:lineRule="auto"/>
        <w:contextualSpacing/>
        <w:jc w:val="both"/>
        <w:rPr>
          <w:rFonts w:ascii="Arial Narrow" w:hAnsi="Arial Narrow" w:cs="Arial"/>
        </w:rPr>
      </w:pPr>
      <w:r w:rsidRPr="00CB0BA4">
        <w:rPr>
          <w:rFonts w:ascii="Arial Narrow" w:hAnsi="Arial Narrow" w:cs="Arial"/>
        </w:rPr>
        <w:t>Copia de la cédula de ciudadanía.</w:t>
      </w:r>
    </w:p>
    <w:p w14:paraId="3409CFDF" w14:textId="77777777" w:rsidR="003879E9" w:rsidRPr="00CB0BA4" w:rsidRDefault="003879E9" w:rsidP="001C086A">
      <w:pPr>
        <w:pStyle w:val="Prrafodelista"/>
        <w:numPr>
          <w:ilvl w:val="0"/>
          <w:numId w:val="33"/>
        </w:numPr>
        <w:spacing w:line="276" w:lineRule="auto"/>
        <w:contextualSpacing/>
        <w:jc w:val="both"/>
        <w:rPr>
          <w:rFonts w:ascii="Arial Narrow" w:hAnsi="Arial Narrow" w:cs="Arial"/>
        </w:rPr>
      </w:pPr>
      <w:r w:rsidRPr="00CB0BA4">
        <w:rPr>
          <w:rFonts w:ascii="Arial Narrow" w:hAnsi="Arial Narrow" w:cs="Arial"/>
        </w:rPr>
        <w:t>Certificado de afiliación a salud con fecha de expedición no superior a 30 días.</w:t>
      </w:r>
    </w:p>
    <w:p w14:paraId="77787B12" w14:textId="77777777" w:rsidR="003879E9" w:rsidRPr="00CB0BA4" w:rsidRDefault="003879E9" w:rsidP="001C086A">
      <w:pPr>
        <w:pStyle w:val="Prrafodelista"/>
        <w:numPr>
          <w:ilvl w:val="0"/>
          <w:numId w:val="33"/>
        </w:numPr>
        <w:spacing w:line="276" w:lineRule="auto"/>
        <w:contextualSpacing/>
        <w:jc w:val="both"/>
        <w:rPr>
          <w:rFonts w:ascii="Arial Narrow" w:hAnsi="Arial Narrow" w:cs="Arial"/>
        </w:rPr>
      </w:pPr>
      <w:r w:rsidRPr="00CB0BA4">
        <w:rPr>
          <w:rFonts w:ascii="Arial Narrow" w:hAnsi="Arial Narrow" w:cs="Arial"/>
        </w:rPr>
        <w:t>Certificado de afiliación a pensión con fecha de expedición no superior a 30 días.</w:t>
      </w:r>
    </w:p>
    <w:p w14:paraId="64165DCE" w14:textId="50A0C6F3" w:rsidR="003879E9" w:rsidRPr="00925414" w:rsidRDefault="003879E9" w:rsidP="001C086A">
      <w:pPr>
        <w:pStyle w:val="Prrafodelista"/>
        <w:numPr>
          <w:ilvl w:val="0"/>
          <w:numId w:val="33"/>
        </w:numPr>
        <w:spacing w:line="276" w:lineRule="auto"/>
        <w:contextualSpacing/>
        <w:jc w:val="both"/>
        <w:rPr>
          <w:rFonts w:ascii="Arial Narrow" w:hAnsi="Arial Narrow" w:cs="Arial"/>
        </w:rPr>
      </w:pPr>
      <w:r w:rsidRPr="00925414">
        <w:rPr>
          <w:rFonts w:ascii="Arial Narrow" w:hAnsi="Arial Narrow" w:cs="Arial"/>
        </w:rPr>
        <w:t>Formato único de afiliación a ARL en Excel (diligenciado por el contratista y la unidad ejecutora respecto a los ítems que les corresponde a cada uno)</w:t>
      </w:r>
      <w:r w:rsidR="00315C11">
        <w:rPr>
          <w:rFonts w:ascii="Arial Narrow" w:hAnsi="Arial Narrow" w:cs="Arial"/>
        </w:rPr>
        <w:t>.</w:t>
      </w:r>
      <w:r w:rsidRPr="00925414">
        <w:rPr>
          <w:rFonts w:ascii="Arial Narrow" w:hAnsi="Arial Narrow" w:cs="Arial"/>
        </w:rPr>
        <w:t xml:space="preserve"> </w:t>
      </w:r>
      <w:r w:rsidR="00315C11" w:rsidRPr="00991704">
        <w:rPr>
          <w:rFonts w:ascii="Arial Narrow" w:hAnsi="Arial Narrow" w:cs="Arial"/>
          <w:b/>
          <w:bCs/>
        </w:rPr>
        <w:t>(CC-</w:t>
      </w:r>
      <w:r w:rsidR="00315C11">
        <w:rPr>
          <w:rFonts w:ascii="Arial Narrow" w:hAnsi="Arial Narrow" w:cs="Arial"/>
          <w:b/>
          <w:bCs/>
        </w:rPr>
        <w:t>F</w:t>
      </w:r>
      <w:r w:rsidR="00315C11" w:rsidRPr="00991704">
        <w:rPr>
          <w:rFonts w:ascii="Arial Narrow" w:hAnsi="Arial Narrow" w:cs="Arial"/>
          <w:b/>
          <w:bCs/>
        </w:rPr>
        <w:t>-</w:t>
      </w:r>
      <w:r w:rsidR="00315C11">
        <w:rPr>
          <w:rFonts w:ascii="Arial Narrow" w:hAnsi="Arial Narrow" w:cs="Arial"/>
          <w:b/>
          <w:bCs/>
        </w:rPr>
        <w:t>233</w:t>
      </w:r>
      <w:r w:rsidR="00315C11" w:rsidRPr="00991704">
        <w:rPr>
          <w:rFonts w:ascii="Arial Narrow" w:hAnsi="Arial Narrow" w:cs="Arial"/>
          <w:b/>
          <w:bCs/>
        </w:rPr>
        <w:t>)</w:t>
      </w:r>
    </w:p>
    <w:p w14:paraId="49199E99" w14:textId="77777777" w:rsidR="003879E9" w:rsidRPr="00CB0BA4" w:rsidRDefault="003879E9" w:rsidP="001C086A">
      <w:pPr>
        <w:pStyle w:val="Prrafodelista"/>
        <w:numPr>
          <w:ilvl w:val="0"/>
          <w:numId w:val="33"/>
        </w:numPr>
        <w:spacing w:line="276" w:lineRule="auto"/>
        <w:contextualSpacing/>
        <w:jc w:val="both"/>
        <w:rPr>
          <w:rFonts w:ascii="Arial Narrow" w:hAnsi="Arial Narrow" w:cs="Arial"/>
        </w:rPr>
      </w:pPr>
      <w:r w:rsidRPr="00CB0BA4">
        <w:rPr>
          <w:rFonts w:ascii="Arial Narrow" w:hAnsi="Arial Narrow" w:cs="Arial"/>
        </w:rPr>
        <w:t>Certificado de aptitud laboral o examen pre-ocupacional con vigencia no superior a 3 años, excepto conductores que debe tener una vigencia máxima de 6 me</w:t>
      </w:r>
      <w:r w:rsidRPr="001055DB">
        <w:rPr>
          <w:rFonts w:ascii="Arial Narrow" w:hAnsi="Arial Narrow" w:cs="Arial"/>
        </w:rPr>
        <w:t xml:space="preserve">ses (Resolución 1298 del 27 de abril de 2018). </w:t>
      </w:r>
    </w:p>
    <w:p w14:paraId="76E62999" w14:textId="77777777" w:rsidR="003879E9" w:rsidRPr="00CB0BA4" w:rsidRDefault="003879E9" w:rsidP="001C086A">
      <w:pPr>
        <w:pStyle w:val="Prrafodelista"/>
        <w:numPr>
          <w:ilvl w:val="0"/>
          <w:numId w:val="33"/>
        </w:numPr>
        <w:spacing w:line="276" w:lineRule="auto"/>
        <w:contextualSpacing/>
        <w:jc w:val="both"/>
        <w:rPr>
          <w:rFonts w:ascii="Arial Narrow" w:hAnsi="Arial Narrow" w:cs="Arial"/>
        </w:rPr>
      </w:pPr>
      <w:r w:rsidRPr="00CB0BA4">
        <w:rPr>
          <w:rFonts w:ascii="Arial Narrow" w:hAnsi="Arial Narrow" w:cs="Arial"/>
        </w:rPr>
        <w:t>Hoja de vida del SIGEP II y pantallazo de aprobación (Debe estar validada y aprobada por el enlace del SIGEP de la unidad ejecutora y se acepta firma electrónica)</w:t>
      </w:r>
    </w:p>
    <w:p w14:paraId="76D6C080" w14:textId="77777777" w:rsidR="003879E9" w:rsidRPr="001C086A" w:rsidRDefault="003879E9" w:rsidP="001C086A">
      <w:pPr>
        <w:pStyle w:val="Prrafodelista"/>
        <w:numPr>
          <w:ilvl w:val="0"/>
          <w:numId w:val="33"/>
        </w:numPr>
        <w:spacing w:line="276" w:lineRule="auto"/>
        <w:contextualSpacing/>
        <w:jc w:val="both"/>
        <w:rPr>
          <w:rFonts w:ascii="Arial Narrow" w:hAnsi="Arial Narrow" w:cs="Arial"/>
        </w:rPr>
      </w:pPr>
      <w:r w:rsidRPr="001C086A">
        <w:rPr>
          <w:rFonts w:ascii="Arial Narrow" w:hAnsi="Arial Narrow" w:cs="Arial"/>
        </w:rPr>
        <w:t>Formato de Ingreso diligenciado de Declaración de Bienes y Rentas y Conflicto de Intereses (Aplicativo ley 2013 de 2019).</w:t>
      </w:r>
    </w:p>
    <w:p w14:paraId="27A3DA53" w14:textId="77777777" w:rsidR="003879E9" w:rsidRPr="001C086A" w:rsidRDefault="003879E9" w:rsidP="0099479F">
      <w:pPr>
        <w:pStyle w:val="Prrafodelista"/>
        <w:spacing w:line="276" w:lineRule="auto"/>
        <w:ind w:left="720"/>
        <w:jc w:val="both"/>
        <w:rPr>
          <w:rFonts w:ascii="Arial Narrow" w:hAnsi="Arial Narrow" w:cs="Arial"/>
        </w:rPr>
      </w:pPr>
      <w:r w:rsidRPr="001C086A">
        <w:rPr>
          <w:rStyle w:val="ui-provider"/>
          <w:rFonts w:ascii="Arial Narrow" w:hAnsi="Arial Narrow"/>
        </w:rPr>
        <w:t>Nota: si se tuvo contrato en el año inmediatamente anterior, debe haber realizado la declaración tipo retiro para dicho contrato, lo anterior para que pueda realizar la declaración tipo ingreso para la contratación de la actual vigencia. </w:t>
      </w:r>
    </w:p>
    <w:p w14:paraId="53FB6450" w14:textId="0DEFB78D" w:rsidR="003879E9" w:rsidRPr="00CB0BA4" w:rsidRDefault="003879E9" w:rsidP="001C086A">
      <w:pPr>
        <w:pStyle w:val="Prrafodelista"/>
        <w:numPr>
          <w:ilvl w:val="0"/>
          <w:numId w:val="33"/>
        </w:numPr>
        <w:spacing w:line="276" w:lineRule="auto"/>
        <w:contextualSpacing/>
        <w:jc w:val="both"/>
        <w:rPr>
          <w:rFonts w:ascii="Arial Narrow" w:hAnsi="Arial Narrow" w:cs="Arial"/>
        </w:rPr>
      </w:pPr>
      <w:r w:rsidRPr="001C086A">
        <w:rPr>
          <w:rFonts w:ascii="Arial Narrow" w:hAnsi="Arial Narrow" w:cs="Arial"/>
        </w:rPr>
        <w:t>Acreditar la</w:t>
      </w:r>
      <w:r w:rsidRPr="00CB0BA4">
        <w:rPr>
          <w:rFonts w:ascii="Arial Narrow" w:hAnsi="Arial Narrow" w:cs="Arial"/>
        </w:rPr>
        <w:t xml:space="preserve"> situación militar definida del contratista</w:t>
      </w:r>
      <w:r w:rsidR="00B238D6">
        <w:rPr>
          <w:rFonts w:ascii="Arial Narrow" w:hAnsi="Arial Narrow" w:cs="Arial"/>
        </w:rPr>
        <w:t xml:space="preserve"> (para personas menores de 50 años y en los demás casos que aplique)</w:t>
      </w:r>
      <w:r w:rsidRPr="00CB0BA4">
        <w:rPr>
          <w:rFonts w:ascii="Arial Narrow" w:hAnsi="Arial Narrow" w:cs="Arial"/>
        </w:rPr>
        <w:t xml:space="preserve"> aportando (copia de la libreta militar y/o certificación del estado de la tarjeta militar expedido por el control de reclutamiento y control de reservas y/o certificación provisional que acredite que se encuentre en trámite).</w:t>
      </w:r>
    </w:p>
    <w:p w14:paraId="6E4439CF" w14:textId="77777777" w:rsidR="003879E9" w:rsidRPr="00CB0BA4" w:rsidRDefault="003879E9" w:rsidP="001C086A">
      <w:pPr>
        <w:pStyle w:val="Prrafodelista"/>
        <w:numPr>
          <w:ilvl w:val="0"/>
          <w:numId w:val="33"/>
        </w:numPr>
        <w:spacing w:line="276" w:lineRule="auto"/>
        <w:contextualSpacing/>
        <w:jc w:val="both"/>
        <w:rPr>
          <w:rFonts w:ascii="Arial Narrow" w:hAnsi="Arial Narrow" w:cs="Arial"/>
        </w:rPr>
      </w:pPr>
      <w:r w:rsidRPr="00CB0BA4">
        <w:rPr>
          <w:rFonts w:ascii="Arial Narrow" w:hAnsi="Arial Narrow" w:cs="Arial"/>
        </w:rPr>
        <w:lastRenderedPageBreak/>
        <w:t>Certificados de experiencia acorde a lo solicitado (Debe contener fecha de inicio, fecha de terminación y actividades desempeñadas, los mismos que reportó en el SIGEP II para la prestación de servicios)</w:t>
      </w:r>
    </w:p>
    <w:p w14:paraId="4A6AB7DB" w14:textId="0E54B89E" w:rsidR="003879E9" w:rsidRPr="00CB0BA4" w:rsidRDefault="003879E9" w:rsidP="001C086A">
      <w:pPr>
        <w:pStyle w:val="Prrafodelista"/>
        <w:numPr>
          <w:ilvl w:val="0"/>
          <w:numId w:val="33"/>
        </w:numPr>
        <w:spacing w:line="276" w:lineRule="auto"/>
        <w:contextualSpacing/>
        <w:jc w:val="both"/>
        <w:rPr>
          <w:rFonts w:ascii="Arial Narrow" w:hAnsi="Arial Narrow" w:cs="Arial"/>
        </w:rPr>
      </w:pPr>
      <w:r w:rsidRPr="00CB0BA4">
        <w:rPr>
          <w:rFonts w:ascii="Arial Narrow" w:hAnsi="Arial Narrow" w:cs="Arial"/>
        </w:rPr>
        <w:t>Certificados de estudio (Acta de grado y/o diploma de bachiller, acta de grado de pregrado, posgrado y maestrías, según el tipo de actividad que vaya a desarrollar y deben estar reportados en el SIGEP</w:t>
      </w:r>
      <w:r w:rsidR="004F620D">
        <w:rPr>
          <w:rFonts w:ascii="Arial Narrow" w:hAnsi="Arial Narrow" w:cs="Arial"/>
        </w:rPr>
        <w:t xml:space="preserve"> </w:t>
      </w:r>
      <w:r w:rsidRPr="00CB0BA4">
        <w:rPr>
          <w:rFonts w:ascii="Arial Narrow" w:hAnsi="Arial Narrow" w:cs="Arial"/>
        </w:rPr>
        <w:t>II).</w:t>
      </w:r>
    </w:p>
    <w:p w14:paraId="7B1C178F" w14:textId="77777777" w:rsidR="003879E9" w:rsidRPr="00CB0BA4" w:rsidRDefault="003879E9" w:rsidP="001C086A">
      <w:pPr>
        <w:pStyle w:val="Prrafodelista"/>
        <w:numPr>
          <w:ilvl w:val="0"/>
          <w:numId w:val="33"/>
        </w:numPr>
        <w:spacing w:line="276" w:lineRule="auto"/>
        <w:contextualSpacing/>
        <w:jc w:val="both"/>
        <w:rPr>
          <w:rFonts w:ascii="Arial Narrow" w:hAnsi="Arial Narrow" w:cs="Arial"/>
        </w:rPr>
      </w:pPr>
      <w:r w:rsidRPr="00CB0BA4">
        <w:rPr>
          <w:rFonts w:ascii="Arial Narrow" w:hAnsi="Arial Narrow" w:cs="Arial"/>
        </w:rPr>
        <w:t>Copia de la tarjeta profesional cuando aplique o el certificado actualizado para aquellos profesionales que están obligados a presentarla, pero está en trámite su reglamentación. Ejemplo: Administradores de Negocios, turismo</w:t>
      </w:r>
    </w:p>
    <w:p w14:paraId="7FC0C254" w14:textId="77777777" w:rsidR="003879E9" w:rsidRPr="00CB0BA4" w:rsidRDefault="003879E9" w:rsidP="001C086A">
      <w:pPr>
        <w:pStyle w:val="Prrafodelista"/>
        <w:numPr>
          <w:ilvl w:val="0"/>
          <w:numId w:val="33"/>
        </w:numPr>
        <w:spacing w:line="276" w:lineRule="auto"/>
        <w:contextualSpacing/>
        <w:jc w:val="both"/>
        <w:rPr>
          <w:rFonts w:ascii="Arial Narrow" w:hAnsi="Arial Narrow" w:cs="Arial"/>
        </w:rPr>
      </w:pPr>
      <w:r w:rsidRPr="00CB0BA4">
        <w:rPr>
          <w:rFonts w:ascii="Arial Narrow" w:hAnsi="Arial Narrow" w:cs="Arial"/>
        </w:rPr>
        <w:t xml:space="preserve">Certificado de antecedentes profesionales (Abogados Consejo Superior de la Judicatura, Ingenieros, economistas entre otros), con vigencia no superior a 30 días y otros requeridos para ciertas profesiones como es el caso de profesionales en derecho: certificado de sanciones vigentes. </w:t>
      </w:r>
    </w:p>
    <w:p w14:paraId="20EC1A9C" w14:textId="77777777" w:rsidR="003879E9" w:rsidRPr="00CB0BA4" w:rsidRDefault="003879E9" w:rsidP="001C086A">
      <w:pPr>
        <w:pStyle w:val="Prrafodelista"/>
        <w:numPr>
          <w:ilvl w:val="0"/>
          <w:numId w:val="33"/>
        </w:numPr>
        <w:spacing w:line="276" w:lineRule="auto"/>
        <w:contextualSpacing/>
        <w:jc w:val="both"/>
        <w:rPr>
          <w:rFonts w:ascii="Arial Narrow" w:hAnsi="Arial Narrow" w:cs="Arial"/>
        </w:rPr>
      </w:pPr>
      <w:r w:rsidRPr="00CB0BA4">
        <w:rPr>
          <w:rFonts w:ascii="Arial Narrow" w:hAnsi="Arial Narrow" w:cs="Arial"/>
        </w:rPr>
        <w:t>Certificado del REDAM vigente.</w:t>
      </w:r>
    </w:p>
    <w:p w14:paraId="1CC5A386" w14:textId="77777777" w:rsidR="003879E9" w:rsidRPr="00925414" w:rsidRDefault="003879E9" w:rsidP="001C086A">
      <w:pPr>
        <w:pStyle w:val="Prrafodelista"/>
        <w:numPr>
          <w:ilvl w:val="0"/>
          <w:numId w:val="33"/>
        </w:numPr>
        <w:spacing w:line="276" w:lineRule="auto"/>
        <w:contextualSpacing/>
        <w:jc w:val="both"/>
        <w:rPr>
          <w:rFonts w:ascii="Arial Narrow" w:hAnsi="Arial Narrow" w:cs="Arial"/>
        </w:rPr>
      </w:pPr>
      <w:r w:rsidRPr="00925414">
        <w:rPr>
          <w:rStyle w:val="ui-provider"/>
          <w:rFonts w:ascii="Arial Narrow" w:hAnsi="Arial Narrow" w:cs="Arial"/>
        </w:rPr>
        <w:t xml:space="preserve">Consulta en línea de delitos sexuales </w:t>
      </w:r>
      <w:r w:rsidRPr="00925414">
        <w:rPr>
          <w:rFonts w:ascii="Arial Narrow" w:hAnsi="Arial Narrow" w:cs="Arial"/>
        </w:rPr>
        <w:t xml:space="preserve">con una vigencia no superior a 30 días. </w:t>
      </w:r>
    </w:p>
    <w:p w14:paraId="56CC635F" w14:textId="07922DE6" w:rsidR="00B238D6" w:rsidRPr="00925414" w:rsidRDefault="001F449E" w:rsidP="001C086A">
      <w:pPr>
        <w:pStyle w:val="Prrafodelista"/>
        <w:numPr>
          <w:ilvl w:val="0"/>
          <w:numId w:val="33"/>
        </w:numPr>
        <w:spacing w:line="276" w:lineRule="auto"/>
        <w:contextualSpacing/>
        <w:jc w:val="both"/>
        <w:rPr>
          <w:rFonts w:ascii="Arial Narrow" w:hAnsi="Arial Narrow" w:cs="Arial"/>
        </w:rPr>
      </w:pPr>
      <w:r w:rsidRPr="00925414">
        <w:rPr>
          <w:rFonts w:ascii="Arial Narrow" w:hAnsi="Arial Narrow" w:cs="Arial"/>
        </w:rPr>
        <w:t>C</w:t>
      </w:r>
      <w:r w:rsidR="003879E9" w:rsidRPr="00925414">
        <w:rPr>
          <w:rFonts w:ascii="Arial Narrow" w:hAnsi="Arial Narrow" w:cs="Arial"/>
        </w:rPr>
        <w:t>ertificado de inhab</w:t>
      </w:r>
      <w:r w:rsidRPr="00925414">
        <w:rPr>
          <w:rFonts w:ascii="Arial Narrow" w:hAnsi="Arial Narrow" w:cs="Arial"/>
        </w:rPr>
        <w:t>ilidades e incompatibilidades. Ver documento de referencia</w:t>
      </w:r>
      <w:r w:rsidR="00315C11">
        <w:rPr>
          <w:rFonts w:ascii="Arial Narrow" w:hAnsi="Arial Narrow" w:cs="Arial"/>
        </w:rPr>
        <w:t xml:space="preserve"> </w:t>
      </w:r>
      <w:r w:rsidR="00315C11" w:rsidRPr="00991704">
        <w:rPr>
          <w:rFonts w:ascii="Arial Narrow" w:hAnsi="Arial Narrow" w:cs="Arial"/>
          <w:b/>
          <w:bCs/>
        </w:rPr>
        <w:t>(CC-D-007)</w:t>
      </w:r>
    </w:p>
    <w:p w14:paraId="651EFEC7" w14:textId="2B306C85" w:rsidR="003879E9" w:rsidRPr="00925414" w:rsidRDefault="001F449E" w:rsidP="001C086A">
      <w:pPr>
        <w:pStyle w:val="Prrafodelista"/>
        <w:numPr>
          <w:ilvl w:val="0"/>
          <w:numId w:val="33"/>
        </w:numPr>
        <w:spacing w:line="276" w:lineRule="auto"/>
        <w:contextualSpacing/>
        <w:jc w:val="both"/>
        <w:rPr>
          <w:rFonts w:ascii="Arial Narrow" w:hAnsi="Arial Narrow" w:cs="Arial"/>
        </w:rPr>
      </w:pPr>
      <w:r w:rsidRPr="00925414">
        <w:rPr>
          <w:rFonts w:ascii="Arial Narrow" w:hAnsi="Arial Narrow" w:cs="Arial"/>
        </w:rPr>
        <w:t>C</w:t>
      </w:r>
      <w:r w:rsidR="003879E9" w:rsidRPr="00925414">
        <w:rPr>
          <w:rFonts w:ascii="Arial Narrow" w:hAnsi="Arial Narrow" w:cs="Arial"/>
        </w:rPr>
        <w:t>ompromiso anticorrupción diligenciado con una vigencia no superior a 30 días.</w:t>
      </w:r>
      <w:r w:rsidRPr="00925414">
        <w:rPr>
          <w:rFonts w:ascii="Arial Narrow" w:hAnsi="Arial Narrow" w:cs="Arial"/>
        </w:rPr>
        <w:t xml:space="preserve"> Ver documento de referencia</w:t>
      </w:r>
      <w:r w:rsidR="00DD098A">
        <w:rPr>
          <w:rFonts w:ascii="Arial Narrow" w:hAnsi="Arial Narrow" w:cs="Arial"/>
        </w:rPr>
        <w:t xml:space="preserve"> </w:t>
      </w:r>
      <w:r w:rsidR="00DD098A" w:rsidRPr="00991704">
        <w:rPr>
          <w:rFonts w:ascii="Arial Narrow" w:hAnsi="Arial Narrow" w:cs="Arial"/>
          <w:b/>
          <w:bCs/>
        </w:rPr>
        <w:t>(CC-D-00</w:t>
      </w:r>
      <w:r w:rsidR="00DD098A">
        <w:rPr>
          <w:rFonts w:ascii="Arial Narrow" w:hAnsi="Arial Narrow" w:cs="Arial"/>
          <w:b/>
          <w:bCs/>
        </w:rPr>
        <w:t>6</w:t>
      </w:r>
      <w:r w:rsidR="00DD098A" w:rsidRPr="00991704">
        <w:rPr>
          <w:rFonts w:ascii="Arial Narrow" w:hAnsi="Arial Narrow" w:cs="Arial"/>
          <w:b/>
          <w:bCs/>
        </w:rPr>
        <w:t>)</w:t>
      </w:r>
    </w:p>
    <w:p w14:paraId="712113D9" w14:textId="4221B726" w:rsidR="003879E9" w:rsidRPr="00925414" w:rsidRDefault="003879E9" w:rsidP="001C086A">
      <w:pPr>
        <w:pStyle w:val="Prrafodelista"/>
        <w:numPr>
          <w:ilvl w:val="0"/>
          <w:numId w:val="33"/>
        </w:numPr>
        <w:spacing w:line="276" w:lineRule="auto"/>
        <w:contextualSpacing/>
        <w:jc w:val="both"/>
        <w:rPr>
          <w:rFonts w:ascii="Arial Narrow" w:hAnsi="Arial Narrow" w:cs="Arial"/>
          <w:strike/>
        </w:rPr>
      </w:pPr>
      <w:r w:rsidRPr="00CB0BA4">
        <w:rPr>
          <w:rFonts w:ascii="Arial Narrow" w:hAnsi="Arial Narrow" w:cs="Arial"/>
        </w:rPr>
        <w:t xml:space="preserve">Formato de </w:t>
      </w:r>
      <w:r w:rsidRPr="00CB0BA4">
        <w:rPr>
          <w:rFonts w:ascii="Arial Narrow" w:hAnsi="Arial Narrow"/>
          <w:bCs/>
        </w:rPr>
        <w:t xml:space="preserve">autorizaciones y consentimiento contratista municipio de Envigado </w:t>
      </w:r>
      <w:r w:rsidRPr="00CB0BA4">
        <w:rPr>
          <w:rFonts w:ascii="Arial Narrow" w:hAnsi="Arial Narrow" w:cs="Arial"/>
        </w:rPr>
        <w:t xml:space="preserve">con una </w:t>
      </w:r>
      <w:r w:rsidRPr="00925414">
        <w:rPr>
          <w:rFonts w:ascii="Arial Narrow" w:hAnsi="Arial Narrow" w:cs="Arial"/>
        </w:rPr>
        <w:t>vigencia no superior a 30 días.</w:t>
      </w:r>
      <w:r w:rsidR="00DD098A" w:rsidRPr="00DD098A">
        <w:rPr>
          <w:rFonts w:ascii="Arial Narrow" w:hAnsi="Arial Narrow" w:cs="Arial"/>
          <w:b/>
          <w:bCs/>
        </w:rPr>
        <w:t xml:space="preserve"> </w:t>
      </w:r>
      <w:r w:rsidR="00DD098A" w:rsidRPr="00991704">
        <w:rPr>
          <w:rFonts w:ascii="Arial Narrow" w:hAnsi="Arial Narrow" w:cs="Arial"/>
          <w:b/>
          <w:bCs/>
        </w:rPr>
        <w:t>(CC-</w:t>
      </w:r>
      <w:r w:rsidR="00DD098A">
        <w:rPr>
          <w:rFonts w:ascii="Arial Narrow" w:hAnsi="Arial Narrow" w:cs="Arial"/>
          <w:b/>
          <w:bCs/>
        </w:rPr>
        <w:t>F</w:t>
      </w:r>
      <w:r w:rsidR="00DD098A" w:rsidRPr="00991704">
        <w:rPr>
          <w:rFonts w:ascii="Arial Narrow" w:hAnsi="Arial Narrow" w:cs="Arial"/>
          <w:b/>
          <w:bCs/>
        </w:rPr>
        <w:t>-</w:t>
      </w:r>
      <w:r w:rsidR="00DD098A">
        <w:rPr>
          <w:rFonts w:ascii="Arial Narrow" w:hAnsi="Arial Narrow" w:cs="Arial"/>
          <w:b/>
          <w:bCs/>
        </w:rPr>
        <w:t>237</w:t>
      </w:r>
      <w:r w:rsidR="00DD098A" w:rsidRPr="00991704">
        <w:rPr>
          <w:rFonts w:ascii="Arial Narrow" w:hAnsi="Arial Narrow" w:cs="Arial"/>
          <w:b/>
          <w:bCs/>
        </w:rPr>
        <w:t>)</w:t>
      </w:r>
    </w:p>
    <w:p w14:paraId="71B2789C" w14:textId="48296EC3" w:rsidR="004F620D" w:rsidRPr="00925414" w:rsidRDefault="004F620D" w:rsidP="001C086A">
      <w:pPr>
        <w:pStyle w:val="Prrafodelista"/>
        <w:numPr>
          <w:ilvl w:val="0"/>
          <w:numId w:val="33"/>
        </w:numPr>
        <w:spacing w:line="276" w:lineRule="auto"/>
        <w:contextualSpacing/>
        <w:jc w:val="both"/>
        <w:rPr>
          <w:rFonts w:ascii="Arial Narrow" w:hAnsi="Arial Narrow" w:cs="Arial"/>
          <w:strike/>
        </w:rPr>
      </w:pPr>
      <w:r w:rsidRPr="00925414">
        <w:rPr>
          <w:rFonts w:ascii="Arial Narrow" w:hAnsi="Arial Narrow" w:cs="Arial"/>
        </w:rPr>
        <w:t xml:space="preserve">Formato Contrato de confidencialidad </w:t>
      </w:r>
      <w:r w:rsidR="00DD098A" w:rsidRPr="00991704">
        <w:rPr>
          <w:rFonts w:ascii="Arial Narrow" w:hAnsi="Arial Narrow" w:cs="Arial"/>
          <w:b/>
          <w:bCs/>
        </w:rPr>
        <w:t>(CC-</w:t>
      </w:r>
      <w:r w:rsidR="00DD098A">
        <w:rPr>
          <w:rFonts w:ascii="Arial Narrow" w:hAnsi="Arial Narrow" w:cs="Arial"/>
          <w:b/>
          <w:bCs/>
        </w:rPr>
        <w:t>F</w:t>
      </w:r>
      <w:r w:rsidR="00DD098A" w:rsidRPr="00991704">
        <w:rPr>
          <w:rFonts w:ascii="Arial Narrow" w:hAnsi="Arial Narrow" w:cs="Arial"/>
          <w:b/>
          <w:bCs/>
        </w:rPr>
        <w:t>-</w:t>
      </w:r>
      <w:r w:rsidR="00DD098A">
        <w:rPr>
          <w:rFonts w:ascii="Arial Narrow" w:hAnsi="Arial Narrow" w:cs="Arial"/>
          <w:b/>
          <w:bCs/>
        </w:rPr>
        <w:t>236</w:t>
      </w:r>
      <w:r w:rsidR="00DD098A" w:rsidRPr="00991704">
        <w:rPr>
          <w:rFonts w:ascii="Arial Narrow" w:hAnsi="Arial Narrow" w:cs="Arial"/>
          <w:b/>
          <w:bCs/>
        </w:rPr>
        <w:t>)</w:t>
      </w:r>
    </w:p>
    <w:p w14:paraId="1D0359D4" w14:textId="77777777" w:rsidR="003879E9" w:rsidRPr="00CB0BA4" w:rsidRDefault="003879E9" w:rsidP="001C086A">
      <w:pPr>
        <w:pStyle w:val="Prrafodelista"/>
        <w:numPr>
          <w:ilvl w:val="0"/>
          <w:numId w:val="33"/>
        </w:numPr>
        <w:spacing w:line="276" w:lineRule="auto"/>
        <w:contextualSpacing/>
        <w:jc w:val="both"/>
        <w:rPr>
          <w:rFonts w:ascii="Arial Narrow" w:hAnsi="Arial Narrow" w:cs="Arial"/>
        </w:rPr>
      </w:pPr>
      <w:r w:rsidRPr="00CB0BA4">
        <w:rPr>
          <w:rFonts w:ascii="Arial Narrow" w:hAnsi="Arial Narrow" w:cs="Arial"/>
        </w:rPr>
        <w:t>Estar registrado en SECOP II como persona natural, anexar pantallazo.</w:t>
      </w:r>
    </w:p>
    <w:p w14:paraId="2499E65F" w14:textId="77777777" w:rsidR="003879E9" w:rsidRPr="00CB0BA4" w:rsidRDefault="003879E9" w:rsidP="001C086A">
      <w:pPr>
        <w:pStyle w:val="Prrafodelista"/>
        <w:numPr>
          <w:ilvl w:val="0"/>
          <w:numId w:val="33"/>
        </w:numPr>
        <w:spacing w:line="276" w:lineRule="auto"/>
        <w:contextualSpacing/>
        <w:jc w:val="both"/>
        <w:rPr>
          <w:rFonts w:ascii="Arial Narrow" w:hAnsi="Arial Narrow" w:cs="Arial"/>
        </w:rPr>
      </w:pPr>
      <w:r w:rsidRPr="00CB0BA4">
        <w:rPr>
          <w:rFonts w:ascii="Arial Narrow" w:hAnsi="Arial Narrow" w:cs="Arial"/>
        </w:rPr>
        <w:t>Certificado de boletín fiscal – Contraloría con una vigencia no superior a 30 días.</w:t>
      </w:r>
    </w:p>
    <w:p w14:paraId="3F278182" w14:textId="77777777" w:rsidR="003879E9" w:rsidRPr="00CB0BA4" w:rsidRDefault="003879E9" w:rsidP="001C086A">
      <w:pPr>
        <w:pStyle w:val="Prrafodelista"/>
        <w:numPr>
          <w:ilvl w:val="0"/>
          <w:numId w:val="33"/>
        </w:numPr>
        <w:spacing w:line="276" w:lineRule="auto"/>
        <w:contextualSpacing/>
        <w:jc w:val="both"/>
        <w:rPr>
          <w:rFonts w:ascii="Arial Narrow" w:hAnsi="Arial Narrow" w:cs="Arial"/>
        </w:rPr>
      </w:pPr>
      <w:r w:rsidRPr="00CB0BA4">
        <w:rPr>
          <w:rFonts w:ascii="Arial Narrow" w:hAnsi="Arial Narrow" w:cs="Arial"/>
        </w:rPr>
        <w:t>Certificado de antecedentes disciplinarios – Procuraduría con una vigencia no superior a 30 días.</w:t>
      </w:r>
    </w:p>
    <w:p w14:paraId="69A03E80" w14:textId="77777777" w:rsidR="003879E9" w:rsidRPr="00CB0BA4" w:rsidRDefault="003879E9" w:rsidP="001C086A">
      <w:pPr>
        <w:pStyle w:val="Prrafodelista"/>
        <w:numPr>
          <w:ilvl w:val="0"/>
          <w:numId w:val="33"/>
        </w:numPr>
        <w:spacing w:line="276" w:lineRule="auto"/>
        <w:contextualSpacing/>
        <w:jc w:val="both"/>
        <w:rPr>
          <w:rFonts w:ascii="Arial Narrow" w:hAnsi="Arial Narrow" w:cs="Arial"/>
        </w:rPr>
      </w:pPr>
      <w:r w:rsidRPr="00CB0BA4">
        <w:rPr>
          <w:rFonts w:ascii="Arial Narrow" w:hAnsi="Arial Narrow" w:cs="Arial"/>
        </w:rPr>
        <w:t>Certificado de antecedentes Judiciales – Policía con una vigencia no superior a 30 días.</w:t>
      </w:r>
    </w:p>
    <w:p w14:paraId="438AB261" w14:textId="77777777" w:rsidR="003879E9" w:rsidRPr="00CB0BA4" w:rsidRDefault="003879E9" w:rsidP="001C086A">
      <w:pPr>
        <w:pStyle w:val="Prrafodelista"/>
        <w:numPr>
          <w:ilvl w:val="0"/>
          <w:numId w:val="33"/>
        </w:numPr>
        <w:spacing w:line="276" w:lineRule="auto"/>
        <w:contextualSpacing/>
        <w:jc w:val="both"/>
        <w:rPr>
          <w:rFonts w:ascii="Arial Narrow" w:hAnsi="Arial Narrow" w:cs="Arial"/>
        </w:rPr>
      </w:pPr>
      <w:r w:rsidRPr="00CB0BA4">
        <w:rPr>
          <w:rFonts w:ascii="Arial Narrow" w:hAnsi="Arial Narrow" w:cs="Arial"/>
        </w:rPr>
        <w:t>Certificado de medidas correctivas con una vigencia no superior a 30 días.</w:t>
      </w:r>
    </w:p>
    <w:p w14:paraId="3AEA1312" w14:textId="77777777" w:rsidR="003879E9" w:rsidRPr="00CB0BA4" w:rsidRDefault="003879E9" w:rsidP="003879E9">
      <w:pPr>
        <w:spacing w:line="276" w:lineRule="auto"/>
        <w:jc w:val="both"/>
        <w:rPr>
          <w:rFonts w:ascii="Arial Narrow" w:hAnsi="Arial Narrow" w:cs="Arial"/>
        </w:rPr>
      </w:pPr>
    </w:p>
    <w:p w14:paraId="40EA7F97" w14:textId="77777777" w:rsidR="003879E9" w:rsidRPr="00CB0BA4" w:rsidRDefault="003879E9" w:rsidP="003879E9">
      <w:pPr>
        <w:spacing w:line="276" w:lineRule="auto"/>
        <w:jc w:val="both"/>
        <w:rPr>
          <w:rFonts w:ascii="Arial Narrow" w:hAnsi="Arial Narrow" w:cs="Arial"/>
        </w:rPr>
      </w:pPr>
      <w:r w:rsidRPr="00CB0BA4">
        <w:rPr>
          <w:rFonts w:ascii="Arial Narrow" w:hAnsi="Arial Narrow" w:cs="Arial"/>
          <w:b/>
        </w:rPr>
        <w:t>Nota: En caso que el contratista desempeñe actividades relacionadas con manejo de vehículos tipo motocicletas o carros, adicional a lo anterior, deberá aportar lo siguiente</w:t>
      </w:r>
      <w:r w:rsidRPr="00CB0BA4">
        <w:rPr>
          <w:rFonts w:ascii="Arial Narrow" w:hAnsi="Arial Narrow" w:cs="Arial"/>
        </w:rPr>
        <w:t>:</w:t>
      </w:r>
    </w:p>
    <w:p w14:paraId="7F2DACD4" w14:textId="77777777" w:rsidR="003879E9" w:rsidRPr="00CB0BA4" w:rsidRDefault="003879E9" w:rsidP="003879E9">
      <w:pPr>
        <w:spacing w:line="276" w:lineRule="auto"/>
        <w:jc w:val="both"/>
        <w:rPr>
          <w:rFonts w:ascii="Arial Narrow" w:hAnsi="Arial Narrow" w:cs="Arial"/>
        </w:rPr>
      </w:pPr>
    </w:p>
    <w:p w14:paraId="164C2D37" w14:textId="77777777" w:rsidR="003879E9" w:rsidRPr="00CB0BA4" w:rsidRDefault="003879E9" w:rsidP="001C086A">
      <w:pPr>
        <w:pStyle w:val="Prrafodelista"/>
        <w:numPr>
          <w:ilvl w:val="0"/>
          <w:numId w:val="34"/>
        </w:numPr>
        <w:spacing w:line="276" w:lineRule="auto"/>
        <w:contextualSpacing/>
        <w:jc w:val="both"/>
        <w:rPr>
          <w:rFonts w:ascii="Arial Narrow" w:hAnsi="Arial Narrow" w:cs="Arial"/>
        </w:rPr>
      </w:pPr>
      <w:r w:rsidRPr="00CB0BA4">
        <w:rPr>
          <w:rFonts w:ascii="Arial Narrow" w:hAnsi="Arial Narrow" w:cs="Arial"/>
        </w:rPr>
        <w:t>Licencia de conducción (La categoría será de acuerdo al tipo de vehículo)</w:t>
      </w:r>
    </w:p>
    <w:p w14:paraId="036F558D" w14:textId="77777777" w:rsidR="003879E9" w:rsidRPr="00CB0BA4" w:rsidRDefault="003879E9" w:rsidP="001C086A">
      <w:pPr>
        <w:pStyle w:val="Prrafodelista"/>
        <w:numPr>
          <w:ilvl w:val="0"/>
          <w:numId w:val="34"/>
        </w:numPr>
        <w:spacing w:line="276" w:lineRule="auto"/>
        <w:contextualSpacing/>
        <w:jc w:val="both"/>
        <w:rPr>
          <w:rFonts w:ascii="Arial Narrow" w:hAnsi="Arial Narrow" w:cs="Arial"/>
        </w:rPr>
      </w:pPr>
      <w:r w:rsidRPr="00CB0BA4">
        <w:rPr>
          <w:rFonts w:ascii="Arial Narrow" w:hAnsi="Arial Narrow" w:cs="Arial"/>
        </w:rPr>
        <w:t>SIMIT, no deberá tener vigentes multas y en caso de tenerlas deberá aportar el respectivo acuerdo de pago</w:t>
      </w:r>
    </w:p>
    <w:p w14:paraId="6131A909" w14:textId="77777777" w:rsidR="003879E9" w:rsidRPr="00CB0BA4" w:rsidRDefault="003879E9" w:rsidP="001C086A">
      <w:pPr>
        <w:pStyle w:val="Prrafodelista"/>
        <w:numPr>
          <w:ilvl w:val="0"/>
          <w:numId w:val="34"/>
        </w:numPr>
        <w:spacing w:line="276" w:lineRule="auto"/>
        <w:contextualSpacing/>
        <w:jc w:val="both"/>
        <w:rPr>
          <w:rFonts w:ascii="Arial Narrow" w:hAnsi="Arial Narrow" w:cs="Arial"/>
        </w:rPr>
      </w:pPr>
      <w:r w:rsidRPr="00CB0BA4">
        <w:rPr>
          <w:rFonts w:ascii="Arial Narrow" w:hAnsi="Arial Narrow" w:cs="Arial"/>
        </w:rPr>
        <w:t>RUNT</w:t>
      </w:r>
    </w:p>
    <w:p w14:paraId="53DE5F91" w14:textId="77777777" w:rsidR="00D964CA" w:rsidRPr="00D92754" w:rsidRDefault="00D964CA" w:rsidP="00D92754">
      <w:pPr>
        <w:jc w:val="both"/>
        <w:rPr>
          <w:rFonts w:ascii="Arial Narrow" w:hAnsi="Arial Narrow" w:cs="Arial"/>
          <w:lang w:val="es-CO"/>
        </w:rPr>
      </w:pPr>
    </w:p>
    <w:p w14:paraId="6806E8D5" w14:textId="195B3AA2" w:rsidR="006A4050" w:rsidRPr="003B1E52" w:rsidRDefault="00C06EE7" w:rsidP="003B1E52">
      <w:pPr>
        <w:pStyle w:val="Prrafodelista"/>
        <w:numPr>
          <w:ilvl w:val="0"/>
          <w:numId w:val="3"/>
        </w:numPr>
        <w:ind w:left="426" w:hanging="426"/>
        <w:jc w:val="both"/>
        <w:rPr>
          <w:rFonts w:ascii="Arial Narrow" w:hAnsi="Arial Narrow" w:cs="Arial"/>
          <w:b/>
        </w:rPr>
      </w:pPr>
      <w:r w:rsidRPr="00204433">
        <w:rPr>
          <w:rFonts w:ascii="Arial Narrow" w:hAnsi="Arial Narrow" w:cs="Arial"/>
          <w:b/>
        </w:rPr>
        <w:t xml:space="preserve">Obligaciones </w:t>
      </w:r>
      <w:r w:rsidR="00CE48E4" w:rsidRPr="00204433">
        <w:rPr>
          <w:rFonts w:ascii="Arial Narrow" w:hAnsi="Arial Narrow" w:cs="Arial"/>
          <w:b/>
        </w:rPr>
        <w:t>específicas</w:t>
      </w:r>
      <w:r w:rsidRPr="00204433">
        <w:rPr>
          <w:rFonts w:ascii="Arial Narrow" w:hAnsi="Arial Narrow" w:cs="Arial"/>
          <w:b/>
        </w:rPr>
        <w:t xml:space="preserve">: </w:t>
      </w:r>
    </w:p>
    <w:p w14:paraId="5127444F" w14:textId="77777777" w:rsidR="004944D1" w:rsidRPr="00204433" w:rsidRDefault="004944D1" w:rsidP="004944D1">
      <w:pPr>
        <w:pStyle w:val="Prrafodelista"/>
        <w:jc w:val="both"/>
        <w:rPr>
          <w:rFonts w:ascii="Arial Narrow" w:hAnsi="Arial Narrow" w:cs="Arial"/>
          <w:b/>
        </w:rPr>
      </w:pPr>
    </w:p>
    <w:p w14:paraId="6A747206" w14:textId="77777777" w:rsidR="001B1A66" w:rsidRDefault="00EB22B5" w:rsidP="001B1A66">
      <w:pPr>
        <w:jc w:val="both"/>
        <w:rPr>
          <w:rFonts w:ascii="Arial Narrow" w:hAnsi="Arial Narrow" w:cs="Arial"/>
          <w:b/>
          <w:lang w:val="es-CO"/>
        </w:rPr>
      </w:pPr>
      <w:r w:rsidRPr="00204433">
        <w:rPr>
          <w:rFonts w:ascii="Arial Narrow" w:hAnsi="Arial Narrow" w:cs="Arial"/>
          <w:b/>
          <w:lang w:val="es-CO"/>
        </w:rPr>
        <w:t>11</w:t>
      </w:r>
      <w:r w:rsidR="001B1A66" w:rsidRPr="00204433">
        <w:rPr>
          <w:rFonts w:ascii="Arial Narrow" w:hAnsi="Arial Narrow" w:cs="Arial"/>
          <w:b/>
          <w:lang w:val="es-CO"/>
        </w:rPr>
        <w:t>.1 Obligaciones específicas del contratista</w:t>
      </w:r>
      <w:r w:rsidR="001B1A66" w:rsidRPr="00204433">
        <w:rPr>
          <w:rStyle w:val="Refdenotaalpie"/>
          <w:rFonts w:ascii="Arial Narrow" w:hAnsi="Arial Narrow" w:cs="Arial"/>
          <w:b/>
          <w:lang w:val="es-CO"/>
        </w:rPr>
        <w:footnoteReference w:id="13"/>
      </w:r>
      <w:r w:rsidR="001B1A66" w:rsidRPr="00204433">
        <w:rPr>
          <w:rFonts w:ascii="Arial Narrow" w:hAnsi="Arial Narrow" w:cs="Arial"/>
          <w:b/>
          <w:lang w:val="es-CO"/>
        </w:rPr>
        <w:t>:</w:t>
      </w:r>
    </w:p>
    <w:p w14:paraId="5BE50D3A" w14:textId="77777777" w:rsidR="003B1E52" w:rsidRDefault="003B1E52" w:rsidP="001B1A66">
      <w:pPr>
        <w:jc w:val="both"/>
        <w:rPr>
          <w:rFonts w:ascii="Arial Narrow" w:hAnsi="Arial Narrow" w:cs="Arial"/>
          <w:b/>
          <w:lang w:val="es-CO"/>
        </w:rPr>
      </w:pPr>
    </w:p>
    <w:p w14:paraId="54E55FE0" w14:textId="77777777" w:rsidR="003B1E52" w:rsidRPr="00A072F2" w:rsidRDefault="003B1E52" w:rsidP="003B1E52">
      <w:pPr>
        <w:pStyle w:val="Prrafodelista"/>
        <w:numPr>
          <w:ilvl w:val="0"/>
          <w:numId w:val="36"/>
        </w:numPr>
        <w:spacing w:before="120" w:after="120"/>
        <w:jc w:val="both"/>
        <w:rPr>
          <w:rFonts w:ascii="Arial Narrow" w:hAnsi="Arial Narrow" w:cs="Arial"/>
          <w:sz w:val="22"/>
          <w:szCs w:val="22"/>
        </w:rPr>
      </w:pPr>
      <w:r w:rsidRPr="00EC6C92">
        <w:rPr>
          <w:rFonts w:ascii="Arial Narrow" w:hAnsi="Arial Narrow" w:cs="Arial"/>
          <w:sz w:val="22"/>
          <w:szCs w:val="22"/>
        </w:rPr>
        <w:t xml:space="preserve">Apoyar a la </w:t>
      </w:r>
      <w:r w:rsidRPr="00E96FBF">
        <w:rPr>
          <w:rFonts w:ascii="Arial Narrow" w:hAnsi="Arial Narrow" w:cs="Arial"/>
          <w:sz w:val="22"/>
          <w:szCs w:val="22"/>
        </w:rPr>
        <w:t>Secretaria de Medio Ambiente y Desarrollo Agropecuario del municipio de Envigado en la realización de como mínimo 100 atenciones al mes radicadas, a las solicitudes, quejas y peticiones que lleguen con su respectivo radicado municipal</w:t>
      </w:r>
      <w:r w:rsidRPr="00EC6C92">
        <w:rPr>
          <w:rFonts w:ascii="Arial Narrow" w:hAnsi="Arial Narrow" w:cs="Arial"/>
          <w:sz w:val="22"/>
          <w:szCs w:val="22"/>
        </w:rPr>
        <w:t xml:space="preserve"> en el mes, realizando recorridos permanentes en las </w:t>
      </w:r>
      <w:r w:rsidRPr="00EC6C92">
        <w:rPr>
          <w:rFonts w:ascii="Arial Narrow" w:hAnsi="Arial Narrow" w:cs="Arial"/>
          <w:sz w:val="22"/>
          <w:szCs w:val="22"/>
        </w:rPr>
        <w:lastRenderedPageBreak/>
        <w:t xml:space="preserve">áreas urbanas y rurales del municipio, para atender situaciones de afectación ambiental, levantando las respectivas actas de campo. Además deberá entregar los informes técnicos de las visitas según </w:t>
      </w:r>
      <w:r w:rsidRPr="00A072F2">
        <w:rPr>
          <w:rFonts w:ascii="Arial Narrow" w:hAnsi="Arial Narrow" w:cs="Arial"/>
          <w:sz w:val="22"/>
          <w:szCs w:val="22"/>
        </w:rPr>
        <w:t>formatos del sistema de gestión de la calidad que ameriten la elaboración de estos para su inicio sancionatorio, según lo defina la supervisión.</w:t>
      </w:r>
    </w:p>
    <w:p w14:paraId="7E9C07FC" w14:textId="77777777" w:rsidR="003B1E52" w:rsidRPr="00A072F2" w:rsidRDefault="003B1E52" w:rsidP="003B1E52">
      <w:pPr>
        <w:spacing w:before="120" w:after="120"/>
        <w:ind w:left="708"/>
        <w:jc w:val="both"/>
        <w:rPr>
          <w:rFonts w:ascii="Arial Narrow" w:hAnsi="Arial Narrow" w:cs="Arial"/>
          <w:sz w:val="22"/>
          <w:szCs w:val="22"/>
        </w:rPr>
      </w:pPr>
      <w:r w:rsidRPr="00A072F2">
        <w:rPr>
          <w:rFonts w:ascii="Arial Narrow" w:hAnsi="Arial Narrow" w:cs="Arial"/>
          <w:sz w:val="22"/>
          <w:szCs w:val="22"/>
        </w:rPr>
        <w:t>Nota: Presentar en caso de requerirse evidencias probatorias (físicas, documentales, graficas, entre otras) a la inspección ambiental, con el fin de dar inicio de procesos administrativos por comportamientos contrarios a la convivencia, como lo define la Ley 1801 de 2016.</w:t>
      </w:r>
    </w:p>
    <w:p w14:paraId="42EB592A" w14:textId="77777777" w:rsidR="003B1E52" w:rsidRPr="00E70889" w:rsidRDefault="003B1E52" w:rsidP="003B1E52">
      <w:pPr>
        <w:pStyle w:val="Prrafodelista"/>
        <w:numPr>
          <w:ilvl w:val="0"/>
          <w:numId w:val="36"/>
        </w:numPr>
        <w:spacing w:before="120" w:after="120"/>
        <w:jc w:val="both"/>
        <w:rPr>
          <w:rFonts w:ascii="Arial Narrow" w:hAnsi="Arial Narrow" w:cs="Arial"/>
          <w:sz w:val="22"/>
          <w:szCs w:val="22"/>
        </w:rPr>
      </w:pPr>
      <w:r w:rsidRPr="00E70889">
        <w:rPr>
          <w:rFonts w:ascii="Arial Narrow" w:hAnsi="Arial Narrow" w:cs="Arial"/>
          <w:sz w:val="22"/>
          <w:szCs w:val="22"/>
        </w:rPr>
        <w:t xml:space="preserve">Apoyar a la Inspección de Policía  Ambiental en las actividades de control y vigilancia, operativos interinstitucionales, acciones de sensibilización, verificación de acciones de mejora requeridas a los usuarios, diligenciando los formatos que para tal efecto se establecen para este proceso misional; lo </w:t>
      </w:r>
      <w:r w:rsidRPr="007C7E2B">
        <w:rPr>
          <w:rFonts w:ascii="Arial Narrow" w:hAnsi="Arial Narrow" w:cs="Arial"/>
          <w:sz w:val="22"/>
          <w:szCs w:val="22"/>
        </w:rPr>
        <w:t>anterior en cumplimiento a la Ley 1801 de 2016, Ley 1333 de 2009, ley 1774 de 2016, y normas relacionadas. según demanda del servicio, lo anterior se podrá evidenciar en informes de actividad según formato de calidad.</w:t>
      </w:r>
    </w:p>
    <w:p w14:paraId="59C87B98" w14:textId="77777777" w:rsidR="003B1E52" w:rsidRDefault="003B1E52" w:rsidP="003B1E52">
      <w:pPr>
        <w:pStyle w:val="Prrafodelista"/>
        <w:numPr>
          <w:ilvl w:val="0"/>
          <w:numId w:val="36"/>
        </w:numPr>
        <w:spacing w:before="120" w:after="120"/>
        <w:jc w:val="both"/>
        <w:rPr>
          <w:rFonts w:ascii="Arial Narrow" w:hAnsi="Arial Narrow" w:cs="Arial"/>
          <w:sz w:val="22"/>
          <w:szCs w:val="22"/>
        </w:rPr>
      </w:pPr>
      <w:r w:rsidRPr="00EC6C92">
        <w:rPr>
          <w:rFonts w:ascii="Arial Narrow" w:hAnsi="Arial Narrow" w:cs="Arial"/>
          <w:sz w:val="22"/>
          <w:szCs w:val="22"/>
        </w:rPr>
        <w:t>Efectuar acompañamiento de campo, en toma de información,  evidencias de campo, orie</w:t>
      </w:r>
      <w:r>
        <w:rPr>
          <w:rFonts w:ascii="Arial Narrow" w:hAnsi="Arial Narrow" w:cs="Arial"/>
          <w:sz w:val="22"/>
          <w:szCs w:val="22"/>
        </w:rPr>
        <w:t>ntación en la atención de los</w:t>
      </w:r>
      <w:r w:rsidRPr="00EC6C92">
        <w:rPr>
          <w:rFonts w:ascii="Arial Narrow" w:hAnsi="Arial Narrow" w:cs="Arial"/>
          <w:sz w:val="22"/>
          <w:szCs w:val="22"/>
        </w:rPr>
        <w:t xml:space="preserve"> caso</w:t>
      </w:r>
      <w:r>
        <w:rPr>
          <w:rFonts w:ascii="Arial Narrow" w:hAnsi="Arial Narrow" w:cs="Arial"/>
          <w:sz w:val="22"/>
          <w:szCs w:val="22"/>
        </w:rPr>
        <w:t>s encontrados en las brigadas barriales</w:t>
      </w:r>
      <w:r w:rsidRPr="00EC6C92">
        <w:rPr>
          <w:rFonts w:ascii="Arial Narrow" w:hAnsi="Arial Narrow" w:cs="Arial"/>
          <w:sz w:val="22"/>
          <w:szCs w:val="22"/>
        </w:rPr>
        <w:t>, lo anterior con el fin de conformar una red de vigías protectores del medio ambiente para el cuidado y protección de los recursos naturales con énfasis en la disminución de puntos críticos de focos de deterioro ambiental; así como emprender campañas de sensibilización y concientización en el correcto manejo de los residuos sólidos en el municipio; lo cual deberá quedar evidenciado a través de actas de visita de c</w:t>
      </w:r>
      <w:r w:rsidRPr="007C7E2B">
        <w:rPr>
          <w:rFonts w:ascii="Arial Narrow" w:hAnsi="Arial Narrow" w:cs="Arial"/>
          <w:sz w:val="22"/>
          <w:szCs w:val="22"/>
        </w:rPr>
        <w:t>ampo. Esta obligación se adelanta y estima según demande el servicio.</w:t>
      </w:r>
    </w:p>
    <w:p w14:paraId="7B3A602A" w14:textId="77777777" w:rsidR="003B1E52" w:rsidRDefault="003B1E52" w:rsidP="003B1E52">
      <w:pPr>
        <w:pStyle w:val="Prrafodelista"/>
        <w:numPr>
          <w:ilvl w:val="0"/>
          <w:numId w:val="36"/>
        </w:numPr>
        <w:spacing w:before="120" w:after="120"/>
        <w:jc w:val="both"/>
        <w:rPr>
          <w:rFonts w:ascii="Arial Narrow" w:hAnsi="Arial Narrow" w:cs="Arial"/>
          <w:sz w:val="22"/>
          <w:szCs w:val="22"/>
        </w:rPr>
      </w:pPr>
      <w:r w:rsidRPr="007C7E2B">
        <w:rPr>
          <w:rFonts w:ascii="Arial Narrow" w:hAnsi="Arial Narrow" w:cs="Arial"/>
          <w:sz w:val="22"/>
          <w:szCs w:val="22"/>
        </w:rPr>
        <w:t xml:space="preserve">Adelantar el registro de los casos que así se requieran en la plataforma </w:t>
      </w:r>
      <w:proofErr w:type="spellStart"/>
      <w:r w:rsidRPr="007C7E2B">
        <w:rPr>
          <w:rFonts w:ascii="Arial Narrow" w:hAnsi="Arial Narrow" w:cs="Arial"/>
          <w:sz w:val="22"/>
          <w:szCs w:val="22"/>
        </w:rPr>
        <w:t>Survey</w:t>
      </w:r>
      <w:proofErr w:type="spellEnd"/>
      <w:r w:rsidRPr="007C7E2B">
        <w:rPr>
          <w:rFonts w:ascii="Arial Narrow" w:hAnsi="Arial Narrow" w:cs="Arial"/>
          <w:sz w:val="22"/>
          <w:szCs w:val="22"/>
        </w:rPr>
        <w:t xml:space="preserve"> 123 que defina el </w:t>
      </w:r>
      <w:r>
        <w:rPr>
          <w:rFonts w:ascii="Arial Narrow" w:hAnsi="Arial Narrow" w:cs="Arial"/>
          <w:sz w:val="22"/>
          <w:szCs w:val="22"/>
        </w:rPr>
        <w:t>supervisor del contrato.</w:t>
      </w:r>
    </w:p>
    <w:p w14:paraId="10473C87" w14:textId="470C6A38" w:rsidR="001B1A66" w:rsidRPr="00204433" w:rsidRDefault="001B1A66" w:rsidP="001B1A66">
      <w:pPr>
        <w:jc w:val="both"/>
        <w:rPr>
          <w:rFonts w:ascii="Arial Narrow" w:hAnsi="Arial Narrow" w:cs="Arial"/>
          <w:b/>
          <w:lang w:val="es-CO"/>
        </w:rPr>
      </w:pPr>
    </w:p>
    <w:p w14:paraId="17E9D38C" w14:textId="77777777" w:rsidR="001B1A66" w:rsidRPr="00204433" w:rsidRDefault="00EB22B5" w:rsidP="001B1A66">
      <w:pPr>
        <w:jc w:val="both"/>
        <w:rPr>
          <w:rFonts w:ascii="Arial Narrow" w:hAnsi="Arial Narrow" w:cs="Arial"/>
          <w:b/>
          <w:lang w:val="es-CO"/>
        </w:rPr>
      </w:pPr>
      <w:r w:rsidRPr="00204433">
        <w:rPr>
          <w:rFonts w:ascii="Arial Narrow" w:hAnsi="Arial Narrow" w:cs="Arial"/>
          <w:b/>
          <w:lang w:val="es-CO"/>
        </w:rPr>
        <w:t>11</w:t>
      </w:r>
      <w:r w:rsidR="001B1A66" w:rsidRPr="00204433">
        <w:rPr>
          <w:rFonts w:ascii="Arial Narrow" w:hAnsi="Arial Narrow" w:cs="Arial"/>
          <w:b/>
          <w:lang w:val="es-CO"/>
        </w:rPr>
        <w:t xml:space="preserve">.2 Obligaciones específicas del municipio </w:t>
      </w:r>
      <w:r w:rsidR="001B1A66" w:rsidRPr="00204433">
        <w:rPr>
          <w:rFonts w:ascii="Arial Narrow" w:hAnsi="Arial Narrow" w:cs="Arial"/>
          <w:b/>
        </w:rPr>
        <w:t>en caso que se tengan de carácter técnico</w:t>
      </w:r>
      <w:r w:rsidR="00446B85" w:rsidRPr="00204433">
        <w:rPr>
          <w:rFonts w:ascii="Arial Narrow" w:hAnsi="Arial Narrow" w:cs="Arial"/>
          <w:b/>
        </w:rPr>
        <w:t>:</w:t>
      </w:r>
    </w:p>
    <w:p w14:paraId="4D2557C8" w14:textId="77777777" w:rsidR="00C53A47" w:rsidRPr="00204433" w:rsidRDefault="00C53A47" w:rsidP="00C53A47">
      <w:pPr>
        <w:jc w:val="both"/>
        <w:rPr>
          <w:rFonts w:ascii="Arial Narrow" w:hAnsi="Arial Narrow" w:cs="Arial"/>
        </w:rPr>
      </w:pPr>
    </w:p>
    <w:p w14:paraId="61FEE405" w14:textId="77777777" w:rsidR="00CF5988" w:rsidRPr="000B63FD" w:rsidRDefault="00CF5988" w:rsidP="00CF5988">
      <w:pPr>
        <w:numPr>
          <w:ilvl w:val="0"/>
          <w:numId w:val="37"/>
        </w:numPr>
        <w:jc w:val="both"/>
        <w:rPr>
          <w:rFonts w:ascii="Arial Narrow" w:hAnsi="Arial Narrow" w:cs="Arial"/>
          <w:sz w:val="22"/>
          <w:szCs w:val="22"/>
        </w:rPr>
      </w:pPr>
      <w:r w:rsidRPr="00EC6C92">
        <w:rPr>
          <w:rFonts w:ascii="Arial Narrow" w:hAnsi="Arial Narrow" w:cs="Arial"/>
          <w:sz w:val="22"/>
          <w:szCs w:val="22"/>
        </w:rPr>
        <w:t>Apoyar o asistir técnicamente al personal que cumple la función de patrullero ambiental en la determinación o aclaración de procedimientos ante los casos que lo requieran.</w:t>
      </w:r>
    </w:p>
    <w:p w14:paraId="4AF1FAE1" w14:textId="77777777" w:rsidR="000B1EC8" w:rsidRPr="00204433" w:rsidRDefault="000B1EC8" w:rsidP="00053F10">
      <w:pPr>
        <w:pStyle w:val="Prrafodelista"/>
        <w:ind w:left="0"/>
        <w:jc w:val="both"/>
        <w:rPr>
          <w:rFonts w:ascii="Arial Narrow" w:hAnsi="Arial Narrow" w:cs="Arial"/>
        </w:rPr>
      </w:pPr>
    </w:p>
    <w:p w14:paraId="162D6DD5" w14:textId="77777777" w:rsidR="00925178" w:rsidRPr="00204433" w:rsidRDefault="00D44451" w:rsidP="00143997">
      <w:pPr>
        <w:pStyle w:val="Prrafodelista"/>
        <w:numPr>
          <w:ilvl w:val="0"/>
          <w:numId w:val="3"/>
        </w:numPr>
        <w:ind w:left="426" w:hanging="426"/>
        <w:jc w:val="both"/>
        <w:rPr>
          <w:rFonts w:ascii="Arial Narrow" w:hAnsi="Arial Narrow" w:cs="Arial"/>
          <w:b/>
          <w:lang w:val="es-CO"/>
        </w:rPr>
      </w:pPr>
      <w:r w:rsidRPr="00204433">
        <w:rPr>
          <w:rFonts w:ascii="Arial Narrow" w:hAnsi="Arial Narrow" w:cs="Arial"/>
          <w:b/>
          <w:lang w:val="es-CO"/>
        </w:rPr>
        <w:t>Riesgos</w:t>
      </w:r>
    </w:p>
    <w:p w14:paraId="67DB4890" w14:textId="77777777" w:rsidR="00925178" w:rsidRPr="00204433" w:rsidRDefault="00925178" w:rsidP="00A0259D">
      <w:pPr>
        <w:pStyle w:val="Prrafodelista"/>
        <w:ind w:left="0"/>
        <w:jc w:val="both"/>
        <w:rPr>
          <w:rFonts w:ascii="Arial Narrow" w:hAnsi="Arial Narrow" w:cs="Arial"/>
          <w:b/>
          <w:lang w:val="es-CO"/>
        </w:rPr>
      </w:pPr>
    </w:p>
    <w:p w14:paraId="7447DD24" w14:textId="77777777" w:rsidR="0082532D" w:rsidRPr="00EC6C92" w:rsidRDefault="0082532D" w:rsidP="0082532D">
      <w:pPr>
        <w:pStyle w:val="Prrafodelista"/>
        <w:ind w:left="0"/>
        <w:jc w:val="both"/>
        <w:rPr>
          <w:rFonts w:ascii="Arial Narrow" w:hAnsi="Arial Narrow" w:cs="Arial"/>
          <w:sz w:val="22"/>
          <w:szCs w:val="22"/>
          <w:lang w:val="es-CO"/>
        </w:rPr>
      </w:pPr>
      <w:r w:rsidRPr="00EC6C92">
        <w:rPr>
          <w:rFonts w:ascii="Arial Narrow" w:hAnsi="Arial Narrow" w:cs="Arial"/>
          <w:sz w:val="22"/>
          <w:szCs w:val="22"/>
          <w:lang w:val="es-CO"/>
        </w:rPr>
        <w:t>Se anexa matriz de riesgos.</w:t>
      </w:r>
    </w:p>
    <w:p w14:paraId="3BEB5471" w14:textId="77777777" w:rsidR="00E03A2B" w:rsidRPr="00204433" w:rsidRDefault="00E03A2B" w:rsidP="00A0259D">
      <w:pPr>
        <w:pStyle w:val="Prrafodelista"/>
        <w:ind w:left="0"/>
        <w:jc w:val="both"/>
        <w:rPr>
          <w:rFonts w:ascii="Arial Narrow" w:hAnsi="Arial Narrow" w:cs="Arial"/>
          <w:lang w:val="es-CO"/>
        </w:rPr>
      </w:pPr>
    </w:p>
    <w:bookmarkEnd w:id="3"/>
    <w:p w14:paraId="4E134818" w14:textId="77777777" w:rsidR="006066D5" w:rsidRPr="00204433" w:rsidRDefault="002714D3" w:rsidP="00143997">
      <w:pPr>
        <w:pStyle w:val="Ttulo1"/>
        <w:numPr>
          <w:ilvl w:val="0"/>
          <w:numId w:val="3"/>
        </w:numPr>
        <w:spacing w:before="0"/>
        <w:ind w:left="426" w:hanging="426"/>
        <w:jc w:val="both"/>
        <w:rPr>
          <w:rFonts w:ascii="Arial Narrow" w:hAnsi="Arial Narrow" w:cs="Arial"/>
          <w:color w:val="auto"/>
          <w:sz w:val="24"/>
          <w:szCs w:val="24"/>
          <w:lang w:val="es-CO"/>
        </w:rPr>
      </w:pPr>
      <w:r w:rsidRPr="00204433">
        <w:rPr>
          <w:rFonts w:ascii="Arial Narrow" w:hAnsi="Arial Narrow" w:cs="Arial"/>
          <w:b/>
          <w:color w:val="auto"/>
          <w:sz w:val="24"/>
          <w:szCs w:val="24"/>
        </w:rPr>
        <w:t>Precedente contractual</w:t>
      </w:r>
      <w:r w:rsidR="007C5AA4" w:rsidRPr="00204433">
        <w:rPr>
          <w:rFonts w:ascii="Arial Narrow" w:hAnsi="Arial Narrow" w:cs="Arial"/>
          <w:b/>
          <w:color w:val="auto"/>
          <w:sz w:val="24"/>
          <w:szCs w:val="24"/>
        </w:rPr>
        <w:t xml:space="preserve">: </w:t>
      </w:r>
    </w:p>
    <w:p w14:paraId="54C1A0C7" w14:textId="77777777" w:rsidR="00E03A2B" w:rsidRDefault="00E03A2B" w:rsidP="00E03A2B">
      <w:pPr>
        <w:pStyle w:val="Ttulo1"/>
        <w:spacing w:before="0"/>
        <w:jc w:val="both"/>
        <w:rPr>
          <w:rFonts w:ascii="Arial Narrow" w:hAnsi="Arial Narrow" w:cs="Arial"/>
          <w:color w:val="auto"/>
          <w:sz w:val="24"/>
          <w:szCs w:val="24"/>
        </w:rPr>
      </w:pPr>
    </w:p>
    <w:p w14:paraId="53D2D0E0" w14:textId="551DC7AF" w:rsidR="00CF5988" w:rsidRDefault="0099670B" w:rsidP="00CA62A2">
      <w:pPr>
        <w:tabs>
          <w:tab w:val="left" w:pos="3181"/>
        </w:tabs>
        <w:rPr>
          <w:rFonts w:ascii="Arial Narrow" w:hAnsi="Arial Narrow"/>
          <w:color w:val="000000"/>
        </w:rPr>
      </w:pPr>
      <w:sdt>
        <w:sdtPr>
          <w:rPr>
            <w:rFonts w:ascii="Arial Narrow" w:hAnsi="Arial Narrow"/>
            <w:color w:val="000000"/>
          </w:rPr>
          <w:id w:val="2111697449"/>
          <w:placeholder>
            <w:docPart w:val="0F2734F5772F4AD28119CF212AFE1F6D"/>
          </w:placeholder>
          <w:text/>
        </w:sdtPr>
        <w:sdtEndPr/>
        <w:sdtContent>
          <w:r w:rsidR="0082532D">
            <w:rPr>
              <w:rFonts w:ascii="Arial Narrow" w:hAnsi="Arial Narrow"/>
              <w:color w:val="000000"/>
            </w:rPr>
            <w:t xml:space="preserve">Contrato: </w:t>
          </w:r>
          <w:r w:rsidR="0082532D" w:rsidRPr="0082532D">
            <w:rPr>
              <w:rFonts w:ascii="Arial Narrow" w:hAnsi="Arial Narrow"/>
              <w:color w:val="000000"/>
            </w:rPr>
            <w:t>ENV-15-09-0049-24</w:t>
          </w:r>
        </w:sdtContent>
      </w:sdt>
      <w:r w:rsidR="00CA62A2">
        <w:rPr>
          <w:rFonts w:ascii="Arial Narrow" w:hAnsi="Arial Narrow"/>
          <w:color w:val="000000"/>
        </w:rPr>
        <w:tab/>
      </w:r>
    </w:p>
    <w:p w14:paraId="3F967B7D" w14:textId="77777777" w:rsidR="00CA62A2" w:rsidRPr="000B63FD" w:rsidRDefault="00CA62A2" w:rsidP="00CA62A2">
      <w:pPr>
        <w:rPr>
          <w:rFonts w:ascii="Arial Narrow" w:hAnsi="Arial Narrow" w:cs="Arial"/>
          <w:noProof/>
          <w:sz w:val="23"/>
          <w:szCs w:val="23"/>
          <w:lang w:val="es-CO"/>
        </w:rPr>
      </w:pPr>
      <w:r w:rsidRPr="000B63FD">
        <w:rPr>
          <w:rFonts w:ascii="Arial Narrow" w:hAnsi="Arial Narrow" w:cs="Arial"/>
          <w:noProof/>
          <w:sz w:val="23"/>
          <w:szCs w:val="23"/>
          <w:lang w:val="es-CO"/>
        </w:rPr>
        <w:t>Objeto: Servicios tecnicos de apoyo a la Inspección Ambiental de la Secretaria de Medio Ambiente y Desarrollo agropecuario</w:t>
      </w:r>
    </w:p>
    <w:p w14:paraId="0B0C2ED3" w14:textId="25E7F81D" w:rsidR="00CA62A2" w:rsidRPr="000B63FD" w:rsidRDefault="00CA62A2" w:rsidP="00CA62A2">
      <w:pPr>
        <w:rPr>
          <w:rFonts w:ascii="Arial Narrow" w:hAnsi="Arial Narrow" w:cs="Arial"/>
          <w:color w:val="000000"/>
          <w:sz w:val="22"/>
          <w:szCs w:val="22"/>
          <w:shd w:val="clear" w:color="auto" w:fill="FFFFFF"/>
        </w:rPr>
      </w:pPr>
      <w:r w:rsidRPr="000B63FD">
        <w:rPr>
          <w:rFonts w:ascii="Arial Narrow" w:hAnsi="Arial Narrow" w:cs="Arial"/>
          <w:noProof/>
          <w:sz w:val="22"/>
          <w:szCs w:val="22"/>
          <w:lang w:val="es-CO"/>
        </w:rPr>
        <w:t xml:space="preserve">Valor: </w:t>
      </w:r>
      <w:r w:rsidRPr="000B63FD">
        <w:rPr>
          <w:rFonts w:ascii="Arial Narrow" w:hAnsi="Arial Narrow" w:cs="Arial"/>
          <w:sz w:val="22"/>
          <w:szCs w:val="22"/>
          <w:lang w:val="es-MX"/>
        </w:rPr>
        <w:t xml:space="preserve">$ </w:t>
      </w:r>
      <w:sdt>
        <w:sdtPr>
          <w:rPr>
            <w:rStyle w:val="Ttulo1Car"/>
            <w:rFonts w:ascii="Arial Narrow" w:hAnsi="Arial Narrow" w:cs="Arial"/>
            <w:color w:val="000000"/>
            <w:sz w:val="22"/>
            <w:szCs w:val="22"/>
            <w:shd w:val="clear" w:color="auto" w:fill="FFFFFF"/>
          </w:rPr>
          <w:id w:val="-136658497"/>
          <w:placeholder>
            <w:docPart w:val="3CA5187576C24F5BB98B3524CF7B7B0C"/>
          </w:placeholder>
          <w:text/>
        </w:sdtPr>
        <w:sdtEndPr>
          <w:rPr>
            <w:rStyle w:val="Ttulo1Car"/>
          </w:rPr>
        </w:sdtEndPr>
        <w:sdtContent>
          <w:r w:rsidRPr="000B63FD">
            <w:rPr>
              <w:rStyle w:val="Ttulo1Car"/>
              <w:rFonts w:ascii="Arial Narrow" w:hAnsi="Arial Narrow" w:cs="Arial"/>
              <w:color w:val="000000"/>
              <w:sz w:val="22"/>
              <w:szCs w:val="22"/>
              <w:shd w:val="clear" w:color="auto" w:fill="FFFFFF"/>
            </w:rPr>
            <w:t>41.148.926</w:t>
          </w:r>
        </w:sdtContent>
      </w:sdt>
    </w:p>
    <w:p w14:paraId="72826D2C" w14:textId="5A87C579" w:rsidR="00CA62A2" w:rsidRPr="00CF5988" w:rsidRDefault="00CA62A2" w:rsidP="00A968B8">
      <w:r w:rsidRPr="000B63FD">
        <w:rPr>
          <w:rFonts w:ascii="Arial Narrow" w:hAnsi="Arial Narrow" w:cs="Arial"/>
          <w:noProof/>
          <w:sz w:val="23"/>
          <w:szCs w:val="23"/>
          <w:lang w:val="es-CO"/>
        </w:rPr>
        <w:t>Plazo:</w:t>
      </w:r>
      <w:r>
        <w:rPr>
          <w:rFonts w:ascii="Arial Narrow" w:hAnsi="Arial Narrow" w:cs="Arial"/>
          <w:b/>
          <w:noProof/>
          <w:sz w:val="23"/>
          <w:szCs w:val="23"/>
          <w:lang w:val="es-CO"/>
        </w:rPr>
        <w:t xml:space="preserve"> </w:t>
      </w:r>
      <w:r>
        <w:rPr>
          <w:rFonts w:ascii="Arial Narrow" w:hAnsi="Arial Narrow" w:cs="Arial"/>
          <w:noProof/>
          <w:sz w:val="23"/>
          <w:szCs w:val="23"/>
          <w:lang w:val="es-CO"/>
        </w:rPr>
        <w:t>35</w:t>
      </w:r>
      <w:r w:rsidR="00280F1F">
        <w:rPr>
          <w:rFonts w:ascii="Arial Narrow" w:hAnsi="Arial Narrow" w:cs="Arial"/>
          <w:noProof/>
          <w:sz w:val="23"/>
          <w:szCs w:val="23"/>
          <w:lang w:val="es-CO"/>
        </w:rPr>
        <w:t xml:space="preserve">5 </w:t>
      </w:r>
      <w:r w:rsidRPr="000B63FD">
        <w:rPr>
          <w:rFonts w:ascii="Arial Narrow" w:hAnsi="Arial Narrow" w:cs="Arial"/>
          <w:noProof/>
          <w:sz w:val="23"/>
          <w:szCs w:val="23"/>
          <w:lang w:val="es-CO"/>
        </w:rPr>
        <w:t>días</w:t>
      </w:r>
    </w:p>
    <w:p w14:paraId="0BDF0A49" w14:textId="77777777" w:rsidR="00CF5988" w:rsidRPr="00CF5988" w:rsidRDefault="00CF5988" w:rsidP="00CF5988">
      <w:pPr>
        <w:pStyle w:val="NormalWeb"/>
        <w:spacing w:after="0" w:afterAutospacing="0"/>
        <w:rPr>
          <w:rFonts w:ascii="Arial Narrow" w:hAnsi="Arial Narrow"/>
          <w:color w:val="000000"/>
          <w:lang w:val="es-CO" w:eastAsia="es-CO"/>
        </w:rPr>
      </w:pPr>
      <w:r w:rsidRPr="00CF5988">
        <w:rPr>
          <w:rFonts w:ascii="Arial Narrow" w:hAnsi="Arial Narrow"/>
          <w:color w:val="000000"/>
        </w:rPr>
        <w:t>Contrato Nº ENV-15-09-0199-23</w:t>
      </w:r>
    </w:p>
    <w:p w14:paraId="68341108" w14:textId="58E236B0" w:rsidR="00CF5988" w:rsidRDefault="00CF5988" w:rsidP="00CD6B37">
      <w:pPr>
        <w:pStyle w:val="NormalWeb"/>
        <w:spacing w:before="0" w:beforeAutospacing="0" w:after="0" w:afterAutospacing="0"/>
        <w:rPr>
          <w:rFonts w:ascii="Arial Narrow" w:hAnsi="Arial Narrow"/>
          <w:color w:val="000000"/>
        </w:rPr>
      </w:pPr>
      <w:r w:rsidRPr="00CF5988">
        <w:rPr>
          <w:rFonts w:ascii="Arial Narrow" w:hAnsi="Arial Narrow"/>
          <w:color w:val="000000"/>
        </w:rPr>
        <w:t xml:space="preserve">Objeto: </w:t>
      </w:r>
      <w:r w:rsidR="00A968B8" w:rsidRPr="000B63FD">
        <w:rPr>
          <w:rFonts w:ascii="Arial Narrow" w:hAnsi="Arial Narrow" w:cs="Arial"/>
          <w:noProof/>
          <w:sz w:val="23"/>
          <w:szCs w:val="23"/>
          <w:lang w:val="es-CO"/>
        </w:rPr>
        <w:t>Servicios tecnicos de apoyo a la Inspección Ambiental de la Secretaria de Medio Ambiente y Desarrollo agropecuario</w:t>
      </w:r>
      <w:r w:rsidR="00A968B8" w:rsidRPr="00CF5988">
        <w:rPr>
          <w:rFonts w:ascii="Arial Narrow" w:hAnsi="Arial Narrow"/>
          <w:color w:val="000000"/>
        </w:rPr>
        <w:t xml:space="preserve"> </w:t>
      </w:r>
      <w:r w:rsidRPr="00CF5988">
        <w:rPr>
          <w:rFonts w:ascii="Arial Narrow" w:hAnsi="Arial Narrow"/>
          <w:color w:val="000000"/>
        </w:rPr>
        <w:t>Valor: $ 33.387.396</w:t>
      </w:r>
    </w:p>
    <w:p w14:paraId="3774E7C0" w14:textId="00262C98" w:rsidR="00CD6B37" w:rsidRDefault="00CD6B37" w:rsidP="00F421B7">
      <w:pPr>
        <w:pStyle w:val="NormalWeb"/>
        <w:spacing w:before="0" w:beforeAutospacing="0"/>
        <w:rPr>
          <w:rFonts w:ascii="Arial Narrow" w:hAnsi="Arial Narrow"/>
          <w:color w:val="000000"/>
        </w:rPr>
      </w:pPr>
      <w:r>
        <w:rPr>
          <w:rFonts w:ascii="Arial Narrow" w:hAnsi="Arial Narrow"/>
          <w:color w:val="000000"/>
        </w:rPr>
        <w:t xml:space="preserve">Plazo: 318 días </w:t>
      </w:r>
    </w:p>
    <w:p w14:paraId="307E3E18" w14:textId="05BC0F93" w:rsidR="00CF5988" w:rsidRPr="00CF5988" w:rsidRDefault="00CF5988" w:rsidP="00CF5988">
      <w:pPr>
        <w:pStyle w:val="NormalWeb"/>
        <w:spacing w:before="0" w:beforeAutospacing="0" w:after="0" w:afterAutospacing="0"/>
        <w:rPr>
          <w:rFonts w:ascii="Arial Narrow" w:hAnsi="Arial Narrow"/>
          <w:color w:val="000000"/>
        </w:rPr>
      </w:pPr>
      <w:r w:rsidRPr="00CF5988">
        <w:rPr>
          <w:rFonts w:ascii="Arial Narrow" w:hAnsi="Arial Narrow"/>
          <w:color w:val="000000"/>
        </w:rPr>
        <w:t xml:space="preserve">Contrato Nº </w:t>
      </w:r>
      <w:r w:rsidR="00A968B8" w:rsidRPr="00A968B8">
        <w:rPr>
          <w:rFonts w:ascii="Arial Narrow" w:hAnsi="Arial Narrow"/>
          <w:color w:val="000000"/>
        </w:rPr>
        <w:t>ENV-15-09-0804-22</w:t>
      </w:r>
    </w:p>
    <w:p w14:paraId="7620DE8E" w14:textId="64CFEB9F" w:rsidR="00CF5988" w:rsidRPr="00CF5988" w:rsidRDefault="00CF5988" w:rsidP="00CF5988">
      <w:pPr>
        <w:pStyle w:val="NormalWeb"/>
        <w:spacing w:before="0" w:beforeAutospacing="0" w:after="0" w:afterAutospacing="0"/>
        <w:rPr>
          <w:rFonts w:ascii="Arial Narrow" w:hAnsi="Arial Narrow"/>
          <w:color w:val="000000"/>
        </w:rPr>
      </w:pPr>
      <w:r w:rsidRPr="00CF5988">
        <w:rPr>
          <w:rFonts w:ascii="Arial Narrow" w:hAnsi="Arial Narrow"/>
          <w:color w:val="000000"/>
        </w:rPr>
        <w:t xml:space="preserve">Objeto: </w:t>
      </w:r>
      <w:r w:rsidR="00A968B8" w:rsidRPr="000B63FD">
        <w:rPr>
          <w:rFonts w:ascii="Arial Narrow" w:hAnsi="Arial Narrow" w:cs="Arial"/>
          <w:noProof/>
          <w:sz w:val="23"/>
          <w:szCs w:val="23"/>
          <w:lang w:val="es-CO"/>
        </w:rPr>
        <w:t>Servicios tecnicos de apoyo a la Inspección Ambiental de la Secretaria de Medio Ambiente y Desarrollo agropecuario</w:t>
      </w:r>
    </w:p>
    <w:p w14:paraId="6606E47F" w14:textId="77777777" w:rsidR="00CF5988" w:rsidRDefault="00CF5988" w:rsidP="00CF5988">
      <w:pPr>
        <w:pStyle w:val="NormalWeb"/>
        <w:spacing w:before="0" w:beforeAutospacing="0" w:after="0" w:afterAutospacing="0"/>
        <w:rPr>
          <w:rFonts w:ascii="Arial Narrow" w:hAnsi="Arial Narrow"/>
          <w:color w:val="000000"/>
        </w:rPr>
      </w:pPr>
      <w:r w:rsidRPr="00CF5988">
        <w:rPr>
          <w:rFonts w:ascii="Arial Narrow" w:hAnsi="Arial Narrow"/>
          <w:color w:val="000000"/>
        </w:rPr>
        <w:t>Valor: $ 25.438.016</w:t>
      </w:r>
    </w:p>
    <w:p w14:paraId="67DD2ADB" w14:textId="000F0036" w:rsidR="00A968B8" w:rsidRPr="00CF5988" w:rsidRDefault="00A968B8" w:rsidP="00CF5988">
      <w:pPr>
        <w:pStyle w:val="NormalWeb"/>
        <w:spacing w:before="0" w:beforeAutospacing="0" w:after="0" w:afterAutospacing="0"/>
        <w:rPr>
          <w:rFonts w:ascii="Arial Narrow" w:hAnsi="Arial Narrow"/>
          <w:color w:val="000000"/>
        </w:rPr>
      </w:pPr>
      <w:r>
        <w:rPr>
          <w:rFonts w:ascii="Arial Narrow" w:hAnsi="Arial Narrow"/>
          <w:color w:val="000000"/>
        </w:rPr>
        <w:t xml:space="preserve">Plazo: </w:t>
      </w:r>
      <w:r w:rsidRPr="00A968B8">
        <w:rPr>
          <w:rStyle w:val="vortalnumericspan"/>
          <w:rFonts w:ascii="Arial Narrow" w:hAnsi="Arial Narrow" w:cs="Arial"/>
          <w:color w:val="000000"/>
          <w:shd w:val="clear" w:color="auto" w:fill="FFFFFF"/>
        </w:rPr>
        <w:t>332</w:t>
      </w:r>
      <w:r>
        <w:rPr>
          <w:rStyle w:val="vortalnumericspan"/>
          <w:rFonts w:ascii="Arial Narrow" w:hAnsi="Arial Narrow" w:cs="Arial"/>
          <w:color w:val="000000"/>
          <w:shd w:val="clear" w:color="auto" w:fill="FFFFFF"/>
        </w:rPr>
        <w:t xml:space="preserve"> </w:t>
      </w:r>
      <w:r w:rsidRPr="00A968B8">
        <w:rPr>
          <w:rFonts w:ascii="Arial Narrow" w:hAnsi="Arial Narrow" w:cs="Arial"/>
          <w:color w:val="000000"/>
          <w:shd w:val="clear" w:color="auto" w:fill="FFFFFF"/>
        </w:rPr>
        <w:t>Días</w:t>
      </w:r>
    </w:p>
    <w:p w14:paraId="2341C6E4" w14:textId="7073D02D" w:rsidR="00965DE6" w:rsidRDefault="007C5AA4" w:rsidP="00E03A2B">
      <w:pPr>
        <w:pStyle w:val="Ttulo1"/>
        <w:spacing w:before="0"/>
        <w:jc w:val="both"/>
        <w:rPr>
          <w:rFonts w:ascii="Arial Narrow" w:hAnsi="Arial Narrow" w:cs="Arial"/>
          <w:color w:val="auto"/>
          <w:sz w:val="24"/>
          <w:szCs w:val="24"/>
        </w:rPr>
      </w:pPr>
      <w:r w:rsidRPr="00477349">
        <w:rPr>
          <w:rFonts w:ascii="Arial Narrow" w:hAnsi="Arial Narrow" w:cs="Arial"/>
          <w:color w:val="auto"/>
          <w:sz w:val="24"/>
          <w:szCs w:val="24"/>
        </w:rPr>
        <w:lastRenderedPageBreak/>
        <w:t>Si el present</w:t>
      </w:r>
      <w:r w:rsidR="007D3D2F" w:rsidRPr="00477349">
        <w:rPr>
          <w:rFonts w:ascii="Arial Narrow" w:hAnsi="Arial Narrow" w:cs="Arial"/>
          <w:color w:val="auto"/>
          <w:sz w:val="24"/>
          <w:szCs w:val="24"/>
        </w:rPr>
        <w:t>e proceso</w:t>
      </w:r>
      <w:r w:rsidRPr="00477349">
        <w:rPr>
          <w:rFonts w:ascii="Arial Narrow" w:hAnsi="Arial Narrow" w:cs="Arial"/>
          <w:color w:val="auto"/>
          <w:sz w:val="24"/>
          <w:szCs w:val="24"/>
        </w:rPr>
        <w:t xml:space="preserve"> ya ha sido contratado en años anteriores</w:t>
      </w:r>
      <w:r w:rsidR="00F341E3" w:rsidRPr="00477349">
        <w:rPr>
          <w:rFonts w:ascii="Arial Narrow" w:hAnsi="Arial Narrow" w:cs="Arial"/>
          <w:color w:val="auto"/>
          <w:sz w:val="24"/>
          <w:szCs w:val="24"/>
        </w:rPr>
        <w:t xml:space="preserve"> por el municipio de Envigado</w:t>
      </w:r>
      <w:r w:rsidR="007D3D2F" w:rsidRPr="00477349">
        <w:rPr>
          <w:rFonts w:ascii="Arial Narrow" w:hAnsi="Arial Narrow" w:cs="Arial"/>
          <w:color w:val="auto"/>
          <w:sz w:val="24"/>
          <w:szCs w:val="24"/>
        </w:rPr>
        <w:t>, aportar los estudios previos y sus anexos</w:t>
      </w:r>
      <w:r w:rsidR="007B147B" w:rsidRPr="00477349">
        <w:rPr>
          <w:rFonts w:ascii="Arial Narrow" w:hAnsi="Arial Narrow" w:cs="Arial"/>
          <w:color w:val="auto"/>
          <w:sz w:val="24"/>
          <w:szCs w:val="24"/>
        </w:rPr>
        <w:t xml:space="preserve"> (en Word)</w:t>
      </w:r>
      <w:r w:rsidR="007D3D2F" w:rsidRPr="00477349">
        <w:rPr>
          <w:rFonts w:ascii="Arial Narrow" w:hAnsi="Arial Narrow" w:cs="Arial"/>
          <w:color w:val="auto"/>
          <w:sz w:val="24"/>
          <w:szCs w:val="24"/>
        </w:rPr>
        <w:t>.</w:t>
      </w:r>
    </w:p>
    <w:p w14:paraId="2D3E0D12" w14:textId="77777777" w:rsidR="00735BCB" w:rsidRPr="0044500A" w:rsidRDefault="00735BCB" w:rsidP="003C27EB">
      <w:pPr>
        <w:rPr>
          <w:rFonts w:ascii="Arial Narrow" w:hAnsi="Arial Narrow"/>
          <w:lang w:val="es-CO"/>
        </w:rPr>
      </w:pPr>
    </w:p>
    <w:p w14:paraId="38D66C40" w14:textId="68BBA545" w:rsidR="003C27EB" w:rsidRPr="0044500A" w:rsidRDefault="003C27EB" w:rsidP="003C27EB">
      <w:pPr>
        <w:numPr>
          <w:ilvl w:val="0"/>
          <w:numId w:val="3"/>
        </w:numPr>
        <w:ind w:left="426" w:hanging="426"/>
        <w:jc w:val="both"/>
        <w:outlineLvl w:val="0"/>
        <w:rPr>
          <w:rFonts w:ascii="Arial Narrow" w:hAnsi="Arial Narrow" w:cs="Arial"/>
          <w:b/>
          <w:lang w:val="es-CO"/>
        </w:rPr>
      </w:pPr>
      <w:r w:rsidRPr="0044500A">
        <w:rPr>
          <w:rFonts w:ascii="Arial Narrow" w:hAnsi="Arial Narrow" w:cs="Arial"/>
          <w:b/>
          <w:lang w:val="es-CO"/>
        </w:rPr>
        <w:t>Compra, suministro o mantenimiento de bienes</w:t>
      </w:r>
      <w:r w:rsidR="003E3C88">
        <w:rPr>
          <w:rStyle w:val="Refdenotaalpie"/>
          <w:rFonts w:ascii="Arial Narrow" w:hAnsi="Arial Narrow" w:cs="Arial"/>
          <w:b/>
          <w:lang w:val="es-CO"/>
        </w:rPr>
        <w:footnoteReference w:id="14"/>
      </w:r>
      <w:r w:rsidRPr="0044500A">
        <w:rPr>
          <w:rFonts w:ascii="Arial Narrow" w:hAnsi="Arial Narrow" w:cs="Arial"/>
          <w:b/>
          <w:lang w:val="es-CO"/>
        </w:rPr>
        <w:t>:</w:t>
      </w:r>
    </w:p>
    <w:p w14:paraId="0E062583" w14:textId="77777777" w:rsidR="00735BCB" w:rsidRPr="0044500A" w:rsidRDefault="00735BCB" w:rsidP="003C27EB">
      <w:pPr>
        <w:rPr>
          <w:rFonts w:ascii="Arial Narrow" w:hAnsi="Arial Narrow" w:cs="Arial"/>
          <w:b/>
          <w:u w:val="single"/>
          <w:lang w:val="es-CO"/>
        </w:rPr>
      </w:pPr>
    </w:p>
    <w:p w14:paraId="4A560E8B" w14:textId="77777777" w:rsidR="003C27EB" w:rsidRPr="0044500A" w:rsidRDefault="003C27EB" w:rsidP="003C27EB">
      <w:pPr>
        <w:jc w:val="both"/>
        <w:outlineLvl w:val="0"/>
        <w:rPr>
          <w:rFonts w:ascii="Arial Narrow" w:hAnsi="Arial Narrow" w:cs="Arial"/>
          <w:lang w:val="es-CO"/>
        </w:rPr>
      </w:pPr>
      <w:r w:rsidRPr="0044500A">
        <w:rPr>
          <w:rFonts w:ascii="Arial Narrow" w:hAnsi="Arial Narrow" w:cs="Arial"/>
          <w:lang w:val="es-CO"/>
        </w:rPr>
        <w:t>Relacionar el nombre completo</w:t>
      </w:r>
      <w:r>
        <w:rPr>
          <w:rFonts w:ascii="Arial Narrow" w:hAnsi="Arial Narrow" w:cs="Arial"/>
          <w:lang w:val="es-CO"/>
        </w:rPr>
        <w:t>, número de cé</w:t>
      </w:r>
      <w:r w:rsidRPr="0044500A">
        <w:rPr>
          <w:rFonts w:ascii="Arial Narrow" w:hAnsi="Arial Narrow" w:cs="Arial"/>
          <w:lang w:val="es-CO"/>
        </w:rPr>
        <w:t>d</w:t>
      </w:r>
      <w:r>
        <w:rPr>
          <w:rFonts w:ascii="Arial Narrow" w:hAnsi="Arial Narrow" w:cs="Arial"/>
          <w:lang w:val="es-CO"/>
        </w:rPr>
        <w:t>u</w:t>
      </w:r>
      <w:r w:rsidRPr="0044500A">
        <w:rPr>
          <w:rFonts w:ascii="Arial Narrow" w:hAnsi="Arial Narrow" w:cs="Arial"/>
          <w:lang w:val="es-CO"/>
        </w:rPr>
        <w:t>la y código de la persona o personas a quienes van a ser cargados los diferentes bienes solicitados. (Deben ser personas vinculadas por el Municipio).</w:t>
      </w:r>
    </w:p>
    <w:p w14:paraId="4DD1ABC2" w14:textId="77777777" w:rsidR="003C27EB" w:rsidRDefault="003C27EB" w:rsidP="003C27EB">
      <w:pPr>
        <w:rPr>
          <w:rFonts w:ascii="Arial Narrow" w:hAnsi="Arial Narrow"/>
        </w:rPr>
      </w:pPr>
    </w:p>
    <w:p w14:paraId="6911D189" w14:textId="77777777" w:rsidR="00735BCB" w:rsidRPr="0044500A" w:rsidRDefault="00735BCB" w:rsidP="003C27EB">
      <w:pPr>
        <w:rPr>
          <w:rFonts w:ascii="Arial Narrow" w:hAnsi="Arial Narrow"/>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79"/>
        <w:gridCol w:w="1232"/>
        <w:gridCol w:w="1054"/>
        <w:gridCol w:w="1121"/>
        <w:gridCol w:w="2179"/>
        <w:gridCol w:w="1261"/>
      </w:tblGrid>
      <w:tr w:rsidR="003C27EB" w:rsidRPr="0044500A" w14:paraId="62D2BDB2" w14:textId="77777777" w:rsidTr="00163BFA">
        <w:trPr>
          <w:trHeight w:val="314"/>
          <w:tblHeader/>
        </w:trPr>
        <w:tc>
          <w:tcPr>
            <w:tcW w:w="2179" w:type="dxa"/>
            <w:shd w:val="clear" w:color="auto" w:fill="BFBFBF"/>
            <w:vAlign w:val="center"/>
          </w:tcPr>
          <w:p w14:paraId="7FB718CD" w14:textId="77777777" w:rsidR="003C27EB" w:rsidRPr="0044500A" w:rsidRDefault="003C27EB" w:rsidP="00163BFA">
            <w:pPr>
              <w:jc w:val="center"/>
              <w:rPr>
                <w:rFonts w:ascii="Arial Narrow" w:hAnsi="Arial Narrow" w:cs="Arial"/>
                <w:b/>
                <w:bCs/>
                <w:lang w:val="es-CO"/>
              </w:rPr>
            </w:pPr>
            <w:r w:rsidRPr="0044500A">
              <w:rPr>
                <w:rFonts w:ascii="Arial Narrow" w:hAnsi="Arial Narrow" w:cs="Arial"/>
                <w:b/>
                <w:bCs/>
                <w:lang w:val="es-CO"/>
              </w:rPr>
              <w:t>NOMBRE</w:t>
            </w:r>
          </w:p>
        </w:tc>
        <w:tc>
          <w:tcPr>
            <w:tcW w:w="1232" w:type="dxa"/>
            <w:shd w:val="clear" w:color="auto" w:fill="BFBFBF"/>
            <w:vAlign w:val="center"/>
          </w:tcPr>
          <w:p w14:paraId="2E3F5CD2" w14:textId="77777777" w:rsidR="003C27EB" w:rsidRPr="0044500A" w:rsidRDefault="003C27EB" w:rsidP="00163BFA">
            <w:pPr>
              <w:jc w:val="center"/>
              <w:rPr>
                <w:rFonts w:ascii="Arial Narrow" w:hAnsi="Arial Narrow" w:cs="Arial"/>
                <w:b/>
                <w:bCs/>
                <w:lang w:val="es-CO"/>
              </w:rPr>
            </w:pPr>
            <w:r w:rsidRPr="0044500A">
              <w:rPr>
                <w:rFonts w:ascii="Arial Narrow" w:hAnsi="Arial Narrow" w:cs="Arial"/>
                <w:b/>
                <w:bCs/>
                <w:lang w:val="es-CO"/>
              </w:rPr>
              <w:t>CÉDULA</w:t>
            </w:r>
          </w:p>
        </w:tc>
        <w:tc>
          <w:tcPr>
            <w:tcW w:w="1054" w:type="dxa"/>
            <w:shd w:val="clear" w:color="auto" w:fill="BFBFBF"/>
          </w:tcPr>
          <w:p w14:paraId="4FD8B0F1" w14:textId="77777777" w:rsidR="003C27EB" w:rsidRPr="0044500A" w:rsidRDefault="003C27EB" w:rsidP="00163BFA">
            <w:pPr>
              <w:jc w:val="center"/>
              <w:rPr>
                <w:rFonts w:ascii="Arial Narrow" w:hAnsi="Arial Narrow" w:cs="Arial"/>
                <w:b/>
                <w:bCs/>
                <w:lang w:val="es-CO"/>
              </w:rPr>
            </w:pPr>
            <w:bookmarkStart w:id="4" w:name="RANGE!A1:E4"/>
            <w:r w:rsidRPr="0044500A">
              <w:rPr>
                <w:rFonts w:ascii="Arial Narrow" w:hAnsi="Arial Narrow" w:cs="Arial"/>
                <w:b/>
                <w:bCs/>
                <w:lang w:val="es-CO"/>
              </w:rPr>
              <w:t>CÓDIGO</w:t>
            </w:r>
            <w:bookmarkEnd w:id="4"/>
          </w:p>
        </w:tc>
        <w:tc>
          <w:tcPr>
            <w:tcW w:w="1121" w:type="dxa"/>
            <w:shd w:val="clear" w:color="auto" w:fill="BFBFBF"/>
            <w:vAlign w:val="center"/>
          </w:tcPr>
          <w:p w14:paraId="4708E06C" w14:textId="77777777" w:rsidR="003C27EB" w:rsidRPr="0044500A" w:rsidRDefault="003C27EB" w:rsidP="00163BFA">
            <w:pPr>
              <w:jc w:val="center"/>
              <w:rPr>
                <w:rFonts w:ascii="Arial Narrow" w:hAnsi="Arial Narrow" w:cs="Arial"/>
                <w:b/>
                <w:bCs/>
                <w:lang w:val="es-CO"/>
              </w:rPr>
            </w:pPr>
            <w:r w:rsidRPr="0044500A">
              <w:rPr>
                <w:rFonts w:ascii="Arial Narrow" w:hAnsi="Arial Narrow" w:cs="Arial"/>
                <w:b/>
                <w:bCs/>
                <w:lang w:val="es-CO"/>
              </w:rPr>
              <w:t>FIRMA</w:t>
            </w:r>
          </w:p>
        </w:tc>
        <w:tc>
          <w:tcPr>
            <w:tcW w:w="2179" w:type="dxa"/>
            <w:shd w:val="clear" w:color="auto" w:fill="BFBFBF"/>
            <w:vAlign w:val="center"/>
          </w:tcPr>
          <w:p w14:paraId="3A966507" w14:textId="77777777" w:rsidR="003C27EB" w:rsidRPr="0044500A" w:rsidRDefault="003C27EB" w:rsidP="00163BFA">
            <w:pPr>
              <w:jc w:val="center"/>
              <w:rPr>
                <w:rFonts w:ascii="Arial Narrow" w:hAnsi="Arial Narrow" w:cs="Arial"/>
                <w:b/>
                <w:bCs/>
                <w:lang w:val="es-CO"/>
              </w:rPr>
            </w:pPr>
            <w:r w:rsidRPr="0044500A">
              <w:rPr>
                <w:rFonts w:ascii="Arial Narrow" w:hAnsi="Arial Narrow" w:cs="Arial"/>
                <w:b/>
                <w:bCs/>
                <w:lang w:val="es-CO"/>
              </w:rPr>
              <w:t>DESCRIPCIÓN BIEN</w:t>
            </w:r>
          </w:p>
        </w:tc>
        <w:tc>
          <w:tcPr>
            <w:tcW w:w="1261" w:type="dxa"/>
            <w:shd w:val="clear" w:color="auto" w:fill="BFBFBF"/>
            <w:vAlign w:val="center"/>
          </w:tcPr>
          <w:p w14:paraId="36AE968F" w14:textId="77777777" w:rsidR="003C27EB" w:rsidRPr="0044500A" w:rsidRDefault="003C27EB" w:rsidP="00163BFA">
            <w:pPr>
              <w:jc w:val="center"/>
              <w:rPr>
                <w:rFonts w:ascii="Arial Narrow" w:hAnsi="Arial Narrow" w:cs="Arial"/>
                <w:b/>
                <w:bCs/>
                <w:lang w:val="es-CO"/>
              </w:rPr>
            </w:pPr>
            <w:r w:rsidRPr="0044500A">
              <w:rPr>
                <w:rFonts w:ascii="Arial Narrow" w:hAnsi="Arial Narrow" w:cs="Arial"/>
                <w:b/>
                <w:bCs/>
                <w:lang w:val="es-CO"/>
              </w:rPr>
              <w:t>MEJORA</w:t>
            </w:r>
          </w:p>
        </w:tc>
      </w:tr>
      <w:tr w:rsidR="003C27EB" w:rsidRPr="0044500A" w14:paraId="14A6C949" w14:textId="77777777" w:rsidTr="00163BFA">
        <w:trPr>
          <w:trHeight w:val="283"/>
        </w:trPr>
        <w:tc>
          <w:tcPr>
            <w:tcW w:w="2179" w:type="dxa"/>
            <w:shd w:val="clear" w:color="auto" w:fill="auto"/>
            <w:noWrap/>
            <w:vAlign w:val="center"/>
          </w:tcPr>
          <w:p w14:paraId="49C43606" w14:textId="77777777" w:rsidR="003C27EB" w:rsidRPr="0044500A" w:rsidRDefault="003C27EB" w:rsidP="00163BFA">
            <w:pPr>
              <w:jc w:val="both"/>
              <w:rPr>
                <w:rFonts w:ascii="Arial Narrow" w:hAnsi="Arial Narrow" w:cs="Arial"/>
                <w:lang w:val="es-CO"/>
              </w:rPr>
            </w:pPr>
            <w:r w:rsidRPr="0044500A">
              <w:rPr>
                <w:rFonts w:ascii="Arial Narrow" w:hAnsi="Arial Narrow" w:cs="Arial"/>
                <w:lang w:val="es-CO"/>
              </w:rPr>
              <w:t> </w:t>
            </w:r>
          </w:p>
        </w:tc>
        <w:tc>
          <w:tcPr>
            <w:tcW w:w="1232" w:type="dxa"/>
            <w:shd w:val="clear" w:color="auto" w:fill="auto"/>
            <w:noWrap/>
            <w:vAlign w:val="center"/>
          </w:tcPr>
          <w:p w14:paraId="07594E4A" w14:textId="77777777" w:rsidR="003C27EB" w:rsidRPr="0044500A" w:rsidRDefault="003C27EB" w:rsidP="00163BFA">
            <w:pPr>
              <w:jc w:val="center"/>
              <w:rPr>
                <w:rFonts w:ascii="Arial Narrow" w:hAnsi="Arial Narrow" w:cs="Arial"/>
                <w:lang w:val="es-CO"/>
              </w:rPr>
            </w:pPr>
          </w:p>
        </w:tc>
        <w:tc>
          <w:tcPr>
            <w:tcW w:w="1054" w:type="dxa"/>
          </w:tcPr>
          <w:p w14:paraId="081D12A7" w14:textId="77777777" w:rsidR="003C27EB" w:rsidRPr="0044500A" w:rsidRDefault="003C27EB" w:rsidP="00163BFA">
            <w:pPr>
              <w:jc w:val="center"/>
              <w:rPr>
                <w:rFonts w:ascii="Arial Narrow" w:hAnsi="Arial Narrow" w:cs="Arial"/>
                <w:lang w:val="es-CO"/>
              </w:rPr>
            </w:pPr>
          </w:p>
        </w:tc>
        <w:tc>
          <w:tcPr>
            <w:tcW w:w="1121" w:type="dxa"/>
            <w:vAlign w:val="center"/>
          </w:tcPr>
          <w:p w14:paraId="5E6132C2" w14:textId="77777777" w:rsidR="003C27EB" w:rsidRPr="0044500A" w:rsidRDefault="003C27EB" w:rsidP="00163BFA">
            <w:pPr>
              <w:rPr>
                <w:rFonts w:ascii="Arial Narrow" w:hAnsi="Arial Narrow" w:cs="Arial"/>
                <w:lang w:val="es-CO"/>
              </w:rPr>
            </w:pPr>
          </w:p>
        </w:tc>
        <w:tc>
          <w:tcPr>
            <w:tcW w:w="2179" w:type="dxa"/>
            <w:shd w:val="clear" w:color="auto" w:fill="auto"/>
            <w:noWrap/>
            <w:vAlign w:val="center"/>
          </w:tcPr>
          <w:p w14:paraId="51E52F1E" w14:textId="77777777" w:rsidR="003C27EB" w:rsidRPr="0044500A" w:rsidRDefault="003C27EB" w:rsidP="00163BFA">
            <w:pPr>
              <w:jc w:val="both"/>
              <w:rPr>
                <w:rFonts w:ascii="Arial Narrow" w:hAnsi="Arial Narrow" w:cs="Arial"/>
                <w:lang w:val="es-CO"/>
              </w:rPr>
            </w:pPr>
            <w:r w:rsidRPr="0044500A">
              <w:rPr>
                <w:rFonts w:ascii="Arial Narrow" w:hAnsi="Arial Narrow" w:cs="Arial"/>
                <w:lang w:val="es-CO"/>
              </w:rPr>
              <w:t> </w:t>
            </w:r>
          </w:p>
        </w:tc>
        <w:tc>
          <w:tcPr>
            <w:tcW w:w="1261" w:type="dxa"/>
            <w:shd w:val="clear" w:color="auto" w:fill="auto"/>
            <w:noWrap/>
            <w:vAlign w:val="center"/>
          </w:tcPr>
          <w:p w14:paraId="604D684A" w14:textId="77777777" w:rsidR="003C27EB" w:rsidRPr="0044500A" w:rsidRDefault="003C27EB" w:rsidP="00163BFA">
            <w:pPr>
              <w:rPr>
                <w:rFonts w:ascii="Arial Narrow" w:hAnsi="Arial Narrow" w:cs="Arial"/>
                <w:lang w:val="es-CO"/>
              </w:rPr>
            </w:pPr>
            <w:r w:rsidRPr="0044500A">
              <w:rPr>
                <w:rFonts w:ascii="Arial Narrow" w:hAnsi="Arial Narrow" w:cs="Arial"/>
                <w:lang w:val="es-CO"/>
              </w:rPr>
              <w:t xml:space="preserve">  </w:t>
            </w:r>
          </w:p>
        </w:tc>
      </w:tr>
      <w:tr w:rsidR="003C27EB" w:rsidRPr="0044500A" w14:paraId="48A6B3BD" w14:textId="77777777" w:rsidTr="00163BFA">
        <w:trPr>
          <w:trHeight w:val="283"/>
        </w:trPr>
        <w:tc>
          <w:tcPr>
            <w:tcW w:w="2179" w:type="dxa"/>
            <w:shd w:val="clear" w:color="auto" w:fill="auto"/>
            <w:noWrap/>
            <w:vAlign w:val="center"/>
          </w:tcPr>
          <w:p w14:paraId="5D84A64C" w14:textId="77777777" w:rsidR="003C27EB" w:rsidRPr="0044500A" w:rsidRDefault="003C27EB" w:rsidP="00163BFA">
            <w:pPr>
              <w:jc w:val="both"/>
              <w:rPr>
                <w:rFonts w:ascii="Arial Narrow" w:hAnsi="Arial Narrow" w:cs="Arial"/>
                <w:lang w:val="es-CO"/>
              </w:rPr>
            </w:pPr>
          </w:p>
        </w:tc>
        <w:tc>
          <w:tcPr>
            <w:tcW w:w="1232" w:type="dxa"/>
            <w:shd w:val="clear" w:color="auto" w:fill="auto"/>
            <w:noWrap/>
            <w:vAlign w:val="center"/>
          </w:tcPr>
          <w:p w14:paraId="44EC94F7" w14:textId="77777777" w:rsidR="003C27EB" w:rsidRPr="0044500A" w:rsidRDefault="003C27EB" w:rsidP="00163BFA">
            <w:pPr>
              <w:jc w:val="center"/>
              <w:rPr>
                <w:rFonts w:ascii="Arial Narrow" w:hAnsi="Arial Narrow" w:cs="Arial"/>
                <w:lang w:val="es-CO"/>
              </w:rPr>
            </w:pPr>
          </w:p>
        </w:tc>
        <w:tc>
          <w:tcPr>
            <w:tcW w:w="1054" w:type="dxa"/>
          </w:tcPr>
          <w:p w14:paraId="431B9C06" w14:textId="77777777" w:rsidR="003C27EB" w:rsidRPr="0044500A" w:rsidRDefault="003C27EB" w:rsidP="00163BFA">
            <w:pPr>
              <w:jc w:val="center"/>
              <w:rPr>
                <w:rFonts w:ascii="Arial Narrow" w:hAnsi="Arial Narrow" w:cs="Arial"/>
                <w:lang w:val="es-CO"/>
              </w:rPr>
            </w:pPr>
          </w:p>
        </w:tc>
        <w:tc>
          <w:tcPr>
            <w:tcW w:w="1121" w:type="dxa"/>
            <w:vAlign w:val="center"/>
          </w:tcPr>
          <w:p w14:paraId="153D7949" w14:textId="77777777" w:rsidR="003C27EB" w:rsidRPr="0044500A" w:rsidRDefault="003C27EB" w:rsidP="00163BFA">
            <w:pPr>
              <w:rPr>
                <w:rFonts w:ascii="Arial Narrow" w:hAnsi="Arial Narrow" w:cs="Arial"/>
                <w:lang w:val="es-CO"/>
              </w:rPr>
            </w:pPr>
          </w:p>
        </w:tc>
        <w:tc>
          <w:tcPr>
            <w:tcW w:w="2179" w:type="dxa"/>
            <w:shd w:val="clear" w:color="auto" w:fill="auto"/>
            <w:noWrap/>
            <w:vAlign w:val="center"/>
          </w:tcPr>
          <w:p w14:paraId="72629698" w14:textId="77777777" w:rsidR="003C27EB" w:rsidRPr="0044500A" w:rsidRDefault="003C27EB" w:rsidP="00163BFA">
            <w:pPr>
              <w:jc w:val="both"/>
              <w:rPr>
                <w:rFonts w:ascii="Arial Narrow" w:hAnsi="Arial Narrow" w:cs="Arial"/>
                <w:lang w:val="es-CO"/>
              </w:rPr>
            </w:pPr>
          </w:p>
        </w:tc>
        <w:tc>
          <w:tcPr>
            <w:tcW w:w="1261" w:type="dxa"/>
            <w:shd w:val="clear" w:color="auto" w:fill="auto"/>
            <w:noWrap/>
            <w:vAlign w:val="center"/>
          </w:tcPr>
          <w:p w14:paraId="4B384472" w14:textId="77777777" w:rsidR="003C27EB" w:rsidRPr="0044500A" w:rsidRDefault="003C27EB" w:rsidP="00163BFA">
            <w:pPr>
              <w:rPr>
                <w:rFonts w:ascii="Arial Narrow" w:hAnsi="Arial Narrow" w:cs="Arial"/>
                <w:lang w:val="es-CO"/>
              </w:rPr>
            </w:pPr>
          </w:p>
        </w:tc>
      </w:tr>
      <w:tr w:rsidR="003C27EB" w:rsidRPr="0044500A" w14:paraId="46F53BD2" w14:textId="77777777" w:rsidTr="00163BFA">
        <w:trPr>
          <w:trHeight w:val="283"/>
        </w:trPr>
        <w:tc>
          <w:tcPr>
            <w:tcW w:w="2179" w:type="dxa"/>
            <w:shd w:val="clear" w:color="auto" w:fill="auto"/>
            <w:noWrap/>
            <w:vAlign w:val="center"/>
          </w:tcPr>
          <w:p w14:paraId="3E4A29D5" w14:textId="77777777" w:rsidR="003C27EB" w:rsidRPr="0044500A" w:rsidRDefault="003C27EB" w:rsidP="00163BFA">
            <w:pPr>
              <w:jc w:val="both"/>
              <w:rPr>
                <w:rFonts w:ascii="Arial Narrow" w:hAnsi="Arial Narrow" w:cs="Arial"/>
                <w:lang w:val="es-CO"/>
              </w:rPr>
            </w:pPr>
          </w:p>
        </w:tc>
        <w:tc>
          <w:tcPr>
            <w:tcW w:w="1232" w:type="dxa"/>
            <w:shd w:val="clear" w:color="auto" w:fill="auto"/>
            <w:noWrap/>
            <w:vAlign w:val="center"/>
          </w:tcPr>
          <w:p w14:paraId="3E33B7DB" w14:textId="77777777" w:rsidR="003C27EB" w:rsidRPr="0044500A" w:rsidRDefault="003C27EB" w:rsidP="00163BFA">
            <w:pPr>
              <w:jc w:val="center"/>
              <w:rPr>
                <w:rFonts w:ascii="Arial Narrow" w:hAnsi="Arial Narrow" w:cs="Arial"/>
                <w:lang w:val="es-CO"/>
              </w:rPr>
            </w:pPr>
          </w:p>
        </w:tc>
        <w:tc>
          <w:tcPr>
            <w:tcW w:w="1054" w:type="dxa"/>
          </w:tcPr>
          <w:p w14:paraId="6121207A" w14:textId="77777777" w:rsidR="003C27EB" w:rsidRPr="0044500A" w:rsidRDefault="003C27EB" w:rsidP="00163BFA">
            <w:pPr>
              <w:jc w:val="center"/>
              <w:rPr>
                <w:rFonts w:ascii="Arial Narrow" w:hAnsi="Arial Narrow" w:cs="Arial"/>
                <w:lang w:val="es-CO"/>
              </w:rPr>
            </w:pPr>
          </w:p>
        </w:tc>
        <w:tc>
          <w:tcPr>
            <w:tcW w:w="1121" w:type="dxa"/>
            <w:vAlign w:val="center"/>
          </w:tcPr>
          <w:p w14:paraId="4EE7D2F1" w14:textId="77777777" w:rsidR="003C27EB" w:rsidRPr="0044500A" w:rsidRDefault="003C27EB" w:rsidP="00163BFA">
            <w:pPr>
              <w:rPr>
                <w:rFonts w:ascii="Arial Narrow" w:hAnsi="Arial Narrow" w:cs="Arial"/>
                <w:lang w:val="es-CO"/>
              </w:rPr>
            </w:pPr>
          </w:p>
        </w:tc>
        <w:tc>
          <w:tcPr>
            <w:tcW w:w="2179" w:type="dxa"/>
            <w:shd w:val="clear" w:color="auto" w:fill="auto"/>
            <w:noWrap/>
            <w:vAlign w:val="center"/>
          </w:tcPr>
          <w:p w14:paraId="2E945399" w14:textId="77777777" w:rsidR="003C27EB" w:rsidRPr="0044500A" w:rsidRDefault="003C27EB" w:rsidP="00163BFA">
            <w:pPr>
              <w:jc w:val="both"/>
              <w:rPr>
                <w:rFonts w:ascii="Arial Narrow" w:hAnsi="Arial Narrow" w:cs="Arial"/>
                <w:lang w:val="es-CO"/>
              </w:rPr>
            </w:pPr>
          </w:p>
        </w:tc>
        <w:tc>
          <w:tcPr>
            <w:tcW w:w="1261" w:type="dxa"/>
            <w:shd w:val="clear" w:color="auto" w:fill="auto"/>
            <w:noWrap/>
            <w:vAlign w:val="center"/>
          </w:tcPr>
          <w:p w14:paraId="0B57EB94" w14:textId="77777777" w:rsidR="003C27EB" w:rsidRPr="0044500A" w:rsidRDefault="003C27EB" w:rsidP="00163BFA">
            <w:pPr>
              <w:rPr>
                <w:rFonts w:ascii="Arial Narrow" w:hAnsi="Arial Narrow" w:cs="Arial"/>
                <w:lang w:val="es-CO"/>
              </w:rPr>
            </w:pPr>
          </w:p>
        </w:tc>
      </w:tr>
    </w:tbl>
    <w:p w14:paraId="4904C3D3" w14:textId="77777777" w:rsidR="003C27EB" w:rsidRDefault="003C27EB" w:rsidP="003C27EB">
      <w:pPr>
        <w:jc w:val="both"/>
        <w:outlineLvl w:val="0"/>
        <w:rPr>
          <w:rFonts w:ascii="Arial Narrow" w:hAnsi="Arial Narrow" w:cs="Arial"/>
          <w:b/>
          <w:u w:val="single"/>
          <w:lang w:val="es-CO"/>
        </w:rPr>
      </w:pPr>
    </w:p>
    <w:p w14:paraId="04109904" w14:textId="77777777" w:rsidR="00735BCB" w:rsidRPr="0044500A" w:rsidRDefault="00735BCB" w:rsidP="003C27EB">
      <w:pPr>
        <w:jc w:val="both"/>
        <w:outlineLvl w:val="0"/>
        <w:rPr>
          <w:rFonts w:ascii="Arial Narrow" w:hAnsi="Arial Narrow" w:cs="Arial"/>
          <w:b/>
          <w:u w:val="single"/>
          <w:lang w:val="es-CO"/>
        </w:rPr>
      </w:pPr>
    </w:p>
    <w:p w14:paraId="6BAB70D8" w14:textId="77777777" w:rsidR="003C27EB" w:rsidRPr="0044500A" w:rsidRDefault="003C27EB" w:rsidP="003C27EB">
      <w:pPr>
        <w:jc w:val="both"/>
        <w:outlineLvl w:val="0"/>
        <w:rPr>
          <w:rFonts w:ascii="Arial Narrow" w:hAnsi="Arial Narrow" w:cs="Arial"/>
          <w:lang w:val="es-CO"/>
        </w:rPr>
      </w:pPr>
      <w:r w:rsidRPr="0044500A">
        <w:rPr>
          <w:rFonts w:ascii="Arial Narrow" w:hAnsi="Arial Narrow" w:cs="Arial"/>
          <w:b/>
          <w:u w:val="single"/>
          <w:lang w:val="es-CO"/>
        </w:rPr>
        <w:t>Nota:</w:t>
      </w:r>
      <w:r w:rsidRPr="0044500A">
        <w:rPr>
          <w:rFonts w:ascii="Arial Narrow" w:hAnsi="Arial Narrow" w:cs="Arial"/>
          <w:b/>
          <w:lang w:val="es-CO"/>
        </w:rPr>
        <w:t xml:space="preserve"> </w:t>
      </w:r>
      <w:r w:rsidRPr="0044500A">
        <w:rPr>
          <w:rFonts w:ascii="Arial Narrow" w:hAnsi="Arial Narrow" w:cs="Arial"/>
          <w:lang w:val="es-CO"/>
        </w:rPr>
        <w:t xml:space="preserve">Marque con una </w:t>
      </w:r>
      <w:r w:rsidRPr="0044500A">
        <w:rPr>
          <w:rFonts w:ascii="Arial Narrow" w:hAnsi="Arial Narrow" w:cs="Arial"/>
          <w:b/>
          <w:lang w:val="es-CO"/>
        </w:rPr>
        <w:t>X</w:t>
      </w:r>
      <w:r w:rsidRPr="0044500A">
        <w:rPr>
          <w:rFonts w:ascii="Arial Narrow" w:hAnsi="Arial Narrow" w:cs="Arial"/>
          <w:lang w:val="es-CO"/>
        </w:rPr>
        <w:t xml:space="preserve"> en la casilla</w:t>
      </w:r>
      <w:r w:rsidRPr="0044500A">
        <w:rPr>
          <w:rFonts w:ascii="Arial Narrow" w:hAnsi="Arial Narrow" w:cs="Arial"/>
          <w:b/>
          <w:lang w:val="es-CO"/>
        </w:rPr>
        <w:t xml:space="preserve"> MEJORA</w:t>
      </w:r>
      <w:r w:rsidRPr="0044500A">
        <w:rPr>
          <w:rFonts w:ascii="Arial Narrow" w:hAnsi="Arial Narrow" w:cs="Arial"/>
          <w:lang w:val="es-CO"/>
        </w:rPr>
        <w:t>, solo en caso de que la compra del bien sea para mejorar un bien ya existente (Repuestos, Partes).</w:t>
      </w:r>
    </w:p>
    <w:p w14:paraId="7F674EDB" w14:textId="77777777" w:rsidR="00735BCB" w:rsidRPr="0044500A" w:rsidRDefault="00735BCB" w:rsidP="003C27EB">
      <w:pPr>
        <w:jc w:val="both"/>
        <w:outlineLvl w:val="0"/>
        <w:rPr>
          <w:rFonts w:ascii="Arial Narrow" w:hAnsi="Arial Narrow" w:cs="Arial"/>
          <w:lang w:val="es-CO"/>
        </w:rPr>
      </w:pPr>
    </w:p>
    <w:p w14:paraId="4BF082A9" w14:textId="587B7C8A" w:rsidR="00D964CA" w:rsidRPr="00D92754" w:rsidRDefault="003C27EB" w:rsidP="00D92754">
      <w:pPr>
        <w:jc w:val="both"/>
        <w:outlineLvl w:val="0"/>
        <w:rPr>
          <w:rFonts w:ascii="Arial Narrow" w:hAnsi="Arial Narrow" w:cs="Arial"/>
          <w:lang w:val="es-CO"/>
        </w:rPr>
      </w:pPr>
      <w:r w:rsidRPr="0044500A">
        <w:rPr>
          <w:rFonts w:ascii="Arial Narrow" w:hAnsi="Arial Narrow" w:cs="Arial"/>
          <w:lang w:val="es-CO"/>
        </w:rPr>
        <w:t xml:space="preserve">Para los bienes de tipo consumibles deberán especificarse a quien será cargado con el fin de reportarlo en el inventario. </w:t>
      </w:r>
    </w:p>
    <w:p w14:paraId="4FDFA110" w14:textId="77777777" w:rsidR="00D964CA" w:rsidRPr="00204433" w:rsidRDefault="00D964CA" w:rsidP="00E03A2B">
      <w:pPr>
        <w:rPr>
          <w:rFonts w:ascii="Arial Narrow" w:hAnsi="Arial Narrow"/>
        </w:rPr>
      </w:pPr>
    </w:p>
    <w:p w14:paraId="684FF938" w14:textId="77777777" w:rsidR="00965DE6" w:rsidRPr="00204433" w:rsidRDefault="00FC1DF4" w:rsidP="00143997">
      <w:pPr>
        <w:pStyle w:val="Prrafodelista"/>
        <w:numPr>
          <w:ilvl w:val="0"/>
          <w:numId w:val="3"/>
        </w:numPr>
        <w:ind w:left="426" w:hanging="426"/>
        <w:rPr>
          <w:rFonts w:ascii="Arial Narrow" w:hAnsi="Arial Narrow" w:cs="Arial"/>
          <w:b/>
        </w:rPr>
      </w:pPr>
      <w:r w:rsidRPr="00204433">
        <w:rPr>
          <w:rFonts w:ascii="Arial Narrow" w:hAnsi="Arial Narrow" w:cs="Arial"/>
          <w:b/>
        </w:rPr>
        <w:t>Anexos</w:t>
      </w:r>
      <w:r w:rsidR="005F4122" w:rsidRPr="00204433">
        <w:rPr>
          <w:rFonts w:ascii="Arial Narrow" w:hAnsi="Arial Narrow" w:cs="Arial"/>
          <w:b/>
        </w:rPr>
        <w:t xml:space="preserve"> </w:t>
      </w:r>
      <w:r w:rsidR="00B95520" w:rsidRPr="00204433">
        <w:rPr>
          <w:rFonts w:ascii="Arial Narrow" w:hAnsi="Arial Narrow" w:cs="Arial"/>
          <w:b/>
        </w:rPr>
        <w:t xml:space="preserve">por BPMS </w:t>
      </w:r>
    </w:p>
    <w:p w14:paraId="5F18DA12" w14:textId="77777777" w:rsidR="00DD3552" w:rsidRPr="00204433" w:rsidRDefault="00DD3552" w:rsidP="00DD3552">
      <w:pPr>
        <w:jc w:val="both"/>
        <w:outlineLvl w:val="0"/>
        <w:rPr>
          <w:rFonts w:ascii="Arial Narrow" w:hAnsi="Arial Narrow" w:cs="Arial"/>
        </w:rPr>
      </w:pPr>
    </w:p>
    <w:p w14:paraId="5F89C3AB" w14:textId="62E214AC" w:rsidR="00D0739C" w:rsidRDefault="00E803FC" w:rsidP="00E803FC">
      <w:pPr>
        <w:pStyle w:val="Prrafodelista"/>
        <w:numPr>
          <w:ilvl w:val="1"/>
          <w:numId w:val="9"/>
        </w:numPr>
        <w:jc w:val="both"/>
        <w:outlineLvl w:val="0"/>
        <w:rPr>
          <w:rFonts w:ascii="Arial Narrow" w:hAnsi="Arial Narrow" w:cs="Arial"/>
          <w:lang w:val="es-CO"/>
        </w:rPr>
      </w:pPr>
      <w:r w:rsidRPr="00E803FC">
        <w:rPr>
          <w:rFonts w:ascii="Arial Narrow" w:hAnsi="Arial Narrow" w:cs="Arial"/>
          <w:lang w:val="es-CO"/>
        </w:rPr>
        <w:t xml:space="preserve">Solicitud de adquisiciones </w:t>
      </w:r>
      <w:r w:rsidR="003C7E35">
        <w:rPr>
          <w:rFonts w:ascii="Arial Narrow" w:hAnsi="Arial Narrow" w:cs="Arial"/>
          <w:lang w:val="es-CO"/>
        </w:rPr>
        <w:t>contratación directa</w:t>
      </w:r>
      <w:r w:rsidRPr="00E803FC">
        <w:rPr>
          <w:rFonts w:ascii="Arial Narrow" w:hAnsi="Arial Narrow" w:cs="Arial"/>
          <w:lang w:val="es-CO"/>
        </w:rPr>
        <w:t xml:space="preserve"> firmado por el ordenador del gasto en </w:t>
      </w:r>
      <w:r w:rsidR="003C7E35">
        <w:rPr>
          <w:rFonts w:ascii="Arial Narrow" w:hAnsi="Arial Narrow" w:cs="Arial"/>
          <w:lang w:val="es-CO"/>
        </w:rPr>
        <w:t xml:space="preserve">PDF </w:t>
      </w:r>
      <w:r w:rsidRPr="00E803FC">
        <w:rPr>
          <w:rFonts w:ascii="Arial Narrow" w:hAnsi="Arial Narrow" w:cs="Arial"/>
          <w:lang w:val="es-CO"/>
        </w:rPr>
        <w:t>y en Word. (Validar la última versión cargada en G</w:t>
      </w:r>
      <w:r w:rsidR="00A949D4">
        <w:rPr>
          <w:rFonts w:ascii="Arial Narrow" w:hAnsi="Arial Narrow" w:cs="Arial"/>
          <w:lang w:val="es-CO"/>
        </w:rPr>
        <w:t>+</w:t>
      </w:r>
      <w:r w:rsidRPr="00E803FC">
        <w:rPr>
          <w:rFonts w:ascii="Arial Narrow" w:hAnsi="Arial Narrow" w:cs="Arial"/>
          <w:lang w:val="es-CO"/>
        </w:rPr>
        <w:t xml:space="preserve">) </w:t>
      </w:r>
    </w:p>
    <w:p w14:paraId="4DDC1A82" w14:textId="77777777" w:rsidR="00BF5FB7" w:rsidRPr="00E803FC" w:rsidRDefault="00BF5FB7" w:rsidP="00C61AA6">
      <w:pPr>
        <w:pStyle w:val="Prrafodelista"/>
        <w:ind w:left="0"/>
        <w:jc w:val="both"/>
        <w:outlineLvl w:val="0"/>
        <w:rPr>
          <w:rFonts w:ascii="Arial Narrow" w:hAnsi="Arial Narrow" w:cs="Arial"/>
          <w:lang w:val="es-CO"/>
        </w:rPr>
      </w:pPr>
    </w:p>
    <w:p w14:paraId="5F2B6748" w14:textId="5994BB79" w:rsidR="00E803FC" w:rsidRDefault="00E803FC" w:rsidP="00E803FC">
      <w:pPr>
        <w:pStyle w:val="Prrafodelista"/>
        <w:numPr>
          <w:ilvl w:val="1"/>
          <w:numId w:val="9"/>
        </w:numPr>
        <w:jc w:val="both"/>
        <w:outlineLvl w:val="0"/>
        <w:rPr>
          <w:rFonts w:ascii="Arial Narrow" w:hAnsi="Arial Narrow" w:cs="Arial"/>
          <w:lang w:val="es-CO"/>
        </w:rPr>
      </w:pPr>
      <w:r w:rsidRPr="00204433">
        <w:rPr>
          <w:rFonts w:ascii="Arial Narrow" w:hAnsi="Arial Narrow" w:cs="Arial"/>
        </w:rPr>
        <w:t xml:space="preserve">Los documentos </w:t>
      </w:r>
      <w:r w:rsidR="00C61AA6">
        <w:rPr>
          <w:rFonts w:ascii="Arial Narrow" w:hAnsi="Arial Narrow" w:cs="Arial"/>
        </w:rPr>
        <w:t xml:space="preserve">de requisitos legales </w:t>
      </w:r>
      <w:r w:rsidRPr="00204433">
        <w:rPr>
          <w:rFonts w:ascii="Arial Narrow" w:hAnsi="Arial Narrow" w:cs="Arial"/>
        </w:rPr>
        <w:t>relacionados en los numerales 9</w:t>
      </w:r>
      <w:r w:rsidRPr="00204433">
        <w:rPr>
          <w:rFonts w:ascii="Arial Narrow" w:hAnsi="Arial Narrow" w:cs="Arial"/>
          <w:lang w:val="es-CO"/>
        </w:rPr>
        <w:t xml:space="preserve"> y 10</w:t>
      </w:r>
      <w:r w:rsidR="003C7E35">
        <w:rPr>
          <w:rFonts w:ascii="Arial Narrow" w:hAnsi="Arial Narrow" w:cs="Arial"/>
          <w:lang w:val="es-CO"/>
        </w:rPr>
        <w:t xml:space="preserve"> según el tipo de contrato y contratista</w:t>
      </w:r>
    </w:p>
    <w:p w14:paraId="69AA4025" w14:textId="77777777" w:rsidR="00C61AA6" w:rsidRDefault="00C61AA6" w:rsidP="00C61AA6">
      <w:pPr>
        <w:pStyle w:val="Prrafodelista"/>
        <w:rPr>
          <w:rFonts w:ascii="Arial Narrow" w:hAnsi="Arial Narrow" w:cs="Arial"/>
          <w:lang w:val="es-CO"/>
        </w:rPr>
      </w:pPr>
    </w:p>
    <w:p w14:paraId="6199F072" w14:textId="3C2A5535" w:rsidR="00C61AA6" w:rsidRPr="00C61AA6" w:rsidRDefault="00C61AA6" w:rsidP="00C61AA6">
      <w:pPr>
        <w:pStyle w:val="Prrafodelista"/>
        <w:numPr>
          <w:ilvl w:val="1"/>
          <w:numId w:val="9"/>
        </w:numPr>
        <w:jc w:val="both"/>
        <w:outlineLvl w:val="0"/>
        <w:rPr>
          <w:rFonts w:ascii="Arial Narrow" w:hAnsi="Arial Narrow" w:cs="Arial"/>
          <w:lang w:val="es-CO"/>
        </w:rPr>
      </w:pPr>
      <w:r>
        <w:rPr>
          <w:rFonts w:ascii="Arial Narrow" w:hAnsi="Arial Narrow" w:cs="Arial"/>
          <w:lang w:val="es-CO"/>
        </w:rPr>
        <w:t xml:space="preserve">Para persona natural: </w:t>
      </w:r>
      <w:r w:rsidRPr="00C61AA6">
        <w:rPr>
          <w:rFonts w:ascii="Arial Narrow" w:hAnsi="Arial Narrow" w:cs="Arial"/>
          <w:lang w:val="es-CO"/>
        </w:rPr>
        <w:t>Formato único de afiliación a ARL en Excel (en lo que le corresponde y verificar que la parte del contratista haya sido diligenciada correctamente y en su totalidad)</w:t>
      </w:r>
      <w:r w:rsidR="004F7D9E">
        <w:rPr>
          <w:rFonts w:ascii="Arial Narrow" w:hAnsi="Arial Narrow" w:cs="Arial"/>
          <w:lang w:val="es-CO"/>
        </w:rPr>
        <w:t xml:space="preserve"> </w:t>
      </w:r>
      <w:r w:rsidR="004F7D9E" w:rsidRPr="00991704">
        <w:rPr>
          <w:rFonts w:ascii="Arial Narrow" w:hAnsi="Arial Narrow" w:cs="Arial"/>
          <w:b/>
          <w:bCs/>
        </w:rPr>
        <w:t>(CC-</w:t>
      </w:r>
      <w:r w:rsidR="004F7D9E">
        <w:rPr>
          <w:rFonts w:ascii="Arial Narrow" w:hAnsi="Arial Narrow" w:cs="Arial"/>
          <w:b/>
          <w:bCs/>
        </w:rPr>
        <w:t>F</w:t>
      </w:r>
      <w:r w:rsidR="004F7D9E" w:rsidRPr="00991704">
        <w:rPr>
          <w:rFonts w:ascii="Arial Narrow" w:hAnsi="Arial Narrow" w:cs="Arial"/>
          <w:b/>
          <w:bCs/>
        </w:rPr>
        <w:t>-</w:t>
      </w:r>
      <w:r w:rsidR="004F7D9E">
        <w:rPr>
          <w:rFonts w:ascii="Arial Narrow" w:hAnsi="Arial Narrow" w:cs="Arial"/>
          <w:b/>
          <w:bCs/>
        </w:rPr>
        <w:t>233</w:t>
      </w:r>
      <w:r w:rsidR="004F7D9E" w:rsidRPr="00991704">
        <w:rPr>
          <w:rFonts w:ascii="Arial Narrow" w:hAnsi="Arial Narrow" w:cs="Arial"/>
          <w:b/>
          <w:bCs/>
        </w:rPr>
        <w:t>)</w:t>
      </w:r>
      <w:r w:rsidRPr="00C61AA6">
        <w:rPr>
          <w:rFonts w:ascii="Arial Narrow" w:hAnsi="Arial Narrow" w:cs="Arial"/>
          <w:lang w:val="es-CO"/>
        </w:rPr>
        <w:t xml:space="preserve">.  </w:t>
      </w:r>
    </w:p>
    <w:p w14:paraId="14606CFB" w14:textId="77777777" w:rsidR="00D0739C" w:rsidRPr="00204433" w:rsidRDefault="00D0739C" w:rsidP="00D0739C">
      <w:pPr>
        <w:pStyle w:val="Prrafodelista"/>
        <w:ind w:left="375"/>
        <w:jc w:val="both"/>
        <w:outlineLvl w:val="0"/>
        <w:rPr>
          <w:rFonts w:ascii="Arial Narrow" w:hAnsi="Arial Narrow" w:cs="Arial"/>
          <w:lang w:val="es-CO"/>
        </w:rPr>
      </w:pPr>
    </w:p>
    <w:p w14:paraId="6C8AD8CC" w14:textId="77777777" w:rsidR="00E803FC" w:rsidRDefault="00E803FC" w:rsidP="00E803FC">
      <w:pPr>
        <w:pStyle w:val="Prrafodelista"/>
        <w:numPr>
          <w:ilvl w:val="1"/>
          <w:numId w:val="9"/>
        </w:numPr>
        <w:jc w:val="both"/>
        <w:outlineLvl w:val="0"/>
        <w:rPr>
          <w:rFonts w:ascii="Arial Narrow" w:hAnsi="Arial Narrow" w:cs="Arial"/>
          <w:lang w:val="es-CO"/>
        </w:rPr>
      </w:pPr>
      <w:r w:rsidRPr="00E803FC">
        <w:rPr>
          <w:rFonts w:ascii="Arial Narrow" w:hAnsi="Arial Narrow" w:cs="Arial"/>
          <w:lang w:val="es-CO"/>
        </w:rPr>
        <w:t>Solicitud de CDP y CDP firmados.</w:t>
      </w:r>
    </w:p>
    <w:p w14:paraId="3767C4F2" w14:textId="77777777" w:rsidR="00D0739C" w:rsidRPr="00E803FC" w:rsidRDefault="00D0739C" w:rsidP="00D0739C">
      <w:pPr>
        <w:pStyle w:val="Prrafodelista"/>
        <w:ind w:left="0"/>
        <w:jc w:val="both"/>
        <w:outlineLvl w:val="0"/>
        <w:rPr>
          <w:rFonts w:ascii="Arial Narrow" w:hAnsi="Arial Narrow" w:cs="Arial"/>
          <w:lang w:val="es-CO"/>
        </w:rPr>
      </w:pPr>
    </w:p>
    <w:p w14:paraId="25ABFEED" w14:textId="5409EE24" w:rsidR="00E803FC" w:rsidRPr="00D0739C" w:rsidRDefault="00E803FC" w:rsidP="00E803FC">
      <w:pPr>
        <w:pStyle w:val="Prrafodelista"/>
        <w:numPr>
          <w:ilvl w:val="1"/>
          <w:numId w:val="9"/>
        </w:numPr>
        <w:jc w:val="both"/>
        <w:outlineLvl w:val="0"/>
        <w:rPr>
          <w:rFonts w:ascii="Arial Narrow" w:hAnsi="Arial Narrow" w:cs="Arial"/>
          <w:lang w:val="es-CO"/>
        </w:rPr>
      </w:pPr>
      <w:r w:rsidRPr="00E803FC">
        <w:rPr>
          <w:rFonts w:ascii="Arial Narrow" w:hAnsi="Arial Narrow" w:cs="Arial"/>
          <w:lang w:val="es-CO"/>
        </w:rPr>
        <w:t>Certificado de inexistencia de personal de planta firmado por el Alcalde y Secretaría de Talento Humano</w:t>
      </w:r>
      <w:r w:rsidR="00CA7106">
        <w:rPr>
          <w:rFonts w:ascii="Arial Narrow" w:hAnsi="Arial Narrow" w:cs="Arial"/>
          <w:lang w:val="es-CO"/>
        </w:rPr>
        <w:t xml:space="preserve">, </w:t>
      </w:r>
      <w:r w:rsidR="00CA7106" w:rsidRPr="00E64DE6">
        <w:rPr>
          <w:rFonts w:ascii="Arial Narrow" w:hAnsi="Arial Narrow" w:cs="Arial"/>
        </w:rPr>
        <w:t>Cuando se trata de una prestación de servicios. (No se requiere para Interadministrativos</w:t>
      </w:r>
      <w:r w:rsidR="00B0685A">
        <w:rPr>
          <w:rFonts w:ascii="Arial Narrow" w:hAnsi="Arial Narrow" w:cs="Arial"/>
        </w:rPr>
        <w:t>/inexistencia de pluralidad de oferentes</w:t>
      </w:r>
      <w:r w:rsidR="00CA7106" w:rsidRPr="00E64DE6">
        <w:rPr>
          <w:rFonts w:ascii="Arial Narrow" w:hAnsi="Arial Narrow" w:cs="Arial"/>
        </w:rPr>
        <w:t>).</w:t>
      </w:r>
      <w:r w:rsidR="00AF7D35">
        <w:rPr>
          <w:rFonts w:ascii="Arial Narrow" w:hAnsi="Arial Narrow" w:cs="Arial"/>
        </w:rPr>
        <w:t xml:space="preserve"> </w:t>
      </w:r>
      <w:r w:rsidR="00AF7D35" w:rsidRPr="00AF7D35">
        <w:rPr>
          <w:rFonts w:ascii="Arial Narrow" w:hAnsi="Arial Narrow" w:cs="Arial"/>
          <w:b/>
          <w:bCs/>
        </w:rPr>
        <w:t>(CC-F-159)</w:t>
      </w:r>
    </w:p>
    <w:p w14:paraId="7AD0E4C5" w14:textId="77777777" w:rsidR="00D0739C" w:rsidRPr="00E803FC" w:rsidRDefault="00D0739C" w:rsidP="00D0739C">
      <w:pPr>
        <w:pStyle w:val="Prrafodelista"/>
        <w:ind w:left="0"/>
        <w:jc w:val="both"/>
        <w:outlineLvl w:val="0"/>
        <w:rPr>
          <w:rFonts w:ascii="Arial Narrow" w:hAnsi="Arial Narrow" w:cs="Arial"/>
          <w:lang w:val="es-CO"/>
        </w:rPr>
      </w:pPr>
    </w:p>
    <w:p w14:paraId="525F8477" w14:textId="32C01E6A" w:rsidR="00E803FC" w:rsidRDefault="00E803FC" w:rsidP="00E803FC">
      <w:pPr>
        <w:pStyle w:val="Prrafodelista"/>
        <w:numPr>
          <w:ilvl w:val="1"/>
          <w:numId w:val="9"/>
        </w:numPr>
        <w:jc w:val="both"/>
        <w:outlineLvl w:val="0"/>
        <w:rPr>
          <w:rFonts w:ascii="Arial Narrow" w:hAnsi="Arial Narrow" w:cs="Arial"/>
          <w:lang w:val="es-CO"/>
        </w:rPr>
      </w:pPr>
      <w:r w:rsidRPr="00E803FC">
        <w:rPr>
          <w:rFonts w:ascii="Arial Narrow" w:hAnsi="Arial Narrow" w:cs="Arial"/>
          <w:lang w:val="es-CO"/>
        </w:rPr>
        <w:t>Formato de matriz de riesgos diligenciado</w:t>
      </w:r>
      <w:r w:rsidR="004F7D9E">
        <w:rPr>
          <w:rFonts w:ascii="Arial Narrow" w:hAnsi="Arial Narrow" w:cs="Arial"/>
          <w:lang w:val="es-CO"/>
        </w:rPr>
        <w:t xml:space="preserve"> </w:t>
      </w:r>
      <w:r w:rsidR="004F7D9E" w:rsidRPr="004F7D9E">
        <w:rPr>
          <w:rFonts w:ascii="Arial Narrow" w:hAnsi="Arial Narrow" w:cs="Arial"/>
          <w:b/>
          <w:bCs/>
          <w:lang w:val="es-CO"/>
        </w:rPr>
        <w:t>(CC-F-059)</w:t>
      </w:r>
      <w:r w:rsidRPr="004F7D9E">
        <w:rPr>
          <w:rFonts w:ascii="Arial Narrow" w:hAnsi="Arial Narrow" w:cs="Arial"/>
          <w:b/>
          <w:bCs/>
          <w:lang w:val="es-CO"/>
        </w:rPr>
        <w:t>.</w:t>
      </w:r>
    </w:p>
    <w:p w14:paraId="49E1901E" w14:textId="77777777" w:rsidR="00D0739C" w:rsidRPr="00E803FC" w:rsidRDefault="00D0739C" w:rsidP="00D0739C">
      <w:pPr>
        <w:pStyle w:val="Prrafodelista"/>
        <w:ind w:left="0"/>
        <w:jc w:val="both"/>
        <w:outlineLvl w:val="0"/>
        <w:rPr>
          <w:rFonts w:ascii="Arial Narrow" w:hAnsi="Arial Narrow" w:cs="Arial"/>
          <w:lang w:val="es-CO"/>
        </w:rPr>
      </w:pPr>
    </w:p>
    <w:p w14:paraId="01FD69D9" w14:textId="77777777" w:rsidR="00C61AA6" w:rsidRDefault="00E803FC" w:rsidP="00E803FC">
      <w:pPr>
        <w:pStyle w:val="Prrafodelista"/>
        <w:numPr>
          <w:ilvl w:val="1"/>
          <w:numId w:val="9"/>
        </w:numPr>
        <w:jc w:val="both"/>
        <w:outlineLvl w:val="0"/>
        <w:rPr>
          <w:rFonts w:ascii="Arial Narrow" w:hAnsi="Arial Narrow" w:cs="Arial"/>
          <w:lang w:val="es-CO"/>
        </w:rPr>
      </w:pPr>
      <w:r w:rsidRPr="00E803FC">
        <w:rPr>
          <w:rFonts w:ascii="Arial Narrow" w:hAnsi="Arial Narrow" w:cs="Arial"/>
          <w:lang w:val="es-CO"/>
        </w:rPr>
        <w:t>Carta de autorización de plazo, cuando el contr</w:t>
      </w:r>
      <w:r w:rsidR="00C61AA6">
        <w:rPr>
          <w:rFonts w:ascii="Arial Narrow" w:hAnsi="Arial Narrow" w:cs="Arial"/>
          <w:lang w:val="es-CO"/>
        </w:rPr>
        <w:t xml:space="preserve">ato exceda el 15 de diciembre </w:t>
      </w:r>
    </w:p>
    <w:p w14:paraId="2E2A332F" w14:textId="77777777" w:rsidR="00C61AA6" w:rsidRDefault="00C61AA6" w:rsidP="00C61AA6">
      <w:pPr>
        <w:pStyle w:val="Prrafodelista"/>
        <w:rPr>
          <w:rFonts w:ascii="Arial Narrow" w:hAnsi="Arial Narrow" w:cs="Arial"/>
          <w:lang w:val="es-CO"/>
        </w:rPr>
      </w:pPr>
    </w:p>
    <w:p w14:paraId="3569B62D" w14:textId="23FA6F83" w:rsidR="00E803FC" w:rsidRPr="00E803FC" w:rsidRDefault="00C61AA6" w:rsidP="00E803FC">
      <w:pPr>
        <w:pStyle w:val="Prrafodelista"/>
        <w:numPr>
          <w:ilvl w:val="1"/>
          <w:numId w:val="9"/>
        </w:numPr>
        <w:jc w:val="both"/>
        <w:outlineLvl w:val="0"/>
        <w:rPr>
          <w:rFonts w:ascii="Arial Narrow" w:hAnsi="Arial Narrow" w:cs="Arial"/>
          <w:lang w:val="es-CO"/>
        </w:rPr>
      </w:pPr>
      <w:r>
        <w:rPr>
          <w:rFonts w:ascii="Arial Narrow" w:hAnsi="Arial Narrow" w:cs="Arial"/>
          <w:lang w:val="es-CO"/>
        </w:rPr>
        <w:t xml:space="preserve">Carta de </w:t>
      </w:r>
      <w:r w:rsidR="00E803FC" w:rsidRPr="00E803FC">
        <w:rPr>
          <w:rFonts w:ascii="Arial Narrow" w:hAnsi="Arial Narrow" w:cs="Arial"/>
          <w:lang w:val="es-CO"/>
        </w:rPr>
        <w:t>autorización de honorarios, cuando se exceda la circular de Talento Humano.</w:t>
      </w:r>
    </w:p>
    <w:p w14:paraId="68549D07" w14:textId="29E3332D" w:rsidR="003B5842" w:rsidRDefault="003B5842" w:rsidP="00477349">
      <w:pPr>
        <w:pStyle w:val="Prrafodelista"/>
        <w:ind w:left="375"/>
        <w:jc w:val="both"/>
        <w:outlineLvl w:val="0"/>
        <w:rPr>
          <w:rFonts w:ascii="Arial Narrow" w:hAnsi="Arial Narrow" w:cs="Arial"/>
          <w:lang w:val="es-CO"/>
        </w:rPr>
      </w:pPr>
    </w:p>
    <w:p w14:paraId="2F0867F3" w14:textId="77777777" w:rsidR="00735BCB" w:rsidRPr="00204433" w:rsidRDefault="00735BCB" w:rsidP="00477349">
      <w:pPr>
        <w:pStyle w:val="Prrafodelista"/>
        <w:ind w:left="375"/>
        <w:jc w:val="both"/>
        <w:outlineLvl w:val="0"/>
        <w:rPr>
          <w:rFonts w:ascii="Arial Narrow" w:hAnsi="Arial Narrow" w:cs="Arial"/>
          <w:lang w:val="es-CO"/>
        </w:rPr>
      </w:pPr>
    </w:p>
    <w:p w14:paraId="090B2195" w14:textId="4C79CF44" w:rsidR="009D03D4" w:rsidRPr="00204433" w:rsidRDefault="009D03D4" w:rsidP="009D03D4">
      <w:pPr>
        <w:jc w:val="both"/>
        <w:outlineLvl w:val="0"/>
        <w:rPr>
          <w:rFonts w:ascii="Arial Narrow" w:hAnsi="Arial Narrow" w:cs="Arial"/>
        </w:rPr>
      </w:pPr>
      <w:r w:rsidRPr="00204433">
        <w:rPr>
          <w:rFonts w:ascii="Arial Narrow" w:hAnsi="Arial Narrow" w:cs="Arial"/>
          <w:b/>
        </w:rPr>
        <w:t xml:space="preserve">Nota: </w:t>
      </w:r>
      <w:r w:rsidR="002C6570" w:rsidRPr="00204433">
        <w:rPr>
          <w:rFonts w:ascii="Arial Narrow" w:hAnsi="Arial Narrow" w:cs="Arial"/>
        </w:rPr>
        <w:t xml:space="preserve">Los </w:t>
      </w:r>
      <w:r w:rsidR="00C34467" w:rsidRPr="00204433">
        <w:rPr>
          <w:rFonts w:ascii="Arial Narrow" w:hAnsi="Arial Narrow" w:cs="Arial"/>
        </w:rPr>
        <w:t>documentos físicos generados en la etapa precontractual que deban</w:t>
      </w:r>
      <w:r w:rsidR="00633723" w:rsidRPr="00204433">
        <w:rPr>
          <w:rFonts w:ascii="Arial Narrow" w:hAnsi="Arial Narrow" w:cs="Arial"/>
        </w:rPr>
        <w:t xml:space="preserve"> </w:t>
      </w:r>
      <w:r w:rsidR="00C34467" w:rsidRPr="00204433">
        <w:rPr>
          <w:rFonts w:ascii="Arial Narrow" w:hAnsi="Arial Narrow" w:cs="Arial"/>
        </w:rPr>
        <w:t xml:space="preserve">reposar en los expedientes del proceso firmados en original, deberán ser custodiados y archivados </w:t>
      </w:r>
      <w:r w:rsidR="00633723" w:rsidRPr="00204433">
        <w:rPr>
          <w:rFonts w:ascii="Arial Narrow" w:hAnsi="Arial Narrow" w:cs="Arial"/>
        </w:rPr>
        <w:t>en la unidad ejecutora solicitante</w:t>
      </w:r>
      <w:r w:rsidR="0032459D">
        <w:rPr>
          <w:rFonts w:ascii="Arial Narrow" w:hAnsi="Arial Narrow" w:cs="Arial"/>
        </w:rPr>
        <w:t xml:space="preserve"> (cuando aplique)</w:t>
      </w:r>
      <w:r w:rsidR="00633723" w:rsidRPr="00204433">
        <w:rPr>
          <w:rFonts w:ascii="Arial Narrow" w:hAnsi="Arial Narrow" w:cs="Arial"/>
        </w:rPr>
        <w:t xml:space="preserve">. </w:t>
      </w:r>
    </w:p>
    <w:p w14:paraId="46A48438" w14:textId="77777777" w:rsidR="00735BCB" w:rsidRDefault="00735BCB" w:rsidP="009D03D4">
      <w:pPr>
        <w:jc w:val="both"/>
        <w:outlineLvl w:val="0"/>
        <w:rPr>
          <w:rFonts w:ascii="Arial Narrow" w:hAnsi="Arial Narrow" w:cs="Arial"/>
        </w:rPr>
      </w:pPr>
    </w:p>
    <w:tbl>
      <w:tblPr>
        <w:tblW w:w="8931" w:type="dxa"/>
        <w:tblInd w:w="70" w:type="dxa"/>
        <w:tblCellMar>
          <w:left w:w="70" w:type="dxa"/>
          <w:right w:w="70" w:type="dxa"/>
        </w:tblCellMar>
        <w:tblLook w:val="04A0" w:firstRow="1" w:lastRow="0" w:firstColumn="1" w:lastColumn="0" w:noHBand="0" w:noVBand="1"/>
      </w:tblPr>
      <w:tblGrid>
        <w:gridCol w:w="4111"/>
        <w:gridCol w:w="4820"/>
      </w:tblGrid>
      <w:tr w:rsidR="00D92754" w:rsidRPr="00735BCB" w14:paraId="78A6269E" w14:textId="77777777" w:rsidTr="00ED3CDA">
        <w:trPr>
          <w:trHeight w:val="569"/>
        </w:trPr>
        <w:tc>
          <w:tcPr>
            <w:tcW w:w="4111"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5A4C9D1" w14:textId="77777777" w:rsidR="00D92754" w:rsidRPr="00735BCB" w:rsidRDefault="00D92754" w:rsidP="00ED3CDA">
            <w:pPr>
              <w:jc w:val="both"/>
              <w:rPr>
                <w:rFonts w:ascii="Arial Narrow" w:hAnsi="Arial Narrow" w:cs="Arial"/>
                <w:b/>
                <w:bCs/>
                <w:sz w:val="22"/>
                <w:szCs w:val="22"/>
              </w:rPr>
            </w:pPr>
            <w:r w:rsidRPr="00735BCB">
              <w:rPr>
                <w:rFonts w:ascii="Arial Narrow" w:hAnsi="Arial Narrow" w:cs="Arial"/>
                <w:b/>
                <w:bCs/>
                <w:sz w:val="22"/>
                <w:szCs w:val="22"/>
              </w:rPr>
              <w:t>Acompañamiento técnico:</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DF3FF9" w14:textId="77777777" w:rsidR="00D92754" w:rsidRPr="00735BCB" w:rsidRDefault="00D92754" w:rsidP="00ED3CDA">
            <w:pPr>
              <w:rPr>
                <w:rFonts w:ascii="Arial Narrow" w:hAnsi="Arial Narrow" w:cs="Arial"/>
                <w:sz w:val="22"/>
                <w:szCs w:val="22"/>
              </w:rPr>
            </w:pPr>
            <w:r w:rsidRPr="00735BCB">
              <w:rPr>
                <w:rFonts w:ascii="Arial Narrow" w:hAnsi="Arial Narrow" w:cs="Arial"/>
                <w:sz w:val="22"/>
                <w:szCs w:val="22"/>
              </w:rPr>
              <w:t> </w:t>
            </w:r>
            <w:r>
              <w:rPr>
                <w:rFonts w:ascii="Arial Narrow" w:hAnsi="Arial Narrow" w:cs="Arial"/>
                <w:sz w:val="22"/>
                <w:szCs w:val="22"/>
              </w:rPr>
              <w:t>ADRIANA MARÍA FLÓREZ BURITICÁ</w:t>
            </w:r>
          </w:p>
        </w:tc>
      </w:tr>
      <w:tr w:rsidR="00D92754" w:rsidRPr="00735BCB" w14:paraId="10ADD290" w14:textId="77777777" w:rsidTr="00ED3CDA">
        <w:trPr>
          <w:trHeight w:val="492"/>
        </w:trPr>
        <w:tc>
          <w:tcPr>
            <w:tcW w:w="4111" w:type="dxa"/>
            <w:tcBorders>
              <w:top w:val="single" w:sz="4" w:space="0" w:color="auto"/>
              <w:left w:val="single" w:sz="4" w:space="0" w:color="auto"/>
              <w:bottom w:val="single" w:sz="4" w:space="0" w:color="auto"/>
              <w:right w:val="single" w:sz="8" w:space="0" w:color="auto"/>
            </w:tcBorders>
            <w:shd w:val="clear" w:color="000000" w:fill="BFBFBF"/>
            <w:vAlign w:val="center"/>
          </w:tcPr>
          <w:p w14:paraId="192482A6" w14:textId="77777777" w:rsidR="00D92754" w:rsidRPr="00735BCB" w:rsidRDefault="00D92754" w:rsidP="00ED3CDA">
            <w:pPr>
              <w:rPr>
                <w:rFonts w:ascii="Arial Narrow" w:hAnsi="Arial Narrow" w:cs="Arial"/>
                <w:b/>
                <w:bCs/>
                <w:sz w:val="22"/>
                <w:szCs w:val="22"/>
              </w:rPr>
            </w:pPr>
            <w:r w:rsidRPr="00735BCB">
              <w:rPr>
                <w:rFonts w:ascii="Arial Narrow" w:hAnsi="Arial Narrow" w:cs="Arial"/>
                <w:b/>
                <w:bCs/>
                <w:sz w:val="22"/>
                <w:szCs w:val="22"/>
              </w:rPr>
              <w:t>Supervisor:</w:t>
            </w:r>
          </w:p>
        </w:tc>
        <w:tc>
          <w:tcPr>
            <w:tcW w:w="4820" w:type="dxa"/>
            <w:tcBorders>
              <w:top w:val="single" w:sz="4" w:space="0" w:color="auto"/>
              <w:left w:val="nil"/>
              <w:bottom w:val="single" w:sz="4" w:space="0" w:color="auto"/>
              <w:right w:val="single" w:sz="4" w:space="0" w:color="auto"/>
            </w:tcBorders>
            <w:shd w:val="clear" w:color="auto" w:fill="auto"/>
            <w:vAlign w:val="center"/>
          </w:tcPr>
          <w:p w14:paraId="28B4C88A" w14:textId="77777777" w:rsidR="00D92754" w:rsidRPr="00735BCB" w:rsidRDefault="00D92754" w:rsidP="00ED3CDA">
            <w:pPr>
              <w:rPr>
                <w:rFonts w:ascii="Arial Narrow" w:hAnsi="Arial Narrow" w:cs="Arial"/>
                <w:sz w:val="22"/>
                <w:szCs w:val="22"/>
              </w:rPr>
            </w:pPr>
          </w:p>
          <w:p w14:paraId="3A7E0C62" w14:textId="77777777" w:rsidR="00D92754" w:rsidRPr="00735BCB" w:rsidRDefault="00D92754" w:rsidP="00ED3CDA">
            <w:pPr>
              <w:rPr>
                <w:rFonts w:ascii="Arial Narrow" w:hAnsi="Arial Narrow" w:cs="Arial"/>
                <w:sz w:val="22"/>
                <w:szCs w:val="22"/>
              </w:rPr>
            </w:pPr>
            <w:r>
              <w:rPr>
                <w:rFonts w:ascii="Arial Narrow" w:hAnsi="Arial Narrow" w:cs="Arial"/>
                <w:sz w:val="22"/>
                <w:szCs w:val="22"/>
              </w:rPr>
              <w:t>ADRIANA MARÍA FLÓREZ BURITICÁ</w:t>
            </w:r>
          </w:p>
        </w:tc>
      </w:tr>
      <w:tr w:rsidR="00D92754" w:rsidRPr="00735BCB" w14:paraId="2DD70BC9" w14:textId="77777777" w:rsidTr="00ED3CDA">
        <w:trPr>
          <w:trHeight w:val="492"/>
        </w:trPr>
        <w:tc>
          <w:tcPr>
            <w:tcW w:w="4111" w:type="dxa"/>
            <w:tcBorders>
              <w:top w:val="single" w:sz="4" w:space="0" w:color="auto"/>
              <w:left w:val="single" w:sz="4" w:space="0" w:color="auto"/>
              <w:bottom w:val="single" w:sz="4" w:space="0" w:color="auto"/>
              <w:right w:val="single" w:sz="8" w:space="0" w:color="auto"/>
            </w:tcBorders>
            <w:shd w:val="clear" w:color="000000" w:fill="BFBFBF"/>
            <w:vAlign w:val="center"/>
          </w:tcPr>
          <w:p w14:paraId="7773924F" w14:textId="77777777" w:rsidR="00D92754" w:rsidRPr="00735BCB" w:rsidRDefault="00D92754" w:rsidP="00ED3CDA">
            <w:pPr>
              <w:rPr>
                <w:rFonts w:ascii="Arial Narrow" w:hAnsi="Arial Narrow" w:cs="Arial"/>
                <w:b/>
                <w:bCs/>
                <w:sz w:val="22"/>
                <w:szCs w:val="22"/>
              </w:rPr>
            </w:pPr>
            <w:r w:rsidRPr="00735BCB">
              <w:rPr>
                <w:rFonts w:ascii="Arial Narrow" w:hAnsi="Arial Narrow" w:cs="Arial"/>
                <w:b/>
                <w:bCs/>
                <w:sz w:val="22"/>
                <w:szCs w:val="22"/>
              </w:rPr>
              <w:t>No. de Cédula</w:t>
            </w:r>
            <w:r>
              <w:rPr>
                <w:rFonts w:ascii="Arial Narrow" w:hAnsi="Arial Narrow" w:cs="Arial"/>
                <w:b/>
                <w:bCs/>
                <w:sz w:val="22"/>
                <w:szCs w:val="22"/>
              </w:rPr>
              <w:t>:</w:t>
            </w:r>
          </w:p>
        </w:tc>
        <w:tc>
          <w:tcPr>
            <w:tcW w:w="4820" w:type="dxa"/>
            <w:tcBorders>
              <w:top w:val="single" w:sz="4" w:space="0" w:color="auto"/>
              <w:left w:val="nil"/>
              <w:bottom w:val="single" w:sz="4" w:space="0" w:color="auto"/>
              <w:right w:val="single" w:sz="4" w:space="0" w:color="auto"/>
            </w:tcBorders>
            <w:shd w:val="clear" w:color="auto" w:fill="auto"/>
            <w:vAlign w:val="center"/>
          </w:tcPr>
          <w:p w14:paraId="27C0E327" w14:textId="77777777" w:rsidR="00D92754" w:rsidRPr="00735BCB" w:rsidRDefault="00D92754" w:rsidP="00ED3CDA">
            <w:pPr>
              <w:rPr>
                <w:rFonts w:ascii="Arial Narrow" w:hAnsi="Arial Narrow" w:cs="Arial"/>
                <w:sz w:val="22"/>
                <w:szCs w:val="22"/>
              </w:rPr>
            </w:pPr>
            <w:r>
              <w:rPr>
                <w:rFonts w:ascii="Arial Narrow" w:hAnsi="Arial Narrow" w:cs="Arial"/>
                <w:sz w:val="22"/>
                <w:szCs w:val="22"/>
              </w:rPr>
              <w:t>39.190.888</w:t>
            </w:r>
          </w:p>
        </w:tc>
      </w:tr>
      <w:tr w:rsidR="00D92754" w:rsidRPr="00735BCB" w14:paraId="31CE6990" w14:textId="77777777" w:rsidTr="00ED3CDA">
        <w:trPr>
          <w:trHeight w:val="492"/>
        </w:trPr>
        <w:tc>
          <w:tcPr>
            <w:tcW w:w="4111" w:type="dxa"/>
            <w:tcBorders>
              <w:top w:val="single" w:sz="4" w:space="0" w:color="auto"/>
              <w:left w:val="single" w:sz="4" w:space="0" w:color="auto"/>
              <w:bottom w:val="single" w:sz="4" w:space="0" w:color="auto"/>
              <w:right w:val="single" w:sz="8" w:space="0" w:color="auto"/>
            </w:tcBorders>
            <w:shd w:val="clear" w:color="000000" w:fill="BFBFBF"/>
            <w:vAlign w:val="center"/>
            <w:hideMark/>
          </w:tcPr>
          <w:p w14:paraId="2DEBF5D6" w14:textId="77777777" w:rsidR="00D92754" w:rsidRPr="00735BCB" w:rsidRDefault="00D92754" w:rsidP="00ED3CDA">
            <w:pPr>
              <w:rPr>
                <w:rFonts w:ascii="Arial Narrow" w:hAnsi="Arial Narrow" w:cs="Arial"/>
                <w:b/>
                <w:bCs/>
                <w:sz w:val="22"/>
                <w:szCs w:val="22"/>
              </w:rPr>
            </w:pPr>
            <w:r w:rsidRPr="00735BCB">
              <w:rPr>
                <w:rFonts w:ascii="Arial Narrow" w:hAnsi="Arial Narrow" w:cs="Arial"/>
                <w:b/>
                <w:bCs/>
                <w:sz w:val="22"/>
                <w:szCs w:val="22"/>
              </w:rPr>
              <w:t xml:space="preserve">Teléfono y correo electrónico: </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5042E816" w14:textId="77777777" w:rsidR="00D92754" w:rsidRPr="00735BCB" w:rsidRDefault="00D92754" w:rsidP="00ED3CDA">
            <w:pPr>
              <w:rPr>
                <w:rFonts w:ascii="Arial Narrow" w:hAnsi="Arial Narrow" w:cs="Arial"/>
                <w:sz w:val="22"/>
                <w:szCs w:val="22"/>
              </w:rPr>
            </w:pPr>
            <w:r w:rsidRPr="00735BCB">
              <w:rPr>
                <w:rFonts w:ascii="Arial Narrow" w:hAnsi="Arial Narrow" w:cs="Arial"/>
                <w:sz w:val="22"/>
                <w:szCs w:val="22"/>
              </w:rPr>
              <w:t> </w:t>
            </w:r>
            <w:r>
              <w:rPr>
                <w:rFonts w:ascii="Arial Narrow" w:hAnsi="Arial Narrow" w:cs="Arial"/>
                <w:sz w:val="22"/>
                <w:szCs w:val="22"/>
              </w:rPr>
              <w:t>adriana.florez@envigado.com</w:t>
            </w:r>
          </w:p>
        </w:tc>
      </w:tr>
    </w:tbl>
    <w:p w14:paraId="5EC100DB" w14:textId="77777777" w:rsidR="004F7D9E" w:rsidRDefault="004F7D9E" w:rsidP="009D03D4">
      <w:pPr>
        <w:jc w:val="both"/>
        <w:outlineLvl w:val="0"/>
        <w:rPr>
          <w:rFonts w:ascii="Arial Narrow" w:hAnsi="Arial Narrow" w:cs="Arial"/>
        </w:rPr>
      </w:pPr>
    </w:p>
    <w:p w14:paraId="6483551D" w14:textId="77777777" w:rsidR="009245EF" w:rsidRDefault="009245EF" w:rsidP="009245EF">
      <w:pPr>
        <w:pStyle w:val="Prrafodelista"/>
        <w:ind w:left="0"/>
        <w:jc w:val="both"/>
        <w:rPr>
          <w:rFonts w:ascii="Arial Narrow" w:hAnsi="Arial Narrow" w:cs="Arial"/>
          <w:sz w:val="22"/>
          <w:szCs w:val="22"/>
        </w:rPr>
      </w:pPr>
    </w:p>
    <w:tbl>
      <w:tblPr>
        <w:tblW w:w="8931" w:type="dxa"/>
        <w:tblInd w:w="70" w:type="dxa"/>
        <w:tblCellMar>
          <w:left w:w="70" w:type="dxa"/>
          <w:right w:w="70" w:type="dxa"/>
        </w:tblCellMar>
        <w:tblLook w:val="04A0" w:firstRow="1" w:lastRow="0" w:firstColumn="1" w:lastColumn="0" w:noHBand="0" w:noVBand="1"/>
      </w:tblPr>
      <w:tblGrid>
        <w:gridCol w:w="4111"/>
        <w:gridCol w:w="4820"/>
      </w:tblGrid>
      <w:tr w:rsidR="00D92754" w:rsidRPr="00735BCB" w14:paraId="1D6336DD" w14:textId="77777777" w:rsidTr="00ED3CDA">
        <w:trPr>
          <w:trHeight w:val="664"/>
        </w:trPr>
        <w:tc>
          <w:tcPr>
            <w:tcW w:w="4111"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74C94A21" w14:textId="77777777" w:rsidR="00D92754" w:rsidRPr="00735BCB" w:rsidRDefault="00D92754" w:rsidP="00ED3CDA">
            <w:pPr>
              <w:rPr>
                <w:rFonts w:ascii="Arial Narrow" w:hAnsi="Arial Narrow" w:cs="Arial"/>
                <w:b/>
                <w:bCs/>
                <w:sz w:val="22"/>
                <w:szCs w:val="22"/>
                <w:lang w:val="es-CO" w:eastAsia="es-CO"/>
              </w:rPr>
            </w:pPr>
            <w:r w:rsidRPr="00735BCB">
              <w:rPr>
                <w:rFonts w:ascii="Arial Narrow" w:hAnsi="Arial Narrow" w:cs="Arial"/>
                <w:b/>
                <w:bCs/>
                <w:sz w:val="22"/>
                <w:szCs w:val="22"/>
              </w:rPr>
              <w:t>Nombre Persona que elabora la solicitud:</w:t>
            </w:r>
          </w:p>
        </w:tc>
        <w:tc>
          <w:tcPr>
            <w:tcW w:w="4820" w:type="dxa"/>
            <w:tcBorders>
              <w:top w:val="single" w:sz="8" w:space="0" w:color="auto"/>
              <w:left w:val="nil"/>
              <w:bottom w:val="single" w:sz="4" w:space="0" w:color="auto"/>
              <w:right w:val="single" w:sz="8" w:space="0" w:color="auto"/>
            </w:tcBorders>
            <w:shd w:val="clear" w:color="auto" w:fill="auto"/>
            <w:vAlign w:val="center"/>
            <w:hideMark/>
          </w:tcPr>
          <w:p w14:paraId="692DCECB" w14:textId="77777777" w:rsidR="00D92754" w:rsidRPr="004F5B88" w:rsidRDefault="00D92754" w:rsidP="00ED3CDA">
            <w:pPr>
              <w:rPr>
                <w:rFonts w:ascii="Arial Narrow" w:hAnsi="Arial Narrow" w:cs="Arial"/>
                <w:bCs/>
                <w:sz w:val="22"/>
                <w:szCs w:val="22"/>
              </w:rPr>
            </w:pPr>
            <w:r w:rsidRPr="00735BCB">
              <w:rPr>
                <w:rFonts w:ascii="Arial Narrow" w:hAnsi="Arial Narrow" w:cs="Arial"/>
                <w:b/>
                <w:bCs/>
                <w:sz w:val="22"/>
                <w:szCs w:val="22"/>
              </w:rPr>
              <w:t> </w:t>
            </w:r>
            <w:r w:rsidRPr="004F5B88">
              <w:rPr>
                <w:rFonts w:ascii="Arial Narrow" w:hAnsi="Arial Narrow" w:cs="Arial"/>
                <w:bCs/>
                <w:sz w:val="22"/>
                <w:szCs w:val="22"/>
              </w:rPr>
              <w:t>ADRIANA MARÍA FLÓREZ BURITICÁ</w:t>
            </w:r>
          </w:p>
        </w:tc>
      </w:tr>
      <w:tr w:rsidR="00D92754" w:rsidRPr="00735BCB" w14:paraId="4BCDFF57" w14:textId="77777777" w:rsidTr="00ED3CDA">
        <w:trPr>
          <w:trHeight w:val="546"/>
        </w:trPr>
        <w:tc>
          <w:tcPr>
            <w:tcW w:w="4111"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023C6C18" w14:textId="77777777" w:rsidR="00D92754" w:rsidRPr="00735BCB" w:rsidRDefault="00D92754" w:rsidP="00ED3CDA">
            <w:pPr>
              <w:rPr>
                <w:rFonts w:ascii="Arial Narrow" w:hAnsi="Arial Narrow" w:cs="Arial"/>
                <w:b/>
                <w:bCs/>
                <w:sz w:val="22"/>
                <w:szCs w:val="22"/>
              </w:rPr>
            </w:pPr>
            <w:r w:rsidRPr="00735BCB">
              <w:rPr>
                <w:rFonts w:ascii="Arial Narrow" w:hAnsi="Arial Narrow" w:cs="Arial"/>
                <w:b/>
                <w:bCs/>
                <w:sz w:val="22"/>
                <w:szCs w:val="22"/>
              </w:rPr>
              <w:t xml:space="preserve">Cargo:                                           </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630B83D9" w14:textId="77777777" w:rsidR="00D92754" w:rsidRPr="004F5B88" w:rsidRDefault="00D92754" w:rsidP="00ED3CDA">
            <w:pPr>
              <w:rPr>
                <w:rFonts w:ascii="Arial Narrow" w:hAnsi="Arial Narrow" w:cs="Arial"/>
                <w:bCs/>
                <w:sz w:val="22"/>
                <w:szCs w:val="22"/>
              </w:rPr>
            </w:pPr>
            <w:r w:rsidRPr="004F5B88">
              <w:rPr>
                <w:rFonts w:ascii="Arial Narrow" w:hAnsi="Arial Narrow" w:cs="Arial"/>
                <w:bCs/>
                <w:sz w:val="22"/>
                <w:szCs w:val="22"/>
              </w:rPr>
              <w:t>Teléfono: 604 3394554</w:t>
            </w:r>
          </w:p>
        </w:tc>
      </w:tr>
    </w:tbl>
    <w:p w14:paraId="345509F9" w14:textId="77777777" w:rsidR="009245EF" w:rsidRDefault="009245EF" w:rsidP="009245EF">
      <w:pPr>
        <w:jc w:val="both"/>
        <w:rPr>
          <w:rFonts w:ascii="Arial Narrow" w:hAnsi="Arial Narrow" w:cs="Arial"/>
          <w:b/>
        </w:rPr>
      </w:pPr>
    </w:p>
    <w:p w14:paraId="3F1A0D3A" w14:textId="77777777" w:rsidR="00735BCB" w:rsidRDefault="00735BCB" w:rsidP="009245EF">
      <w:pPr>
        <w:jc w:val="both"/>
        <w:rPr>
          <w:rFonts w:ascii="Arial Narrow" w:hAnsi="Arial Narrow" w:cs="Arial"/>
          <w:b/>
        </w:rPr>
      </w:pPr>
    </w:p>
    <w:p w14:paraId="2077C760" w14:textId="77777777" w:rsidR="00735BCB" w:rsidRPr="00204433" w:rsidRDefault="00735BCB" w:rsidP="009245EF">
      <w:pPr>
        <w:jc w:val="both"/>
        <w:rPr>
          <w:rFonts w:ascii="Arial Narrow" w:hAnsi="Arial Narrow" w:cs="Arial"/>
          <w:b/>
        </w:rPr>
      </w:pPr>
    </w:p>
    <w:p w14:paraId="4148033D" w14:textId="77777777" w:rsidR="00F56AD0" w:rsidRPr="00204433" w:rsidRDefault="00F56AD0" w:rsidP="00A0259D">
      <w:pPr>
        <w:jc w:val="both"/>
        <w:outlineLvl w:val="0"/>
        <w:rPr>
          <w:rFonts w:ascii="Arial Narrow" w:hAnsi="Arial Narrow" w:cs="Arial"/>
        </w:rPr>
      </w:pPr>
      <w:r w:rsidRPr="00204433">
        <w:rPr>
          <w:rFonts w:ascii="Arial Narrow" w:hAnsi="Arial Narrow" w:cs="Arial"/>
        </w:rPr>
        <w:t>___________________________</w:t>
      </w:r>
    </w:p>
    <w:p w14:paraId="02B1050B" w14:textId="77777777" w:rsidR="00F56AD0" w:rsidRPr="00204433" w:rsidRDefault="00F56AD0" w:rsidP="00A0259D">
      <w:pPr>
        <w:jc w:val="both"/>
        <w:outlineLvl w:val="0"/>
        <w:rPr>
          <w:rFonts w:ascii="Arial Narrow" w:hAnsi="Arial Narrow" w:cs="Arial"/>
        </w:rPr>
      </w:pPr>
      <w:r w:rsidRPr="00204433">
        <w:rPr>
          <w:rFonts w:ascii="Arial Narrow" w:hAnsi="Arial Narrow" w:cs="Arial"/>
        </w:rPr>
        <w:t>Firma Secretario de despacho</w:t>
      </w:r>
      <w:r w:rsidRPr="00204433">
        <w:rPr>
          <w:rStyle w:val="Refdenotaalpie"/>
          <w:rFonts w:ascii="Arial Narrow" w:hAnsi="Arial Narrow" w:cs="Arial"/>
        </w:rPr>
        <w:footnoteReference w:id="15"/>
      </w:r>
    </w:p>
    <w:sectPr w:rsidR="00F56AD0" w:rsidRPr="00204433" w:rsidSect="003421B8">
      <w:headerReference w:type="default" r:id="rId11"/>
      <w:pgSz w:w="12242" w:h="18722" w:code="128"/>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3173DD" w14:textId="77777777" w:rsidR="0099670B" w:rsidRDefault="0099670B">
      <w:r>
        <w:separator/>
      </w:r>
    </w:p>
  </w:endnote>
  <w:endnote w:type="continuationSeparator" w:id="0">
    <w:p w14:paraId="716F2167" w14:textId="77777777" w:rsidR="0099670B" w:rsidRDefault="00996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EF6DF6" w14:textId="77777777" w:rsidR="0099670B" w:rsidRDefault="0099670B">
      <w:r>
        <w:separator/>
      </w:r>
    </w:p>
  </w:footnote>
  <w:footnote w:type="continuationSeparator" w:id="0">
    <w:p w14:paraId="5C7E7F02" w14:textId="77777777" w:rsidR="0099670B" w:rsidRDefault="0099670B">
      <w:r>
        <w:continuationSeparator/>
      </w:r>
    </w:p>
  </w:footnote>
  <w:footnote w:id="1">
    <w:p w14:paraId="06467077" w14:textId="428EE496" w:rsidR="00986006" w:rsidRPr="00D0739C" w:rsidRDefault="00D1031C" w:rsidP="00036F0F">
      <w:pPr>
        <w:pStyle w:val="Textonotapie"/>
        <w:jc w:val="both"/>
        <w:rPr>
          <w:rFonts w:ascii="Arial Narrow" w:hAnsi="Arial Narrow" w:cs="Arial"/>
          <w:sz w:val="18"/>
          <w:szCs w:val="18"/>
        </w:rPr>
      </w:pPr>
      <w:r w:rsidRPr="00D0739C">
        <w:rPr>
          <w:rStyle w:val="Refdenotaalpie"/>
          <w:rFonts w:ascii="Arial Narrow" w:hAnsi="Arial Narrow"/>
          <w:b/>
          <w:sz w:val="18"/>
          <w:szCs w:val="18"/>
        </w:rPr>
        <w:footnoteRef/>
      </w:r>
      <w:r w:rsidRPr="00D0739C">
        <w:rPr>
          <w:rStyle w:val="Refdenotaalpie"/>
          <w:rFonts w:ascii="Arial Narrow" w:hAnsi="Arial Narrow"/>
          <w:sz w:val="18"/>
          <w:szCs w:val="18"/>
        </w:rPr>
        <w:t xml:space="preserve"> </w:t>
      </w:r>
      <w:r w:rsidRPr="00D0739C">
        <w:rPr>
          <w:rFonts w:ascii="Arial Narrow" w:hAnsi="Arial Narrow" w:cs="Arial"/>
          <w:i/>
          <w:sz w:val="18"/>
          <w:szCs w:val="18"/>
        </w:rPr>
        <w:t xml:space="preserve"> </w:t>
      </w:r>
      <w:r w:rsidR="00263B2D" w:rsidRPr="00D0739C">
        <w:rPr>
          <w:rFonts w:ascii="Arial Narrow" w:hAnsi="Arial Narrow" w:cs="Arial"/>
          <w:sz w:val="18"/>
          <w:szCs w:val="18"/>
        </w:rPr>
        <w:t>Aquí se debe describir la carencia o debilidad que pretende satisfacer la administración con ésta contratación</w:t>
      </w:r>
      <w:r w:rsidR="00AC0244" w:rsidRPr="00D0739C">
        <w:rPr>
          <w:rFonts w:ascii="Arial Narrow" w:hAnsi="Arial Narrow" w:cs="Arial"/>
          <w:sz w:val="18"/>
          <w:szCs w:val="18"/>
        </w:rPr>
        <w:t xml:space="preserve"> que no puede ser satisfecha con el personal de plan</w:t>
      </w:r>
      <w:r w:rsidR="00EA19F2" w:rsidRPr="00D0739C">
        <w:rPr>
          <w:rFonts w:ascii="Arial Narrow" w:hAnsi="Arial Narrow" w:cs="Arial"/>
          <w:sz w:val="18"/>
          <w:szCs w:val="18"/>
        </w:rPr>
        <w:t>t</w:t>
      </w:r>
      <w:r w:rsidR="00AC0244" w:rsidRPr="00D0739C">
        <w:rPr>
          <w:rFonts w:ascii="Arial Narrow" w:hAnsi="Arial Narrow" w:cs="Arial"/>
          <w:sz w:val="18"/>
          <w:szCs w:val="18"/>
        </w:rPr>
        <w:t>a de la Entidad, así como</w:t>
      </w:r>
      <w:r w:rsidR="00263B2D" w:rsidRPr="00D0739C">
        <w:rPr>
          <w:rFonts w:ascii="Arial Narrow" w:hAnsi="Arial Narrow" w:cs="Arial"/>
          <w:sz w:val="18"/>
          <w:szCs w:val="18"/>
        </w:rPr>
        <w:t xml:space="preserve"> qu</w:t>
      </w:r>
      <w:r w:rsidR="00AC0244" w:rsidRPr="00D0739C">
        <w:rPr>
          <w:rFonts w:ascii="Arial Narrow" w:hAnsi="Arial Narrow" w:cs="Arial"/>
          <w:sz w:val="18"/>
          <w:szCs w:val="18"/>
        </w:rPr>
        <w:t>é</w:t>
      </w:r>
      <w:r w:rsidR="00263B2D" w:rsidRPr="00D0739C">
        <w:rPr>
          <w:rFonts w:ascii="Arial Narrow" w:hAnsi="Arial Narrow" w:cs="Arial"/>
          <w:sz w:val="18"/>
          <w:szCs w:val="18"/>
        </w:rPr>
        <w:t xml:space="preserve"> ha sucedido en los últimos años en el municipio respecto al presente proceso contractual </w:t>
      </w:r>
      <w:r w:rsidR="005111C5" w:rsidRPr="00D0739C">
        <w:rPr>
          <w:rFonts w:ascii="Arial Narrow" w:hAnsi="Arial Narrow" w:cs="Arial"/>
          <w:sz w:val="18"/>
          <w:szCs w:val="18"/>
        </w:rPr>
        <w:t xml:space="preserve">(diagnóstico) </w:t>
      </w:r>
      <w:r w:rsidR="00263B2D" w:rsidRPr="00D0739C">
        <w:rPr>
          <w:rFonts w:ascii="Arial Narrow" w:hAnsi="Arial Narrow" w:cs="Arial"/>
          <w:sz w:val="18"/>
          <w:szCs w:val="18"/>
        </w:rPr>
        <w:t>y que se necesita para mejorar esa situación</w:t>
      </w:r>
      <w:r w:rsidR="00765C07" w:rsidRPr="00D0739C">
        <w:rPr>
          <w:rFonts w:ascii="Arial Narrow" w:hAnsi="Arial Narrow" w:cs="Arial"/>
          <w:sz w:val="18"/>
          <w:szCs w:val="18"/>
        </w:rPr>
        <w:t xml:space="preserve"> (Conveniencia y oportunidad)</w:t>
      </w:r>
      <w:r w:rsidR="005111C5" w:rsidRPr="00D0739C">
        <w:rPr>
          <w:rFonts w:ascii="Arial Narrow" w:hAnsi="Arial Narrow" w:cs="Arial"/>
          <w:sz w:val="18"/>
          <w:szCs w:val="18"/>
        </w:rPr>
        <w:t xml:space="preserve">. </w:t>
      </w:r>
      <w:r w:rsidR="00F81E75" w:rsidRPr="00D0739C">
        <w:rPr>
          <w:rFonts w:ascii="Arial Narrow" w:hAnsi="Arial Narrow" w:cs="Arial"/>
          <w:sz w:val="18"/>
          <w:szCs w:val="18"/>
        </w:rPr>
        <w:t xml:space="preserve">Incluir datos del Plan de Desarrollo vigente y si el proceso le apunta al cumplimiento directo o transversal de alguna de las Políticas Públicas con que cuenta el Municipio de Envigado. </w:t>
      </w:r>
    </w:p>
  </w:footnote>
  <w:footnote w:id="2">
    <w:p w14:paraId="340D9075" w14:textId="642DD0C4" w:rsidR="00036F0F" w:rsidRPr="00D0739C" w:rsidRDefault="00036F0F" w:rsidP="00036F0F">
      <w:pPr>
        <w:pStyle w:val="Textonotapie"/>
        <w:jc w:val="both"/>
        <w:rPr>
          <w:rFonts w:ascii="Arial Narrow" w:hAnsi="Arial Narrow"/>
          <w:sz w:val="18"/>
          <w:szCs w:val="18"/>
          <w:lang w:val="es-CO"/>
        </w:rPr>
      </w:pPr>
      <w:r w:rsidRPr="00D0739C">
        <w:rPr>
          <w:rStyle w:val="Refdenotaalpie"/>
          <w:rFonts w:ascii="Arial Narrow" w:hAnsi="Arial Narrow"/>
          <w:sz w:val="18"/>
          <w:szCs w:val="18"/>
        </w:rPr>
        <w:footnoteRef/>
      </w:r>
      <w:r w:rsidRPr="00D0739C">
        <w:rPr>
          <w:rFonts w:ascii="Arial Narrow" w:hAnsi="Arial Narrow"/>
          <w:sz w:val="18"/>
          <w:szCs w:val="18"/>
        </w:rPr>
        <w:t xml:space="preserve"> Verificar si el proceso se encuentra reportado en el PAA, indicando los códigos UNSPSC asociados al objeto del contrato.</w:t>
      </w:r>
    </w:p>
  </w:footnote>
  <w:footnote w:id="3">
    <w:p w14:paraId="0D1275A9" w14:textId="6B79F91A" w:rsidR="00036F0F" w:rsidRPr="00D0739C" w:rsidRDefault="00036F0F" w:rsidP="00036F0F">
      <w:pPr>
        <w:pStyle w:val="Textonotapie"/>
        <w:jc w:val="both"/>
        <w:rPr>
          <w:rFonts w:ascii="Arial Narrow" w:hAnsi="Arial Narrow"/>
          <w:sz w:val="18"/>
          <w:szCs w:val="18"/>
          <w:lang w:val="es-CO"/>
        </w:rPr>
      </w:pPr>
      <w:r w:rsidRPr="00D0739C">
        <w:rPr>
          <w:rStyle w:val="Refdenotaalpie"/>
          <w:rFonts w:ascii="Arial Narrow" w:hAnsi="Arial Narrow"/>
          <w:sz w:val="18"/>
          <w:szCs w:val="18"/>
        </w:rPr>
        <w:footnoteRef/>
      </w:r>
      <w:r w:rsidRPr="00D0739C">
        <w:rPr>
          <w:rFonts w:ascii="Arial Narrow" w:hAnsi="Arial Narrow"/>
          <w:sz w:val="18"/>
          <w:szCs w:val="18"/>
        </w:rPr>
        <w:t xml:space="preserve"> Indicar los códigos del proceso, los cuales pueden ser uno o varios dependiendo de los bienes o servicios a contratar y no sólo los señalados en el PAA</w:t>
      </w:r>
    </w:p>
  </w:footnote>
  <w:footnote w:id="4">
    <w:p w14:paraId="6BD8603B" w14:textId="77777777" w:rsidR="003B159D" w:rsidRPr="00D0739C" w:rsidRDefault="003B159D" w:rsidP="00036F0F">
      <w:pPr>
        <w:pStyle w:val="Textonotapie"/>
        <w:jc w:val="both"/>
        <w:rPr>
          <w:rFonts w:ascii="Arial Narrow" w:hAnsi="Arial Narrow" w:cs="Arial"/>
          <w:sz w:val="18"/>
          <w:szCs w:val="18"/>
        </w:rPr>
      </w:pPr>
      <w:r w:rsidRPr="00D0739C">
        <w:rPr>
          <w:rStyle w:val="Refdenotaalpie"/>
          <w:rFonts w:ascii="Arial Narrow" w:hAnsi="Arial Narrow"/>
          <w:b/>
          <w:sz w:val="18"/>
          <w:szCs w:val="18"/>
        </w:rPr>
        <w:footnoteRef/>
      </w:r>
      <w:r w:rsidRPr="00D0739C">
        <w:rPr>
          <w:rStyle w:val="Refdenotaalpie"/>
          <w:rFonts w:ascii="Arial Narrow" w:hAnsi="Arial Narrow"/>
          <w:b/>
          <w:sz w:val="18"/>
          <w:szCs w:val="18"/>
        </w:rPr>
        <w:t xml:space="preserve"> </w:t>
      </w:r>
      <w:r w:rsidR="00C44426" w:rsidRPr="00D0739C">
        <w:rPr>
          <w:rFonts w:ascii="Arial Narrow" w:hAnsi="Arial Narrow" w:cs="Arial"/>
          <w:sz w:val="18"/>
          <w:szCs w:val="18"/>
        </w:rPr>
        <w:t xml:space="preserve">En caso de contar con vigencias futuras señalar el Acuerdo Municipal y determinar si es una vigencia futura </w:t>
      </w:r>
      <w:r w:rsidR="00552AE2" w:rsidRPr="00D0739C">
        <w:rPr>
          <w:rFonts w:ascii="Arial Narrow" w:hAnsi="Arial Narrow" w:cs="Arial"/>
          <w:sz w:val="18"/>
          <w:szCs w:val="18"/>
        </w:rPr>
        <w:t>ordinaria</w:t>
      </w:r>
      <w:r w:rsidR="00C44426" w:rsidRPr="00D0739C">
        <w:rPr>
          <w:rFonts w:ascii="Arial Narrow" w:hAnsi="Arial Narrow" w:cs="Arial"/>
          <w:sz w:val="18"/>
          <w:szCs w:val="18"/>
        </w:rPr>
        <w:t xml:space="preserve"> o excepcional. (Ley 1483 de 2011 señala las excepcionales). </w:t>
      </w:r>
      <w:r w:rsidRPr="00D0739C">
        <w:rPr>
          <w:rFonts w:ascii="Arial Narrow" w:hAnsi="Arial Narrow" w:cs="Arial"/>
          <w:sz w:val="18"/>
          <w:szCs w:val="18"/>
        </w:rPr>
        <w:t>Podrá estar sujeto a modificaciones, según el plazo y alcance de la contratación</w:t>
      </w:r>
      <w:r w:rsidR="00C44426" w:rsidRPr="00D0739C">
        <w:rPr>
          <w:rFonts w:ascii="Arial Narrow" w:hAnsi="Arial Narrow" w:cs="Arial"/>
          <w:sz w:val="18"/>
          <w:szCs w:val="18"/>
        </w:rPr>
        <w:t xml:space="preserve">. </w:t>
      </w:r>
    </w:p>
  </w:footnote>
  <w:footnote w:id="5">
    <w:p w14:paraId="26E3D093" w14:textId="77777777" w:rsidR="00EE2697" w:rsidRPr="00AC04A6" w:rsidRDefault="00EE2697" w:rsidP="00EE2697">
      <w:pPr>
        <w:pStyle w:val="Textonotapie"/>
        <w:jc w:val="both"/>
      </w:pPr>
      <w:r w:rsidRPr="00D0739C">
        <w:rPr>
          <w:rStyle w:val="Refdenotaalpie"/>
          <w:rFonts w:ascii="Arial Narrow" w:hAnsi="Arial Narrow"/>
          <w:sz w:val="18"/>
          <w:szCs w:val="18"/>
        </w:rPr>
        <w:footnoteRef/>
      </w:r>
      <w:r w:rsidRPr="00D0739C">
        <w:rPr>
          <w:rFonts w:ascii="Arial Narrow" w:hAnsi="Arial Narrow"/>
          <w:sz w:val="18"/>
          <w:szCs w:val="18"/>
        </w:rPr>
        <w:t xml:space="preserve"> Indicar la opción que corresponde: CON </w:t>
      </w:r>
      <w:proofErr w:type="spellStart"/>
      <w:r w:rsidRPr="00D0739C">
        <w:rPr>
          <w:rFonts w:ascii="Arial Narrow" w:hAnsi="Arial Narrow"/>
          <w:sz w:val="18"/>
          <w:szCs w:val="18"/>
        </w:rPr>
        <w:t>ó</w:t>
      </w:r>
      <w:proofErr w:type="spellEnd"/>
      <w:r w:rsidRPr="00D0739C">
        <w:rPr>
          <w:rFonts w:ascii="Arial Narrow" w:hAnsi="Arial Narrow"/>
          <w:sz w:val="18"/>
          <w:szCs w:val="18"/>
        </w:rPr>
        <w:t xml:space="preserve"> SIN IVA. Este criterio se verificará en el análisis del sector, no obstante la responsabilidad fiscal se encuentra en cabeza del contratista el cual deberá acreditar con los soportes su responsabilidad o argumento en caso en que difiera con el resultado de dicho análisis.</w:t>
      </w:r>
      <w:r>
        <w:rPr>
          <w:rFonts w:ascii="Arial Narrow" w:hAnsi="Arial Narrow"/>
          <w:sz w:val="16"/>
          <w:szCs w:val="16"/>
        </w:rPr>
        <w:t xml:space="preserve"> </w:t>
      </w:r>
    </w:p>
  </w:footnote>
  <w:footnote w:id="6">
    <w:p w14:paraId="036C7852" w14:textId="77777777" w:rsidR="000071B1" w:rsidRPr="00D0739C" w:rsidRDefault="000071B1" w:rsidP="000071B1">
      <w:pPr>
        <w:pStyle w:val="Textonotapie"/>
        <w:jc w:val="both"/>
        <w:rPr>
          <w:rFonts w:ascii="Arial Narrow" w:hAnsi="Arial Narrow" w:cs="Arial"/>
          <w:sz w:val="18"/>
          <w:szCs w:val="18"/>
        </w:rPr>
      </w:pPr>
      <w:r w:rsidRPr="00D0739C">
        <w:rPr>
          <w:rStyle w:val="Refdenotaalpie"/>
          <w:rFonts w:ascii="Arial Narrow" w:hAnsi="Arial Narrow"/>
          <w:b/>
          <w:sz w:val="18"/>
          <w:szCs w:val="18"/>
        </w:rPr>
        <w:footnoteRef/>
      </w:r>
      <w:r w:rsidRPr="00D0739C">
        <w:rPr>
          <w:rFonts w:ascii="Arial Narrow" w:hAnsi="Arial Narrow" w:cs="Arial"/>
          <w:sz w:val="18"/>
          <w:szCs w:val="18"/>
        </w:rPr>
        <w:t xml:space="preserve"> La forma de pago podrá modificarse teniendo en cuenta la necesidad de la unidad ejecutora. </w:t>
      </w:r>
    </w:p>
  </w:footnote>
  <w:footnote w:id="7">
    <w:p w14:paraId="397D1416" w14:textId="2C34D5A9" w:rsidR="00CF5D1A" w:rsidRPr="00D0739C" w:rsidRDefault="00CF5D1A" w:rsidP="00CF5D1A">
      <w:pPr>
        <w:pStyle w:val="Textonotapie"/>
        <w:jc w:val="both"/>
        <w:rPr>
          <w:rFonts w:ascii="Arial Narrow" w:hAnsi="Arial Narrow" w:cs="Arial"/>
          <w:sz w:val="18"/>
          <w:szCs w:val="18"/>
        </w:rPr>
      </w:pPr>
      <w:r w:rsidRPr="00D0739C">
        <w:rPr>
          <w:rStyle w:val="Refdenotaalpie"/>
          <w:rFonts w:ascii="Arial Narrow" w:hAnsi="Arial Narrow"/>
          <w:b/>
          <w:sz w:val="18"/>
          <w:szCs w:val="18"/>
        </w:rPr>
        <w:footnoteRef/>
      </w:r>
      <w:r w:rsidRPr="00D0739C">
        <w:rPr>
          <w:rFonts w:ascii="Arial Narrow" w:hAnsi="Arial Narrow" w:cs="Arial"/>
          <w:sz w:val="18"/>
          <w:szCs w:val="18"/>
        </w:rPr>
        <w:t xml:space="preserve"> El plazo en el SECOP II no puede establecerse al mismo tiempo en meses y días, ejemplo 10,5 meses, si se presente este último caso, se deberá señalar el plazo en días calendario.</w:t>
      </w:r>
      <w:r w:rsidR="00755A1C" w:rsidRPr="00D0739C">
        <w:rPr>
          <w:rFonts w:ascii="Arial Narrow" w:hAnsi="Arial Narrow" w:cs="Arial"/>
          <w:sz w:val="18"/>
          <w:szCs w:val="18"/>
        </w:rPr>
        <w:t xml:space="preserve"> El plazo no puede superar el 15 de diciembre, a menos que se tenga autorización de la Secretar</w:t>
      </w:r>
      <w:r w:rsidR="00686E56" w:rsidRPr="00D0739C">
        <w:rPr>
          <w:rFonts w:ascii="Arial Narrow" w:hAnsi="Arial Narrow" w:cs="Arial"/>
          <w:sz w:val="18"/>
          <w:szCs w:val="18"/>
        </w:rPr>
        <w:t>í</w:t>
      </w:r>
      <w:r w:rsidR="00755A1C" w:rsidRPr="00D0739C">
        <w:rPr>
          <w:rFonts w:ascii="Arial Narrow" w:hAnsi="Arial Narrow" w:cs="Arial"/>
          <w:sz w:val="18"/>
          <w:szCs w:val="18"/>
        </w:rPr>
        <w:t xml:space="preserve">a de Hacienda o </w:t>
      </w:r>
      <w:r w:rsidR="00B366FC" w:rsidRPr="00D0739C">
        <w:rPr>
          <w:rFonts w:ascii="Arial Narrow" w:hAnsi="Arial Narrow" w:cs="Arial"/>
          <w:sz w:val="18"/>
          <w:szCs w:val="18"/>
        </w:rPr>
        <w:t>cuando se trat</w:t>
      </w:r>
      <w:r w:rsidR="00755A1C" w:rsidRPr="00D0739C">
        <w:rPr>
          <w:rFonts w:ascii="Arial Narrow" w:hAnsi="Arial Narrow" w:cs="Arial"/>
          <w:sz w:val="18"/>
          <w:szCs w:val="18"/>
        </w:rPr>
        <w:t>e de una vigencia futura.</w:t>
      </w:r>
    </w:p>
  </w:footnote>
  <w:footnote w:id="8">
    <w:p w14:paraId="64D1CE9D" w14:textId="77777777" w:rsidR="000071B1" w:rsidRPr="00D0739C" w:rsidRDefault="000071B1" w:rsidP="000071B1">
      <w:pPr>
        <w:pStyle w:val="Textonotapie"/>
        <w:jc w:val="both"/>
        <w:rPr>
          <w:rFonts w:ascii="Arial Narrow" w:hAnsi="Arial Narrow" w:cs="Arial"/>
          <w:sz w:val="18"/>
          <w:szCs w:val="18"/>
        </w:rPr>
      </w:pPr>
      <w:r w:rsidRPr="00D0739C">
        <w:rPr>
          <w:rStyle w:val="Refdenotaalpie"/>
          <w:rFonts w:ascii="Arial Narrow" w:hAnsi="Arial Narrow"/>
          <w:b/>
          <w:sz w:val="18"/>
          <w:szCs w:val="18"/>
        </w:rPr>
        <w:footnoteRef/>
      </w:r>
      <w:r w:rsidRPr="00D0739C">
        <w:rPr>
          <w:rStyle w:val="Refdenotaalpie"/>
          <w:rFonts w:ascii="Arial Narrow" w:hAnsi="Arial Narrow"/>
          <w:b/>
          <w:sz w:val="18"/>
          <w:szCs w:val="18"/>
        </w:rPr>
        <w:t xml:space="preserve"> </w:t>
      </w:r>
      <w:r w:rsidRPr="00D0739C">
        <w:rPr>
          <w:rFonts w:ascii="Arial Narrow" w:hAnsi="Arial Narrow" w:cs="Arial"/>
          <w:sz w:val="18"/>
          <w:szCs w:val="18"/>
        </w:rPr>
        <w:t xml:space="preserve">Para los contratistas clasificados en alto riesgo (4-5) se deberá tener en cuenta que la afiliación se realiza hasta el día veinte (20) de cada mes o al día hábil siguiente  </w:t>
      </w:r>
    </w:p>
    <w:p w14:paraId="5FF0396C" w14:textId="42789B53" w:rsidR="000071B1" w:rsidRPr="00D0739C" w:rsidRDefault="000071B1" w:rsidP="000071B1">
      <w:pPr>
        <w:pStyle w:val="Textonotapie"/>
        <w:jc w:val="both"/>
        <w:rPr>
          <w:rFonts w:ascii="Arial Narrow" w:hAnsi="Arial Narrow" w:cs="Arial"/>
          <w:sz w:val="18"/>
          <w:szCs w:val="18"/>
        </w:rPr>
      </w:pPr>
      <w:r w:rsidRPr="00D0739C">
        <w:rPr>
          <w:rFonts w:ascii="Arial Narrow" w:hAnsi="Arial Narrow" w:cs="Arial"/>
          <w:sz w:val="18"/>
          <w:szCs w:val="18"/>
        </w:rPr>
        <w:t xml:space="preserve">Para los contratistas clasificados en riesgos 1, 2 y 3, el trámite de la afiliación a la ARL será hasta de tres (3) días siguientes a la fecha de solicitud por parte del responsable del rol </w:t>
      </w:r>
      <w:r w:rsidR="00DF4FB5" w:rsidRPr="00D0739C">
        <w:rPr>
          <w:rFonts w:ascii="Arial Narrow" w:hAnsi="Arial Narrow" w:cs="Arial"/>
          <w:sz w:val="18"/>
          <w:szCs w:val="18"/>
        </w:rPr>
        <w:t>jurídico.</w:t>
      </w:r>
      <w:r w:rsidRPr="00D0739C">
        <w:rPr>
          <w:rFonts w:ascii="Arial Narrow" w:hAnsi="Arial Narrow" w:cs="Arial"/>
          <w:sz w:val="18"/>
          <w:szCs w:val="18"/>
        </w:rPr>
        <w:t xml:space="preserve"> Se debe tener en cuenta que la fecha estimada de inicio de los contratistas debe coincidir con la fecha de afiliación </w:t>
      </w:r>
      <w:r w:rsidR="00DF4FB5" w:rsidRPr="00D0739C">
        <w:rPr>
          <w:rFonts w:ascii="Arial Narrow" w:hAnsi="Arial Narrow" w:cs="Arial"/>
          <w:sz w:val="18"/>
          <w:szCs w:val="18"/>
        </w:rPr>
        <w:t>a la</w:t>
      </w:r>
      <w:r w:rsidRPr="00D0739C">
        <w:rPr>
          <w:rFonts w:ascii="Arial Narrow" w:hAnsi="Arial Narrow" w:cs="Arial"/>
          <w:sz w:val="18"/>
          <w:szCs w:val="18"/>
        </w:rPr>
        <w:t xml:space="preserve"> ARL y Mínimo la fecha del RDP, porque de lo contrario pueden generarse reportes ante la UGPP.   </w:t>
      </w:r>
    </w:p>
  </w:footnote>
  <w:footnote w:id="9">
    <w:p w14:paraId="608F9788" w14:textId="60C867E9" w:rsidR="005A14A6" w:rsidRPr="00D0739C" w:rsidRDefault="005A14A6">
      <w:pPr>
        <w:pStyle w:val="Textonotapie"/>
        <w:rPr>
          <w:rFonts w:ascii="Arial Narrow" w:hAnsi="Arial Narrow"/>
          <w:sz w:val="18"/>
          <w:szCs w:val="18"/>
          <w:lang w:val="es-MX"/>
        </w:rPr>
      </w:pPr>
      <w:r w:rsidRPr="00D0739C">
        <w:rPr>
          <w:rStyle w:val="Refdenotaalpie"/>
          <w:rFonts w:ascii="Arial Narrow" w:hAnsi="Arial Narrow"/>
          <w:sz w:val="18"/>
          <w:szCs w:val="18"/>
        </w:rPr>
        <w:footnoteRef/>
      </w:r>
      <w:r w:rsidRPr="00D0739C">
        <w:rPr>
          <w:rFonts w:ascii="Arial Narrow" w:hAnsi="Arial Narrow"/>
          <w:sz w:val="18"/>
          <w:szCs w:val="18"/>
        </w:rPr>
        <w:t xml:space="preserve"> </w:t>
      </w:r>
      <w:r w:rsidRPr="00D0739C">
        <w:rPr>
          <w:rFonts w:ascii="Arial Narrow" w:hAnsi="Arial Narrow" w:cs="Arial"/>
          <w:sz w:val="18"/>
          <w:szCs w:val="18"/>
        </w:rPr>
        <w:t>Indicar en qué lugares exactos se realizará la intervención o se llevará a cabo el objeto contractual, en el caso que aplique.</w:t>
      </w:r>
    </w:p>
  </w:footnote>
  <w:footnote w:id="10">
    <w:p w14:paraId="5DEBFEBD" w14:textId="08BE27AC" w:rsidR="00860EDB" w:rsidRPr="00860EDB" w:rsidRDefault="00860EDB">
      <w:pPr>
        <w:pStyle w:val="Textonotapie"/>
      </w:pPr>
      <w:r w:rsidRPr="00D0739C">
        <w:rPr>
          <w:rStyle w:val="Refdenotaalpie"/>
          <w:rFonts w:ascii="Arial Narrow" w:hAnsi="Arial Narrow"/>
          <w:sz w:val="18"/>
          <w:szCs w:val="18"/>
        </w:rPr>
        <w:footnoteRef/>
      </w:r>
      <w:r w:rsidRPr="00D0739C">
        <w:rPr>
          <w:rFonts w:ascii="Arial Narrow" w:hAnsi="Arial Narrow"/>
          <w:sz w:val="18"/>
          <w:szCs w:val="18"/>
        </w:rPr>
        <w:t xml:space="preserve"> Diligenciar la opción </w:t>
      </w:r>
      <w:r w:rsidR="00D25978" w:rsidRPr="00D0739C">
        <w:rPr>
          <w:rFonts w:ascii="Arial Narrow" w:hAnsi="Arial Narrow"/>
          <w:sz w:val="18"/>
          <w:szCs w:val="18"/>
        </w:rPr>
        <w:t>requerida (persona natural o jurídica)</w:t>
      </w:r>
      <w:r w:rsidRPr="00D0739C">
        <w:rPr>
          <w:rFonts w:ascii="Arial Narrow" w:hAnsi="Arial Narrow"/>
          <w:sz w:val="18"/>
          <w:szCs w:val="18"/>
        </w:rPr>
        <w:t xml:space="preserve"> </w:t>
      </w:r>
      <w:r w:rsidR="00B14D89" w:rsidRPr="00D0739C">
        <w:rPr>
          <w:rFonts w:ascii="Arial Narrow" w:hAnsi="Arial Narrow"/>
          <w:sz w:val="18"/>
          <w:szCs w:val="18"/>
        </w:rPr>
        <w:t xml:space="preserve">o ajustada según necesidad </w:t>
      </w:r>
      <w:r w:rsidRPr="00D0739C">
        <w:rPr>
          <w:rFonts w:ascii="Arial Narrow" w:hAnsi="Arial Narrow"/>
          <w:sz w:val="18"/>
          <w:szCs w:val="18"/>
        </w:rPr>
        <w:t>y eliminar la que no corresponda</w:t>
      </w:r>
    </w:p>
  </w:footnote>
  <w:footnote w:id="11">
    <w:p w14:paraId="3EDEC1AB" w14:textId="19D43DC7" w:rsidR="007D15E3" w:rsidRPr="00D0739C" w:rsidRDefault="007D15E3">
      <w:pPr>
        <w:pStyle w:val="Textonotapie"/>
        <w:rPr>
          <w:rFonts w:ascii="Arial Narrow" w:hAnsi="Arial Narrow"/>
          <w:sz w:val="18"/>
          <w:szCs w:val="18"/>
        </w:rPr>
      </w:pPr>
      <w:r w:rsidRPr="00D0739C">
        <w:rPr>
          <w:rStyle w:val="Refdenotaalpie"/>
          <w:rFonts w:ascii="Arial Narrow" w:hAnsi="Arial Narrow"/>
          <w:sz w:val="18"/>
          <w:szCs w:val="18"/>
        </w:rPr>
        <w:footnoteRef/>
      </w:r>
      <w:r w:rsidRPr="00D0739C">
        <w:rPr>
          <w:rFonts w:ascii="Arial Narrow" w:hAnsi="Arial Narrow"/>
          <w:sz w:val="18"/>
          <w:szCs w:val="18"/>
        </w:rPr>
        <w:t xml:space="preserve"> Diligenciar la opción requerida (persona natural o jurídica)</w:t>
      </w:r>
      <w:r w:rsidR="00B14D89" w:rsidRPr="00D0739C">
        <w:rPr>
          <w:rFonts w:ascii="Arial Narrow" w:hAnsi="Arial Narrow"/>
          <w:sz w:val="18"/>
          <w:szCs w:val="18"/>
        </w:rPr>
        <w:t xml:space="preserve"> o ajustada según necesidad</w:t>
      </w:r>
      <w:r w:rsidRPr="00D0739C">
        <w:rPr>
          <w:rFonts w:ascii="Arial Narrow" w:hAnsi="Arial Narrow"/>
          <w:sz w:val="18"/>
          <w:szCs w:val="18"/>
        </w:rPr>
        <w:t xml:space="preserve"> y eliminar la que no corresponda</w:t>
      </w:r>
    </w:p>
  </w:footnote>
  <w:footnote w:id="12">
    <w:p w14:paraId="0385A54B" w14:textId="558EF74C" w:rsidR="0099479F" w:rsidRPr="00D0739C" w:rsidRDefault="0099479F">
      <w:pPr>
        <w:pStyle w:val="Textonotapie"/>
        <w:rPr>
          <w:rFonts w:ascii="Arial Narrow" w:hAnsi="Arial Narrow"/>
          <w:sz w:val="18"/>
          <w:szCs w:val="18"/>
        </w:rPr>
      </w:pPr>
      <w:r w:rsidRPr="00D0739C">
        <w:rPr>
          <w:rStyle w:val="Refdenotaalpie"/>
          <w:rFonts w:ascii="Arial Narrow" w:hAnsi="Arial Narrow"/>
          <w:sz w:val="18"/>
          <w:szCs w:val="18"/>
        </w:rPr>
        <w:footnoteRef/>
      </w:r>
      <w:r w:rsidRPr="00D0739C">
        <w:rPr>
          <w:rFonts w:ascii="Arial Narrow" w:hAnsi="Arial Narrow"/>
          <w:sz w:val="18"/>
          <w:szCs w:val="18"/>
        </w:rPr>
        <w:t xml:space="preserve"> Verificar según el tipo de contrato y contratista los requisitos que apliquen, los demás podrán ser eliminados</w:t>
      </w:r>
    </w:p>
  </w:footnote>
  <w:footnote w:id="13">
    <w:p w14:paraId="14DF5509" w14:textId="77777777" w:rsidR="001B1A66" w:rsidRPr="00D0739C" w:rsidRDefault="001B1A66" w:rsidP="001B1A66">
      <w:pPr>
        <w:pStyle w:val="Textonotapie"/>
        <w:jc w:val="both"/>
        <w:rPr>
          <w:rFonts w:ascii="Arial" w:hAnsi="Arial" w:cs="Arial"/>
          <w:sz w:val="18"/>
          <w:szCs w:val="18"/>
          <w:lang w:val="es-CO"/>
        </w:rPr>
      </w:pPr>
      <w:r w:rsidRPr="00D0739C">
        <w:rPr>
          <w:rStyle w:val="Refdenotaalpie"/>
          <w:rFonts w:ascii="Arial Narrow" w:hAnsi="Arial Narrow" w:cs="Arial"/>
          <w:b/>
          <w:sz w:val="18"/>
          <w:szCs w:val="18"/>
        </w:rPr>
        <w:footnoteRef/>
      </w:r>
      <w:r w:rsidRPr="00D0739C">
        <w:rPr>
          <w:rFonts w:ascii="Arial Narrow" w:hAnsi="Arial Narrow" w:cs="Arial"/>
          <w:b/>
          <w:sz w:val="18"/>
          <w:szCs w:val="18"/>
        </w:rPr>
        <w:t xml:space="preserve"> </w:t>
      </w:r>
      <w:r w:rsidRPr="00D0739C">
        <w:rPr>
          <w:rFonts w:ascii="Arial Narrow" w:hAnsi="Arial Narrow" w:cs="Arial"/>
          <w:sz w:val="18"/>
          <w:szCs w:val="18"/>
          <w:lang w:val="es-CO"/>
        </w:rPr>
        <w:t>Establecer condiciones, actividades y entregables que deben ejecutarse según el alcance del objeto, describiendo qué se debe entregar, cómo, cuándo y dónde.</w:t>
      </w:r>
      <w:r w:rsidRPr="00D0739C">
        <w:rPr>
          <w:rFonts w:ascii="Arial" w:hAnsi="Arial" w:cs="Arial"/>
          <w:sz w:val="18"/>
          <w:szCs w:val="18"/>
          <w:lang w:val="es-CO"/>
        </w:rPr>
        <w:t xml:space="preserve">  </w:t>
      </w:r>
    </w:p>
  </w:footnote>
  <w:footnote w:id="14">
    <w:p w14:paraId="01C03FBB" w14:textId="71E91698" w:rsidR="003E3C88" w:rsidRPr="00D0739C" w:rsidRDefault="003E3C88">
      <w:pPr>
        <w:pStyle w:val="Textonotapie"/>
        <w:rPr>
          <w:rFonts w:ascii="Arial Narrow" w:hAnsi="Arial Narrow"/>
          <w:sz w:val="18"/>
          <w:szCs w:val="18"/>
        </w:rPr>
      </w:pPr>
      <w:r w:rsidRPr="00D0739C">
        <w:rPr>
          <w:rStyle w:val="Refdenotaalpie"/>
          <w:rFonts w:ascii="Arial Narrow" w:hAnsi="Arial Narrow"/>
          <w:sz w:val="18"/>
          <w:szCs w:val="18"/>
        </w:rPr>
        <w:footnoteRef/>
      </w:r>
      <w:r w:rsidRPr="00D0739C">
        <w:rPr>
          <w:rFonts w:ascii="Arial Narrow" w:hAnsi="Arial Narrow"/>
          <w:sz w:val="18"/>
          <w:szCs w:val="18"/>
        </w:rPr>
        <w:t xml:space="preserve"> Indicar solo en los casos en los que aplique</w:t>
      </w:r>
    </w:p>
  </w:footnote>
  <w:footnote w:id="15">
    <w:p w14:paraId="56CDE700" w14:textId="6624CE81" w:rsidR="00D1031C" w:rsidRPr="00D0739C" w:rsidRDefault="00D1031C" w:rsidP="00F56AD0">
      <w:pPr>
        <w:pStyle w:val="Textonotapie"/>
        <w:rPr>
          <w:rFonts w:ascii="Arial Narrow" w:hAnsi="Arial Narrow" w:cs="Arial"/>
          <w:sz w:val="18"/>
          <w:szCs w:val="18"/>
          <w:lang w:val="es-CO"/>
        </w:rPr>
      </w:pPr>
      <w:r w:rsidRPr="00D0739C">
        <w:rPr>
          <w:rStyle w:val="Refdenotaalpie"/>
          <w:rFonts w:ascii="Arial Narrow" w:hAnsi="Arial Narrow"/>
          <w:b/>
          <w:sz w:val="18"/>
          <w:szCs w:val="18"/>
        </w:rPr>
        <w:footnoteRef/>
      </w:r>
      <w:r w:rsidRPr="00D0739C">
        <w:rPr>
          <w:rFonts w:ascii="Arial Narrow" w:hAnsi="Arial Narrow" w:cs="Arial"/>
          <w:sz w:val="18"/>
          <w:szCs w:val="18"/>
        </w:rPr>
        <w:t xml:space="preserve"> </w:t>
      </w:r>
      <w:r w:rsidRPr="00D0739C">
        <w:rPr>
          <w:rFonts w:ascii="Arial Narrow" w:hAnsi="Arial Narrow" w:cs="Arial"/>
          <w:sz w:val="18"/>
          <w:szCs w:val="18"/>
          <w:lang w:val="es-CO"/>
        </w:rPr>
        <w:t xml:space="preserve">Debe </w:t>
      </w:r>
      <w:r w:rsidR="00D921F4" w:rsidRPr="00D0739C">
        <w:rPr>
          <w:rFonts w:ascii="Arial Narrow" w:hAnsi="Arial Narrow" w:cs="Arial"/>
          <w:sz w:val="18"/>
          <w:szCs w:val="18"/>
          <w:lang w:val="es-CO"/>
        </w:rPr>
        <w:t xml:space="preserve">estar </w:t>
      </w:r>
      <w:r w:rsidRPr="00D0739C">
        <w:rPr>
          <w:rFonts w:ascii="Arial Narrow" w:hAnsi="Arial Narrow" w:cs="Arial"/>
          <w:sz w:val="18"/>
          <w:szCs w:val="18"/>
          <w:lang w:val="es-CO"/>
        </w:rPr>
        <w:t>firmado</w:t>
      </w:r>
      <w:r w:rsidR="006233FC" w:rsidRPr="00D0739C">
        <w:rPr>
          <w:rFonts w:ascii="Arial Narrow" w:hAnsi="Arial Narrow" w:cs="Arial"/>
          <w:sz w:val="18"/>
          <w:szCs w:val="18"/>
          <w:lang w:val="es-CO"/>
        </w:rPr>
        <w:t>, escaneado</w:t>
      </w:r>
      <w:r w:rsidRPr="00D0739C">
        <w:rPr>
          <w:rFonts w:ascii="Arial Narrow" w:hAnsi="Arial Narrow" w:cs="Arial"/>
          <w:sz w:val="18"/>
          <w:szCs w:val="18"/>
          <w:lang w:val="es-CO"/>
        </w:rPr>
        <w:t xml:space="preserve"> y </w:t>
      </w:r>
      <w:r w:rsidR="00722DC1" w:rsidRPr="00D0739C">
        <w:rPr>
          <w:rFonts w:ascii="Arial Narrow" w:hAnsi="Arial Narrow" w:cs="Arial"/>
          <w:sz w:val="18"/>
          <w:szCs w:val="18"/>
          <w:lang w:val="es-CO"/>
        </w:rPr>
        <w:t>enviado</w:t>
      </w:r>
      <w:r w:rsidR="00AD36D7" w:rsidRPr="00D0739C">
        <w:rPr>
          <w:rFonts w:ascii="Arial Narrow" w:hAnsi="Arial Narrow" w:cs="Arial"/>
          <w:sz w:val="18"/>
          <w:szCs w:val="18"/>
          <w:lang w:val="es-CO"/>
        </w:rPr>
        <w:t xml:space="preserve"> por el medio indicado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56"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107"/>
      <w:gridCol w:w="4816"/>
      <w:gridCol w:w="2133"/>
    </w:tblGrid>
    <w:tr w:rsidR="00D1031C" w14:paraId="47800164" w14:textId="77777777" w:rsidTr="00A0259D">
      <w:trPr>
        <w:trHeight w:val="480"/>
        <w:jc w:val="center"/>
      </w:trPr>
      <w:tc>
        <w:tcPr>
          <w:tcW w:w="2073" w:type="dxa"/>
          <w:vMerge w:val="restart"/>
          <w:vAlign w:val="center"/>
        </w:tcPr>
        <w:p w14:paraId="0422B991" w14:textId="759D9B4E" w:rsidR="00D1031C" w:rsidRDefault="006A4050" w:rsidP="00A0259D">
          <w:pPr>
            <w:pStyle w:val="Encabezado"/>
            <w:jc w:val="center"/>
            <w:rPr>
              <w:lang w:eastAsia="es-CO"/>
            </w:rPr>
          </w:pPr>
          <w:r>
            <w:rPr>
              <w:noProof/>
              <w:lang w:val="es-CO" w:eastAsia="es-CO"/>
            </w:rPr>
            <w:drawing>
              <wp:inline distT="0" distB="0" distL="0" distR="0" wp14:anchorId="5A65965E" wp14:editId="210C72D2">
                <wp:extent cx="1200785" cy="10096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785" cy="1009650"/>
                        </a:xfrm>
                        <a:prstGeom prst="rect">
                          <a:avLst/>
                        </a:prstGeom>
                        <a:noFill/>
                        <a:ln>
                          <a:noFill/>
                        </a:ln>
                      </pic:spPr>
                    </pic:pic>
                  </a:graphicData>
                </a:graphic>
              </wp:inline>
            </w:drawing>
          </w:r>
        </w:p>
      </w:tc>
      <w:tc>
        <w:tcPr>
          <w:tcW w:w="4839" w:type="dxa"/>
          <w:vMerge w:val="restart"/>
          <w:vAlign w:val="center"/>
        </w:tcPr>
        <w:p w14:paraId="4335B429" w14:textId="1B65D1F8" w:rsidR="00D1031C" w:rsidRPr="00A0259D" w:rsidRDefault="00D1031C" w:rsidP="006C112F">
          <w:pPr>
            <w:jc w:val="center"/>
            <w:outlineLvl w:val="0"/>
            <w:rPr>
              <w:rFonts w:ascii="Arial Narrow" w:hAnsi="Arial Narrow" w:cs="Arial"/>
              <w:b/>
              <w:sz w:val="22"/>
              <w:szCs w:val="22"/>
            </w:rPr>
          </w:pPr>
          <w:r w:rsidRPr="00A0259D">
            <w:rPr>
              <w:rFonts w:ascii="Arial Narrow" w:hAnsi="Arial Narrow" w:cs="Arial"/>
              <w:b/>
              <w:sz w:val="22"/>
              <w:szCs w:val="22"/>
            </w:rPr>
            <w:t>SOLICITUD DE ADQUISI</w:t>
          </w:r>
          <w:r w:rsidR="001621BF" w:rsidRPr="00A0259D">
            <w:rPr>
              <w:rFonts w:ascii="Arial Narrow" w:hAnsi="Arial Narrow" w:cs="Arial"/>
              <w:b/>
              <w:sz w:val="22"/>
              <w:szCs w:val="22"/>
            </w:rPr>
            <w:t>CI</w:t>
          </w:r>
          <w:r w:rsidRPr="00A0259D">
            <w:rPr>
              <w:rFonts w:ascii="Arial Narrow" w:hAnsi="Arial Narrow" w:cs="Arial"/>
              <w:b/>
              <w:sz w:val="22"/>
              <w:szCs w:val="22"/>
            </w:rPr>
            <w:t xml:space="preserve">ONES </w:t>
          </w:r>
        </w:p>
        <w:p w14:paraId="7BB51504" w14:textId="7FDB8D5A" w:rsidR="005E3E10" w:rsidRDefault="00A0259D" w:rsidP="00904AA0">
          <w:pPr>
            <w:jc w:val="center"/>
            <w:outlineLvl w:val="0"/>
            <w:rPr>
              <w:rFonts w:ascii="Arial Narrow" w:hAnsi="Arial Narrow" w:cs="Arial"/>
              <w:b/>
              <w:sz w:val="22"/>
              <w:szCs w:val="22"/>
            </w:rPr>
          </w:pPr>
          <w:r>
            <w:rPr>
              <w:rFonts w:ascii="Arial Narrow" w:hAnsi="Arial Narrow" w:cs="Arial"/>
              <w:b/>
              <w:sz w:val="22"/>
              <w:szCs w:val="22"/>
            </w:rPr>
            <w:t>CONTRATACIÓ</w:t>
          </w:r>
          <w:r w:rsidR="00F32525" w:rsidRPr="00A0259D">
            <w:rPr>
              <w:rFonts w:ascii="Arial Narrow" w:hAnsi="Arial Narrow" w:cs="Arial"/>
              <w:b/>
              <w:sz w:val="22"/>
              <w:szCs w:val="22"/>
            </w:rPr>
            <w:t xml:space="preserve">N DIRECTA </w:t>
          </w:r>
        </w:p>
        <w:p w14:paraId="617842D8" w14:textId="77777777" w:rsidR="00340EAB" w:rsidRDefault="00340EAB" w:rsidP="00904AA0">
          <w:pPr>
            <w:jc w:val="center"/>
            <w:outlineLvl w:val="0"/>
            <w:rPr>
              <w:rFonts w:ascii="Arial Narrow" w:hAnsi="Arial Narrow" w:cs="Arial"/>
              <w:b/>
              <w:sz w:val="22"/>
              <w:szCs w:val="22"/>
            </w:rPr>
          </w:pPr>
        </w:p>
        <w:p w14:paraId="61B15287" w14:textId="2A8BA9B5" w:rsidR="00043AC4" w:rsidRDefault="00043AC4" w:rsidP="00904AA0">
          <w:pPr>
            <w:jc w:val="center"/>
            <w:outlineLvl w:val="0"/>
            <w:rPr>
              <w:rFonts w:ascii="Arial Narrow" w:hAnsi="Arial Narrow" w:cs="Arial"/>
              <w:b/>
              <w:sz w:val="22"/>
              <w:szCs w:val="22"/>
            </w:rPr>
          </w:pPr>
          <w:r>
            <w:rPr>
              <w:rFonts w:ascii="Arial Narrow" w:hAnsi="Arial Narrow" w:cs="Arial"/>
              <w:b/>
              <w:sz w:val="22"/>
              <w:szCs w:val="22"/>
            </w:rPr>
            <w:t>Prestaciones de servicio (</w:t>
          </w:r>
          <w:r w:rsidRPr="00A0259D">
            <w:rPr>
              <w:rFonts w:ascii="Arial Narrow" w:hAnsi="Arial Narrow" w:cs="Arial"/>
              <w:b/>
              <w:sz w:val="22"/>
              <w:szCs w:val="22"/>
            </w:rPr>
            <w:t>Persona Natural</w:t>
          </w:r>
          <w:r>
            <w:rPr>
              <w:rFonts w:ascii="Arial Narrow" w:hAnsi="Arial Narrow" w:cs="Arial"/>
              <w:b/>
              <w:sz w:val="22"/>
              <w:szCs w:val="22"/>
            </w:rPr>
            <w:t xml:space="preserve"> y Jurídica) Contratos</w:t>
          </w:r>
          <w:r w:rsidR="004F620D">
            <w:rPr>
              <w:rFonts w:ascii="Arial Narrow" w:hAnsi="Arial Narrow" w:cs="Arial"/>
              <w:b/>
              <w:sz w:val="22"/>
              <w:szCs w:val="22"/>
            </w:rPr>
            <w:t>/convenios</w:t>
          </w:r>
          <w:r>
            <w:rPr>
              <w:rFonts w:ascii="Arial Narrow" w:hAnsi="Arial Narrow" w:cs="Arial"/>
              <w:b/>
              <w:sz w:val="22"/>
              <w:szCs w:val="22"/>
            </w:rPr>
            <w:t xml:space="preserve"> interadministrativos</w:t>
          </w:r>
        </w:p>
        <w:p w14:paraId="7E4D637B" w14:textId="2ED0E907" w:rsidR="00043AC4" w:rsidRPr="00A0259D" w:rsidRDefault="00043AC4" w:rsidP="00904AA0">
          <w:pPr>
            <w:jc w:val="center"/>
            <w:outlineLvl w:val="0"/>
            <w:rPr>
              <w:rFonts w:ascii="Arial Narrow" w:hAnsi="Arial Narrow" w:cs="Arial"/>
              <w:sz w:val="22"/>
              <w:szCs w:val="22"/>
            </w:rPr>
          </w:pPr>
          <w:r>
            <w:rPr>
              <w:rFonts w:ascii="Arial Narrow" w:hAnsi="Arial Narrow" w:cs="Arial"/>
              <w:b/>
              <w:sz w:val="22"/>
              <w:szCs w:val="22"/>
            </w:rPr>
            <w:t>Inexistencia de pluralidad de oferentes</w:t>
          </w:r>
        </w:p>
      </w:tc>
      <w:tc>
        <w:tcPr>
          <w:tcW w:w="2144" w:type="dxa"/>
          <w:vAlign w:val="center"/>
        </w:tcPr>
        <w:p w14:paraId="79EE56AC" w14:textId="62DD2464" w:rsidR="00D1031C" w:rsidRPr="00A0259D" w:rsidRDefault="00D1031C" w:rsidP="00274073">
          <w:pPr>
            <w:outlineLvl w:val="0"/>
            <w:rPr>
              <w:rFonts w:ascii="Arial Narrow" w:hAnsi="Arial Narrow" w:cs="Arial"/>
              <w:sz w:val="22"/>
              <w:szCs w:val="22"/>
            </w:rPr>
          </w:pPr>
          <w:r w:rsidRPr="00A0259D">
            <w:rPr>
              <w:rFonts w:ascii="Arial Narrow" w:hAnsi="Arial Narrow" w:cs="Arial"/>
              <w:sz w:val="22"/>
              <w:szCs w:val="22"/>
            </w:rPr>
            <w:t xml:space="preserve">Código: </w:t>
          </w:r>
          <w:r w:rsidR="005B4969">
            <w:rPr>
              <w:rFonts w:ascii="Arial Narrow" w:hAnsi="Arial Narrow" w:cs="Arial"/>
              <w:sz w:val="22"/>
              <w:szCs w:val="22"/>
            </w:rPr>
            <w:t>CC-F-239</w:t>
          </w:r>
        </w:p>
      </w:tc>
    </w:tr>
    <w:tr w:rsidR="00D1031C" w14:paraId="4F623E6D" w14:textId="77777777" w:rsidTr="00A0259D">
      <w:trPr>
        <w:trHeight w:val="480"/>
        <w:jc w:val="center"/>
      </w:trPr>
      <w:tc>
        <w:tcPr>
          <w:tcW w:w="2073" w:type="dxa"/>
          <w:vMerge/>
          <w:vAlign w:val="center"/>
        </w:tcPr>
        <w:p w14:paraId="14C22B61" w14:textId="6AB7F8CE" w:rsidR="00D1031C" w:rsidRDefault="00D1031C" w:rsidP="00611FC0">
          <w:pPr>
            <w:pStyle w:val="Encabezado"/>
            <w:rPr>
              <w:lang w:eastAsia="es-CO"/>
            </w:rPr>
          </w:pPr>
        </w:p>
      </w:tc>
      <w:tc>
        <w:tcPr>
          <w:tcW w:w="4839" w:type="dxa"/>
          <w:vMerge/>
          <w:vAlign w:val="center"/>
        </w:tcPr>
        <w:p w14:paraId="7806D7BD" w14:textId="77777777" w:rsidR="00D1031C" w:rsidRPr="00A0259D" w:rsidRDefault="00D1031C" w:rsidP="00611FC0">
          <w:pPr>
            <w:pStyle w:val="Encabezado"/>
            <w:rPr>
              <w:rFonts w:ascii="Arial Narrow" w:hAnsi="Arial Narrow" w:cs="Arial"/>
              <w:sz w:val="22"/>
              <w:szCs w:val="22"/>
              <w:lang w:eastAsia="es-CO"/>
            </w:rPr>
          </w:pPr>
        </w:p>
      </w:tc>
      <w:tc>
        <w:tcPr>
          <w:tcW w:w="2144" w:type="dxa"/>
          <w:vAlign w:val="center"/>
        </w:tcPr>
        <w:p w14:paraId="398F7402" w14:textId="77777777" w:rsidR="00D1031C" w:rsidRPr="00A940C5" w:rsidRDefault="00A30F6D" w:rsidP="00274073">
          <w:pPr>
            <w:pStyle w:val="Encabezado"/>
            <w:rPr>
              <w:rFonts w:ascii="Arial Narrow" w:hAnsi="Arial Narrow" w:cs="Arial"/>
              <w:sz w:val="22"/>
              <w:szCs w:val="22"/>
              <w:lang w:eastAsia="es-CO"/>
            </w:rPr>
          </w:pPr>
          <w:r w:rsidRPr="00A940C5">
            <w:rPr>
              <w:rFonts w:ascii="Arial Narrow" w:hAnsi="Arial Narrow" w:cs="Arial"/>
              <w:sz w:val="22"/>
              <w:szCs w:val="22"/>
              <w:lang w:eastAsia="es-CO"/>
            </w:rPr>
            <w:t xml:space="preserve">Versión: </w:t>
          </w:r>
          <w:r w:rsidR="00274073">
            <w:rPr>
              <w:rFonts w:ascii="Arial Narrow" w:hAnsi="Arial Narrow" w:cs="Arial"/>
              <w:sz w:val="22"/>
              <w:szCs w:val="22"/>
              <w:lang w:eastAsia="es-CO"/>
            </w:rPr>
            <w:t>01</w:t>
          </w:r>
        </w:p>
      </w:tc>
    </w:tr>
    <w:tr w:rsidR="00D1031C" w14:paraId="7C6B3C4C" w14:textId="77777777" w:rsidTr="00A0259D">
      <w:trPr>
        <w:trHeight w:val="480"/>
        <w:jc w:val="center"/>
      </w:trPr>
      <w:tc>
        <w:tcPr>
          <w:tcW w:w="2073" w:type="dxa"/>
          <w:vMerge/>
          <w:vAlign w:val="center"/>
        </w:tcPr>
        <w:p w14:paraId="0701C34D" w14:textId="77777777" w:rsidR="00D1031C" w:rsidRDefault="00D1031C" w:rsidP="00611FC0">
          <w:pPr>
            <w:pStyle w:val="Encabezado"/>
            <w:rPr>
              <w:lang w:eastAsia="es-CO"/>
            </w:rPr>
          </w:pPr>
        </w:p>
      </w:tc>
      <w:tc>
        <w:tcPr>
          <w:tcW w:w="4839" w:type="dxa"/>
          <w:vMerge/>
          <w:vAlign w:val="center"/>
        </w:tcPr>
        <w:p w14:paraId="69AE236F" w14:textId="77777777" w:rsidR="00D1031C" w:rsidRPr="00A0259D" w:rsidRDefault="00D1031C" w:rsidP="00611FC0">
          <w:pPr>
            <w:pStyle w:val="Encabezado"/>
            <w:rPr>
              <w:rFonts w:ascii="Arial Narrow" w:hAnsi="Arial Narrow" w:cs="Arial"/>
              <w:sz w:val="22"/>
              <w:szCs w:val="22"/>
              <w:lang w:eastAsia="es-CO"/>
            </w:rPr>
          </w:pPr>
        </w:p>
      </w:tc>
      <w:tc>
        <w:tcPr>
          <w:tcW w:w="2144" w:type="dxa"/>
          <w:vAlign w:val="center"/>
        </w:tcPr>
        <w:p w14:paraId="58923795" w14:textId="77777777" w:rsidR="00D1031C" w:rsidRPr="00A0259D" w:rsidRDefault="00D1031C" w:rsidP="001D51A7">
          <w:pPr>
            <w:pStyle w:val="Encabezado"/>
            <w:rPr>
              <w:rFonts w:ascii="Arial Narrow" w:hAnsi="Arial Narrow" w:cs="Arial"/>
              <w:sz w:val="22"/>
              <w:szCs w:val="22"/>
              <w:lang w:eastAsia="es-CO"/>
            </w:rPr>
          </w:pPr>
          <w:r w:rsidRPr="00A0259D">
            <w:rPr>
              <w:rFonts w:ascii="Arial Narrow" w:hAnsi="Arial Narrow" w:cs="Arial"/>
              <w:sz w:val="22"/>
              <w:szCs w:val="22"/>
              <w:lang w:eastAsia="es-CO"/>
            </w:rPr>
            <w:t xml:space="preserve">Página </w:t>
          </w:r>
          <w:r w:rsidRPr="00A0259D">
            <w:rPr>
              <w:rFonts w:ascii="Arial Narrow" w:hAnsi="Arial Narrow" w:cs="Arial"/>
              <w:sz w:val="22"/>
              <w:szCs w:val="22"/>
              <w:lang w:eastAsia="es-CO"/>
            </w:rPr>
            <w:fldChar w:fldCharType="begin"/>
          </w:r>
          <w:r w:rsidRPr="00A0259D">
            <w:rPr>
              <w:rFonts w:ascii="Arial Narrow" w:hAnsi="Arial Narrow" w:cs="Arial"/>
              <w:sz w:val="22"/>
              <w:szCs w:val="22"/>
              <w:lang w:eastAsia="es-CO"/>
            </w:rPr>
            <w:instrText>PAGE   \* MERGEFORMAT</w:instrText>
          </w:r>
          <w:r w:rsidRPr="00A0259D">
            <w:rPr>
              <w:rFonts w:ascii="Arial Narrow" w:hAnsi="Arial Narrow" w:cs="Arial"/>
              <w:sz w:val="22"/>
              <w:szCs w:val="22"/>
              <w:lang w:eastAsia="es-CO"/>
            </w:rPr>
            <w:fldChar w:fldCharType="separate"/>
          </w:r>
          <w:r w:rsidR="00B529D5">
            <w:rPr>
              <w:rFonts w:ascii="Arial Narrow" w:hAnsi="Arial Narrow" w:cs="Arial"/>
              <w:noProof/>
              <w:sz w:val="22"/>
              <w:szCs w:val="22"/>
              <w:lang w:eastAsia="es-CO"/>
            </w:rPr>
            <w:t>1</w:t>
          </w:r>
          <w:r w:rsidRPr="00A0259D">
            <w:rPr>
              <w:rFonts w:ascii="Arial Narrow" w:hAnsi="Arial Narrow" w:cs="Arial"/>
              <w:sz w:val="22"/>
              <w:szCs w:val="22"/>
              <w:lang w:eastAsia="es-CO"/>
            </w:rPr>
            <w:fldChar w:fldCharType="end"/>
          </w:r>
          <w:r w:rsidRPr="00A0259D">
            <w:rPr>
              <w:rFonts w:ascii="Arial Narrow" w:hAnsi="Arial Narrow" w:cs="Arial"/>
              <w:sz w:val="22"/>
              <w:szCs w:val="22"/>
              <w:lang w:eastAsia="es-CO"/>
            </w:rPr>
            <w:t xml:space="preserve"> de </w:t>
          </w:r>
          <w:r w:rsidR="001D51A7">
            <w:rPr>
              <w:rFonts w:ascii="Arial Narrow" w:hAnsi="Arial Narrow" w:cs="Arial"/>
              <w:sz w:val="22"/>
              <w:szCs w:val="22"/>
              <w:lang w:eastAsia="es-CO"/>
            </w:rPr>
            <w:t>6</w:t>
          </w:r>
        </w:p>
      </w:tc>
    </w:tr>
  </w:tbl>
  <w:p w14:paraId="38F52266" w14:textId="77777777" w:rsidR="00D1031C" w:rsidRPr="002A1F4F" w:rsidRDefault="00D1031C" w:rsidP="00183848">
    <w:pPr>
      <w:pStyle w:val="Encabezado"/>
      <w:jc w:val="right"/>
      <w:rP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F0BF8"/>
    <w:multiLevelType w:val="hybridMultilevel"/>
    <w:tmpl w:val="D974B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F53088"/>
    <w:multiLevelType w:val="hybridMultilevel"/>
    <w:tmpl w:val="3EDCD230"/>
    <w:lvl w:ilvl="0" w:tplc="18A03B7A">
      <w:numFmt w:val="bullet"/>
      <w:lvlText w:val="-"/>
      <w:lvlJc w:val="left"/>
      <w:pPr>
        <w:ind w:left="1080" w:hanging="360"/>
      </w:pPr>
      <w:rPr>
        <w:rFonts w:ascii="Arial Narrow" w:eastAsia="Times New Roman" w:hAnsi="Arial Narrow"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nsid w:val="02425007"/>
    <w:multiLevelType w:val="hybridMultilevel"/>
    <w:tmpl w:val="8696B2A0"/>
    <w:lvl w:ilvl="0" w:tplc="2A44D942">
      <w:start w:val="1"/>
      <w:numFmt w:val="lowerLetter"/>
      <w:lvlText w:val="%1."/>
      <w:lvlJc w:val="left"/>
      <w:pPr>
        <w:ind w:left="720" w:hanging="360"/>
      </w:pPr>
      <w:rPr>
        <w:rFonts w:ascii="Arial" w:hAnsi="Arial"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5CA3E84"/>
    <w:multiLevelType w:val="hybridMultilevel"/>
    <w:tmpl w:val="18860FB0"/>
    <w:lvl w:ilvl="0" w:tplc="18A03B7A">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8DA3194"/>
    <w:multiLevelType w:val="hybridMultilevel"/>
    <w:tmpl w:val="E0942D58"/>
    <w:lvl w:ilvl="0" w:tplc="BD889AE6">
      <w:start w:val="1"/>
      <w:numFmt w:val="decimal"/>
      <w:lvlText w:val="%1."/>
      <w:lvlJc w:val="left"/>
      <w:pPr>
        <w:ind w:left="360" w:hanging="360"/>
      </w:pPr>
      <w:rPr>
        <w:color w:val="auto"/>
      </w:rPr>
    </w:lvl>
    <w:lvl w:ilvl="1" w:tplc="0C0A0019">
      <w:start w:val="1"/>
      <w:numFmt w:val="lowerLetter"/>
      <w:lvlText w:val="%2."/>
      <w:lvlJc w:val="left"/>
      <w:pPr>
        <w:ind w:left="-4888" w:hanging="360"/>
      </w:pPr>
    </w:lvl>
    <w:lvl w:ilvl="2" w:tplc="0C0A001B" w:tentative="1">
      <w:start w:val="1"/>
      <w:numFmt w:val="lowerRoman"/>
      <w:lvlText w:val="%3."/>
      <w:lvlJc w:val="right"/>
      <w:pPr>
        <w:ind w:left="-416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2728" w:hanging="360"/>
      </w:pPr>
    </w:lvl>
    <w:lvl w:ilvl="5" w:tplc="0C0A001B" w:tentative="1">
      <w:start w:val="1"/>
      <w:numFmt w:val="lowerRoman"/>
      <w:lvlText w:val="%6."/>
      <w:lvlJc w:val="right"/>
      <w:pPr>
        <w:ind w:left="-2008" w:hanging="180"/>
      </w:pPr>
    </w:lvl>
    <w:lvl w:ilvl="6" w:tplc="0C0A000F" w:tentative="1">
      <w:start w:val="1"/>
      <w:numFmt w:val="decimal"/>
      <w:lvlText w:val="%7."/>
      <w:lvlJc w:val="left"/>
      <w:pPr>
        <w:ind w:left="-1288" w:hanging="360"/>
      </w:pPr>
    </w:lvl>
    <w:lvl w:ilvl="7" w:tplc="0C0A0019" w:tentative="1">
      <w:start w:val="1"/>
      <w:numFmt w:val="lowerLetter"/>
      <w:lvlText w:val="%8."/>
      <w:lvlJc w:val="left"/>
      <w:pPr>
        <w:ind w:left="-568" w:hanging="360"/>
      </w:pPr>
    </w:lvl>
    <w:lvl w:ilvl="8" w:tplc="0C0A001B" w:tentative="1">
      <w:start w:val="1"/>
      <w:numFmt w:val="lowerRoman"/>
      <w:lvlText w:val="%9."/>
      <w:lvlJc w:val="right"/>
      <w:pPr>
        <w:ind w:left="152" w:hanging="180"/>
      </w:pPr>
    </w:lvl>
  </w:abstractNum>
  <w:abstractNum w:abstractNumId="5">
    <w:nsid w:val="0E1E5818"/>
    <w:multiLevelType w:val="hybridMultilevel"/>
    <w:tmpl w:val="D2DE0846"/>
    <w:lvl w:ilvl="0" w:tplc="95E62A2A">
      <w:start w:val="1"/>
      <w:numFmt w:val="bullet"/>
      <w:lvlText w:val=""/>
      <w:lvlJc w:val="left"/>
      <w:pPr>
        <w:ind w:left="1146" w:hanging="360"/>
      </w:pPr>
      <w:rPr>
        <w:rFonts w:ascii="Symbol" w:hAnsi="Symbol" w:hint="default"/>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nsid w:val="159F1CE1"/>
    <w:multiLevelType w:val="hybridMultilevel"/>
    <w:tmpl w:val="4CC6A3A2"/>
    <w:lvl w:ilvl="0" w:tplc="240A0001">
      <w:start w:val="1"/>
      <w:numFmt w:val="bullet"/>
      <w:lvlText w:val=""/>
      <w:lvlJc w:val="left"/>
      <w:pPr>
        <w:ind w:left="360" w:hanging="360"/>
      </w:pPr>
      <w:rPr>
        <w:rFonts w:ascii="Symbol" w:hAnsi="Symbol" w:hint="default"/>
        <w:color w:val="auto"/>
      </w:rPr>
    </w:lvl>
    <w:lvl w:ilvl="1" w:tplc="FFFFFFFF">
      <w:start w:val="1"/>
      <w:numFmt w:val="lowerLetter"/>
      <w:lvlText w:val="%2."/>
      <w:lvlJc w:val="left"/>
      <w:pPr>
        <w:ind w:left="-4888" w:hanging="360"/>
      </w:pPr>
    </w:lvl>
    <w:lvl w:ilvl="2" w:tplc="FFFFFFFF" w:tentative="1">
      <w:start w:val="1"/>
      <w:numFmt w:val="lowerRoman"/>
      <w:lvlText w:val="%3."/>
      <w:lvlJc w:val="right"/>
      <w:pPr>
        <w:ind w:left="-4168" w:hanging="180"/>
      </w:pPr>
    </w:lvl>
    <w:lvl w:ilvl="3" w:tplc="FFFFFFFF" w:tentative="1">
      <w:start w:val="1"/>
      <w:numFmt w:val="decimal"/>
      <w:lvlText w:val="%4."/>
      <w:lvlJc w:val="left"/>
      <w:pPr>
        <w:ind w:left="-3448" w:hanging="360"/>
      </w:pPr>
    </w:lvl>
    <w:lvl w:ilvl="4" w:tplc="FFFFFFFF" w:tentative="1">
      <w:start w:val="1"/>
      <w:numFmt w:val="lowerLetter"/>
      <w:lvlText w:val="%5."/>
      <w:lvlJc w:val="left"/>
      <w:pPr>
        <w:ind w:left="-2728" w:hanging="360"/>
      </w:pPr>
    </w:lvl>
    <w:lvl w:ilvl="5" w:tplc="FFFFFFFF" w:tentative="1">
      <w:start w:val="1"/>
      <w:numFmt w:val="lowerRoman"/>
      <w:lvlText w:val="%6."/>
      <w:lvlJc w:val="right"/>
      <w:pPr>
        <w:ind w:left="-2008" w:hanging="180"/>
      </w:pPr>
    </w:lvl>
    <w:lvl w:ilvl="6" w:tplc="FFFFFFFF" w:tentative="1">
      <w:start w:val="1"/>
      <w:numFmt w:val="decimal"/>
      <w:lvlText w:val="%7."/>
      <w:lvlJc w:val="left"/>
      <w:pPr>
        <w:ind w:left="-1288" w:hanging="360"/>
      </w:pPr>
    </w:lvl>
    <w:lvl w:ilvl="7" w:tplc="FFFFFFFF" w:tentative="1">
      <w:start w:val="1"/>
      <w:numFmt w:val="lowerLetter"/>
      <w:lvlText w:val="%8."/>
      <w:lvlJc w:val="left"/>
      <w:pPr>
        <w:ind w:left="-568" w:hanging="360"/>
      </w:pPr>
    </w:lvl>
    <w:lvl w:ilvl="8" w:tplc="FFFFFFFF" w:tentative="1">
      <w:start w:val="1"/>
      <w:numFmt w:val="lowerRoman"/>
      <w:lvlText w:val="%9."/>
      <w:lvlJc w:val="right"/>
      <w:pPr>
        <w:ind w:left="152" w:hanging="180"/>
      </w:pPr>
    </w:lvl>
  </w:abstractNum>
  <w:abstractNum w:abstractNumId="7">
    <w:nsid w:val="1A3D5721"/>
    <w:multiLevelType w:val="multilevel"/>
    <w:tmpl w:val="AF026482"/>
    <w:lvl w:ilvl="0">
      <w:start w:val="7"/>
      <w:numFmt w:val="decimal"/>
      <w:lvlText w:val="%1"/>
      <w:lvlJc w:val="left"/>
      <w:pPr>
        <w:ind w:left="360" w:hanging="360"/>
      </w:pPr>
      <w:rPr>
        <w:rFonts w:hint="default"/>
        <w:b/>
        <w:u w:val="single"/>
      </w:rPr>
    </w:lvl>
    <w:lvl w:ilvl="1">
      <w:start w:val="1"/>
      <w:numFmt w:val="bullet"/>
      <w:lvlText w:val=""/>
      <w:lvlJc w:val="left"/>
      <w:pPr>
        <w:ind w:left="360" w:hanging="360"/>
      </w:pPr>
      <w:rPr>
        <w:rFonts w:ascii="Symbol" w:hAnsi="Symbol" w:hint="default"/>
        <w:b w:val="0"/>
        <w:u w:val="none"/>
      </w:rPr>
    </w:lvl>
    <w:lvl w:ilvl="2">
      <w:start w:val="1"/>
      <w:numFmt w:val="decimal"/>
      <w:lvlText w:val="%1.%2.%3"/>
      <w:lvlJc w:val="left"/>
      <w:pPr>
        <w:ind w:left="720" w:hanging="720"/>
      </w:pPr>
      <w:rPr>
        <w:rFonts w:hint="default"/>
        <w:b/>
        <w:u w:val="single"/>
      </w:rPr>
    </w:lvl>
    <w:lvl w:ilvl="3">
      <w:start w:val="1"/>
      <w:numFmt w:val="decimal"/>
      <w:lvlText w:val="%1.%2.%3.%4"/>
      <w:lvlJc w:val="left"/>
      <w:pPr>
        <w:ind w:left="1080" w:hanging="108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440" w:hanging="144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800" w:hanging="1800"/>
      </w:pPr>
      <w:rPr>
        <w:rFonts w:hint="default"/>
        <w:b/>
        <w:u w:val="single"/>
      </w:rPr>
    </w:lvl>
    <w:lvl w:ilvl="8">
      <w:start w:val="1"/>
      <w:numFmt w:val="decimal"/>
      <w:lvlText w:val="%1.%2.%3.%4.%5.%6.%7.%8.%9"/>
      <w:lvlJc w:val="left"/>
      <w:pPr>
        <w:ind w:left="1800" w:hanging="1800"/>
      </w:pPr>
      <w:rPr>
        <w:rFonts w:hint="default"/>
        <w:b/>
        <w:u w:val="single"/>
      </w:rPr>
    </w:lvl>
  </w:abstractNum>
  <w:abstractNum w:abstractNumId="8">
    <w:nsid w:val="1CCD13E1"/>
    <w:multiLevelType w:val="hybridMultilevel"/>
    <w:tmpl w:val="965604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E8F0157"/>
    <w:multiLevelType w:val="hybridMultilevel"/>
    <w:tmpl w:val="D9B0B9E6"/>
    <w:lvl w:ilvl="0" w:tplc="E850E6B2">
      <w:start w:val="16"/>
      <w:numFmt w:val="bullet"/>
      <w:lvlText w:val="-"/>
      <w:lvlJc w:val="left"/>
      <w:pPr>
        <w:ind w:left="1080" w:hanging="360"/>
      </w:pPr>
      <w:rPr>
        <w:rFonts w:ascii="Calibri" w:eastAsia="Calibr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nsid w:val="202B44CB"/>
    <w:multiLevelType w:val="hybridMultilevel"/>
    <w:tmpl w:val="DF623CF0"/>
    <w:lvl w:ilvl="0" w:tplc="324CEBE6">
      <w:start w:val="1"/>
      <w:numFmt w:val="decimal"/>
      <w:lvlText w:val="%1."/>
      <w:lvlJc w:val="left"/>
      <w:pPr>
        <w:ind w:left="360" w:hanging="360"/>
      </w:pPr>
      <w:rPr>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21352AE2"/>
    <w:multiLevelType w:val="hybridMultilevel"/>
    <w:tmpl w:val="BB72761A"/>
    <w:lvl w:ilvl="0" w:tplc="74929B6E">
      <w:start w:val="1"/>
      <w:numFmt w:val="decimal"/>
      <w:pStyle w:val="Nivel2"/>
      <w:lvlText w:val="1.%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22E317F1"/>
    <w:multiLevelType w:val="multilevel"/>
    <w:tmpl w:val="D320F9B6"/>
    <w:lvl w:ilvl="0">
      <w:start w:val="1"/>
      <w:numFmt w:val="none"/>
      <w:pStyle w:val="Nivel3"/>
      <w:lvlText w:val="4.2.1."/>
      <w:lvlJc w:val="left"/>
      <w:pPr>
        <w:tabs>
          <w:tab w:val="num" w:pos="705"/>
        </w:tabs>
        <w:ind w:left="705" w:hanging="705"/>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4.2.%3."/>
      <w:lvlJc w:val="left"/>
      <w:pPr>
        <w:tabs>
          <w:tab w:val="num" w:pos="703"/>
        </w:tabs>
        <w:ind w:left="703" w:hanging="703"/>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23095BBB"/>
    <w:multiLevelType w:val="hybridMultilevel"/>
    <w:tmpl w:val="E1C6F9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53355FA"/>
    <w:multiLevelType w:val="multilevel"/>
    <w:tmpl w:val="8D044C94"/>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2B3E1296"/>
    <w:multiLevelType w:val="hybridMultilevel"/>
    <w:tmpl w:val="4E6CFE46"/>
    <w:lvl w:ilvl="0" w:tplc="6158C590">
      <w:start w:val="1"/>
      <w:numFmt w:val="decimal"/>
      <w:lvlText w:val="%1."/>
      <w:lvlJc w:val="left"/>
      <w:pPr>
        <w:ind w:left="720" w:hanging="360"/>
      </w:pPr>
    </w:lvl>
    <w:lvl w:ilvl="1" w:tplc="A346224E">
      <w:start w:val="1"/>
      <w:numFmt w:val="decimal"/>
      <w:lvlText w:val="%2."/>
      <w:lvlJc w:val="left"/>
      <w:pPr>
        <w:ind w:left="720" w:hanging="360"/>
      </w:pPr>
    </w:lvl>
    <w:lvl w:ilvl="2" w:tplc="55C85CA2">
      <w:start w:val="1"/>
      <w:numFmt w:val="decimal"/>
      <w:lvlText w:val="%3."/>
      <w:lvlJc w:val="left"/>
      <w:pPr>
        <w:ind w:left="720" w:hanging="360"/>
      </w:pPr>
    </w:lvl>
    <w:lvl w:ilvl="3" w:tplc="29564122">
      <w:start w:val="1"/>
      <w:numFmt w:val="decimal"/>
      <w:lvlText w:val="%4."/>
      <w:lvlJc w:val="left"/>
      <w:pPr>
        <w:ind w:left="720" w:hanging="360"/>
      </w:pPr>
    </w:lvl>
    <w:lvl w:ilvl="4" w:tplc="0314898A">
      <w:start w:val="1"/>
      <w:numFmt w:val="decimal"/>
      <w:lvlText w:val="%5."/>
      <w:lvlJc w:val="left"/>
      <w:pPr>
        <w:ind w:left="720" w:hanging="360"/>
      </w:pPr>
    </w:lvl>
    <w:lvl w:ilvl="5" w:tplc="DF127A34">
      <w:start w:val="1"/>
      <w:numFmt w:val="decimal"/>
      <w:lvlText w:val="%6."/>
      <w:lvlJc w:val="left"/>
      <w:pPr>
        <w:ind w:left="720" w:hanging="360"/>
      </w:pPr>
    </w:lvl>
    <w:lvl w:ilvl="6" w:tplc="B2421AFC">
      <w:start w:val="1"/>
      <w:numFmt w:val="decimal"/>
      <w:lvlText w:val="%7."/>
      <w:lvlJc w:val="left"/>
      <w:pPr>
        <w:ind w:left="720" w:hanging="360"/>
      </w:pPr>
    </w:lvl>
    <w:lvl w:ilvl="7" w:tplc="881AD9E8">
      <w:start w:val="1"/>
      <w:numFmt w:val="decimal"/>
      <w:lvlText w:val="%8."/>
      <w:lvlJc w:val="left"/>
      <w:pPr>
        <w:ind w:left="720" w:hanging="360"/>
      </w:pPr>
    </w:lvl>
    <w:lvl w:ilvl="8" w:tplc="5CEEA4E4">
      <w:start w:val="1"/>
      <w:numFmt w:val="decimal"/>
      <w:lvlText w:val="%9."/>
      <w:lvlJc w:val="left"/>
      <w:pPr>
        <w:ind w:left="720" w:hanging="360"/>
      </w:pPr>
    </w:lvl>
  </w:abstractNum>
  <w:abstractNum w:abstractNumId="16">
    <w:nsid w:val="2C353019"/>
    <w:multiLevelType w:val="multilevel"/>
    <w:tmpl w:val="15B2AEB8"/>
    <w:lvl w:ilvl="0">
      <w:start w:val="16"/>
      <w:numFmt w:val="decimal"/>
      <w:lvlText w:val="%1"/>
      <w:lvlJc w:val="left"/>
      <w:pPr>
        <w:ind w:left="375" w:hanging="375"/>
      </w:pPr>
      <w:rPr>
        <w:rFonts w:hint="default"/>
      </w:rPr>
    </w:lvl>
    <w:lvl w:ilvl="1">
      <w:start w:val="1"/>
      <w:numFmt w:val="bullet"/>
      <w:lvlText w:val=""/>
      <w:lvlJc w:val="left"/>
      <w:pPr>
        <w:ind w:left="375" w:hanging="375"/>
      </w:pPr>
      <w:rPr>
        <w:rFonts w:ascii="Symbol" w:hAnsi="Symbol"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2EF65B56"/>
    <w:multiLevelType w:val="hybridMultilevel"/>
    <w:tmpl w:val="8628108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nsid w:val="2EFD6B52"/>
    <w:multiLevelType w:val="hybridMultilevel"/>
    <w:tmpl w:val="0D3C1F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0B13FE7"/>
    <w:multiLevelType w:val="hybridMultilevel"/>
    <w:tmpl w:val="795430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33F27955"/>
    <w:multiLevelType w:val="hybridMultilevel"/>
    <w:tmpl w:val="38DE06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36AC192E"/>
    <w:multiLevelType w:val="hybridMultilevel"/>
    <w:tmpl w:val="7FE29BD0"/>
    <w:lvl w:ilvl="0" w:tplc="343AEEE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3A7E2438"/>
    <w:multiLevelType w:val="hybridMultilevel"/>
    <w:tmpl w:val="477E24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407746CD"/>
    <w:multiLevelType w:val="multilevel"/>
    <w:tmpl w:val="54584AB6"/>
    <w:lvl w:ilvl="0">
      <w:start w:val="1"/>
      <w:numFmt w:val="decimal"/>
      <w:lvlText w:val="%1."/>
      <w:lvlJc w:val="left"/>
      <w:pPr>
        <w:ind w:left="2771" w:hanging="360"/>
      </w:pPr>
      <w:rPr>
        <w:rFonts w:hint="default"/>
        <w:b/>
        <w:color w:val="auto"/>
        <w:sz w:val="24"/>
        <w:szCs w:val="24"/>
      </w:rPr>
    </w:lvl>
    <w:lvl w:ilvl="1">
      <w:start w:val="4"/>
      <w:numFmt w:val="decimal"/>
      <w:isLgl/>
      <w:lvlText w:val="%1.%2"/>
      <w:lvlJc w:val="left"/>
      <w:pPr>
        <w:ind w:left="928"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413C50A0"/>
    <w:multiLevelType w:val="hybridMultilevel"/>
    <w:tmpl w:val="9C563D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42CB3104"/>
    <w:multiLevelType w:val="hybridMultilevel"/>
    <w:tmpl w:val="576A0C0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4CEA0189"/>
    <w:multiLevelType w:val="hybridMultilevel"/>
    <w:tmpl w:val="2250C002"/>
    <w:lvl w:ilvl="0" w:tplc="18A03B7A">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4FE84F27"/>
    <w:multiLevelType w:val="hybridMultilevel"/>
    <w:tmpl w:val="997CB70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5ACC0173"/>
    <w:multiLevelType w:val="hybridMultilevel"/>
    <w:tmpl w:val="E7AC680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9">
    <w:nsid w:val="5C7D6C30"/>
    <w:multiLevelType w:val="hybridMultilevel"/>
    <w:tmpl w:val="7E82C92C"/>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0">
    <w:nsid w:val="609B5ACE"/>
    <w:multiLevelType w:val="hybridMultilevel"/>
    <w:tmpl w:val="1E0C16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62E65F8B"/>
    <w:multiLevelType w:val="hybridMultilevel"/>
    <w:tmpl w:val="56BE49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64CE02FF"/>
    <w:multiLevelType w:val="hybridMultilevel"/>
    <w:tmpl w:val="16AAFA8E"/>
    <w:lvl w:ilvl="0" w:tplc="240A0001">
      <w:start w:val="1"/>
      <w:numFmt w:val="bullet"/>
      <w:lvlText w:val=""/>
      <w:lvlJc w:val="left"/>
      <w:pPr>
        <w:ind w:left="1080" w:hanging="360"/>
      </w:pPr>
      <w:rPr>
        <w:rFonts w:ascii="Symbol" w:hAnsi="Symbol" w:hint="default"/>
      </w:rPr>
    </w:lvl>
    <w:lvl w:ilvl="1" w:tplc="D05E565C">
      <w:numFmt w:val="bullet"/>
      <w:lvlText w:val="·"/>
      <w:lvlJc w:val="left"/>
      <w:pPr>
        <w:ind w:left="1800" w:hanging="360"/>
      </w:pPr>
      <w:rPr>
        <w:rFonts w:ascii="Arial Narrow" w:eastAsia="Times New Roman" w:hAnsi="Arial Narrow" w:cs="Arial"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3">
    <w:nsid w:val="66A7519B"/>
    <w:multiLevelType w:val="hybridMultilevel"/>
    <w:tmpl w:val="444450BE"/>
    <w:lvl w:ilvl="0" w:tplc="18A03B7A">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69B75D0B"/>
    <w:multiLevelType w:val="hybridMultilevel"/>
    <w:tmpl w:val="503A3130"/>
    <w:lvl w:ilvl="0" w:tplc="A252B990">
      <w:start w:val="1"/>
      <w:numFmt w:val="lowerLetter"/>
      <w:lvlText w:val="%1."/>
      <w:lvlJc w:val="left"/>
      <w:pPr>
        <w:ind w:left="720" w:hanging="360"/>
      </w:pPr>
      <w:rPr>
        <w:rFonts w:hint="default"/>
        <w:b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6EB743E2"/>
    <w:multiLevelType w:val="hybridMultilevel"/>
    <w:tmpl w:val="CE3455F2"/>
    <w:lvl w:ilvl="0" w:tplc="18A03B7A">
      <w:numFmt w:val="bullet"/>
      <w:lvlText w:val="-"/>
      <w:lvlJc w:val="left"/>
      <w:pPr>
        <w:ind w:left="1440" w:hanging="360"/>
      </w:pPr>
      <w:rPr>
        <w:rFonts w:ascii="Arial Narrow" w:eastAsia="Times New Roman" w:hAnsi="Arial Narrow"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nsid w:val="7E2D4697"/>
    <w:multiLevelType w:val="hybridMultilevel"/>
    <w:tmpl w:val="DA489048"/>
    <w:lvl w:ilvl="0" w:tplc="95E62A2A">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23"/>
  </w:num>
  <w:num w:numId="4">
    <w:abstractNumId w:val="7"/>
  </w:num>
  <w:num w:numId="5">
    <w:abstractNumId w:val="19"/>
  </w:num>
  <w:num w:numId="6">
    <w:abstractNumId w:val="20"/>
  </w:num>
  <w:num w:numId="7">
    <w:abstractNumId w:val="5"/>
  </w:num>
  <w:num w:numId="8">
    <w:abstractNumId w:val="28"/>
  </w:num>
  <w:num w:numId="9">
    <w:abstractNumId w:val="16"/>
  </w:num>
  <w:num w:numId="10">
    <w:abstractNumId w:val="33"/>
  </w:num>
  <w:num w:numId="11">
    <w:abstractNumId w:val="9"/>
  </w:num>
  <w:num w:numId="12">
    <w:abstractNumId w:val="17"/>
  </w:num>
  <w:num w:numId="13">
    <w:abstractNumId w:val="35"/>
  </w:num>
  <w:num w:numId="14">
    <w:abstractNumId w:val="26"/>
  </w:num>
  <w:num w:numId="15">
    <w:abstractNumId w:val="1"/>
  </w:num>
  <w:num w:numId="16">
    <w:abstractNumId w:val="3"/>
  </w:num>
  <w:num w:numId="17">
    <w:abstractNumId w:val="21"/>
  </w:num>
  <w:num w:numId="18">
    <w:abstractNumId w:val="14"/>
  </w:num>
  <w:num w:numId="19">
    <w:abstractNumId w:val="34"/>
  </w:num>
  <w:num w:numId="20">
    <w:abstractNumId w:val="27"/>
  </w:num>
  <w:num w:numId="21">
    <w:abstractNumId w:val="29"/>
  </w:num>
  <w:num w:numId="22">
    <w:abstractNumId w:val="2"/>
  </w:num>
  <w:num w:numId="23">
    <w:abstractNumId w:val="24"/>
  </w:num>
  <w:num w:numId="24">
    <w:abstractNumId w:val="13"/>
  </w:num>
  <w:num w:numId="25">
    <w:abstractNumId w:val="0"/>
  </w:num>
  <w:num w:numId="26">
    <w:abstractNumId w:val="4"/>
  </w:num>
  <w:num w:numId="27">
    <w:abstractNumId w:val="25"/>
  </w:num>
  <w:num w:numId="28">
    <w:abstractNumId w:val="10"/>
  </w:num>
  <w:num w:numId="29">
    <w:abstractNumId w:val="15"/>
  </w:num>
  <w:num w:numId="30">
    <w:abstractNumId w:val="30"/>
  </w:num>
  <w:num w:numId="31">
    <w:abstractNumId w:val="36"/>
  </w:num>
  <w:num w:numId="32">
    <w:abstractNumId w:val="32"/>
  </w:num>
  <w:num w:numId="33">
    <w:abstractNumId w:val="8"/>
  </w:num>
  <w:num w:numId="34">
    <w:abstractNumId w:val="6"/>
  </w:num>
  <w:num w:numId="35">
    <w:abstractNumId w:val="18"/>
  </w:num>
  <w:num w:numId="36">
    <w:abstractNumId w:val="31"/>
  </w:num>
  <w:num w:numId="37">
    <w:abstractNumId w:val="2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135"/>
    <w:rsid w:val="00001771"/>
    <w:rsid w:val="000032B2"/>
    <w:rsid w:val="0000330D"/>
    <w:rsid w:val="0000338D"/>
    <w:rsid w:val="00003755"/>
    <w:rsid w:val="00005542"/>
    <w:rsid w:val="00006AFC"/>
    <w:rsid w:val="000071B1"/>
    <w:rsid w:val="00007239"/>
    <w:rsid w:val="00007E92"/>
    <w:rsid w:val="00010A30"/>
    <w:rsid w:val="00010E1C"/>
    <w:rsid w:val="0001130E"/>
    <w:rsid w:val="00011EC8"/>
    <w:rsid w:val="00011FF9"/>
    <w:rsid w:val="000121F7"/>
    <w:rsid w:val="00012EDB"/>
    <w:rsid w:val="000133B9"/>
    <w:rsid w:val="000135D7"/>
    <w:rsid w:val="00013D33"/>
    <w:rsid w:val="000158DB"/>
    <w:rsid w:val="000162E8"/>
    <w:rsid w:val="00017709"/>
    <w:rsid w:val="00024855"/>
    <w:rsid w:val="0002743F"/>
    <w:rsid w:val="00030E53"/>
    <w:rsid w:val="00030EC1"/>
    <w:rsid w:val="0003173B"/>
    <w:rsid w:val="0003231F"/>
    <w:rsid w:val="000338AD"/>
    <w:rsid w:val="00034A5B"/>
    <w:rsid w:val="00035237"/>
    <w:rsid w:val="0003660A"/>
    <w:rsid w:val="00036F0F"/>
    <w:rsid w:val="000372E9"/>
    <w:rsid w:val="00037E86"/>
    <w:rsid w:val="00043AC4"/>
    <w:rsid w:val="00043FA9"/>
    <w:rsid w:val="000450CD"/>
    <w:rsid w:val="0004514D"/>
    <w:rsid w:val="0004536D"/>
    <w:rsid w:val="00045C4C"/>
    <w:rsid w:val="00052426"/>
    <w:rsid w:val="00052F4A"/>
    <w:rsid w:val="00053F10"/>
    <w:rsid w:val="00054862"/>
    <w:rsid w:val="0005509B"/>
    <w:rsid w:val="00055F27"/>
    <w:rsid w:val="00056540"/>
    <w:rsid w:val="00057626"/>
    <w:rsid w:val="00057698"/>
    <w:rsid w:val="00057B1B"/>
    <w:rsid w:val="00062714"/>
    <w:rsid w:val="00063E5B"/>
    <w:rsid w:val="00064ADD"/>
    <w:rsid w:val="00064B9D"/>
    <w:rsid w:val="00064F09"/>
    <w:rsid w:val="0006523C"/>
    <w:rsid w:val="0006544D"/>
    <w:rsid w:val="00066339"/>
    <w:rsid w:val="00066563"/>
    <w:rsid w:val="00067F63"/>
    <w:rsid w:val="00070744"/>
    <w:rsid w:val="000714E5"/>
    <w:rsid w:val="00071DE4"/>
    <w:rsid w:val="00072637"/>
    <w:rsid w:val="00074671"/>
    <w:rsid w:val="0007478A"/>
    <w:rsid w:val="00075656"/>
    <w:rsid w:val="00076BD5"/>
    <w:rsid w:val="00077E72"/>
    <w:rsid w:val="00080128"/>
    <w:rsid w:val="00080206"/>
    <w:rsid w:val="00080E40"/>
    <w:rsid w:val="0008102B"/>
    <w:rsid w:val="0008269B"/>
    <w:rsid w:val="00082EAE"/>
    <w:rsid w:val="0008451D"/>
    <w:rsid w:val="00084B31"/>
    <w:rsid w:val="00086AF7"/>
    <w:rsid w:val="00087CA5"/>
    <w:rsid w:val="000906DC"/>
    <w:rsid w:val="000931A9"/>
    <w:rsid w:val="00093E68"/>
    <w:rsid w:val="000940AC"/>
    <w:rsid w:val="000955DB"/>
    <w:rsid w:val="00095D35"/>
    <w:rsid w:val="00097475"/>
    <w:rsid w:val="00097972"/>
    <w:rsid w:val="000A0BAF"/>
    <w:rsid w:val="000A19BC"/>
    <w:rsid w:val="000A1B01"/>
    <w:rsid w:val="000A3271"/>
    <w:rsid w:val="000A32DB"/>
    <w:rsid w:val="000A3BDB"/>
    <w:rsid w:val="000A57F7"/>
    <w:rsid w:val="000A7ECB"/>
    <w:rsid w:val="000B07CF"/>
    <w:rsid w:val="000B1EC8"/>
    <w:rsid w:val="000B2883"/>
    <w:rsid w:val="000B5F1E"/>
    <w:rsid w:val="000B6401"/>
    <w:rsid w:val="000B668A"/>
    <w:rsid w:val="000B7EB2"/>
    <w:rsid w:val="000C1451"/>
    <w:rsid w:val="000C2462"/>
    <w:rsid w:val="000C2DE9"/>
    <w:rsid w:val="000C311E"/>
    <w:rsid w:val="000C4733"/>
    <w:rsid w:val="000C5813"/>
    <w:rsid w:val="000C5856"/>
    <w:rsid w:val="000C5BCB"/>
    <w:rsid w:val="000C66BE"/>
    <w:rsid w:val="000C6847"/>
    <w:rsid w:val="000D1042"/>
    <w:rsid w:val="000D158D"/>
    <w:rsid w:val="000D16CB"/>
    <w:rsid w:val="000D2099"/>
    <w:rsid w:val="000D2C98"/>
    <w:rsid w:val="000D3848"/>
    <w:rsid w:val="000D4A4D"/>
    <w:rsid w:val="000D563B"/>
    <w:rsid w:val="000D6699"/>
    <w:rsid w:val="000E0442"/>
    <w:rsid w:val="000E1B47"/>
    <w:rsid w:val="000E25A9"/>
    <w:rsid w:val="000E3007"/>
    <w:rsid w:val="000E3135"/>
    <w:rsid w:val="000E3B49"/>
    <w:rsid w:val="000E6309"/>
    <w:rsid w:val="000F0B21"/>
    <w:rsid w:val="000F4275"/>
    <w:rsid w:val="000F5496"/>
    <w:rsid w:val="000F5A65"/>
    <w:rsid w:val="000F5D9F"/>
    <w:rsid w:val="000F766E"/>
    <w:rsid w:val="000F7823"/>
    <w:rsid w:val="000F7FF2"/>
    <w:rsid w:val="001004F2"/>
    <w:rsid w:val="00100C11"/>
    <w:rsid w:val="00100E45"/>
    <w:rsid w:val="00102260"/>
    <w:rsid w:val="00102396"/>
    <w:rsid w:val="00103030"/>
    <w:rsid w:val="001055DB"/>
    <w:rsid w:val="00105A41"/>
    <w:rsid w:val="00105B66"/>
    <w:rsid w:val="001061AA"/>
    <w:rsid w:val="00106460"/>
    <w:rsid w:val="0010717D"/>
    <w:rsid w:val="0010750E"/>
    <w:rsid w:val="00107DB1"/>
    <w:rsid w:val="0011049D"/>
    <w:rsid w:val="001106D3"/>
    <w:rsid w:val="00112391"/>
    <w:rsid w:val="00112904"/>
    <w:rsid w:val="00112B2D"/>
    <w:rsid w:val="00112F70"/>
    <w:rsid w:val="00113094"/>
    <w:rsid w:val="00113867"/>
    <w:rsid w:val="00113A68"/>
    <w:rsid w:val="00113EB0"/>
    <w:rsid w:val="00114427"/>
    <w:rsid w:val="00114764"/>
    <w:rsid w:val="0011589F"/>
    <w:rsid w:val="00117140"/>
    <w:rsid w:val="00120D2C"/>
    <w:rsid w:val="001212F3"/>
    <w:rsid w:val="0012324D"/>
    <w:rsid w:val="001237DA"/>
    <w:rsid w:val="00123C0C"/>
    <w:rsid w:val="00124E4F"/>
    <w:rsid w:val="00124F86"/>
    <w:rsid w:val="0012574E"/>
    <w:rsid w:val="00125A63"/>
    <w:rsid w:val="00127EE7"/>
    <w:rsid w:val="00130B1B"/>
    <w:rsid w:val="00130E20"/>
    <w:rsid w:val="0013142B"/>
    <w:rsid w:val="001314D0"/>
    <w:rsid w:val="001339D6"/>
    <w:rsid w:val="00133CE0"/>
    <w:rsid w:val="00134A5F"/>
    <w:rsid w:val="00136FEF"/>
    <w:rsid w:val="001407BA"/>
    <w:rsid w:val="001414EA"/>
    <w:rsid w:val="0014246D"/>
    <w:rsid w:val="00143997"/>
    <w:rsid w:val="00144E10"/>
    <w:rsid w:val="00145928"/>
    <w:rsid w:val="001459FE"/>
    <w:rsid w:val="00146716"/>
    <w:rsid w:val="00147FA9"/>
    <w:rsid w:val="00150144"/>
    <w:rsid w:val="00151D24"/>
    <w:rsid w:val="00152E81"/>
    <w:rsid w:val="00153066"/>
    <w:rsid w:val="00154752"/>
    <w:rsid w:val="00154AE3"/>
    <w:rsid w:val="00155327"/>
    <w:rsid w:val="001621BF"/>
    <w:rsid w:val="001630D0"/>
    <w:rsid w:val="0016362F"/>
    <w:rsid w:val="001642C3"/>
    <w:rsid w:val="00164CC3"/>
    <w:rsid w:val="00165506"/>
    <w:rsid w:val="00167495"/>
    <w:rsid w:val="00167929"/>
    <w:rsid w:val="00167C77"/>
    <w:rsid w:val="00170142"/>
    <w:rsid w:val="00170532"/>
    <w:rsid w:val="00170BB9"/>
    <w:rsid w:val="00172FE9"/>
    <w:rsid w:val="00174654"/>
    <w:rsid w:val="0018115D"/>
    <w:rsid w:val="00182E8F"/>
    <w:rsid w:val="0018323B"/>
    <w:rsid w:val="00183848"/>
    <w:rsid w:val="00183B05"/>
    <w:rsid w:val="0018619C"/>
    <w:rsid w:val="00190B8C"/>
    <w:rsid w:val="00192284"/>
    <w:rsid w:val="001937C0"/>
    <w:rsid w:val="00195279"/>
    <w:rsid w:val="00196478"/>
    <w:rsid w:val="00196540"/>
    <w:rsid w:val="00197025"/>
    <w:rsid w:val="0019786A"/>
    <w:rsid w:val="0019793F"/>
    <w:rsid w:val="001A12FC"/>
    <w:rsid w:val="001A24E1"/>
    <w:rsid w:val="001A2905"/>
    <w:rsid w:val="001A3074"/>
    <w:rsid w:val="001A4468"/>
    <w:rsid w:val="001A5D27"/>
    <w:rsid w:val="001A7800"/>
    <w:rsid w:val="001A797F"/>
    <w:rsid w:val="001A7D0B"/>
    <w:rsid w:val="001B0686"/>
    <w:rsid w:val="001B1987"/>
    <w:rsid w:val="001B1A66"/>
    <w:rsid w:val="001B39E5"/>
    <w:rsid w:val="001B421A"/>
    <w:rsid w:val="001B4C40"/>
    <w:rsid w:val="001B53B5"/>
    <w:rsid w:val="001B7D93"/>
    <w:rsid w:val="001C0017"/>
    <w:rsid w:val="001C066B"/>
    <w:rsid w:val="001C086A"/>
    <w:rsid w:val="001C0FE6"/>
    <w:rsid w:val="001C2667"/>
    <w:rsid w:val="001C5E01"/>
    <w:rsid w:val="001C725C"/>
    <w:rsid w:val="001D00E1"/>
    <w:rsid w:val="001D118A"/>
    <w:rsid w:val="001D1395"/>
    <w:rsid w:val="001D1E25"/>
    <w:rsid w:val="001D2C98"/>
    <w:rsid w:val="001D45F6"/>
    <w:rsid w:val="001D4F20"/>
    <w:rsid w:val="001D51A7"/>
    <w:rsid w:val="001D6CCC"/>
    <w:rsid w:val="001D7AC8"/>
    <w:rsid w:val="001D7F17"/>
    <w:rsid w:val="001E13F9"/>
    <w:rsid w:val="001E3B17"/>
    <w:rsid w:val="001E3E24"/>
    <w:rsid w:val="001E4306"/>
    <w:rsid w:val="001E4BD5"/>
    <w:rsid w:val="001E4DE7"/>
    <w:rsid w:val="001E5573"/>
    <w:rsid w:val="001E75F1"/>
    <w:rsid w:val="001F091C"/>
    <w:rsid w:val="001F0995"/>
    <w:rsid w:val="001F1D52"/>
    <w:rsid w:val="001F449E"/>
    <w:rsid w:val="001F5216"/>
    <w:rsid w:val="001F678F"/>
    <w:rsid w:val="001F69C5"/>
    <w:rsid w:val="001F7580"/>
    <w:rsid w:val="001F7CB7"/>
    <w:rsid w:val="00200858"/>
    <w:rsid w:val="00201895"/>
    <w:rsid w:val="00201E48"/>
    <w:rsid w:val="00203417"/>
    <w:rsid w:val="0020379A"/>
    <w:rsid w:val="00203DBA"/>
    <w:rsid w:val="00204433"/>
    <w:rsid w:val="002051B3"/>
    <w:rsid w:val="00206582"/>
    <w:rsid w:val="00206B08"/>
    <w:rsid w:val="00207486"/>
    <w:rsid w:val="00211C85"/>
    <w:rsid w:val="00212735"/>
    <w:rsid w:val="00212BFE"/>
    <w:rsid w:val="00212D9E"/>
    <w:rsid w:val="00214AA8"/>
    <w:rsid w:val="00214CFE"/>
    <w:rsid w:val="00216433"/>
    <w:rsid w:val="002208B8"/>
    <w:rsid w:val="002221B8"/>
    <w:rsid w:val="0022382B"/>
    <w:rsid w:val="00224B4A"/>
    <w:rsid w:val="00225166"/>
    <w:rsid w:val="00225732"/>
    <w:rsid w:val="00225802"/>
    <w:rsid w:val="0022662E"/>
    <w:rsid w:val="00232E08"/>
    <w:rsid w:val="0023300A"/>
    <w:rsid w:val="002352B2"/>
    <w:rsid w:val="00235BAA"/>
    <w:rsid w:val="00236CE6"/>
    <w:rsid w:val="002404CB"/>
    <w:rsid w:val="00240E8B"/>
    <w:rsid w:val="00241610"/>
    <w:rsid w:val="002421E5"/>
    <w:rsid w:val="002439B2"/>
    <w:rsid w:val="00245928"/>
    <w:rsid w:val="002464DD"/>
    <w:rsid w:val="00246AFF"/>
    <w:rsid w:val="00250F90"/>
    <w:rsid w:val="00254D38"/>
    <w:rsid w:val="00256872"/>
    <w:rsid w:val="0025737E"/>
    <w:rsid w:val="0025759E"/>
    <w:rsid w:val="00257A2A"/>
    <w:rsid w:val="002609C8"/>
    <w:rsid w:val="00260B0F"/>
    <w:rsid w:val="00260BDE"/>
    <w:rsid w:val="00260DCA"/>
    <w:rsid w:val="00261CF5"/>
    <w:rsid w:val="002623AA"/>
    <w:rsid w:val="00262A87"/>
    <w:rsid w:val="00263B2D"/>
    <w:rsid w:val="002650FD"/>
    <w:rsid w:val="00265A53"/>
    <w:rsid w:val="00266C3A"/>
    <w:rsid w:val="002670A8"/>
    <w:rsid w:val="00270940"/>
    <w:rsid w:val="00270C3A"/>
    <w:rsid w:val="00270EF4"/>
    <w:rsid w:val="002714D3"/>
    <w:rsid w:val="002723F1"/>
    <w:rsid w:val="0027268C"/>
    <w:rsid w:val="00273269"/>
    <w:rsid w:val="002733FF"/>
    <w:rsid w:val="00273E30"/>
    <w:rsid w:val="00274073"/>
    <w:rsid w:val="00274B8B"/>
    <w:rsid w:val="00276897"/>
    <w:rsid w:val="00276C8E"/>
    <w:rsid w:val="00276F59"/>
    <w:rsid w:val="00280218"/>
    <w:rsid w:val="00280A21"/>
    <w:rsid w:val="00280EEC"/>
    <w:rsid w:val="00280F1F"/>
    <w:rsid w:val="002821F2"/>
    <w:rsid w:val="00282839"/>
    <w:rsid w:val="00283DA1"/>
    <w:rsid w:val="002848C4"/>
    <w:rsid w:val="00285B30"/>
    <w:rsid w:val="00287CD3"/>
    <w:rsid w:val="00292AD9"/>
    <w:rsid w:val="002931E8"/>
    <w:rsid w:val="00293C10"/>
    <w:rsid w:val="0029466A"/>
    <w:rsid w:val="0029480B"/>
    <w:rsid w:val="00294EA2"/>
    <w:rsid w:val="002A0C2B"/>
    <w:rsid w:val="002A1F4F"/>
    <w:rsid w:val="002A34AE"/>
    <w:rsid w:val="002A43C1"/>
    <w:rsid w:val="002A5830"/>
    <w:rsid w:val="002A5927"/>
    <w:rsid w:val="002A5939"/>
    <w:rsid w:val="002A6CAF"/>
    <w:rsid w:val="002A7F5C"/>
    <w:rsid w:val="002B22ED"/>
    <w:rsid w:val="002B4D3B"/>
    <w:rsid w:val="002B4F60"/>
    <w:rsid w:val="002B5E1A"/>
    <w:rsid w:val="002B6BF6"/>
    <w:rsid w:val="002B6E16"/>
    <w:rsid w:val="002B73B4"/>
    <w:rsid w:val="002B79D8"/>
    <w:rsid w:val="002B7CD4"/>
    <w:rsid w:val="002B7E12"/>
    <w:rsid w:val="002C0745"/>
    <w:rsid w:val="002C118B"/>
    <w:rsid w:val="002C1920"/>
    <w:rsid w:val="002C363B"/>
    <w:rsid w:val="002C3897"/>
    <w:rsid w:val="002C3E19"/>
    <w:rsid w:val="002C4033"/>
    <w:rsid w:val="002C4101"/>
    <w:rsid w:val="002C5A51"/>
    <w:rsid w:val="002C618A"/>
    <w:rsid w:val="002C631E"/>
    <w:rsid w:val="002C6570"/>
    <w:rsid w:val="002C665B"/>
    <w:rsid w:val="002D0103"/>
    <w:rsid w:val="002D0537"/>
    <w:rsid w:val="002D0DAA"/>
    <w:rsid w:val="002D0E47"/>
    <w:rsid w:val="002D1FB4"/>
    <w:rsid w:val="002D26E4"/>
    <w:rsid w:val="002D3220"/>
    <w:rsid w:val="002D33B9"/>
    <w:rsid w:val="002D3A6F"/>
    <w:rsid w:val="002D4A37"/>
    <w:rsid w:val="002D5510"/>
    <w:rsid w:val="002D5710"/>
    <w:rsid w:val="002D6BD7"/>
    <w:rsid w:val="002D794A"/>
    <w:rsid w:val="002E04CE"/>
    <w:rsid w:val="002E1783"/>
    <w:rsid w:val="002E37DE"/>
    <w:rsid w:val="002E51EC"/>
    <w:rsid w:val="002E5C1F"/>
    <w:rsid w:val="002E6376"/>
    <w:rsid w:val="002F0438"/>
    <w:rsid w:val="002F0D49"/>
    <w:rsid w:val="002F16BC"/>
    <w:rsid w:val="002F17BD"/>
    <w:rsid w:val="002F1A3F"/>
    <w:rsid w:val="002F28C0"/>
    <w:rsid w:val="002F2C00"/>
    <w:rsid w:val="002F2C1A"/>
    <w:rsid w:val="002F33B0"/>
    <w:rsid w:val="002F43A9"/>
    <w:rsid w:val="002F5B38"/>
    <w:rsid w:val="002F6FB5"/>
    <w:rsid w:val="003043DE"/>
    <w:rsid w:val="00305EE8"/>
    <w:rsid w:val="00306FCD"/>
    <w:rsid w:val="0031006F"/>
    <w:rsid w:val="003101A8"/>
    <w:rsid w:val="003108D1"/>
    <w:rsid w:val="003128AF"/>
    <w:rsid w:val="003129CC"/>
    <w:rsid w:val="00315C11"/>
    <w:rsid w:val="003160D1"/>
    <w:rsid w:val="0032018E"/>
    <w:rsid w:val="00322059"/>
    <w:rsid w:val="00322A73"/>
    <w:rsid w:val="00322C15"/>
    <w:rsid w:val="0032459D"/>
    <w:rsid w:val="0032560C"/>
    <w:rsid w:val="00325972"/>
    <w:rsid w:val="00326A8B"/>
    <w:rsid w:val="00327154"/>
    <w:rsid w:val="0033007A"/>
    <w:rsid w:val="0033092B"/>
    <w:rsid w:val="00331CA4"/>
    <w:rsid w:val="0033200E"/>
    <w:rsid w:val="00336221"/>
    <w:rsid w:val="0033685D"/>
    <w:rsid w:val="003377E4"/>
    <w:rsid w:val="003401ED"/>
    <w:rsid w:val="00340656"/>
    <w:rsid w:val="00340B36"/>
    <w:rsid w:val="00340E4B"/>
    <w:rsid w:val="00340EAB"/>
    <w:rsid w:val="003418B2"/>
    <w:rsid w:val="00341B56"/>
    <w:rsid w:val="003421B8"/>
    <w:rsid w:val="003426AA"/>
    <w:rsid w:val="0034273B"/>
    <w:rsid w:val="003437CB"/>
    <w:rsid w:val="00346A15"/>
    <w:rsid w:val="00346C2D"/>
    <w:rsid w:val="0035004B"/>
    <w:rsid w:val="00351009"/>
    <w:rsid w:val="00353826"/>
    <w:rsid w:val="00355527"/>
    <w:rsid w:val="003603E5"/>
    <w:rsid w:val="0036046A"/>
    <w:rsid w:val="003626BB"/>
    <w:rsid w:val="0036313C"/>
    <w:rsid w:val="00363639"/>
    <w:rsid w:val="00363FBD"/>
    <w:rsid w:val="003641C7"/>
    <w:rsid w:val="003650FF"/>
    <w:rsid w:val="00365BB6"/>
    <w:rsid w:val="00365E27"/>
    <w:rsid w:val="00367063"/>
    <w:rsid w:val="00367857"/>
    <w:rsid w:val="00367C22"/>
    <w:rsid w:val="00367F4D"/>
    <w:rsid w:val="00370196"/>
    <w:rsid w:val="00371011"/>
    <w:rsid w:val="003710A9"/>
    <w:rsid w:val="00371D00"/>
    <w:rsid w:val="00372285"/>
    <w:rsid w:val="00372B4B"/>
    <w:rsid w:val="00372DDC"/>
    <w:rsid w:val="00373514"/>
    <w:rsid w:val="0037357C"/>
    <w:rsid w:val="00373AE0"/>
    <w:rsid w:val="003743C6"/>
    <w:rsid w:val="00376533"/>
    <w:rsid w:val="0037664D"/>
    <w:rsid w:val="003868F3"/>
    <w:rsid w:val="00386F9A"/>
    <w:rsid w:val="00387063"/>
    <w:rsid w:val="003872C4"/>
    <w:rsid w:val="003879E9"/>
    <w:rsid w:val="00387C9C"/>
    <w:rsid w:val="003907D6"/>
    <w:rsid w:val="00391556"/>
    <w:rsid w:val="00391D7D"/>
    <w:rsid w:val="003920EE"/>
    <w:rsid w:val="003940BF"/>
    <w:rsid w:val="00394777"/>
    <w:rsid w:val="0039603F"/>
    <w:rsid w:val="0039638F"/>
    <w:rsid w:val="00397BD5"/>
    <w:rsid w:val="00397BDD"/>
    <w:rsid w:val="003A0BA4"/>
    <w:rsid w:val="003A3227"/>
    <w:rsid w:val="003A4041"/>
    <w:rsid w:val="003A504E"/>
    <w:rsid w:val="003A5246"/>
    <w:rsid w:val="003A7983"/>
    <w:rsid w:val="003B0CDE"/>
    <w:rsid w:val="003B159D"/>
    <w:rsid w:val="003B1785"/>
    <w:rsid w:val="003B1B4C"/>
    <w:rsid w:val="003B1E52"/>
    <w:rsid w:val="003B2C27"/>
    <w:rsid w:val="003B492D"/>
    <w:rsid w:val="003B5842"/>
    <w:rsid w:val="003B7613"/>
    <w:rsid w:val="003C06F1"/>
    <w:rsid w:val="003C09D3"/>
    <w:rsid w:val="003C0A2A"/>
    <w:rsid w:val="003C27EB"/>
    <w:rsid w:val="003C47DF"/>
    <w:rsid w:val="003C5396"/>
    <w:rsid w:val="003C56C1"/>
    <w:rsid w:val="003C583C"/>
    <w:rsid w:val="003C6A86"/>
    <w:rsid w:val="003C6AAD"/>
    <w:rsid w:val="003C7009"/>
    <w:rsid w:val="003C779A"/>
    <w:rsid w:val="003C7E35"/>
    <w:rsid w:val="003D22C1"/>
    <w:rsid w:val="003D3869"/>
    <w:rsid w:val="003D6D32"/>
    <w:rsid w:val="003D6EC2"/>
    <w:rsid w:val="003E0167"/>
    <w:rsid w:val="003E03EF"/>
    <w:rsid w:val="003E1223"/>
    <w:rsid w:val="003E2878"/>
    <w:rsid w:val="003E2CC0"/>
    <w:rsid w:val="003E2E3D"/>
    <w:rsid w:val="003E38FD"/>
    <w:rsid w:val="003E3C88"/>
    <w:rsid w:val="003E4824"/>
    <w:rsid w:val="003E5777"/>
    <w:rsid w:val="003E5960"/>
    <w:rsid w:val="003E75E4"/>
    <w:rsid w:val="003F0336"/>
    <w:rsid w:val="003F175E"/>
    <w:rsid w:val="003F3D28"/>
    <w:rsid w:val="003F3EF4"/>
    <w:rsid w:val="003F6227"/>
    <w:rsid w:val="003F65AF"/>
    <w:rsid w:val="003F6C1A"/>
    <w:rsid w:val="003F7956"/>
    <w:rsid w:val="00400845"/>
    <w:rsid w:val="004008CA"/>
    <w:rsid w:val="00401CFC"/>
    <w:rsid w:val="0040253F"/>
    <w:rsid w:val="004029EB"/>
    <w:rsid w:val="00402DC3"/>
    <w:rsid w:val="0040378B"/>
    <w:rsid w:val="0040435D"/>
    <w:rsid w:val="00406D5C"/>
    <w:rsid w:val="004108B8"/>
    <w:rsid w:val="004116EA"/>
    <w:rsid w:val="004120ED"/>
    <w:rsid w:val="00414707"/>
    <w:rsid w:val="00415230"/>
    <w:rsid w:val="00415A3F"/>
    <w:rsid w:val="00415FC3"/>
    <w:rsid w:val="00421D43"/>
    <w:rsid w:val="00422120"/>
    <w:rsid w:val="0042339E"/>
    <w:rsid w:val="00423701"/>
    <w:rsid w:val="004240CB"/>
    <w:rsid w:val="0042431B"/>
    <w:rsid w:val="004261A8"/>
    <w:rsid w:val="004267EB"/>
    <w:rsid w:val="00427553"/>
    <w:rsid w:val="0042773F"/>
    <w:rsid w:val="00427EF5"/>
    <w:rsid w:val="004312D8"/>
    <w:rsid w:val="00433340"/>
    <w:rsid w:val="00434944"/>
    <w:rsid w:val="00434C68"/>
    <w:rsid w:val="00434EC0"/>
    <w:rsid w:val="004354B8"/>
    <w:rsid w:val="0043607C"/>
    <w:rsid w:val="00437036"/>
    <w:rsid w:val="0043753D"/>
    <w:rsid w:val="00440466"/>
    <w:rsid w:val="00440D4C"/>
    <w:rsid w:val="004417C8"/>
    <w:rsid w:val="00443832"/>
    <w:rsid w:val="0044554E"/>
    <w:rsid w:val="00446905"/>
    <w:rsid w:val="00446B85"/>
    <w:rsid w:val="00446D79"/>
    <w:rsid w:val="00447282"/>
    <w:rsid w:val="0045078D"/>
    <w:rsid w:val="004518FB"/>
    <w:rsid w:val="00452FE3"/>
    <w:rsid w:val="00453C8C"/>
    <w:rsid w:val="004558F1"/>
    <w:rsid w:val="00455CA9"/>
    <w:rsid w:val="004565EE"/>
    <w:rsid w:val="00457316"/>
    <w:rsid w:val="00460401"/>
    <w:rsid w:val="00460EB0"/>
    <w:rsid w:val="00462350"/>
    <w:rsid w:val="00470724"/>
    <w:rsid w:val="00470AC8"/>
    <w:rsid w:val="00470D56"/>
    <w:rsid w:val="004711AD"/>
    <w:rsid w:val="004717C6"/>
    <w:rsid w:val="00471AB0"/>
    <w:rsid w:val="004720B2"/>
    <w:rsid w:val="004737DA"/>
    <w:rsid w:val="004749DC"/>
    <w:rsid w:val="004768AD"/>
    <w:rsid w:val="00477349"/>
    <w:rsid w:val="004807EC"/>
    <w:rsid w:val="004840CC"/>
    <w:rsid w:val="00484224"/>
    <w:rsid w:val="004842D3"/>
    <w:rsid w:val="004847F3"/>
    <w:rsid w:val="004852F5"/>
    <w:rsid w:val="00485D45"/>
    <w:rsid w:val="00485D71"/>
    <w:rsid w:val="004904B9"/>
    <w:rsid w:val="004926E7"/>
    <w:rsid w:val="00492C30"/>
    <w:rsid w:val="004944D1"/>
    <w:rsid w:val="0049655A"/>
    <w:rsid w:val="00496607"/>
    <w:rsid w:val="00496679"/>
    <w:rsid w:val="00496D22"/>
    <w:rsid w:val="00497918"/>
    <w:rsid w:val="00497920"/>
    <w:rsid w:val="004A05B4"/>
    <w:rsid w:val="004A2495"/>
    <w:rsid w:val="004A5EBD"/>
    <w:rsid w:val="004A7DF1"/>
    <w:rsid w:val="004B0545"/>
    <w:rsid w:val="004B151B"/>
    <w:rsid w:val="004B173C"/>
    <w:rsid w:val="004B32BD"/>
    <w:rsid w:val="004B43B7"/>
    <w:rsid w:val="004B55CA"/>
    <w:rsid w:val="004B609C"/>
    <w:rsid w:val="004C0AFC"/>
    <w:rsid w:val="004C1EB5"/>
    <w:rsid w:val="004C2354"/>
    <w:rsid w:val="004C23C7"/>
    <w:rsid w:val="004C271B"/>
    <w:rsid w:val="004C2CF5"/>
    <w:rsid w:val="004C3CC7"/>
    <w:rsid w:val="004C58D0"/>
    <w:rsid w:val="004C5B2F"/>
    <w:rsid w:val="004D12D1"/>
    <w:rsid w:val="004D4344"/>
    <w:rsid w:val="004D4433"/>
    <w:rsid w:val="004D57E0"/>
    <w:rsid w:val="004D66B0"/>
    <w:rsid w:val="004D6D2E"/>
    <w:rsid w:val="004D7A7B"/>
    <w:rsid w:val="004E0C05"/>
    <w:rsid w:val="004E25E3"/>
    <w:rsid w:val="004E2806"/>
    <w:rsid w:val="004E4D8E"/>
    <w:rsid w:val="004F0606"/>
    <w:rsid w:val="004F1E9E"/>
    <w:rsid w:val="004F2032"/>
    <w:rsid w:val="004F2E1A"/>
    <w:rsid w:val="004F34A5"/>
    <w:rsid w:val="004F5057"/>
    <w:rsid w:val="004F53A7"/>
    <w:rsid w:val="004F620D"/>
    <w:rsid w:val="004F71D8"/>
    <w:rsid w:val="004F7D9E"/>
    <w:rsid w:val="00501C1F"/>
    <w:rsid w:val="00504887"/>
    <w:rsid w:val="00504E34"/>
    <w:rsid w:val="0050518D"/>
    <w:rsid w:val="00505C67"/>
    <w:rsid w:val="0050613D"/>
    <w:rsid w:val="00507C8D"/>
    <w:rsid w:val="005111C5"/>
    <w:rsid w:val="005124C5"/>
    <w:rsid w:val="00512619"/>
    <w:rsid w:val="00512C24"/>
    <w:rsid w:val="00512E88"/>
    <w:rsid w:val="00512EA5"/>
    <w:rsid w:val="00514618"/>
    <w:rsid w:val="0051492C"/>
    <w:rsid w:val="00514E70"/>
    <w:rsid w:val="005154D2"/>
    <w:rsid w:val="00516354"/>
    <w:rsid w:val="00517046"/>
    <w:rsid w:val="0052100D"/>
    <w:rsid w:val="005217C5"/>
    <w:rsid w:val="0052244E"/>
    <w:rsid w:val="0052276F"/>
    <w:rsid w:val="00524300"/>
    <w:rsid w:val="005268C8"/>
    <w:rsid w:val="00530037"/>
    <w:rsid w:val="00530685"/>
    <w:rsid w:val="005306ED"/>
    <w:rsid w:val="00530C80"/>
    <w:rsid w:val="00531D2E"/>
    <w:rsid w:val="00533C5E"/>
    <w:rsid w:val="00533DC6"/>
    <w:rsid w:val="00541729"/>
    <w:rsid w:val="005418A9"/>
    <w:rsid w:val="00541AC2"/>
    <w:rsid w:val="005422CF"/>
    <w:rsid w:val="0054282F"/>
    <w:rsid w:val="0054317A"/>
    <w:rsid w:val="005433CE"/>
    <w:rsid w:val="005438B2"/>
    <w:rsid w:val="00543CC6"/>
    <w:rsid w:val="005460D6"/>
    <w:rsid w:val="00546214"/>
    <w:rsid w:val="00547DE7"/>
    <w:rsid w:val="00551206"/>
    <w:rsid w:val="00552AE2"/>
    <w:rsid w:val="0055407C"/>
    <w:rsid w:val="00554778"/>
    <w:rsid w:val="00554D5A"/>
    <w:rsid w:val="00554EFE"/>
    <w:rsid w:val="00560410"/>
    <w:rsid w:val="00560A3C"/>
    <w:rsid w:val="0056125A"/>
    <w:rsid w:val="00562433"/>
    <w:rsid w:val="005634FD"/>
    <w:rsid w:val="005642CF"/>
    <w:rsid w:val="0056792D"/>
    <w:rsid w:val="00570ECC"/>
    <w:rsid w:val="00571438"/>
    <w:rsid w:val="0057159D"/>
    <w:rsid w:val="00572251"/>
    <w:rsid w:val="00574462"/>
    <w:rsid w:val="005749F8"/>
    <w:rsid w:val="0057720A"/>
    <w:rsid w:val="0057732D"/>
    <w:rsid w:val="00577508"/>
    <w:rsid w:val="005805F1"/>
    <w:rsid w:val="00581305"/>
    <w:rsid w:val="00583555"/>
    <w:rsid w:val="00583A7E"/>
    <w:rsid w:val="00583B9E"/>
    <w:rsid w:val="00583C43"/>
    <w:rsid w:val="00584089"/>
    <w:rsid w:val="005840DC"/>
    <w:rsid w:val="00584A87"/>
    <w:rsid w:val="005859C5"/>
    <w:rsid w:val="005860CE"/>
    <w:rsid w:val="00586576"/>
    <w:rsid w:val="00591652"/>
    <w:rsid w:val="00591AFB"/>
    <w:rsid w:val="00591DB0"/>
    <w:rsid w:val="00592E91"/>
    <w:rsid w:val="00595FBB"/>
    <w:rsid w:val="0059622D"/>
    <w:rsid w:val="005966E6"/>
    <w:rsid w:val="00597626"/>
    <w:rsid w:val="00597E22"/>
    <w:rsid w:val="005A0CBC"/>
    <w:rsid w:val="005A14A6"/>
    <w:rsid w:val="005A1531"/>
    <w:rsid w:val="005A1DFD"/>
    <w:rsid w:val="005A20A5"/>
    <w:rsid w:val="005A2A56"/>
    <w:rsid w:val="005A336D"/>
    <w:rsid w:val="005A4461"/>
    <w:rsid w:val="005A460C"/>
    <w:rsid w:val="005A4F4B"/>
    <w:rsid w:val="005A51F3"/>
    <w:rsid w:val="005A52D6"/>
    <w:rsid w:val="005A5461"/>
    <w:rsid w:val="005A576E"/>
    <w:rsid w:val="005A76D0"/>
    <w:rsid w:val="005B0868"/>
    <w:rsid w:val="005B089A"/>
    <w:rsid w:val="005B1C04"/>
    <w:rsid w:val="005B2C61"/>
    <w:rsid w:val="005B4969"/>
    <w:rsid w:val="005B6534"/>
    <w:rsid w:val="005B6ADF"/>
    <w:rsid w:val="005B7AFF"/>
    <w:rsid w:val="005C3BD4"/>
    <w:rsid w:val="005C7F87"/>
    <w:rsid w:val="005D09E7"/>
    <w:rsid w:val="005D0CEB"/>
    <w:rsid w:val="005D12DF"/>
    <w:rsid w:val="005D2D81"/>
    <w:rsid w:val="005D3952"/>
    <w:rsid w:val="005D496C"/>
    <w:rsid w:val="005D53E1"/>
    <w:rsid w:val="005D6B6C"/>
    <w:rsid w:val="005D78E0"/>
    <w:rsid w:val="005E1906"/>
    <w:rsid w:val="005E19E7"/>
    <w:rsid w:val="005E24D1"/>
    <w:rsid w:val="005E314E"/>
    <w:rsid w:val="005E326B"/>
    <w:rsid w:val="005E3BCA"/>
    <w:rsid w:val="005E3E10"/>
    <w:rsid w:val="005E4B24"/>
    <w:rsid w:val="005E5054"/>
    <w:rsid w:val="005F1E2B"/>
    <w:rsid w:val="005F2C77"/>
    <w:rsid w:val="005F2D06"/>
    <w:rsid w:val="005F34AB"/>
    <w:rsid w:val="005F3E6E"/>
    <w:rsid w:val="005F3EBA"/>
    <w:rsid w:val="005F4122"/>
    <w:rsid w:val="005F4979"/>
    <w:rsid w:val="005F49FC"/>
    <w:rsid w:val="005F7D8D"/>
    <w:rsid w:val="00601037"/>
    <w:rsid w:val="00601858"/>
    <w:rsid w:val="00601FED"/>
    <w:rsid w:val="00604EF0"/>
    <w:rsid w:val="00604FDD"/>
    <w:rsid w:val="00605834"/>
    <w:rsid w:val="00605BF0"/>
    <w:rsid w:val="006066D5"/>
    <w:rsid w:val="00606913"/>
    <w:rsid w:val="0060798A"/>
    <w:rsid w:val="00611EDC"/>
    <w:rsid w:val="00611FC0"/>
    <w:rsid w:val="00612A4A"/>
    <w:rsid w:val="00615EB8"/>
    <w:rsid w:val="00616516"/>
    <w:rsid w:val="006171A0"/>
    <w:rsid w:val="00617EB1"/>
    <w:rsid w:val="00621843"/>
    <w:rsid w:val="006223D5"/>
    <w:rsid w:val="00622A64"/>
    <w:rsid w:val="006233FC"/>
    <w:rsid w:val="0062417A"/>
    <w:rsid w:val="006256A8"/>
    <w:rsid w:val="00626DFA"/>
    <w:rsid w:val="0063087C"/>
    <w:rsid w:val="0063164E"/>
    <w:rsid w:val="00631A5A"/>
    <w:rsid w:val="006324AB"/>
    <w:rsid w:val="0063256A"/>
    <w:rsid w:val="00632680"/>
    <w:rsid w:val="006328E2"/>
    <w:rsid w:val="006333FE"/>
    <w:rsid w:val="00633723"/>
    <w:rsid w:val="006345F2"/>
    <w:rsid w:val="006347AB"/>
    <w:rsid w:val="00634C8C"/>
    <w:rsid w:val="0063565B"/>
    <w:rsid w:val="00636078"/>
    <w:rsid w:val="00637434"/>
    <w:rsid w:val="006374DF"/>
    <w:rsid w:val="00640323"/>
    <w:rsid w:val="00640C3A"/>
    <w:rsid w:val="00641614"/>
    <w:rsid w:val="0064162D"/>
    <w:rsid w:val="00642F87"/>
    <w:rsid w:val="006476BB"/>
    <w:rsid w:val="0065072A"/>
    <w:rsid w:val="00652605"/>
    <w:rsid w:val="006532E3"/>
    <w:rsid w:val="00653DF7"/>
    <w:rsid w:val="0065498C"/>
    <w:rsid w:val="00655414"/>
    <w:rsid w:val="006559CA"/>
    <w:rsid w:val="006572F4"/>
    <w:rsid w:val="006607D2"/>
    <w:rsid w:val="006620EE"/>
    <w:rsid w:val="0066257D"/>
    <w:rsid w:val="00663A30"/>
    <w:rsid w:val="00663C0D"/>
    <w:rsid w:val="00664175"/>
    <w:rsid w:val="006660EE"/>
    <w:rsid w:val="006677BE"/>
    <w:rsid w:val="00667D7F"/>
    <w:rsid w:val="00667FFD"/>
    <w:rsid w:val="00670004"/>
    <w:rsid w:val="00671AC8"/>
    <w:rsid w:val="00672110"/>
    <w:rsid w:val="006727A8"/>
    <w:rsid w:val="006729B2"/>
    <w:rsid w:val="00672EB0"/>
    <w:rsid w:val="0067467F"/>
    <w:rsid w:val="00674C4C"/>
    <w:rsid w:val="00683031"/>
    <w:rsid w:val="006834C3"/>
    <w:rsid w:val="006840F5"/>
    <w:rsid w:val="00685B6B"/>
    <w:rsid w:val="00686B20"/>
    <w:rsid w:val="00686E56"/>
    <w:rsid w:val="0068729A"/>
    <w:rsid w:val="006908C6"/>
    <w:rsid w:val="00691024"/>
    <w:rsid w:val="00691312"/>
    <w:rsid w:val="0069226C"/>
    <w:rsid w:val="00692E50"/>
    <w:rsid w:val="00693E03"/>
    <w:rsid w:val="0069577F"/>
    <w:rsid w:val="006969CF"/>
    <w:rsid w:val="00697529"/>
    <w:rsid w:val="00697930"/>
    <w:rsid w:val="00697DC2"/>
    <w:rsid w:val="006A294E"/>
    <w:rsid w:val="006A2EB7"/>
    <w:rsid w:val="006A4050"/>
    <w:rsid w:val="006A4F72"/>
    <w:rsid w:val="006A6A76"/>
    <w:rsid w:val="006A6B04"/>
    <w:rsid w:val="006A746F"/>
    <w:rsid w:val="006B0334"/>
    <w:rsid w:val="006B0DE0"/>
    <w:rsid w:val="006B1EE3"/>
    <w:rsid w:val="006B2A87"/>
    <w:rsid w:val="006B5017"/>
    <w:rsid w:val="006B6722"/>
    <w:rsid w:val="006C06C9"/>
    <w:rsid w:val="006C08B3"/>
    <w:rsid w:val="006C112F"/>
    <w:rsid w:val="006C1BEA"/>
    <w:rsid w:val="006C2200"/>
    <w:rsid w:val="006C561C"/>
    <w:rsid w:val="006C69AC"/>
    <w:rsid w:val="006C69E1"/>
    <w:rsid w:val="006C79AF"/>
    <w:rsid w:val="006C7B7F"/>
    <w:rsid w:val="006D0200"/>
    <w:rsid w:val="006D039A"/>
    <w:rsid w:val="006D1098"/>
    <w:rsid w:val="006D1C44"/>
    <w:rsid w:val="006D2EFF"/>
    <w:rsid w:val="006D5597"/>
    <w:rsid w:val="006D56C7"/>
    <w:rsid w:val="006D6EF0"/>
    <w:rsid w:val="006D6F2B"/>
    <w:rsid w:val="006E050C"/>
    <w:rsid w:val="006E0672"/>
    <w:rsid w:val="006E0985"/>
    <w:rsid w:val="006E15D5"/>
    <w:rsid w:val="006E1ECD"/>
    <w:rsid w:val="006E279E"/>
    <w:rsid w:val="006E2FB3"/>
    <w:rsid w:val="006E5CBB"/>
    <w:rsid w:val="006E7ADC"/>
    <w:rsid w:val="006F04C9"/>
    <w:rsid w:val="006F5813"/>
    <w:rsid w:val="006F7779"/>
    <w:rsid w:val="006F792A"/>
    <w:rsid w:val="00700A63"/>
    <w:rsid w:val="00702070"/>
    <w:rsid w:val="00702973"/>
    <w:rsid w:val="00704209"/>
    <w:rsid w:val="0070459D"/>
    <w:rsid w:val="007072A6"/>
    <w:rsid w:val="007076F6"/>
    <w:rsid w:val="00707C73"/>
    <w:rsid w:val="00711A91"/>
    <w:rsid w:val="007124B5"/>
    <w:rsid w:val="00714B1E"/>
    <w:rsid w:val="007167F9"/>
    <w:rsid w:val="00716DE2"/>
    <w:rsid w:val="00721412"/>
    <w:rsid w:val="007227F0"/>
    <w:rsid w:val="00722918"/>
    <w:rsid w:val="00722DC1"/>
    <w:rsid w:val="007237BE"/>
    <w:rsid w:val="007253B5"/>
    <w:rsid w:val="007260F9"/>
    <w:rsid w:val="00726582"/>
    <w:rsid w:val="0072710D"/>
    <w:rsid w:val="007306C4"/>
    <w:rsid w:val="00730FED"/>
    <w:rsid w:val="007320DA"/>
    <w:rsid w:val="007357F5"/>
    <w:rsid w:val="00735BCB"/>
    <w:rsid w:val="00735CA3"/>
    <w:rsid w:val="00740FED"/>
    <w:rsid w:val="00741812"/>
    <w:rsid w:val="00741E82"/>
    <w:rsid w:val="0074354B"/>
    <w:rsid w:val="00745EF0"/>
    <w:rsid w:val="00747740"/>
    <w:rsid w:val="00750F93"/>
    <w:rsid w:val="007517F2"/>
    <w:rsid w:val="0075203D"/>
    <w:rsid w:val="007522E5"/>
    <w:rsid w:val="00752DC1"/>
    <w:rsid w:val="0075437F"/>
    <w:rsid w:val="00754CBA"/>
    <w:rsid w:val="007553F3"/>
    <w:rsid w:val="00755A1C"/>
    <w:rsid w:val="00755D48"/>
    <w:rsid w:val="0075603E"/>
    <w:rsid w:val="00757259"/>
    <w:rsid w:val="007572C6"/>
    <w:rsid w:val="00760EDA"/>
    <w:rsid w:val="00761A03"/>
    <w:rsid w:val="00762A1C"/>
    <w:rsid w:val="007636BF"/>
    <w:rsid w:val="00764532"/>
    <w:rsid w:val="00764A50"/>
    <w:rsid w:val="00764E2C"/>
    <w:rsid w:val="00765C07"/>
    <w:rsid w:val="0076788C"/>
    <w:rsid w:val="00770A96"/>
    <w:rsid w:val="00770DB8"/>
    <w:rsid w:val="00771181"/>
    <w:rsid w:val="00771847"/>
    <w:rsid w:val="00773B50"/>
    <w:rsid w:val="0077606E"/>
    <w:rsid w:val="00776AFC"/>
    <w:rsid w:val="00776E05"/>
    <w:rsid w:val="007777F2"/>
    <w:rsid w:val="00777CB6"/>
    <w:rsid w:val="00782164"/>
    <w:rsid w:val="00782F34"/>
    <w:rsid w:val="007849D4"/>
    <w:rsid w:val="00784CE5"/>
    <w:rsid w:val="00784F21"/>
    <w:rsid w:val="00787087"/>
    <w:rsid w:val="0078796C"/>
    <w:rsid w:val="0079068E"/>
    <w:rsid w:val="00790A1D"/>
    <w:rsid w:val="00790F29"/>
    <w:rsid w:val="00792412"/>
    <w:rsid w:val="00792C7D"/>
    <w:rsid w:val="00792F98"/>
    <w:rsid w:val="007965AF"/>
    <w:rsid w:val="00797053"/>
    <w:rsid w:val="00797996"/>
    <w:rsid w:val="00797A09"/>
    <w:rsid w:val="00797C89"/>
    <w:rsid w:val="007A0668"/>
    <w:rsid w:val="007A0B7D"/>
    <w:rsid w:val="007A2983"/>
    <w:rsid w:val="007A2C18"/>
    <w:rsid w:val="007A4763"/>
    <w:rsid w:val="007A5932"/>
    <w:rsid w:val="007A5968"/>
    <w:rsid w:val="007A60F8"/>
    <w:rsid w:val="007A6DCF"/>
    <w:rsid w:val="007A7804"/>
    <w:rsid w:val="007A7F2A"/>
    <w:rsid w:val="007B147B"/>
    <w:rsid w:val="007B33E0"/>
    <w:rsid w:val="007B4204"/>
    <w:rsid w:val="007B4E30"/>
    <w:rsid w:val="007B5E8C"/>
    <w:rsid w:val="007B66C9"/>
    <w:rsid w:val="007B6AB2"/>
    <w:rsid w:val="007B7718"/>
    <w:rsid w:val="007C0CFE"/>
    <w:rsid w:val="007C0DBC"/>
    <w:rsid w:val="007C0DEF"/>
    <w:rsid w:val="007C3783"/>
    <w:rsid w:val="007C3DE1"/>
    <w:rsid w:val="007C575A"/>
    <w:rsid w:val="007C5AA4"/>
    <w:rsid w:val="007C5D01"/>
    <w:rsid w:val="007C63E1"/>
    <w:rsid w:val="007C6877"/>
    <w:rsid w:val="007C71E6"/>
    <w:rsid w:val="007D13A5"/>
    <w:rsid w:val="007D15E3"/>
    <w:rsid w:val="007D3BCD"/>
    <w:rsid w:val="007D3D2F"/>
    <w:rsid w:val="007D4F54"/>
    <w:rsid w:val="007E0595"/>
    <w:rsid w:val="007E1B5F"/>
    <w:rsid w:val="007E256D"/>
    <w:rsid w:val="007E4DAA"/>
    <w:rsid w:val="007E6520"/>
    <w:rsid w:val="007E74D7"/>
    <w:rsid w:val="007F1F87"/>
    <w:rsid w:val="007F26BB"/>
    <w:rsid w:val="007F2FFE"/>
    <w:rsid w:val="007F320B"/>
    <w:rsid w:val="007F3E15"/>
    <w:rsid w:val="007F44A4"/>
    <w:rsid w:val="007F5F37"/>
    <w:rsid w:val="00800687"/>
    <w:rsid w:val="00800AD1"/>
    <w:rsid w:val="0080275E"/>
    <w:rsid w:val="00803238"/>
    <w:rsid w:val="008032B4"/>
    <w:rsid w:val="00803454"/>
    <w:rsid w:val="0080408A"/>
    <w:rsid w:val="00804158"/>
    <w:rsid w:val="00804236"/>
    <w:rsid w:val="008045EC"/>
    <w:rsid w:val="008046F9"/>
    <w:rsid w:val="008059D6"/>
    <w:rsid w:val="00805C09"/>
    <w:rsid w:val="0081048B"/>
    <w:rsid w:val="00811A63"/>
    <w:rsid w:val="0081257B"/>
    <w:rsid w:val="00813244"/>
    <w:rsid w:val="00813DC1"/>
    <w:rsid w:val="008146A8"/>
    <w:rsid w:val="00815951"/>
    <w:rsid w:val="0081658F"/>
    <w:rsid w:val="00817F0F"/>
    <w:rsid w:val="00820025"/>
    <w:rsid w:val="00820FE8"/>
    <w:rsid w:val="0082258C"/>
    <w:rsid w:val="00823874"/>
    <w:rsid w:val="00824FB8"/>
    <w:rsid w:val="0082532D"/>
    <w:rsid w:val="008254EE"/>
    <w:rsid w:val="00827ADD"/>
    <w:rsid w:val="00827C9F"/>
    <w:rsid w:val="00827E2D"/>
    <w:rsid w:val="00830794"/>
    <w:rsid w:val="008314FF"/>
    <w:rsid w:val="0083195E"/>
    <w:rsid w:val="00833629"/>
    <w:rsid w:val="00834455"/>
    <w:rsid w:val="00836511"/>
    <w:rsid w:val="008368A4"/>
    <w:rsid w:val="00837C8C"/>
    <w:rsid w:val="00841221"/>
    <w:rsid w:val="008416F0"/>
    <w:rsid w:val="00842090"/>
    <w:rsid w:val="0084358A"/>
    <w:rsid w:val="00844A2D"/>
    <w:rsid w:val="00847B2C"/>
    <w:rsid w:val="00850541"/>
    <w:rsid w:val="00850792"/>
    <w:rsid w:val="0085081D"/>
    <w:rsid w:val="00851783"/>
    <w:rsid w:val="008521B0"/>
    <w:rsid w:val="00852C66"/>
    <w:rsid w:val="00852FB3"/>
    <w:rsid w:val="00855FA0"/>
    <w:rsid w:val="00856694"/>
    <w:rsid w:val="008576B1"/>
    <w:rsid w:val="00860EDB"/>
    <w:rsid w:val="00861436"/>
    <w:rsid w:val="0086200A"/>
    <w:rsid w:val="0086272F"/>
    <w:rsid w:val="0086361D"/>
    <w:rsid w:val="00863C00"/>
    <w:rsid w:val="00864950"/>
    <w:rsid w:val="0086503F"/>
    <w:rsid w:val="00865787"/>
    <w:rsid w:val="00866378"/>
    <w:rsid w:val="0086644F"/>
    <w:rsid w:val="00872EA4"/>
    <w:rsid w:val="00874487"/>
    <w:rsid w:val="00875721"/>
    <w:rsid w:val="00875DEE"/>
    <w:rsid w:val="00880125"/>
    <w:rsid w:val="00880EBF"/>
    <w:rsid w:val="00881F30"/>
    <w:rsid w:val="00881F34"/>
    <w:rsid w:val="00882836"/>
    <w:rsid w:val="00882FE7"/>
    <w:rsid w:val="00883A21"/>
    <w:rsid w:val="00884121"/>
    <w:rsid w:val="00887188"/>
    <w:rsid w:val="008913CF"/>
    <w:rsid w:val="008913F8"/>
    <w:rsid w:val="00891B00"/>
    <w:rsid w:val="00891F1B"/>
    <w:rsid w:val="0089378A"/>
    <w:rsid w:val="008947E9"/>
    <w:rsid w:val="00894EDB"/>
    <w:rsid w:val="00897654"/>
    <w:rsid w:val="008A56C6"/>
    <w:rsid w:val="008A59AC"/>
    <w:rsid w:val="008B0183"/>
    <w:rsid w:val="008B1E3C"/>
    <w:rsid w:val="008B1E42"/>
    <w:rsid w:val="008B26E8"/>
    <w:rsid w:val="008B2897"/>
    <w:rsid w:val="008B444A"/>
    <w:rsid w:val="008B56E1"/>
    <w:rsid w:val="008B64F3"/>
    <w:rsid w:val="008B65D2"/>
    <w:rsid w:val="008B7648"/>
    <w:rsid w:val="008C1B2A"/>
    <w:rsid w:val="008C27BC"/>
    <w:rsid w:val="008C2D5B"/>
    <w:rsid w:val="008C2DEE"/>
    <w:rsid w:val="008C3A50"/>
    <w:rsid w:val="008C53E8"/>
    <w:rsid w:val="008C55F2"/>
    <w:rsid w:val="008C6041"/>
    <w:rsid w:val="008C74B7"/>
    <w:rsid w:val="008D0CC5"/>
    <w:rsid w:val="008D3787"/>
    <w:rsid w:val="008D56AD"/>
    <w:rsid w:val="008D5805"/>
    <w:rsid w:val="008D63CB"/>
    <w:rsid w:val="008D7009"/>
    <w:rsid w:val="008D70E8"/>
    <w:rsid w:val="008D72A4"/>
    <w:rsid w:val="008E0A50"/>
    <w:rsid w:val="008E0F4A"/>
    <w:rsid w:val="008E25B5"/>
    <w:rsid w:val="008E2B52"/>
    <w:rsid w:val="008E320D"/>
    <w:rsid w:val="008E3599"/>
    <w:rsid w:val="008E3CC4"/>
    <w:rsid w:val="008E4F5B"/>
    <w:rsid w:val="008E55AD"/>
    <w:rsid w:val="008E6C9D"/>
    <w:rsid w:val="008E72DE"/>
    <w:rsid w:val="008E746F"/>
    <w:rsid w:val="008F32FC"/>
    <w:rsid w:val="008F3A81"/>
    <w:rsid w:val="008F3C50"/>
    <w:rsid w:val="008F5121"/>
    <w:rsid w:val="008F52CB"/>
    <w:rsid w:val="008F6702"/>
    <w:rsid w:val="008F6732"/>
    <w:rsid w:val="00900B52"/>
    <w:rsid w:val="00900C3E"/>
    <w:rsid w:val="00900D68"/>
    <w:rsid w:val="00901BE8"/>
    <w:rsid w:val="00903091"/>
    <w:rsid w:val="009039A7"/>
    <w:rsid w:val="00903E9D"/>
    <w:rsid w:val="00904AA0"/>
    <w:rsid w:val="009062F4"/>
    <w:rsid w:val="00907F1C"/>
    <w:rsid w:val="0091230D"/>
    <w:rsid w:val="00912608"/>
    <w:rsid w:val="00914286"/>
    <w:rsid w:val="009144C4"/>
    <w:rsid w:val="0091497F"/>
    <w:rsid w:val="0091510F"/>
    <w:rsid w:val="009165B7"/>
    <w:rsid w:val="00916ACA"/>
    <w:rsid w:val="00917944"/>
    <w:rsid w:val="009206B7"/>
    <w:rsid w:val="009221A7"/>
    <w:rsid w:val="009226C6"/>
    <w:rsid w:val="00922860"/>
    <w:rsid w:val="0092337A"/>
    <w:rsid w:val="009236B4"/>
    <w:rsid w:val="0092413E"/>
    <w:rsid w:val="00924205"/>
    <w:rsid w:val="009245EF"/>
    <w:rsid w:val="00924C6A"/>
    <w:rsid w:val="00925178"/>
    <w:rsid w:val="00925414"/>
    <w:rsid w:val="00926326"/>
    <w:rsid w:val="00926F03"/>
    <w:rsid w:val="009272AF"/>
    <w:rsid w:val="00927ED4"/>
    <w:rsid w:val="0093316E"/>
    <w:rsid w:val="00934777"/>
    <w:rsid w:val="0093486F"/>
    <w:rsid w:val="00934F5F"/>
    <w:rsid w:val="009361DE"/>
    <w:rsid w:val="00936A88"/>
    <w:rsid w:val="00937591"/>
    <w:rsid w:val="00937FAE"/>
    <w:rsid w:val="009405EA"/>
    <w:rsid w:val="00941D6A"/>
    <w:rsid w:val="00943ADC"/>
    <w:rsid w:val="00943CB2"/>
    <w:rsid w:val="00945EE3"/>
    <w:rsid w:val="00946290"/>
    <w:rsid w:val="00946936"/>
    <w:rsid w:val="0095209C"/>
    <w:rsid w:val="0095351A"/>
    <w:rsid w:val="009544BC"/>
    <w:rsid w:val="00957EFC"/>
    <w:rsid w:val="00960E01"/>
    <w:rsid w:val="00962EB6"/>
    <w:rsid w:val="00963AB0"/>
    <w:rsid w:val="009645CF"/>
    <w:rsid w:val="0096510C"/>
    <w:rsid w:val="0096563B"/>
    <w:rsid w:val="00965DE6"/>
    <w:rsid w:val="00966C27"/>
    <w:rsid w:val="00967234"/>
    <w:rsid w:val="0096764A"/>
    <w:rsid w:val="00967653"/>
    <w:rsid w:val="00971C72"/>
    <w:rsid w:val="00973C53"/>
    <w:rsid w:val="0097404B"/>
    <w:rsid w:val="00974225"/>
    <w:rsid w:val="0097483C"/>
    <w:rsid w:val="00977337"/>
    <w:rsid w:val="009804BA"/>
    <w:rsid w:val="00983D6B"/>
    <w:rsid w:val="00985D62"/>
    <w:rsid w:val="00986006"/>
    <w:rsid w:val="009866A9"/>
    <w:rsid w:val="00987C11"/>
    <w:rsid w:val="00987D6D"/>
    <w:rsid w:val="00992CDC"/>
    <w:rsid w:val="0099479F"/>
    <w:rsid w:val="009953D6"/>
    <w:rsid w:val="0099670B"/>
    <w:rsid w:val="00996B3C"/>
    <w:rsid w:val="009A0644"/>
    <w:rsid w:val="009A1823"/>
    <w:rsid w:val="009A26FF"/>
    <w:rsid w:val="009A2AE5"/>
    <w:rsid w:val="009A32B2"/>
    <w:rsid w:val="009A4232"/>
    <w:rsid w:val="009A462A"/>
    <w:rsid w:val="009A4740"/>
    <w:rsid w:val="009A70E2"/>
    <w:rsid w:val="009A72FA"/>
    <w:rsid w:val="009A7800"/>
    <w:rsid w:val="009A7D1B"/>
    <w:rsid w:val="009B1AD1"/>
    <w:rsid w:val="009B2008"/>
    <w:rsid w:val="009B36C6"/>
    <w:rsid w:val="009B4FF3"/>
    <w:rsid w:val="009B5E18"/>
    <w:rsid w:val="009B6717"/>
    <w:rsid w:val="009B734F"/>
    <w:rsid w:val="009B7BAF"/>
    <w:rsid w:val="009C0CAC"/>
    <w:rsid w:val="009C368E"/>
    <w:rsid w:val="009C4332"/>
    <w:rsid w:val="009C48DF"/>
    <w:rsid w:val="009C4DDF"/>
    <w:rsid w:val="009C52B2"/>
    <w:rsid w:val="009C5B33"/>
    <w:rsid w:val="009C6A20"/>
    <w:rsid w:val="009D03D4"/>
    <w:rsid w:val="009D05BC"/>
    <w:rsid w:val="009D0638"/>
    <w:rsid w:val="009D0DEB"/>
    <w:rsid w:val="009D13A5"/>
    <w:rsid w:val="009D3C57"/>
    <w:rsid w:val="009D3EF7"/>
    <w:rsid w:val="009D4A49"/>
    <w:rsid w:val="009D517C"/>
    <w:rsid w:val="009D53B1"/>
    <w:rsid w:val="009D5960"/>
    <w:rsid w:val="009D5FC6"/>
    <w:rsid w:val="009D60C0"/>
    <w:rsid w:val="009D6363"/>
    <w:rsid w:val="009D718C"/>
    <w:rsid w:val="009E0697"/>
    <w:rsid w:val="009E0735"/>
    <w:rsid w:val="009E15CA"/>
    <w:rsid w:val="009E1935"/>
    <w:rsid w:val="009E2D26"/>
    <w:rsid w:val="009E375C"/>
    <w:rsid w:val="009E521B"/>
    <w:rsid w:val="009E587B"/>
    <w:rsid w:val="009E5EDD"/>
    <w:rsid w:val="009E5F5C"/>
    <w:rsid w:val="009E624E"/>
    <w:rsid w:val="009E6FE8"/>
    <w:rsid w:val="009E77B6"/>
    <w:rsid w:val="009E7B42"/>
    <w:rsid w:val="009F066D"/>
    <w:rsid w:val="009F07E9"/>
    <w:rsid w:val="009F0A62"/>
    <w:rsid w:val="009F1519"/>
    <w:rsid w:val="009F20A5"/>
    <w:rsid w:val="009F33FD"/>
    <w:rsid w:val="009F40A5"/>
    <w:rsid w:val="009F5823"/>
    <w:rsid w:val="00A009B7"/>
    <w:rsid w:val="00A0259D"/>
    <w:rsid w:val="00A0396F"/>
    <w:rsid w:val="00A057EB"/>
    <w:rsid w:val="00A05811"/>
    <w:rsid w:val="00A05E8A"/>
    <w:rsid w:val="00A06346"/>
    <w:rsid w:val="00A07051"/>
    <w:rsid w:val="00A07A61"/>
    <w:rsid w:val="00A10451"/>
    <w:rsid w:val="00A10808"/>
    <w:rsid w:val="00A10E48"/>
    <w:rsid w:val="00A10F6A"/>
    <w:rsid w:val="00A110E4"/>
    <w:rsid w:val="00A1243F"/>
    <w:rsid w:val="00A13088"/>
    <w:rsid w:val="00A157AA"/>
    <w:rsid w:val="00A15C0B"/>
    <w:rsid w:val="00A1718B"/>
    <w:rsid w:val="00A17ACB"/>
    <w:rsid w:val="00A2534A"/>
    <w:rsid w:val="00A25DB3"/>
    <w:rsid w:val="00A3001C"/>
    <w:rsid w:val="00A30102"/>
    <w:rsid w:val="00A30A2C"/>
    <w:rsid w:val="00A30F6D"/>
    <w:rsid w:val="00A31042"/>
    <w:rsid w:val="00A31FEE"/>
    <w:rsid w:val="00A326C7"/>
    <w:rsid w:val="00A32D3B"/>
    <w:rsid w:val="00A33A3B"/>
    <w:rsid w:val="00A34C5B"/>
    <w:rsid w:val="00A3607F"/>
    <w:rsid w:val="00A36089"/>
    <w:rsid w:val="00A365BB"/>
    <w:rsid w:val="00A3697E"/>
    <w:rsid w:val="00A40214"/>
    <w:rsid w:val="00A426FB"/>
    <w:rsid w:val="00A43C04"/>
    <w:rsid w:val="00A45E5B"/>
    <w:rsid w:val="00A51217"/>
    <w:rsid w:val="00A520C7"/>
    <w:rsid w:val="00A521DD"/>
    <w:rsid w:val="00A522AD"/>
    <w:rsid w:val="00A52A8F"/>
    <w:rsid w:val="00A53266"/>
    <w:rsid w:val="00A540E0"/>
    <w:rsid w:val="00A546ED"/>
    <w:rsid w:val="00A55023"/>
    <w:rsid w:val="00A55665"/>
    <w:rsid w:val="00A55871"/>
    <w:rsid w:val="00A567E9"/>
    <w:rsid w:val="00A56FD9"/>
    <w:rsid w:val="00A57488"/>
    <w:rsid w:val="00A5751F"/>
    <w:rsid w:val="00A576C4"/>
    <w:rsid w:val="00A6242C"/>
    <w:rsid w:val="00A6396C"/>
    <w:rsid w:val="00A64023"/>
    <w:rsid w:val="00A64D8C"/>
    <w:rsid w:val="00A664E6"/>
    <w:rsid w:val="00A66536"/>
    <w:rsid w:val="00A66E61"/>
    <w:rsid w:val="00A7020C"/>
    <w:rsid w:val="00A72C1F"/>
    <w:rsid w:val="00A749EF"/>
    <w:rsid w:val="00A7521F"/>
    <w:rsid w:val="00A77850"/>
    <w:rsid w:val="00A77ACC"/>
    <w:rsid w:val="00A815D0"/>
    <w:rsid w:val="00A8258A"/>
    <w:rsid w:val="00A8294E"/>
    <w:rsid w:val="00A84B90"/>
    <w:rsid w:val="00A85198"/>
    <w:rsid w:val="00A868C6"/>
    <w:rsid w:val="00A87C5E"/>
    <w:rsid w:val="00A911A9"/>
    <w:rsid w:val="00A913CC"/>
    <w:rsid w:val="00A9306C"/>
    <w:rsid w:val="00A93577"/>
    <w:rsid w:val="00A93BDC"/>
    <w:rsid w:val="00A93D00"/>
    <w:rsid w:val="00A940C5"/>
    <w:rsid w:val="00A949D4"/>
    <w:rsid w:val="00A955D2"/>
    <w:rsid w:val="00A95972"/>
    <w:rsid w:val="00A968B8"/>
    <w:rsid w:val="00A975FE"/>
    <w:rsid w:val="00AA07A0"/>
    <w:rsid w:val="00AA0889"/>
    <w:rsid w:val="00AA0EA8"/>
    <w:rsid w:val="00AA1581"/>
    <w:rsid w:val="00AA16CD"/>
    <w:rsid w:val="00AA176C"/>
    <w:rsid w:val="00AA2A23"/>
    <w:rsid w:val="00AA319C"/>
    <w:rsid w:val="00AA33AE"/>
    <w:rsid w:val="00AA3598"/>
    <w:rsid w:val="00AA4A0D"/>
    <w:rsid w:val="00AA4B38"/>
    <w:rsid w:val="00AA614A"/>
    <w:rsid w:val="00AB017D"/>
    <w:rsid w:val="00AB23D9"/>
    <w:rsid w:val="00AB3607"/>
    <w:rsid w:val="00AB4B5E"/>
    <w:rsid w:val="00AB5CC0"/>
    <w:rsid w:val="00AC0244"/>
    <w:rsid w:val="00AC04A6"/>
    <w:rsid w:val="00AC160A"/>
    <w:rsid w:val="00AC326B"/>
    <w:rsid w:val="00AC56A9"/>
    <w:rsid w:val="00AC5C55"/>
    <w:rsid w:val="00AC7A81"/>
    <w:rsid w:val="00AD2366"/>
    <w:rsid w:val="00AD33B2"/>
    <w:rsid w:val="00AD36D7"/>
    <w:rsid w:val="00AD4407"/>
    <w:rsid w:val="00AD4859"/>
    <w:rsid w:val="00AD732D"/>
    <w:rsid w:val="00AE0D25"/>
    <w:rsid w:val="00AE13A9"/>
    <w:rsid w:val="00AE1DAB"/>
    <w:rsid w:val="00AE342C"/>
    <w:rsid w:val="00AE48D9"/>
    <w:rsid w:val="00AE5C72"/>
    <w:rsid w:val="00AE6819"/>
    <w:rsid w:val="00AE6A71"/>
    <w:rsid w:val="00AE6D3B"/>
    <w:rsid w:val="00AE774C"/>
    <w:rsid w:val="00AF1140"/>
    <w:rsid w:val="00AF1270"/>
    <w:rsid w:val="00AF244C"/>
    <w:rsid w:val="00AF25FF"/>
    <w:rsid w:val="00AF4B2D"/>
    <w:rsid w:val="00AF4E74"/>
    <w:rsid w:val="00AF5D2F"/>
    <w:rsid w:val="00AF6C57"/>
    <w:rsid w:val="00AF7BAD"/>
    <w:rsid w:val="00AF7D35"/>
    <w:rsid w:val="00B014B0"/>
    <w:rsid w:val="00B04991"/>
    <w:rsid w:val="00B055EF"/>
    <w:rsid w:val="00B057BF"/>
    <w:rsid w:val="00B066B4"/>
    <w:rsid w:val="00B06765"/>
    <w:rsid w:val="00B0685A"/>
    <w:rsid w:val="00B06A4B"/>
    <w:rsid w:val="00B06D9B"/>
    <w:rsid w:val="00B0733E"/>
    <w:rsid w:val="00B07AF6"/>
    <w:rsid w:val="00B100A1"/>
    <w:rsid w:val="00B103A1"/>
    <w:rsid w:val="00B11ECB"/>
    <w:rsid w:val="00B146BF"/>
    <w:rsid w:val="00B14C8E"/>
    <w:rsid w:val="00B14D89"/>
    <w:rsid w:val="00B16173"/>
    <w:rsid w:val="00B17FA6"/>
    <w:rsid w:val="00B21DE3"/>
    <w:rsid w:val="00B228B5"/>
    <w:rsid w:val="00B238D6"/>
    <w:rsid w:val="00B24874"/>
    <w:rsid w:val="00B26DF6"/>
    <w:rsid w:val="00B27382"/>
    <w:rsid w:val="00B27505"/>
    <w:rsid w:val="00B27731"/>
    <w:rsid w:val="00B30FF0"/>
    <w:rsid w:val="00B31617"/>
    <w:rsid w:val="00B3296C"/>
    <w:rsid w:val="00B33FBC"/>
    <w:rsid w:val="00B34B3E"/>
    <w:rsid w:val="00B366FC"/>
    <w:rsid w:val="00B372D6"/>
    <w:rsid w:val="00B42034"/>
    <w:rsid w:val="00B42FB0"/>
    <w:rsid w:val="00B45349"/>
    <w:rsid w:val="00B45F14"/>
    <w:rsid w:val="00B4700A"/>
    <w:rsid w:val="00B47D81"/>
    <w:rsid w:val="00B5297C"/>
    <w:rsid w:val="00B529D5"/>
    <w:rsid w:val="00B52F71"/>
    <w:rsid w:val="00B530EE"/>
    <w:rsid w:val="00B53685"/>
    <w:rsid w:val="00B53A0F"/>
    <w:rsid w:val="00B53D59"/>
    <w:rsid w:val="00B5716B"/>
    <w:rsid w:val="00B61476"/>
    <w:rsid w:val="00B61C36"/>
    <w:rsid w:val="00B62065"/>
    <w:rsid w:val="00B627EC"/>
    <w:rsid w:val="00B6500C"/>
    <w:rsid w:val="00B653AD"/>
    <w:rsid w:val="00B6560F"/>
    <w:rsid w:val="00B67191"/>
    <w:rsid w:val="00B7046D"/>
    <w:rsid w:val="00B73121"/>
    <w:rsid w:val="00B767EC"/>
    <w:rsid w:val="00B76A1A"/>
    <w:rsid w:val="00B8098E"/>
    <w:rsid w:val="00B818E3"/>
    <w:rsid w:val="00B81EF9"/>
    <w:rsid w:val="00B82BF5"/>
    <w:rsid w:val="00B84453"/>
    <w:rsid w:val="00B84ABE"/>
    <w:rsid w:val="00B85ADA"/>
    <w:rsid w:val="00B86E29"/>
    <w:rsid w:val="00B915E2"/>
    <w:rsid w:val="00B918DB"/>
    <w:rsid w:val="00B91D69"/>
    <w:rsid w:val="00B95520"/>
    <w:rsid w:val="00B973C5"/>
    <w:rsid w:val="00BA0231"/>
    <w:rsid w:val="00BA023F"/>
    <w:rsid w:val="00BA0BF0"/>
    <w:rsid w:val="00BA0C28"/>
    <w:rsid w:val="00BA1A2D"/>
    <w:rsid w:val="00BA1ACD"/>
    <w:rsid w:val="00BA37AB"/>
    <w:rsid w:val="00BA5712"/>
    <w:rsid w:val="00BA58B8"/>
    <w:rsid w:val="00BA5B1D"/>
    <w:rsid w:val="00BA5B96"/>
    <w:rsid w:val="00BA6FC7"/>
    <w:rsid w:val="00BB0CE2"/>
    <w:rsid w:val="00BB4740"/>
    <w:rsid w:val="00BB577E"/>
    <w:rsid w:val="00BB5D13"/>
    <w:rsid w:val="00BC0193"/>
    <w:rsid w:val="00BC1155"/>
    <w:rsid w:val="00BC2038"/>
    <w:rsid w:val="00BC2B43"/>
    <w:rsid w:val="00BC2FE2"/>
    <w:rsid w:val="00BC30C8"/>
    <w:rsid w:val="00BC35D4"/>
    <w:rsid w:val="00BC565C"/>
    <w:rsid w:val="00BC6BCC"/>
    <w:rsid w:val="00BC7021"/>
    <w:rsid w:val="00BD0DDE"/>
    <w:rsid w:val="00BD0FC7"/>
    <w:rsid w:val="00BD127B"/>
    <w:rsid w:val="00BD1F5A"/>
    <w:rsid w:val="00BD2A4B"/>
    <w:rsid w:val="00BD3279"/>
    <w:rsid w:val="00BD4C7C"/>
    <w:rsid w:val="00BD6278"/>
    <w:rsid w:val="00BE09A6"/>
    <w:rsid w:val="00BE2ADA"/>
    <w:rsid w:val="00BE364E"/>
    <w:rsid w:val="00BE4416"/>
    <w:rsid w:val="00BE520F"/>
    <w:rsid w:val="00BF082F"/>
    <w:rsid w:val="00BF0B57"/>
    <w:rsid w:val="00BF123D"/>
    <w:rsid w:val="00BF17DB"/>
    <w:rsid w:val="00BF188D"/>
    <w:rsid w:val="00BF19B2"/>
    <w:rsid w:val="00BF3142"/>
    <w:rsid w:val="00BF3807"/>
    <w:rsid w:val="00BF439C"/>
    <w:rsid w:val="00BF54B1"/>
    <w:rsid w:val="00BF5EED"/>
    <w:rsid w:val="00BF5FB7"/>
    <w:rsid w:val="00BF6838"/>
    <w:rsid w:val="00BF78EA"/>
    <w:rsid w:val="00C006C7"/>
    <w:rsid w:val="00C00747"/>
    <w:rsid w:val="00C01EA1"/>
    <w:rsid w:val="00C03411"/>
    <w:rsid w:val="00C04F84"/>
    <w:rsid w:val="00C05A82"/>
    <w:rsid w:val="00C0649D"/>
    <w:rsid w:val="00C06EE7"/>
    <w:rsid w:val="00C0757F"/>
    <w:rsid w:val="00C109D9"/>
    <w:rsid w:val="00C11E93"/>
    <w:rsid w:val="00C13782"/>
    <w:rsid w:val="00C14AD2"/>
    <w:rsid w:val="00C152DC"/>
    <w:rsid w:val="00C15951"/>
    <w:rsid w:val="00C166AB"/>
    <w:rsid w:val="00C171F8"/>
    <w:rsid w:val="00C1779E"/>
    <w:rsid w:val="00C17BAC"/>
    <w:rsid w:val="00C2282E"/>
    <w:rsid w:val="00C22AFE"/>
    <w:rsid w:val="00C242BF"/>
    <w:rsid w:val="00C26CAC"/>
    <w:rsid w:val="00C2790B"/>
    <w:rsid w:val="00C27924"/>
    <w:rsid w:val="00C27AAE"/>
    <w:rsid w:val="00C30042"/>
    <w:rsid w:val="00C31453"/>
    <w:rsid w:val="00C31A40"/>
    <w:rsid w:val="00C32AA9"/>
    <w:rsid w:val="00C33029"/>
    <w:rsid w:val="00C332E3"/>
    <w:rsid w:val="00C34467"/>
    <w:rsid w:val="00C358BD"/>
    <w:rsid w:val="00C35A49"/>
    <w:rsid w:val="00C35AC5"/>
    <w:rsid w:val="00C35C91"/>
    <w:rsid w:val="00C3638E"/>
    <w:rsid w:val="00C3695C"/>
    <w:rsid w:val="00C36F16"/>
    <w:rsid w:val="00C374FD"/>
    <w:rsid w:val="00C40B5B"/>
    <w:rsid w:val="00C433D0"/>
    <w:rsid w:val="00C44426"/>
    <w:rsid w:val="00C44D33"/>
    <w:rsid w:val="00C4585D"/>
    <w:rsid w:val="00C47BDA"/>
    <w:rsid w:val="00C47D82"/>
    <w:rsid w:val="00C50647"/>
    <w:rsid w:val="00C51E5F"/>
    <w:rsid w:val="00C53A47"/>
    <w:rsid w:val="00C549A8"/>
    <w:rsid w:val="00C5670C"/>
    <w:rsid w:val="00C574BD"/>
    <w:rsid w:val="00C57A6A"/>
    <w:rsid w:val="00C60A64"/>
    <w:rsid w:val="00C60A66"/>
    <w:rsid w:val="00C61AA6"/>
    <w:rsid w:val="00C61D70"/>
    <w:rsid w:val="00C62910"/>
    <w:rsid w:val="00C62DE4"/>
    <w:rsid w:val="00C636E3"/>
    <w:rsid w:val="00C6449C"/>
    <w:rsid w:val="00C64E79"/>
    <w:rsid w:val="00C651D8"/>
    <w:rsid w:val="00C7136D"/>
    <w:rsid w:val="00C72FCD"/>
    <w:rsid w:val="00C73787"/>
    <w:rsid w:val="00C762C1"/>
    <w:rsid w:val="00C7631F"/>
    <w:rsid w:val="00C7732A"/>
    <w:rsid w:val="00C81408"/>
    <w:rsid w:val="00C81FF8"/>
    <w:rsid w:val="00C8224F"/>
    <w:rsid w:val="00C8250A"/>
    <w:rsid w:val="00C835A8"/>
    <w:rsid w:val="00C84BA2"/>
    <w:rsid w:val="00C85C70"/>
    <w:rsid w:val="00C86499"/>
    <w:rsid w:val="00C87495"/>
    <w:rsid w:val="00C908F6"/>
    <w:rsid w:val="00C932C6"/>
    <w:rsid w:val="00C94096"/>
    <w:rsid w:val="00C94FD0"/>
    <w:rsid w:val="00C972FD"/>
    <w:rsid w:val="00C97715"/>
    <w:rsid w:val="00CA1659"/>
    <w:rsid w:val="00CA26A7"/>
    <w:rsid w:val="00CA278B"/>
    <w:rsid w:val="00CA36E3"/>
    <w:rsid w:val="00CA40CA"/>
    <w:rsid w:val="00CA4D0D"/>
    <w:rsid w:val="00CA4E58"/>
    <w:rsid w:val="00CA5324"/>
    <w:rsid w:val="00CA62A2"/>
    <w:rsid w:val="00CA7106"/>
    <w:rsid w:val="00CA771F"/>
    <w:rsid w:val="00CA77FF"/>
    <w:rsid w:val="00CB33E5"/>
    <w:rsid w:val="00CB4E5D"/>
    <w:rsid w:val="00CB606B"/>
    <w:rsid w:val="00CB7428"/>
    <w:rsid w:val="00CB76D1"/>
    <w:rsid w:val="00CB7AFA"/>
    <w:rsid w:val="00CC05EB"/>
    <w:rsid w:val="00CC2302"/>
    <w:rsid w:val="00CC25E0"/>
    <w:rsid w:val="00CC3371"/>
    <w:rsid w:val="00CC7507"/>
    <w:rsid w:val="00CD07BE"/>
    <w:rsid w:val="00CD0D47"/>
    <w:rsid w:val="00CD211E"/>
    <w:rsid w:val="00CD305E"/>
    <w:rsid w:val="00CD3267"/>
    <w:rsid w:val="00CD3544"/>
    <w:rsid w:val="00CD59CD"/>
    <w:rsid w:val="00CD5D97"/>
    <w:rsid w:val="00CD66B0"/>
    <w:rsid w:val="00CD6B37"/>
    <w:rsid w:val="00CD7DB2"/>
    <w:rsid w:val="00CE402A"/>
    <w:rsid w:val="00CE48E4"/>
    <w:rsid w:val="00CE6745"/>
    <w:rsid w:val="00CE67F8"/>
    <w:rsid w:val="00CE7950"/>
    <w:rsid w:val="00CF037D"/>
    <w:rsid w:val="00CF06A5"/>
    <w:rsid w:val="00CF09A2"/>
    <w:rsid w:val="00CF1701"/>
    <w:rsid w:val="00CF2248"/>
    <w:rsid w:val="00CF490C"/>
    <w:rsid w:val="00CF5988"/>
    <w:rsid w:val="00CF59AD"/>
    <w:rsid w:val="00CF5D1A"/>
    <w:rsid w:val="00CF7AA7"/>
    <w:rsid w:val="00D00AA0"/>
    <w:rsid w:val="00D02C9D"/>
    <w:rsid w:val="00D03AC2"/>
    <w:rsid w:val="00D05C85"/>
    <w:rsid w:val="00D062F0"/>
    <w:rsid w:val="00D068D4"/>
    <w:rsid w:val="00D0739C"/>
    <w:rsid w:val="00D07C1C"/>
    <w:rsid w:val="00D1031C"/>
    <w:rsid w:val="00D10455"/>
    <w:rsid w:val="00D129DE"/>
    <w:rsid w:val="00D12E0F"/>
    <w:rsid w:val="00D1314E"/>
    <w:rsid w:val="00D1387C"/>
    <w:rsid w:val="00D1486E"/>
    <w:rsid w:val="00D14EE3"/>
    <w:rsid w:val="00D159C6"/>
    <w:rsid w:val="00D15D73"/>
    <w:rsid w:val="00D169DA"/>
    <w:rsid w:val="00D179C0"/>
    <w:rsid w:val="00D201C9"/>
    <w:rsid w:val="00D213C5"/>
    <w:rsid w:val="00D21B7D"/>
    <w:rsid w:val="00D21C37"/>
    <w:rsid w:val="00D22322"/>
    <w:rsid w:val="00D238AB"/>
    <w:rsid w:val="00D240A2"/>
    <w:rsid w:val="00D24765"/>
    <w:rsid w:val="00D24F5A"/>
    <w:rsid w:val="00D25978"/>
    <w:rsid w:val="00D25B61"/>
    <w:rsid w:val="00D2602E"/>
    <w:rsid w:val="00D260FB"/>
    <w:rsid w:val="00D268B4"/>
    <w:rsid w:val="00D30020"/>
    <w:rsid w:val="00D32A66"/>
    <w:rsid w:val="00D33C4B"/>
    <w:rsid w:val="00D347B7"/>
    <w:rsid w:val="00D34E96"/>
    <w:rsid w:val="00D352A3"/>
    <w:rsid w:val="00D36AB2"/>
    <w:rsid w:val="00D403BC"/>
    <w:rsid w:val="00D41332"/>
    <w:rsid w:val="00D43716"/>
    <w:rsid w:val="00D44451"/>
    <w:rsid w:val="00D45FAF"/>
    <w:rsid w:val="00D463A9"/>
    <w:rsid w:val="00D469D9"/>
    <w:rsid w:val="00D472C1"/>
    <w:rsid w:val="00D47363"/>
    <w:rsid w:val="00D50D98"/>
    <w:rsid w:val="00D50F3A"/>
    <w:rsid w:val="00D51066"/>
    <w:rsid w:val="00D52FC8"/>
    <w:rsid w:val="00D539BB"/>
    <w:rsid w:val="00D53A89"/>
    <w:rsid w:val="00D53CEE"/>
    <w:rsid w:val="00D54EEF"/>
    <w:rsid w:val="00D60942"/>
    <w:rsid w:val="00D6392B"/>
    <w:rsid w:val="00D65A6E"/>
    <w:rsid w:val="00D65BE0"/>
    <w:rsid w:val="00D6648D"/>
    <w:rsid w:val="00D66B58"/>
    <w:rsid w:val="00D67956"/>
    <w:rsid w:val="00D70CDA"/>
    <w:rsid w:val="00D72AA1"/>
    <w:rsid w:val="00D72EA3"/>
    <w:rsid w:val="00D74DD7"/>
    <w:rsid w:val="00D76027"/>
    <w:rsid w:val="00D76AE4"/>
    <w:rsid w:val="00D8045D"/>
    <w:rsid w:val="00D817AB"/>
    <w:rsid w:val="00D81D6B"/>
    <w:rsid w:val="00D81F84"/>
    <w:rsid w:val="00D831EB"/>
    <w:rsid w:val="00D83775"/>
    <w:rsid w:val="00D85761"/>
    <w:rsid w:val="00D90EDE"/>
    <w:rsid w:val="00D9188C"/>
    <w:rsid w:val="00D91A20"/>
    <w:rsid w:val="00D91DDE"/>
    <w:rsid w:val="00D921F4"/>
    <w:rsid w:val="00D92719"/>
    <w:rsid w:val="00D92754"/>
    <w:rsid w:val="00D92DAC"/>
    <w:rsid w:val="00D948D4"/>
    <w:rsid w:val="00D94FC2"/>
    <w:rsid w:val="00D95735"/>
    <w:rsid w:val="00D964CA"/>
    <w:rsid w:val="00D96C89"/>
    <w:rsid w:val="00D96FD0"/>
    <w:rsid w:val="00DA02EC"/>
    <w:rsid w:val="00DA0489"/>
    <w:rsid w:val="00DA04BF"/>
    <w:rsid w:val="00DA1700"/>
    <w:rsid w:val="00DA3D97"/>
    <w:rsid w:val="00DA436D"/>
    <w:rsid w:val="00DA4453"/>
    <w:rsid w:val="00DA5006"/>
    <w:rsid w:val="00DA5589"/>
    <w:rsid w:val="00DA743B"/>
    <w:rsid w:val="00DA74B8"/>
    <w:rsid w:val="00DA7AA5"/>
    <w:rsid w:val="00DB0369"/>
    <w:rsid w:val="00DB0580"/>
    <w:rsid w:val="00DB0BC9"/>
    <w:rsid w:val="00DB19BD"/>
    <w:rsid w:val="00DB1A6C"/>
    <w:rsid w:val="00DB586E"/>
    <w:rsid w:val="00DB773E"/>
    <w:rsid w:val="00DC1244"/>
    <w:rsid w:val="00DC3137"/>
    <w:rsid w:val="00DC3842"/>
    <w:rsid w:val="00DC723A"/>
    <w:rsid w:val="00DC77B6"/>
    <w:rsid w:val="00DD08A3"/>
    <w:rsid w:val="00DD098A"/>
    <w:rsid w:val="00DD1F38"/>
    <w:rsid w:val="00DD2133"/>
    <w:rsid w:val="00DD257C"/>
    <w:rsid w:val="00DD3552"/>
    <w:rsid w:val="00DD4974"/>
    <w:rsid w:val="00DD56E1"/>
    <w:rsid w:val="00DD6788"/>
    <w:rsid w:val="00DD6A59"/>
    <w:rsid w:val="00DD7821"/>
    <w:rsid w:val="00DE10AE"/>
    <w:rsid w:val="00DE11E4"/>
    <w:rsid w:val="00DE61A0"/>
    <w:rsid w:val="00DE7A46"/>
    <w:rsid w:val="00DE7BC0"/>
    <w:rsid w:val="00DF13F5"/>
    <w:rsid w:val="00DF2236"/>
    <w:rsid w:val="00DF2CD4"/>
    <w:rsid w:val="00DF2D16"/>
    <w:rsid w:val="00DF3667"/>
    <w:rsid w:val="00DF4FB5"/>
    <w:rsid w:val="00DF5290"/>
    <w:rsid w:val="00DF5325"/>
    <w:rsid w:val="00DF67AF"/>
    <w:rsid w:val="00DF75A9"/>
    <w:rsid w:val="00E0136D"/>
    <w:rsid w:val="00E01DF1"/>
    <w:rsid w:val="00E0259E"/>
    <w:rsid w:val="00E030C2"/>
    <w:rsid w:val="00E036E6"/>
    <w:rsid w:val="00E03A2B"/>
    <w:rsid w:val="00E03B18"/>
    <w:rsid w:val="00E043D6"/>
    <w:rsid w:val="00E07D06"/>
    <w:rsid w:val="00E07E82"/>
    <w:rsid w:val="00E10410"/>
    <w:rsid w:val="00E10572"/>
    <w:rsid w:val="00E10C12"/>
    <w:rsid w:val="00E10C7D"/>
    <w:rsid w:val="00E1415E"/>
    <w:rsid w:val="00E16337"/>
    <w:rsid w:val="00E168C2"/>
    <w:rsid w:val="00E17C48"/>
    <w:rsid w:val="00E20782"/>
    <w:rsid w:val="00E23E9D"/>
    <w:rsid w:val="00E24BDA"/>
    <w:rsid w:val="00E24D6B"/>
    <w:rsid w:val="00E24FA8"/>
    <w:rsid w:val="00E2519A"/>
    <w:rsid w:val="00E2568D"/>
    <w:rsid w:val="00E26330"/>
    <w:rsid w:val="00E26A5C"/>
    <w:rsid w:val="00E304F2"/>
    <w:rsid w:val="00E31C01"/>
    <w:rsid w:val="00E32144"/>
    <w:rsid w:val="00E32D18"/>
    <w:rsid w:val="00E34181"/>
    <w:rsid w:val="00E368FE"/>
    <w:rsid w:val="00E41D53"/>
    <w:rsid w:val="00E4315E"/>
    <w:rsid w:val="00E43185"/>
    <w:rsid w:val="00E47176"/>
    <w:rsid w:val="00E47D1E"/>
    <w:rsid w:val="00E50248"/>
    <w:rsid w:val="00E54077"/>
    <w:rsid w:val="00E54B18"/>
    <w:rsid w:val="00E550D6"/>
    <w:rsid w:val="00E57358"/>
    <w:rsid w:val="00E6048A"/>
    <w:rsid w:val="00E61770"/>
    <w:rsid w:val="00E6223F"/>
    <w:rsid w:val="00E632F4"/>
    <w:rsid w:val="00E63886"/>
    <w:rsid w:val="00E638E6"/>
    <w:rsid w:val="00E63B52"/>
    <w:rsid w:val="00E64822"/>
    <w:rsid w:val="00E64924"/>
    <w:rsid w:val="00E66AD2"/>
    <w:rsid w:val="00E7164A"/>
    <w:rsid w:val="00E72385"/>
    <w:rsid w:val="00E7309B"/>
    <w:rsid w:val="00E73251"/>
    <w:rsid w:val="00E74D47"/>
    <w:rsid w:val="00E77C24"/>
    <w:rsid w:val="00E803FC"/>
    <w:rsid w:val="00E80BDD"/>
    <w:rsid w:val="00E81201"/>
    <w:rsid w:val="00E81367"/>
    <w:rsid w:val="00E824C0"/>
    <w:rsid w:val="00E834A7"/>
    <w:rsid w:val="00E834E2"/>
    <w:rsid w:val="00E83504"/>
    <w:rsid w:val="00E83944"/>
    <w:rsid w:val="00E84896"/>
    <w:rsid w:val="00E85EBF"/>
    <w:rsid w:val="00E86FDC"/>
    <w:rsid w:val="00E8730A"/>
    <w:rsid w:val="00E90593"/>
    <w:rsid w:val="00E91758"/>
    <w:rsid w:val="00E91795"/>
    <w:rsid w:val="00E91D84"/>
    <w:rsid w:val="00E91DCB"/>
    <w:rsid w:val="00E934A2"/>
    <w:rsid w:val="00E93637"/>
    <w:rsid w:val="00E9558F"/>
    <w:rsid w:val="00E95605"/>
    <w:rsid w:val="00E9568F"/>
    <w:rsid w:val="00E963C6"/>
    <w:rsid w:val="00E96FB9"/>
    <w:rsid w:val="00EA0CFB"/>
    <w:rsid w:val="00EA19F2"/>
    <w:rsid w:val="00EA1BE1"/>
    <w:rsid w:val="00EA35ED"/>
    <w:rsid w:val="00EA364F"/>
    <w:rsid w:val="00EA5131"/>
    <w:rsid w:val="00EA58CB"/>
    <w:rsid w:val="00EA6B64"/>
    <w:rsid w:val="00EB098A"/>
    <w:rsid w:val="00EB0F09"/>
    <w:rsid w:val="00EB22B5"/>
    <w:rsid w:val="00EB2DA1"/>
    <w:rsid w:val="00EB3DDA"/>
    <w:rsid w:val="00EB58BF"/>
    <w:rsid w:val="00EB7719"/>
    <w:rsid w:val="00EC0665"/>
    <w:rsid w:val="00EC4C17"/>
    <w:rsid w:val="00EC5BBB"/>
    <w:rsid w:val="00EC6931"/>
    <w:rsid w:val="00EC7AF9"/>
    <w:rsid w:val="00ED27E1"/>
    <w:rsid w:val="00ED3FA5"/>
    <w:rsid w:val="00ED4886"/>
    <w:rsid w:val="00ED506D"/>
    <w:rsid w:val="00ED635E"/>
    <w:rsid w:val="00ED6714"/>
    <w:rsid w:val="00ED734F"/>
    <w:rsid w:val="00ED77E1"/>
    <w:rsid w:val="00ED795E"/>
    <w:rsid w:val="00EE11C0"/>
    <w:rsid w:val="00EE1440"/>
    <w:rsid w:val="00EE145F"/>
    <w:rsid w:val="00EE156F"/>
    <w:rsid w:val="00EE24F0"/>
    <w:rsid w:val="00EE2697"/>
    <w:rsid w:val="00EE4449"/>
    <w:rsid w:val="00EE477C"/>
    <w:rsid w:val="00EE5977"/>
    <w:rsid w:val="00EF12B4"/>
    <w:rsid w:val="00EF25D3"/>
    <w:rsid w:val="00EF4349"/>
    <w:rsid w:val="00EF5385"/>
    <w:rsid w:val="00EF5461"/>
    <w:rsid w:val="00EF6654"/>
    <w:rsid w:val="00EF7AC5"/>
    <w:rsid w:val="00EF7D28"/>
    <w:rsid w:val="00F0002B"/>
    <w:rsid w:val="00F00682"/>
    <w:rsid w:val="00F00D63"/>
    <w:rsid w:val="00F01722"/>
    <w:rsid w:val="00F03246"/>
    <w:rsid w:val="00F0774C"/>
    <w:rsid w:val="00F106B5"/>
    <w:rsid w:val="00F10CE3"/>
    <w:rsid w:val="00F12DB6"/>
    <w:rsid w:val="00F1350B"/>
    <w:rsid w:val="00F13532"/>
    <w:rsid w:val="00F13AA8"/>
    <w:rsid w:val="00F140C7"/>
    <w:rsid w:val="00F14572"/>
    <w:rsid w:val="00F15569"/>
    <w:rsid w:val="00F15623"/>
    <w:rsid w:val="00F1583C"/>
    <w:rsid w:val="00F16179"/>
    <w:rsid w:val="00F21A37"/>
    <w:rsid w:val="00F228AF"/>
    <w:rsid w:val="00F23462"/>
    <w:rsid w:val="00F246A3"/>
    <w:rsid w:val="00F266F4"/>
    <w:rsid w:val="00F30479"/>
    <w:rsid w:val="00F30FB0"/>
    <w:rsid w:val="00F31E7D"/>
    <w:rsid w:val="00F32525"/>
    <w:rsid w:val="00F32C1B"/>
    <w:rsid w:val="00F33524"/>
    <w:rsid w:val="00F341E3"/>
    <w:rsid w:val="00F3544A"/>
    <w:rsid w:val="00F35CCF"/>
    <w:rsid w:val="00F360F7"/>
    <w:rsid w:val="00F3750B"/>
    <w:rsid w:val="00F37D94"/>
    <w:rsid w:val="00F40F4C"/>
    <w:rsid w:val="00F41A1F"/>
    <w:rsid w:val="00F421B7"/>
    <w:rsid w:val="00F421EA"/>
    <w:rsid w:val="00F449CA"/>
    <w:rsid w:val="00F45BDA"/>
    <w:rsid w:val="00F460D1"/>
    <w:rsid w:val="00F46208"/>
    <w:rsid w:val="00F46923"/>
    <w:rsid w:val="00F50091"/>
    <w:rsid w:val="00F51681"/>
    <w:rsid w:val="00F52053"/>
    <w:rsid w:val="00F5206E"/>
    <w:rsid w:val="00F53008"/>
    <w:rsid w:val="00F530A8"/>
    <w:rsid w:val="00F55533"/>
    <w:rsid w:val="00F565F4"/>
    <w:rsid w:val="00F56AD0"/>
    <w:rsid w:val="00F60873"/>
    <w:rsid w:val="00F60A51"/>
    <w:rsid w:val="00F62A69"/>
    <w:rsid w:val="00F62C4B"/>
    <w:rsid w:val="00F63C8C"/>
    <w:rsid w:val="00F64676"/>
    <w:rsid w:val="00F651A3"/>
    <w:rsid w:val="00F65AF7"/>
    <w:rsid w:val="00F66C6E"/>
    <w:rsid w:val="00F67493"/>
    <w:rsid w:val="00F67615"/>
    <w:rsid w:val="00F67C66"/>
    <w:rsid w:val="00F7190F"/>
    <w:rsid w:val="00F72A67"/>
    <w:rsid w:val="00F74642"/>
    <w:rsid w:val="00F76423"/>
    <w:rsid w:val="00F76FB3"/>
    <w:rsid w:val="00F77F8E"/>
    <w:rsid w:val="00F80435"/>
    <w:rsid w:val="00F81E75"/>
    <w:rsid w:val="00F82DE0"/>
    <w:rsid w:val="00F8382A"/>
    <w:rsid w:val="00F84F4D"/>
    <w:rsid w:val="00F8669D"/>
    <w:rsid w:val="00F87283"/>
    <w:rsid w:val="00F912FF"/>
    <w:rsid w:val="00F913E7"/>
    <w:rsid w:val="00F91A09"/>
    <w:rsid w:val="00F91E1B"/>
    <w:rsid w:val="00F92B68"/>
    <w:rsid w:val="00F93883"/>
    <w:rsid w:val="00F95183"/>
    <w:rsid w:val="00F95D6E"/>
    <w:rsid w:val="00F96F8E"/>
    <w:rsid w:val="00FA1C44"/>
    <w:rsid w:val="00FA3D8E"/>
    <w:rsid w:val="00FA421C"/>
    <w:rsid w:val="00FA49B4"/>
    <w:rsid w:val="00FA4BFE"/>
    <w:rsid w:val="00FA5B89"/>
    <w:rsid w:val="00FB017A"/>
    <w:rsid w:val="00FB14BB"/>
    <w:rsid w:val="00FB1903"/>
    <w:rsid w:val="00FB31E8"/>
    <w:rsid w:val="00FB34AB"/>
    <w:rsid w:val="00FB439F"/>
    <w:rsid w:val="00FB7F30"/>
    <w:rsid w:val="00FC13BA"/>
    <w:rsid w:val="00FC1DF4"/>
    <w:rsid w:val="00FC26F9"/>
    <w:rsid w:val="00FC2EC1"/>
    <w:rsid w:val="00FC6994"/>
    <w:rsid w:val="00FC69B5"/>
    <w:rsid w:val="00FC7275"/>
    <w:rsid w:val="00FC777B"/>
    <w:rsid w:val="00FD0EEE"/>
    <w:rsid w:val="00FD1593"/>
    <w:rsid w:val="00FD227C"/>
    <w:rsid w:val="00FD4E10"/>
    <w:rsid w:val="00FD790C"/>
    <w:rsid w:val="00FD7949"/>
    <w:rsid w:val="00FD7C5F"/>
    <w:rsid w:val="00FD7F60"/>
    <w:rsid w:val="00FE0952"/>
    <w:rsid w:val="00FE1C45"/>
    <w:rsid w:val="00FE329C"/>
    <w:rsid w:val="00FE4B4E"/>
    <w:rsid w:val="00FE6609"/>
    <w:rsid w:val="00FE68CA"/>
    <w:rsid w:val="00FE74E3"/>
    <w:rsid w:val="00FF0B06"/>
    <w:rsid w:val="00FF0E19"/>
    <w:rsid w:val="00FF1008"/>
    <w:rsid w:val="00FF265B"/>
    <w:rsid w:val="00FF448C"/>
    <w:rsid w:val="00FF59A1"/>
    <w:rsid w:val="00FF681B"/>
    <w:rsid w:val="00FF6E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F9872B9"/>
  <w15:docId w15:val="{D485FB88-3B99-43D0-AB32-9CEAC9D81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04CE"/>
    <w:rPr>
      <w:sz w:val="24"/>
      <w:szCs w:val="24"/>
      <w:lang w:val="es-ES" w:eastAsia="es-ES"/>
    </w:rPr>
  </w:style>
  <w:style w:type="paragraph" w:styleId="Ttulo1">
    <w:name w:val="heading 1"/>
    <w:basedOn w:val="Normal"/>
    <w:next w:val="Normal"/>
    <w:link w:val="Ttulo1Car"/>
    <w:uiPriority w:val="9"/>
    <w:qFormat/>
    <w:rsid w:val="00120D2C"/>
    <w:pPr>
      <w:keepNext/>
      <w:keepLines/>
      <w:spacing w:before="240"/>
      <w:outlineLvl w:val="0"/>
    </w:pPr>
    <w:rPr>
      <w:rFonts w:ascii="Calibri Light" w:hAnsi="Calibri Light"/>
      <w:color w:val="2E74B5"/>
      <w:sz w:val="32"/>
      <w:szCs w:val="32"/>
    </w:rPr>
  </w:style>
  <w:style w:type="paragraph" w:styleId="Ttulo2">
    <w:name w:val="heading 2"/>
    <w:basedOn w:val="Normal"/>
    <w:next w:val="Normal"/>
    <w:link w:val="Ttulo2Car"/>
    <w:qFormat/>
    <w:rsid w:val="00A9306C"/>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qFormat/>
    <w:rsid w:val="00B91D69"/>
    <w:pPr>
      <w:keepNext/>
      <w:widowControl w:val="0"/>
      <w:spacing w:before="240" w:after="60"/>
      <w:outlineLvl w:val="2"/>
    </w:pPr>
    <w:rPr>
      <w:rFonts w:ascii="Arial" w:hAnsi="Arial"/>
      <w:b/>
      <w:bCs/>
      <w:sz w:val="26"/>
      <w:szCs w:val="26"/>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rsid w:val="002E04CE"/>
    <w:rPr>
      <w:sz w:val="20"/>
      <w:szCs w:val="20"/>
    </w:rPr>
  </w:style>
  <w:style w:type="character" w:styleId="Refdenotaalpie">
    <w:name w:val="footnote reference"/>
    <w:uiPriority w:val="99"/>
    <w:rsid w:val="002E04CE"/>
    <w:rPr>
      <w:vertAlign w:val="superscript"/>
    </w:rPr>
  </w:style>
  <w:style w:type="paragraph" w:styleId="Descripcin">
    <w:name w:val="caption"/>
    <w:basedOn w:val="Normal"/>
    <w:next w:val="Normal"/>
    <w:qFormat/>
    <w:rsid w:val="002E04CE"/>
    <w:pPr>
      <w:spacing w:before="120" w:after="120"/>
    </w:pPr>
    <w:rPr>
      <w:b/>
      <w:bCs/>
      <w:sz w:val="20"/>
      <w:szCs w:val="20"/>
    </w:rPr>
  </w:style>
  <w:style w:type="paragraph" w:styleId="Encabezado">
    <w:name w:val="header"/>
    <w:basedOn w:val="Normal"/>
    <w:link w:val="EncabezadoCar"/>
    <w:uiPriority w:val="99"/>
    <w:rsid w:val="002E04CE"/>
    <w:pPr>
      <w:tabs>
        <w:tab w:val="center" w:pos="4252"/>
        <w:tab w:val="right" w:pos="8504"/>
      </w:tabs>
    </w:pPr>
    <w:rPr>
      <w:rFonts w:ascii="Arial" w:hAnsi="Arial"/>
      <w:szCs w:val="20"/>
      <w:lang w:eastAsia="x-none"/>
    </w:rPr>
  </w:style>
  <w:style w:type="paragraph" w:styleId="Piedepgina">
    <w:name w:val="footer"/>
    <w:basedOn w:val="Normal"/>
    <w:link w:val="PiedepginaCar"/>
    <w:uiPriority w:val="99"/>
    <w:rsid w:val="002E04CE"/>
    <w:pPr>
      <w:tabs>
        <w:tab w:val="center" w:pos="4252"/>
        <w:tab w:val="right" w:pos="8504"/>
      </w:tabs>
    </w:pPr>
    <w:rPr>
      <w:rFonts w:ascii="Arial" w:hAnsi="Arial"/>
      <w:szCs w:val="20"/>
      <w:lang w:eastAsia="x-none"/>
    </w:rPr>
  </w:style>
  <w:style w:type="paragraph" w:styleId="Textoindependiente">
    <w:name w:val="Body Text"/>
    <w:basedOn w:val="Normal"/>
    <w:rsid w:val="002E04CE"/>
    <w:pPr>
      <w:jc w:val="both"/>
    </w:pPr>
    <w:rPr>
      <w:rFonts w:ascii="Arial" w:hAnsi="Arial"/>
      <w:szCs w:val="20"/>
      <w:lang w:eastAsia="es-CO"/>
    </w:rPr>
  </w:style>
  <w:style w:type="paragraph" w:styleId="Textodeglobo">
    <w:name w:val="Balloon Text"/>
    <w:basedOn w:val="Normal"/>
    <w:semiHidden/>
    <w:rsid w:val="008913F8"/>
    <w:rPr>
      <w:rFonts w:ascii="Tahoma" w:hAnsi="Tahoma" w:cs="Tahoma"/>
      <w:sz w:val="16"/>
      <w:szCs w:val="16"/>
    </w:rPr>
  </w:style>
  <w:style w:type="paragraph" w:styleId="Mapadeldocumento">
    <w:name w:val="Document Map"/>
    <w:basedOn w:val="Normal"/>
    <w:semiHidden/>
    <w:rsid w:val="00AF1140"/>
    <w:pPr>
      <w:shd w:val="clear" w:color="auto" w:fill="000080"/>
    </w:pPr>
    <w:rPr>
      <w:rFonts w:ascii="Tahoma" w:hAnsi="Tahoma" w:cs="Tahoma"/>
      <w:sz w:val="20"/>
      <w:szCs w:val="20"/>
    </w:rPr>
  </w:style>
  <w:style w:type="table" w:styleId="Tablaconcuadrcula">
    <w:name w:val="Table Grid"/>
    <w:basedOn w:val="Tablanormal"/>
    <w:rsid w:val="00BC2B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avistosa-nfasis11">
    <w:name w:val="Lista vistosa - Énfasis 11"/>
    <w:basedOn w:val="Normal"/>
    <w:uiPriority w:val="34"/>
    <w:qFormat/>
    <w:rsid w:val="008B0183"/>
    <w:pPr>
      <w:ind w:left="708"/>
    </w:pPr>
  </w:style>
  <w:style w:type="table" w:customStyle="1" w:styleId="Referenciaintensa1">
    <w:name w:val="Referencia intensa1"/>
    <w:basedOn w:val="Tablanormal"/>
    <w:uiPriority w:val="68"/>
    <w:qFormat/>
    <w:rsid w:val="00076BD5"/>
    <w:rPr>
      <w:rFonts w:ascii="Cambria" w:hAnsi="Cambria"/>
      <w:color w:val="000000"/>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Listamedia1-nfasis3">
    <w:name w:val="Medium List 1 Accent 3"/>
    <w:basedOn w:val="Tablanormal"/>
    <w:uiPriority w:val="70"/>
    <w:rsid w:val="00076BD5"/>
    <w:rPr>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Cuadrculamedia1-nfasis1">
    <w:name w:val="Medium Grid 1 Accent 1"/>
    <w:basedOn w:val="Tablanormal"/>
    <w:uiPriority w:val="62"/>
    <w:rsid w:val="00076BD5"/>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ourier New" w:eastAsia="Times New Roman" w:hAnsi="Courier New"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urier New" w:eastAsia="Times New Roman" w:hAnsi="Courier New"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urier New" w:eastAsia="Times New Roman" w:hAnsi="Courier New" w:cs="Times New Roman"/>
        <w:b/>
        <w:bCs/>
      </w:rPr>
    </w:tblStylePr>
    <w:tblStylePr w:type="lastCol">
      <w:rPr>
        <w:rFonts w:ascii="Courier New" w:eastAsia="Times New Roman" w:hAnsi="Courier New"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Hipervnculo">
    <w:name w:val="Hyperlink"/>
    <w:uiPriority w:val="99"/>
    <w:rsid w:val="009144C4"/>
    <w:rPr>
      <w:color w:val="0000FF"/>
      <w:u w:val="single"/>
    </w:rPr>
  </w:style>
  <w:style w:type="character" w:styleId="Hipervnculovisitado">
    <w:name w:val="FollowedHyperlink"/>
    <w:rsid w:val="009144C4"/>
    <w:rPr>
      <w:color w:val="800080"/>
      <w:u w:val="single"/>
    </w:rPr>
  </w:style>
  <w:style w:type="paragraph" w:styleId="Textoindependiente3">
    <w:name w:val="Body Text 3"/>
    <w:basedOn w:val="Normal"/>
    <w:link w:val="Textoindependiente3Car"/>
    <w:rsid w:val="00B91D69"/>
    <w:pPr>
      <w:spacing w:after="120"/>
    </w:pPr>
    <w:rPr>
      <w:sz w:val="16"/>
      <w:szCs w:val="16"/>
    </w:rPr>
  </w:style>
  <w:style w:type="character" w:customStyle="1" w:styleId="Textoindependiente3Car">
    <w:name w:val="Texto independiente 3 Car"/>
    <w:link w:val="Textoindependiente3"/>
    <w:rsid w:val="00B91D69"/>
    <w:rPr>
      <w:sz w:val="16"/>
      <w:szCs w:val="16"/>
      <w:lang w:val="es-ES" w:eastAsia="es-ES"/>
    </w:rPr>
  </w:style>
  <w:style w:type="paragraph" w:styleId="Sangradetextonormal">
    <w:name w:val="Body Text Indent"/>
    <w:basedOn w:val="Normal"/>
    <w:link w:val="SangradetextonormalCar"/>
    <w:rsid w:val="00B91D69"/>
    <w:pPr>
      <w:spacing w:after="120"/>
      <w:ind w:left="283"/>
    </w:pPr>
  </w:style>
  <w:style w:type="character" w:customStyle="1" w:styleId="SangradetextonormalCar">
    <w:name w:val="Sangría de texto normal Car"/>
    <w:link w:val="Sangradetextonormal"/>
    <w:rsid w:val="00B91D69"/>
    <w:rPr>
      <w:sz w:val="24"/>
      <w:szCs w:val="24"/>
      <w:lang w:val="es-ES" w:eastAsia="es-ES"/>
    </w:rPr>
  </w:style>
  <w:style w:type="character" w:customStyle="1" w:styleId="Ttulo3Car">
    <w:name w:val="Título 3 Car"/>
    <w:link w:val="Ttulo3"/>
    <w:rsid w:val="00B91D69"/>
    <w:rPr>
      <w:rFonts w:ascii="Arial" w:hAnsi="Arial" w:cs="Arial"/>
      <w:b/>
      <w:bCs/>
      <w:sz w:val="26"/>
      <w:szCs w:val="26"/>
      <w:lang w:val="es-ES_tradnl" w:eastAsia="es-ES"/>
    </w:rPr>
  </w:style>
  <w:style w:type="paragraph" w:customStyle="1" w:styleId="Nivel2">
    <w:name w:val="Nivel 2"/>
    <w:basedOn w:val="Normal"/>
    <w:rsid w:val="00B91D69"/>
    <w:pPr>
      <w:numPr>
        <w:numId w:val="1"/>
      </w:numPr>
      <w:spacing w:before="100" w:after="100"/>
      <w:jc w:val="both"/>
      <w:outlineLvl w:val="1"/>
    </w:pPr>
    <w:rPr>
      <w:rFonts w:ascii="Arial" w:hAnsi="Arial"/>
      <w:b/>
      <w:snapToGrid w:val="0"/>
    </w:rPr>
  </w:style>
  <w:style w:type="paragraph" w:customStyle="1" w:styleId="toa">
    <w:name w:val="toa"/>
    <w:basedOn w:val="Normal"/>
    <w:rsid w:val="00B91D69"/>
    <w:pPr>
      <w:tabs>
        <w:tab w:val="left" w:pos="0"/>
        <w:tab w:val="left" w:pos="9000"/>
        <w:tab w:val="right" w:pos="9360"/>
      </w:tabs>
      <w:suppressAutoHyphens/>
      <w:jc w:val="both"/>
    </w:pPr>
    <w:rPr>
      <w:spacing w:val="-2"/>
      <w:szCs w:val="20"/>
      <w:lang w:val="en-US"/>
    </w:rPr>
  </w:style>
  <w:style w:type="paragraph" w:styleId="Textoindependiente2">
    <w:name w:val="Body Text 2"/>
    <w:basedOn w:val="Normal"/>
    <w:link w:val="Textoindependiente2Car"/>
    <w:rsid w:val="00B91D69"/>
    <w:pPr>
      <w:spacing w:after="120" w:line="480" w:lineRule="auto"/>
    </w:pPr>
  </w:style>
  <w:style w:type="character" w:customStyle="1" w:styleId="Textoindependiente2Car">
    <w:name w:val="Texto independiente 2 Car"/>
    <w:link w:val="Textoindependiente2"/>
    <w:rsid w:val="00B91D69"/>
    <w:rPr>
      <w:sz w:val="24"/>
      <w:szCs w:val="24"/>
      <w:lang w:val="es-ES" w:eastAsia="es-ES"/>
    </w:rPr>
  </w:style>
  <w:style w:type="paragraph" w:customStyle="1" w:styleId="TextopredeterminadoCar">
    <w:name w:val="Texto predeterminado Car"/>
    <w:basedOn w:val="Normal"/>
    <w:rsid w:val="00B91D69"/>
    <w:pPr>
      <w:overflowPunct w:val="0"/>
      <w:autoSpaceDE w:val="0"/>
      <w:autoSpaceDN w:val="0"/>
      <w:adjustRightInd w:val="0"/>
      <w:textAlignment w:val="baseline"/>
    </w:pPr>
    <w:rPr>
      <w:rFonts w:ascii="Arial" w:hAnsi="Arial"/>
      <w:szCs w:val="20"/>
      <w:lang w:val="es-CO" w:eastAsia="es-MX"/>
    </w:rPr>
  </w:style>
  <w:style w:type="paragraph" w:customStyle="1" w:styleId="C1">
    <w:name w:val="C1"/>
    <w:basedOn w:val="Normal"/>
    <w:rsid w:val="00B91D69"/>
    <w:pPr>
      <w:tabs>
        <w:tab w:val="left" w:pos="0"/>
      </w:tabs>
      <w:overflowPunct w:val="0"/>
      <w:autoSpaceDE w:val="0"/>
      <w:autoSpaceDN w:val="0"/>
      <w:adjustRightInd w:val="0"/>
      <w:spacing w:before="120" w:after="120"/>
      <w:jc w:val="both"/>
      <w:textAlignment w:val="baseline"/>
    </w:pPr>
    <w:rPr>
      <w:rFonts w:ascii="Arial" w:hAnsi="Arial"/>
      <w:sz w:val="22"/>
      <w:szCs w:val="20"/>
      <w:lang w:eastAsia="es-MX"/>
    </w:rPr>
  </w:style>
  <w:style w:type="paragraph" w:customStyle="1" w:styleId="Default">
    <w:name w:val="Default"/>
    <w:rsid w:val="00DA436D"/>
    <w:pPr>
      <w:autoSpaceDE w:val="0"/>
      <w:autoSpaceDN w:val="0"/>
      <w:adjustRightInd w:val="0"/>
    </w:pPr>
    <w:rPr>
      <w:rFonts w:ascii="Arial" w:hAnsi="Arial" w:cs="Arial"/>
      <w:color w:val="000000"/>
      <w:sz w:val="24"/>
      <w:szCs w:val="24"/>
    </w:rPr>
  </w:style>
  <w:style w:type="paragraph" w:customStyle="1" w:styleId="western">
    <w:name w:val="western"/>
    <w:basedOn w:val="Normal"/>
    <w:rsid w:val="00261CF5"/>
    <w:pPr>
      <w:spacing w:before="100" w:beforeAutospacing="1" w:after="100" w:afterAutospacing="1"/>
    </w:pPr>
    <w:rPr>
      <w:lang w:val="es-CO" w:eastAsia="es-CO"/>
    </w:rPr>
  </w:style>
  <w:style w:type="character" w:customStyle="1" w:styleId="EncabezadoCar">
    <w:name w:val="Encabezado Car"/>
    <w:link w:val="Encabezado"/>
    <w:uiPriority w:val="99"/>
    <w:rsid w:val="00124F86"/>
    <w:rPr>
      <w:rFonts w:ascii="Arial" w:hAnsi="Arial"/>
      <w:sz w:val="24"/>
      <w:lang w:val="es-ES"/>
    </w:rPr>
  </w:style>
  <w:style w:type="character" w:customStyle="1" w:styleId="PiedepginaCar">
    <w:name w:val="Pie de página Car"/>
    <w:link w:val="Piedepgina"/>
    <w:uiPriority w:val="99"/>
    <w:rsid w:val="00124F86"/>
    <w:rPr>
      <w:rFonts w:ascii="Arial" w:hAnsi="Arial"/>
      <w:sz w:val="24"/>
      <w:lang w:val="es-ES"/>
    </w:rPr>
  </w:style>
  <w:style w:type="paragraph" w:styleId="Puesto">
    <w:name w:val="Title"/>
    <w:basedOn w:val="Normal"/>
    <w:link w:val="PuestoCar"/>
    <w:qFormat/>
    <w:rsid w:val="00A57488"/>
    <w:pPr>
      <w:jc w:val="center"/>
    </w:pPr>
    <w:rPr>
      <w:b/>
      <w:color w:val="000000"/>
      <w:sz w:val="28"/>
      <w:szCs w:val="20"/>
      <w:lang w:val="es-CO"/>
    </w:rPr>
  </w:style>
  <w:style w:type="character" w:customStyle="1" w:styleId="PuestoCar">
    <w:name w:val="Puesto Car"/>
    <w:link w:val="Puesto"/>
    <w:rsid w:val="00A57488"/>
    <w:rPr>
      <w:b/>
      <w:color w:val="000000"/>
      <w:sz w:val="28"/>
      <w:lang w:eastAsia="es-ES"/>
    </w:rPr>
  </w:style>
  <w:style w:type="paragraph" w:customStyle="1" w:styleId="Nivel3">
    <w:name w:val="Nivel 3"/>
    <w:basedOn w:val="Normal"/>
    <w:rsid w:val="00066339"/>
    <w:pPr>
      <w:numPr>
        <w:numId w:val="2"/>
      </w:numPr>
      <w:jc w:val="both"/>
    </w:pPr>
    <w:rPr>
      <w:rFonts w:ascii="Arial" w:hAnsi="Arial"/>
      <w:b/>
      <w:snapToGrid w:val="0"/>
    </w:rPr>
  </w:style>
  <w:style w:type="character" w:customStyle="1" w:styleId="Ttulo1Car">
    <w:name w:val="Título 1 Car"/>
    <w:link w:val="Ttulo1"/>
    <w:uiPriority w:val="9"/>
    <w:rsid w:val="00120D2C"/>
    <w:rPr>
      <w:rFonts w:ascii="Calibri Light" w:hAnsi="Calibri Light"/>
      <w:color w:val="2E74B5"/>
      <w:sz w:val="32"/>
      <w:szCs w:val="32"/>
      <w:lang w:val="es-ES" w:eastAsia="es-ES"/>
    </w:rPr>
  </w:style>
  <w:style w:type="character" w:customStyle="1" w:styleId="Ttulo2Car">
    <w:name w:val="Título 2 Car"/>
    <w:link w:val="Ttulo2"/>
    <w:semiHidden/>
    <w:rsid w:val="00A9306C"/>
    <w:rPr>
      <w:rFonts w:ascii="Calibri Light" w:eastAsia="Times New Roman" w:hAnsi="Calibri Light" w:cs="Times New Roman"/>
      <w:b/>
      <w:bCs/>
      <w:i/>
      <w:iCs/>
      <w:sz w:val="28"/>
      <w:szCs w:val="28"/>
      <w:lang w:val="es-ES" w:eastAsia="es-ES"/>
    </w:rPr>
  </w:style>
  <w:style w:type="character" w:styleId="Refdecomentario">
    <w:name w:val="annotation reference"/>
    <w:uiPriority w:val="99"/>
    <w:rsid w:val="002208B8"/>
    <w:rPr>
      <w:sz w:val="16"/>
      <w:szCs w:val="16"/>
    </w:rPr>
  </w:style>
  <w:style w:type="paragraph" w:styleId="TDC1">
    <w:name w:val="toc 1"/>
    <w:basedOn w:val="Normal"/>
    <w:next w:val="Normal"/>
    <w:autoRedefine/>
    <w:uiPriority w:val="39"/>
    <w:rsid w:val="001414EA"/>
    <w:rPr>
      <w:rFonts w:ascii="Arial" w:hAnsi="Arial"/>
      <w:b/>
      <w:sz w:val="28"/>
    </w:rPr>
  </w:style>
  <w:style w:type="paragraph" w:styleId="TDC2">
    <w:name w:val="toc 2"/>
    <w:basedOn w:val="Normal"/>
    <w:next w:val="Normal"/>
    <w:autoRedefine/>
    <w:uiPriority w:val="39"/>
    <w:rsid w:val="001414EA"/>
    <w:pPr>
      <w:ind w:left="240"/>
    </w:pPr>
    <w:rPr>
      <w:rFonts w:ascii="Arial" w:hAnsi="Arial"/>
    </w:rPr>
  </w:style>
  <w:style w:type="paragraph" w:styleId="Textocomentario">
    <w:name w:val="annotation text"/>
    <w:basedOn w:val="Normal"/>
    <w:link w:val="TextocomentarioCar"/>
    <w:uiPriority w:val="99"/>
    <w:rsid w:val="002208B8"/>
    <w:rPr>
      <w:sz w:val="20"/>
      <w:szCs w:val="20"/>
    </w:rPr>
  </w:style>
  <w:style w:type="character" w:customStyle="1" w:styleId="TextocomentarioCar">
    <w:name w:val="Texto comentario Car"/>
    <w:link w:val="Textocomentario"/>
    <w:uiPriority w:val="99"/>
    <w:rsid w:val="002208B8"/>
    <w:rPr>
      <w:lang w:val="es-ES" w:eastAsia="es-ES"/>
    </w:rPr>
  </w:style>
  <w:style w:type="paragraph" w:styleId="Asuntodelcomentario">
    <w:name w:val="annotation subject"/>
    <w:basedOn w:val="Textocomentario"/>
    <w:next w:val="Textocomentario"/>
    <w:link w:val="AsuntodelcomentarioCar"/>
    <w:rsid w:val="002208B8"/>
    <w:rPr>
      <w:b/>
      <w:bCs/>
    </w:rPr>
  </w:style>
  <w:style w:type="character" w:customStyle="1" w:styleId="AsuntodelcomentarioCar">
    <w:name w:val="Asunto del comentario Car"/>
    <w:link w:val="Asuntodelcomentario"/>
    <w:rsid w:val="002208B8"/>
    <w:rPr>
      <w:b/>
      <w:bCs/>
      <w:lang w:val="es-ES" w:eastAsia="es-ES"/>
    </w:rPr>
  </w:style>
  <w:style w:type="paragraph" w:styleId="Prrafodelista">
    <w:name w:val="List Paragraph"/>
    <w:aliases w:val="Cita textual,Párrafo de tabla,List Paragraph,Texto Tabla,Figuras,List Paragraph1,lp1,Bullet Number,Bullet List,FooterText,Bullet 1,Use Case List Paragraph,Numerado informes,numbered,Paragraphe de liste1,Bulletr List Paragraph,列出段落,列出段落1"/>
    <w:basedOn w:val="Normal"/>
    <w:link w:val="PrrafodelistaCar"/>
    <w:uiPriority w:val="34"/>
    <w:qFormat/>
    <w:rsid w:val="00E043D6"/>
    <w:pPr>
      <w:ind w:left="708"/>
    </w:pPr>
  </w:style>
  <w:style w:type="character" w:customStyle="1" w:styleId="fc9fb977f4-0995-464b-b4ba-cee43d42df7b-0">
    <w:name w:val="fc9fb977f4-0995-464b-b4ba-cee43d42df7b-0"/>
    <w:basedOn w:val="Fuentedeprrafopredeter"/>
    <w:rsid w:val="00A51217"/>
  </w:style>
  <w:style w:type="paragraph" w:styleId="NormalWeb">
    <w:name w:val="Normal (Web)"/>
    <w:basedOn w:val="Normal"/>
    <w:uiPriority w:val="99"/>
    <w:unhideWhenUsed/>
    <w:rsid w:val="0022382B"/>
    <w:pPr>
      <w:spacing w:before="100" w:beforeAutospacing="1" w:after="100" w:afterAutospacing="1"/>
    </w:pPr>
  </w:style>
  <w:style w:type="character" w:customStyle="1" w:styleId="TextonotapieCar">
    <w:name w:val="Texto nota pie Car"/>
    <w:link w:val="Textonotapie"/>
    <w:uiPriority w:val="99"/>
    <w:rsid w:val="00605BF0"/>
  </w:style>
  <w:style w:type="table" w:styleId="Tablaconcuadrcula1">
    <w:name w:val="Table Grid 1"/>
    <w:basedOn w:val="Tablanormal"/>
    <w:rsid w:val="00AE0D2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styleId="Textoennegrita">
    <w:name w:val="Strong"/>
    <w:uiPriority w:val="22"/>
    <w:qFormat/>
    <w:rsid w:val="00FF6ECC"/>
    <w:rPr>
      <w:b/>
      <w:bCs/>
    </w:rPr>
  </w:style>
  <w:style w:type="character" w:customStyle="1" w:styleId="apple-converted-space">
    <w:name w:val="apple-converted-space"/>
    <w:rsid w:val="00155327"/>
  </w:style>
  <w:style w:type="paragraph" w:styleId="Textonotaalfinal">
    <w:name w:val="endnote text"/>
    <w:basedOn w:val="Normal"/>
    <w:link w:val="TextonotaalfinalCar"/>
    <w:rsid w:val="00AD732D"/>
  </w:style>
  <w:style w:type="character" w:customStyle="1" w:styleId="TextonotaalfinalCar">
    <w:name w:val="Texto nota al final Car"/>
    <w:link w:val="Textonotaalfinal"/>
    <w:rsid w:val="00AD732D"/>
    <w:rPr>
      <w:sz w:val="24"/>
      <w:szCs w:val="24"/>
      <w:lang w:val="es-ES"/>
    </w:rPr>
  </w:style>
  <w:style w:type="character" w:styleId="Refdenotaalfinal">
    <w:name w:val="endnote reference"/>
    <w:rsid w:val="00AD732D"/>
    <w:rPr>
      <w:vertAlign w:val="superscript"/>
    </w:rPr>
  </w:style>
  <w:style w:type="character" w:customStyle="1" w:styleId="PrrafodelistaCar">
    <w:name w:val="Párrafo de lista Car"/>
    <w:aliases w:val="Cita textual Car,Párrafo de tabla Car,List Paragraph Car,Texto Tabla Car,Figuras Car,List Paragraph1 Car,lp1 Car,Bullet Number Car,Bullet List Car,FooterText Car,Bullet 1 Car,Use Case List Paragraph Car,Numerado informes Car"/>
    <w:link w:val="Prrafodelista"/>
    <w:uiPriority w:val="34"/>
    <w:qFormat/>
    <w:rsid w:val="00BA37AB"/>
    <w:rPr>
      <w:sz w:val="24"/>
      <w:szCs w:val="24"/>
    </w:rPr>
  </w:style>
  <w:style w:type="paragraph" w:styleId="Revisin">
    <w:name w:val="Revision"/>
    <w:hidden/>
    <w:uiPriority w:val="71"/>
    <w:semiHidden/>
    <w:rsid w:val="00577508"/>
    <w:rPr>
      <w:sz w:val="24"/>
      <w:szCs w:val="24"/>
      <w:lang w:val="es-ES" w:eastAsia="es-ES"/>
    </w:rPr>
  </w:style>
  <w:style w:type="character" w:customStyle="1" w:styleId="Mencinsinresolver1">
    <w:name w:val="Mención sin resolver1"/>
    <w:uiPriority w:val="99"/>
    <w:semiHidden/>
    <w:unhideWhenUsed/>
    <w:rsid w:val="00372285"/>
    <w:rPr>
      <w:color w:val="605E5C"/>
      <w:shd w:val="clear" w:color="auto" w:fill="E1DFDD"/>
    </w:rPr>
  </w:style>
  <w:style w:type="paragraph" w:customStyle="1" w:styleId="pf0">
    <w:name w:val="pf0"/>
    <w:basedOn w:val="Normal"/>
    <w:rsid w:val="0040378B"/>
    <w:pPr>
      <w:spacing w:before="100" w:beforeAutospacing="1" w:after="100" w:afterAutospacing="1"/>
    </w:pPr>
    <w:rPr>
      <w:lang w:val="es-CO" w:eastAsia="es-CO"/>
    </w:rPr>
  </w:style>
  <w:style w:type="character" w:customStyle="1" w:styleId="cf01">
    <w:name w:val="cf01"/>
    <w:rsid w:val="0040378B"/>
    <w:rPr>
      <w:rFonts w:ascii="Segoe UI" w:hAnsi="Segoe UI" w:cs="Segoe UI" w:hint="default"/>
      <w:b/>
      <w:bCs/>
      <w:sz w:val="18"/>
      <w:szCs w:val="18"/>
      <w:shd w:val="clear" w:color="auto" w:fill="FFFFFF"/>
    </w:rPr>
  </w:style>
  <w:style w:type="character" w:customStyle="1" w:styleId="cf11">
    <w:name w:val="cf11"/>
    <w:rsid w:val="0040378B"/>
    <w:rPr>
      <w:rFonts w:ascii="Segoe UI" w:hAnsi="Segoe UI" w:cs="Segoe UI" w:hint="default"/>
      <w:sz w:val="18"/>
      <w:szCs w:val="18"/>
      <w:shd w:val="clear" w:color="auto" w:fill="FFFFFF"/>
    </w:rPr>
  </w:style>
  <w:style w:type="character" w:customStyle="1" w:styleId="cf31">
    <w:name w:val="cf31"/>
    <w:rsid w:val="0040378B"/>
    <w:rPr>
      <w:rFonts w:ascii="Segoe UI" w:hAnsi="Segoe UI" w:cs="Segoe UI" w:hint="default"/>
      <w:sz w:val="18"/>
      <w:szCs w:val="18"/>
      <w:shd w:val="clear" w:color="auto" w:fill="00FFFF"/>
    </w:rPr>
  </w:style>
  <w:style w:type="character" w:customStyle="1" w:styleId="ui-provider">
    <w:name w:val="ui-provider"/>
    <w:rsid w:val="00DA5589"/>
  </w:style>
  <w:style w:type="character" w:customStyle="1" w:styleId="vortalnumericspan">
    <w:name w:val="vortalnumericspan"/>
    <w:basedOn w:val="Fuentedeprrafopredeter"/>
    <w:rsid w:val="00A968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112316">
      <w:bodyDiv w:val="1"/>
      <w:marLeft w:val="0"/>
      <w:marRight w:val="0"/>
      <w:marTop w:val="0"/>
      <w:marBottom w:val="0"/>
      <w:divBdr>
        <w:top w:val="none" w:sz="0" w:space="0" w:color="auto"/>
        <w:left w:val="none" w:sz="0" w:space="0" w:color="auto"/>
        <w:bottom w:val="none" w:sz="0" w:space="0" w:color="auto"/>
        <w:right w:val="none" w:sz="0" w:space="0" w:color="auto"/>
      </w:divBdr>
      <w:divsChild>
        <w:div w:id="1578321672">
          <w:marLeft w:val="376"/>
          <w:marRight w:val="0"/>
          <w:marTop w:val="0"/>
          <w:marBottom w:val="0"/>
          <w:divBdr>
            <w:top w:val="none" w:sz="0" w:space="0" w:color="auto"/>
            <w:left w:val="none" w:sz="0" w:space="0" w:color="auto"/>
            <w:bottom w:val="none" w:sz="0" w:space="0" w:color="auto"/>
            <w:right w:val="none" w:sz="0" w:space="0" w:color="auto"/>
          </w:divBdr>
        </w:div>
      </w:divsChild>
    </w:div>
    <w:div w:id="300497188">
      <w:bodyDiv w:val="1"/>
      <w:marLeft w:val="0"/>
      <w:marRight w:val="0"/>
      <w:marTop w:val="0"/>
      <w:marBottom w:val="0"/>
      <w:divBdr>
        <w:top w:val="none" w:sz="0" w:space="0" w:color="auto"/>
        <w:left w:val="none" w:sz="0" w:space="0" w:color="auto"/>
        <w:bottom w:val="none" w:sz="0" w:space="0" w:color="auto"/>
        <w:right w:val="none" w:sz="0" w:space="0" w:color="auto"/>
      </w:divBdr>
    </w:div>
    <w:div w:id="312216779">
      <w:bodyDiv w:val="1"/>
      <w:marLeft w:val="0"/>
      <w:marRight w:val="0"/>
      <w:marTop w:val="0"/>
      <w:marBottom w:val="0"/>
      <w:divBdr>
        <w:top w:val="none" w:sz="0" w:space="0" w:color="auto"/>
        <w:left w:val="none" w:sz="0" w:space="0" w:color="auto"/>
        <w:bottom w:val="none" w:sz="0" w:space="0" w:color="auto"/>
        <w:right w:val="none" w:sz="0" w:space="0" w:color="auto"/>
      </w:divBdr>
    </w:div>
    <w:div w:id="7004773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26628820">
          <w:marLeft w:val="0"/>
          <w:marRight w:val="0"/>
          <w:marTop w:val="0"/>
          <w:marBottom w:val="0"/>
          <w:divBdr>
            <w:top w:val="none" w:sz="0" w:space="0" w:color="auto"/>
            <w:left w:val="none" w:sz="0" w:space="0" w:color="auto"/>
            <w:bottom w:val="none" w:sz="0" w:space="0" w:color="auto"/>
            <w:right w:val="none" w:sz="0" w:space="0" w:color="auto"/>
          </w:divBdr>
        </w:div>
        <w:div w:id="1883402339">
          <w:marLeft w:val="0"/>
          <w:marRight w:val="0"/>
          <w:marTop w:val="0"/>
          <w:marBottom w:val="0"/>
          <w:divBdr>
            <w:top w:val="none" w:sz="0" w:space="0" w:color="auto"/>
            <w:left w:val="none" w:sz="0" w:space="0" w:color="auto"/>
            <w:bottom w:val="none" w:sz="0" w:space="0" w:color="auto"/>
            <w:right w:val="none" w:sz="0" w:space="0" w:color="auto"/>
          </w:divBdr>
        </w:div>
      </w:divsChild>
    </w:div>
    <w:div w:id="776019552">
      <w:bodyDiv w:val="1"/>
      <w:marLeft w:val="0"/>
      <w:marRight w:val="0"/>
      <w:marTop w:val="0"/>
      <w:marBottom w:val="0"/>
      <w:divBdr>
        <w:top w:val="none" w:sz="0" w:space="0" w:color="auto"/>
        <w:left w:val="none" w:sz="0" w:space="0" w:color="auto"/>
        <w:bottom w:val="none" w:sz="0" w:space="0" w:color="auto"/>
        <w:right w:val="none" w:sz="0" w:space="0" w:color="auto"/>
      </w:divBdr>
      <w:divsChild>
        <w:div w:id="877818661">
          <w:marLeft w:val="0"/>
          <w:marRight w:val="0"/>
          <w:marTop w:val="0"/>
          <w:marBottom w:val="0"/>
          <w:divBdr>
            <w:top w:val="none" w:sz="0" w:space="0" w:color="auto"/>
            <w:left w:val="none" w:sz="0" w:space="0" w:color="auto"/>
            <w:bottom w:val="none" w:sz="0" w:space="0" w:color="auto"/>
            <w:right w:val="none" w:sz="0" w:space="0" w:color="auto"/>
          </w:divBdr>
          <w:divsChild>
            <w:div w:id="1157694626">
              <w:marLeft w:val="0"/>
              <w:marRight w:val="0"/>
              <w:marTop w:val="0"/>
              <w:marBottom w:val="0"/>
              <w:divBdr>
                <w:top w:val="none" w:sz="0" w:space="0" w:color="auto"/>
                <w:left w:val="none" w:sz="0" w:space="0" w:color="auto"/>
                <w:bottom w:val="none" w:sz="0" w:space="0" w:color="auto"/>
                <w:right w:val="none" w:sz="0" w:space="0" w:color="auto"/>
              </w:divBdr>
              <w:divsChild>
                <w:div w:id="2035112661">
                  <w:marLeft w:val="0"/>
                  <w:marRight w:val="0"/>
                  <w:marTop w:val="0"/>
                  <w:marBottom w:val="0"/>
                  <w:divBdr>
                    <w:top w:val="none" w:sz="0" w:space="0" w:color="auto"/>
                    <w:left w:val="none" w:sz="0" w:space="0" w:color="auto"/>
                    <w:bottom w:val="none" w:sz="0" w:space="0" w:color="auto"/>
                    <w:right w:val="none" w:sz="0" w:space="0" w:color="auto"/>
                  </w:divBdr>
                  <w:divsChild>
                    <w:div w:id="451288132">
                      <w:marLeft w:val="0"/>
                      <w:marRight w:val="0"/>
                      <w:marTop w:val="0"/>
                      <w:marBottom w:val="0"/>
                      <w:divBdr>
                        <w:top w:val="none" w:sz="0" w:space="0" w:color="auto"/>
                        <w:left w:val="none" w:sz="0" w:space="0" w:color="auto"/>
                        <w:bottom w:val="none" w:sz="0" w:space="0" w:color="auto"/>
                        <w:right w:val="none" w:sz="0" w:space="0" w:color="auto"/>
                      </w:divBdr>
                      <w:divsChild>
                        <w:div w:id="57732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2506766">
      <w:bodyDiv w:val="1"/>
      <w:marLeft w:val="0"/>
      <w:marRight w:val="0"/>
      <w:marTop w:val="0"/>
      <w:marBottom w:val="0"/>
      <w:divBdr>
        <w:top w:val="none" w:sz="0" w:space="0" w:color="auto"/>
        <w:left w:val="none" w:sz="0" w:space="0" w:color="auto"/>
        <w:bottom w:val="none" w:sz="0" w:space="0" w:color="auto"/>
        <w:right w:val="none" w:sz="0" w:space="0" w:color="auto"/>
      </w:divBdr>
    </w:div>
    <w:div w:id="853152266">
      <w:bodyDiv w:val="1"/>
      <w:marLeft w:val="0"/>
      <w:marRight w:val="0"/>
      <w:marTop w:val="0"/>
      <w:marBottom w:val="0"/>
      <w:divBdr>
        <w:top w:val="none" w:sz="0" w:space="0" w:color="auto"/>
        <w:left w:val="none" w:sz="0" w:space="0" w:color="auto"/>
        <w:bottom w:val="none" w:sz="0" w:space="0" w:color="auto"/>
        <w:right w:val="none" w:sz="0" w:space="0" w:color="auto"/>
      </w:divBdr>
    </w:div>
    <w:div w:id="871386732">
      <w:bodyDiv w:val="1"/>
      <w:marLeft w:val="0"/>
      <w:marRight w:val="0"/>
      <w:marTop w:val="0"/>
      <w:marBottom w:val="0"/>
      <w:divBdr>
        <w:top w:val="none" w:sz="0" w:space="0" w:color="auto"/>
        <w:left w:val="none" w:sz="0" w:space="0" w:color="auto"/>
        <w:bottom w:val="none" w:sz="0" w:space="0" w:color="auto"/>
        <w:right w:val="none" w:sz="0" w:space="0" w:color="auto"/>
      </w:divBdr>
    </w:div>
    <w:div w:id="900752778">
      <w:bodyDiv w:val="1"/>
      <w:marLeft w:val="0"/>
      <w:marRight w:val="0"/>
      <w:marTop w:val="0"/>
      <w:marBottom w:val="0"/>
      <w:divBdr>
        <w:top w:val="none" w:sz="0" w:space="0" w:color="auto"/>
        <w:left w:val="none" w:sz="0" w:space="0" w:color="auto"/>
        <w:bottom w:val="none" w:sz="0" w:space="0" w:color="auto"/>
        <w:right w:val="none" w:sz="0" w:space="0" w:color="auto"/>
      </w:divBdr>
    </w:div>
    <w:div w:id="975136219">
      <w:bodyDiv w:val="1"/>
      <w:marLeft w:val="0"/>
      <w:marRight w:val="0"/>
      <w:marTop w:val="0"/>
      <w:marBottom w:val="0"/>
      <w:divBdr>
        <w:top w:val="none" w:sz="0" w:space="0" w:color="auto"/>
        <w:left w:val="none" w:sz="0" w:space="0" w:color="auto"/>
        <w:bottom w:val="none" w:sz="0" w:space="0" w:color="auto"/>
        <w:right w:val="none" w:sz="0" w:space="0" w:color="auto"/>
      </w:divBdr>
      <w:divsChild>
        <w:div w:id="1443652460">
          <w:marLeft w:val="0"/>
          <w:marRight w:val="0"/>
          <w:marTop w:val="0"/>
          <w:marBottom w:val="0"/>
          <w:divBdr>
            <w:top w:val="none" w:sz="0" w:space="0" w:color="auto"/>
            <w:left w:val="none" w:sz="0" w:space="0" w:color="auto"/>
            <w:bottom w:val="none" w:sz="0" w:space="0" w:color="auto"/>
            <w:right w:val="none" w:sz="0" w:space="0" w:color="auto"/>
          </w:divBdr>
          <w:divsChild>
            <w:div w:id="81310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816111">
      <w:bodyDiv w:val="1"/>
      <w:marLeft w:val="0"/>
      <w:marRight w:val="0"/>
      <w:marTop w:val="0"/>
      <w:marBottom w:val="0"/>
      <w:divBdr>
        <w:top w:val="none" w:sz="0" w:space="0" w:color="auto"/>
        <w:left w:val="none" w:sz="0" w:space="0" w:color="auto"/>
        <w:bottom w:val="none" w:sz="0" w:space="0" w:color="auto"/>
        <w:right w:val="none" w:sz="0" w:space="0" w:color="auto"/>
      </w:divBdr>
    </w:div>
    <w:div w:id="1088186320">
      <w:bodyDiv w:val="1"/>
      <w:marLeft w:val="0"/>
      <w:marRight w:val="0"/>
      <w:marTop w:val="0"/>
      <w:marBottom w:val="0"/>
      <w:divBdr>
        <w:top w:val="none" w:sz="0" w:space="0" w:color="auto"/>
        <w:left w:val="none" w:sz="0" w:space="0" w:color="auto"/>
        <w:bottom w:val="none" w:sz="0" w:space="0" w:color="auto"/>
        <w:right w:val="none" w:sz="0" w:space="0" w:color="auto"/>
      </w:divBdr>
    </w:div>
    <w:div w:id="1150557831">
      <w:bodyDiv w:val="1"/>
      <w:marLeft w:val="0"/>
      <w:marRight w:val="0"/>
      <w:marTop w:val="0"/>
      <w:marBottom w:val="0"/>
      <w:divBdr>
        <w:top w:val="none" w:sz="0" w:space="0" w:color="auto"/>
        <w:left w:val="none" w:sz="0" w:space="0" w:color="auto"/>
        <w:bottom w:val="none" w:sz="0" w:space="0" w:color="auto"/>
        <w:right w:val="none" w:sz="0" w:space="0" w:color="auto"/>
      </w:divBdr>
    </w:div>
    <w:div w:id="1243684779">
      <w:bodyDiv w:val="1"/>
      <w:marLeft w:val="0"/>
      <w:marRight w:val="0"/>
      <w:marTop w:val="0"/>
      <w:marBottom w:val="0"/>
      <w:divBdr>
        <w:top w:val="none" w:sz="0" w:space="0" w:color="auto"/>
        <w:left w:val="none" w:sz="0" w:space="0" w:color="auto"/>
        <w:bottom w:val="none" w:sz="0" w:space="0" w:color="auto"/>
        <w:right w:val="none" w:sz="0" w:space="0" w:color="auto"/>
      </w:divBdr>
    </w:div>
    <w:div w:id="1274483151">
      <w:bodyDiv w:val="1"/>
      <w:marLeft w:val="0"/>
      <w:marRight w:val="0"/>
      <w:marTop w:val="0"/>
      <w:marBottom w:val="0"/>
      <w:divBdr>
        <w:top w:val="none" w:sz="0" w:space="0" w:color="auto"/>
        <w:left w:val="none" w:sz="0" w:space="0" w:color="auto"/>
        <w:bottom w:val="none" w:sz="0" w:space="0" w:color="auto"/>
        <w:right w:val="none" w:sz="0" w:space="0" w:color="auto"/>
      </w:divBdr>
    </w:div>
    <w:div w:id="1289358684">
      <w:bodyDiv w:val="1"/>
      <w:marLeft w:val="0"/>
      <w:marRight w:val="0"/>
      <w:marTop w:val="0"/>
      <w:marBottom w:val="0"/>
      <w:divBdr>
        <w:top w:val="none" w:sz="0" w:space="0" w:color="auto"/>
        <w:left w:val="none" w:sz="0" w:space="0" w:color="auto"/>
        <w:bottom w:val="none" w:sz="0" w:space="0" w:color="auto"/>
        <w:right w:val="none" w:sz="0" w:space="0" w:color="auto"/>
      </w:divBdr>
    </w:div>
    <w:div w:id="1370647045">
      <w:bodyDiv w:val="1"/>
      <w:marLeft w:val="0"/>
      <w:marRight w:val="0"/>
      <w:marTop w:val="0"/>
      <w:marBottom w:val="0"/>
      <w:divBdr>
        <w:top w:val="none" w:sz="0" w:space="0" w:color="auto"/>
        <w:left w:val="none" w:sz="0" w:space="0" w:color="auto"/>
        <w:bottom w:val="none" w:sz="0" w:space="0" w:color="auto"/>
        <w:right w:val="none" w:sz="0" w:space="0" w:color="auto"/>
      </w:divBdr>
    </w:div>
    <w:div w:id="1410931939">
      <w:bodyDiv w:val="1"/>
      <w:marLeft w:val="0"/>
      <w:marRight w:val="0"/>
      <w:marTop w:val="0"/>
      <w:marBottom w:val="0"/>
      <w:divBdr>
        <w:top w:val="none" w:sz="0" w:space="0" w:color="auto"/>
        <w:left w:val="none" w:sz="0" w:space="0" w:color="auto"/>
        <w:bottom w:val="none" w:sz="0" w:space="0" w:color="auto"/>
        <w:right w:val="none" w:sz="0" w:space="0" w:color="auto"/>
      </w:divBdr>
      <w:divsChild>
        <w:div w:id="1104230519">
          <w:marLeft w:val="0"/>
          <w:marRight w:val="0"/>
          <w:marTop w:val="0"/>
          <w:marBottom w:val="0"/>
          <w:divBdr>
            <w:top w:val="none" w:sz="0" w:space="0" w:color="auto"/>
            <w:left w:val="none" w:sz="0" w:space="0" w:color="auto"/>
            <w:bottom w:val="none" w:sz="0" w:space="0" w:color="auto"/>
            <w:right w:val="none" w:sz="0" w:space="0" w:color="auto"/>
          </w:divBdr>
          <w:divsChild>
            <w:div w:id="49646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11769">
      <w:bodyDiv w:val="1"/>
      <w:marLeft w:val="0"/>
      <w:marRight w:val="0"/>
      <w:marTop w:val="0"/>
      <w:marBottom w:val="0"/>
      <w:divBdr>
        <w:top w:val="none" w:sz="0" w:space="0" w:color="auto"/>
        <w:left w:val="none" w:sz="0" w:space="0" w:color="auto"/>
        <w:bottom w:val="none" w:sz="0" w:space="0" w:color="auto"/>
        <w:right w:val="none" w:sz="0" w:space="0" w:color="auto"/>
      </w:divBdr>
    </w:div>
    <w:div w:id="1609004476">
      <w:bodyDiv w:val="1"/>
      <w:marLeft w:val="0"/>
      <w:marRight w:val="0"/>
      <w:marTop w:val="0"/>
      <w:marBottom w:val="0"/>
      <w:divBdr>
        <w:top w:val="none" w:sz="0" w:space="0" w:color="auto"/>
        <w:left w:val="none" w:sz="0" w:space="0" w:color="auto"/>
        <w:bottom w:val="none" w:sz="0" w:space="0" w:color="auto"/>
        <w:right w:val="none" w:sz="0" w:space="0" w:color="auto"/>
      </w:divBdr>
    </w:div>
    <w:div w:id="1702514836">
      <w:bodyDiv w:val="1"/>
      <w:marLeft w:val="0"/>
      <w:marRight w:val="0"/>
      <w:marTop w:val="0"/>
      <w:marBottom w:val="0"/>
      <w:divBdr>
        <w:top w:val="none" w:sz="0" w:space="0" w:color="auto"/>
        <w:left w:val="none" w:sz="0" w:space="0" w:color="auto"/>
        <w:bottom w:val="none" w:sz="0" w:space="0" w:color="auto"/>
        <w:right w:val="none" w:sz="0" w:space="0" w:color="auto"/>
      </w:divBdr>
    </w:div>
    <w:div w:id="1763913654">
      <w:bodyDiv w:val="1"/>
      <w:marLeft w:val="0"/>
      <w:marRight w:val="0"/>
      <w:marTop w:val="0"/>
      <w:marBottom w:val="0"/>
      <w:divBdr>
        <w:top w:val="none" w:sz="0" w:space="0" w:color="auto"/>
        <w:left w:val="none" w:sz="0" w:space="0" w:color="auto"/>
        <w:bottom w:val="none" w:sz="0" w:space="0" w:color="auto"/>
        <w:right w:val="none" w:sz="0" w:space="0" w:color="auto"/>
      </w:divBdr>
      <w:divsChild>
        <w:div w:id="912470964">
          <w:marLeft w:val="0"/>
          <w:marRight w:val="0"/>
          <w:marTop w:val="0"/>
          <w:marBottom w:val="0"/>
          <w:divBdr>
            <w:top w:val="none" w:sz="0" w:space="0" w:color="auto"/>
            <w:left w:val="none" w:sz="0" w:space="0" w:color="auto"/>
            <w:bottom w:val="none" w:sz="0" w:space="0" w:color="auto"/>
            <w:right w:val="none" w:sz="0" w:space="0" w:color="auto"/>
          </w:divBdr>
          <w:divsChild>
            <w:div w:id="1660032943">
              <w:marLeft w:val="0"/>
              <w:marRight w:val="0"/>
              <w:marTop w:val="0"/>
              <w:marBottom w:val="0"/>
              <w:divBdr>
                <w:top w:val="none" w:sz="0" w:space="0" w:color="auto"/>
                <w:left w:val="none" w:sz="0" w:space="0" w:color="auto"/>
                <w:bottom w:val="none" w:sz="0" w:space="0" w:color="auto"/>
                <w:right w:val="none" w:sz="0" w:space="0" w:color="auto"/>
              </w:divBdr>
              <w:divsChild>
                <w:div w:id="138125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412718">
      <w:bodyDiv w:val="1"/>
      <w:marLeft w:val="0"/>
      <w:marRight w:val="0"/>
      <w:marTop w:val="0"/>
      <w:marBottom w:val="0"/>
      <w:divBdr>
        <w:top w:val="none" w:sz="0" w:space="0" w:color="auto"/>
        <w:left w:val="none" w:sz="0" w:space="0" w:color="auto"/>
        <w:bottom w:val="none" w:sz="0" w:space="0" w:color="auto"/>
        <w:right w:val="none" w:sz="0" w:space="0" w:color="auto"/>
      </w:divBdr>
    </w:div>
    <w:div w:id="1904294096">
      <w:bodyDiv w:val="1"/>
      <w:marLeft w:val="0"/>
      <w:marRight w:val="0"/>
      <w:marTop w:val="0"/>
      <w:marBottom w:val="0"/>
      <w:divBdr>
        <w:top w:val="none" w:sz="0" w:space="0" w:color="auto"/>
        <w:left w:val="none" w:sz="0" w:space="0" w:color="auto"/>
        <w:bottom w:val="none" w:sz="0" w:space="0" w:color="auto"/>
        <w:right w:val="none" w:sz="0" w:space="0" w:color="auto"/>
      </w:divBdr>
    </w:div>
    <w:div w:id="2012175626">
      <w:bodyDiv w:val="1"/>
      <w:marLeft w:val="0"/>
      <w:marRight w:val="0"/>
      <w:marTop w:val="0"/>
      <w:marBottom w:val="0"/>
      <w:divBdr>
        <w:top w:val="none" w:sz="0" w:space="0" w:color="auto"/>
        <w:left w:val="none" w:sz="0" w:space="0" w:color="auto"/>
        <w:bottom w:val="none" w:sz="0" w:space="0" w:color="auto"/>
        <w:right w:val="none" w:sz="0" w:space="0" w:color="auto"/>
      </w:divBdr>
    </w:div>
    <w:div w:id="2104841696">
      <w:bodyDiv w:val="1"/>
      <w:marLeft w:val="0"/>
      <w:marRight w:val="0"/>
      <w:marTop w:val="0"/>
      <w:marBottom w:val="0"/>
      <w:divBdr>
        <w:top w:val="none" w:sz="0" w:space="0" w:color="auto"/>
        <w:left w:val="none" w:sz="0" w:space="0" w:color="auto"/>
        <w:bottom w:val="none" w:sz="0" w:space="0" w:color="auto"/>
        <w:right w:val="none" w:sz="0" w:space="0" w:color="auto"/>
      </w:divBdr>
      <w:divsChild>
        <w:div w:id="122041333">
          <w:marLeft w:val="0"/>
          <w:marRight w:val="0"/>
          <w:marTop w:val="0"/>
          <w:marBottom w:val="0"/>
          <w:divBdr>
            <w:top w:val="none" w:sz="0" w:space="0" w:color="auto"/>
            <w:left w:val="none" w:sz="0" w:space="0" w:color="auto"/>
            <w:bottom w:val="none" w:sz="0" w:space="0" w:color="auto"/>
            <w:right w:val="none" w:sz="0" w:space="0" w:color="auto"/>
          </w:divBdr>
          <w:divsChild>
            <w:div w:id="118885080">
              <w:marLeft w:val="0"/>
              <w:marRight w:val="0"/>
              <w:marTop w:val="0"/>
              <w:marBottom w:val="0"/>
              <w:divBdr>
                <w:top w:val="none" w:sz="0" w:space="0" w:color="auto"/>
                <w:left w:val="none" w:sz="0" w:space="0" w:color="auto"/>
                <w:bottom w:val="none" w:sz="0" w:space="0" w:color="auto"/>
                <w:right w:val="none" w:sz="0" w:space="0" w:color="auto"/>
              </w:divBdr>
              <w:divsChild>
                <w:div w:id="28404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F2734F5772F4AD28119CF212AFE1F6D"/>
        <w:category>
          <w:name w:val="General"/>
          <w:gallery w:val="placeholder"/>
        </w:category>
        <w:types>
          <w:type w:val="bbPlcHdr"/>
        </w:types>
        <w:behaviors>
          <w:behavior w:val="content"/>
        </w:behaviors>
        <w:guid w:val="{C28D65FF-1824-4755-A4CE-A72DF26AF6AD}"/>
      </w:docPartPr>
      <w:docPartBody>
        <w:p w:rsidR="00053305" w:rsidRDefault="00E06CD4" w:rsidP="00E06CD4">
          <w:pPr>
            <w:pStyle w:val="0F2734F5772F4AD28119CF212AFE1F6D"/>
          </w:pPr>
          <w:r w:rsidRPr="00E02D72">
            <w:rPr>
              <w:rStyle w:val="Textodelmarcadordeposicin"/>
            </w:rPr>
            <w:t>Haga clic aquí para escribir texto.</w:t>
          </w:r>
        </w:p>
      </w:docPartBody>
    </w:docPart>
    <w:docPart>
      <w:docPartPr>
        <w:name w:val="3CA5187576C24F5BB98B3524CF7B7B0C"/>
        <w:category>
          <w:name w:val="General"/>
          <w:gallery w:val="placeholder"/>
        </w:category>
        <w:types>
          <w:type w:val="bbPlcHdr"/>
        </w:types>
        <w:behaviors>
          <w:behavior w:val="content"/>
        </w:behaviors>
        <w:guid w:val="{2E2BCA6C-3200-4ABE-ACA0-D1231BDE0E6D}"/>
      </w:docPartPr>
      <w:docPartBody>
        <w:p w:rsidR="00053305" w:rsidRDefault="00E06CD4" w:rsidP="00E06CD4">
          <w:pPr>
            <w:pStyle w:val="3CA5187576C24F5BB98B3524CF7B7B0C"/>
          </w:pPr>
          <w:r w:rsidRPr="00C658DE">
            <w:rPr>
              <w:rStyle w:val="Textodelmarcadordeposicin"/>
              <w:rFonts w:cstheme="minorHAnsi"/>
              <w:sz w:val="20"/>
              <w:szCs w:val="2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D4"/>
    <w:rsid w:val="00053305"/>
    <w:rsid w:val="009E6016"/>
    <w:rsid w:val="00E06C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06CD4"/>
    <w:rPr>
      <w:color w:val="808080"/>
    </w:rPr>
  </w:style>
  <w:style w:type="paragraph" w:customStyle="1" w:styleId="0F2734F5772F4AD28119CF212AFE1F6D">
    <w:name w:val="0F2734F5772F4AD28119CF212AFE1F6D"/>
    <w:rsid w:val="00E06CD4"/>
  </w:style>
  <w:style w:type="paragraph" w:customStyle="1" w:styleId="3CA5187576C24F5BB98B3524CF7B7B0C">
    <w:name w:val="3CA5187576C24F5BB98B3524CF7B7B0C"/>
    <w:rsid w:val="00E06C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996E30636539047BF364A7A78FA5B93" ma:contentTypeVersion="6" ma:contentTypeDescription="Crear nuevo documento." ma:contentTypeScope="" ma:versionID="e5897283103ba35914c919ccbffe63d4">
  <xsd:schema xmlns:xsd="http://www.w3.org/2001/XMLSchema" xmlns:xs="http://www.w3.org/2001/XMLSchema" xmlns:p="http://schemas.microsoft.com/office/2006/metadata/properties" xmlns:ns2="24b22bb8-c4ac-4faf-84e3-0bd86cce404a" xmlns:ns3="fadfb574-1e5e-472c-9ffe-92add37a7d5c" targetNamespace="http://schemas.microsoft.com/office/2006/metadata/properties" ma:root="true" ma:fieldsID="a6b821c4cdae6308e7af2b37bf970411" ns2:_="" ns3:_="">
    <xsd:import namespace="24b22bb8-c4ac-4faf-84e3-0bd86cce404a"/>
    <xsd:import namespace="fadfb574-1e5e-472c-9ffe-92add37a7d5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b22bb8-c4ac-4faf-84e3-0bd86cce40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adfb574-1e5e-472c-9ffe-92add37a7d5c"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41630-1BE2-463A-A843-BDDE107545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b22bb8-c4ac-4faf-84e3-0bd86cce404a"/>
    <ds:schemaRef ds:uri="fadfb574-1e5e-472c-9ffe-92add37a7d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613EB4-8133-4131-BCCB-067F0AFA7D5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4ADD1DB-34E1-403F-B2ED-731C4707B152}">
  <ds:schemaRefs>
    <ds:schemaRef ds:uri="http://schemas.microsoft.com/sharepoint/v3/contenttype/forms"/>
  </ds:schemaRefs>
</ds:datastoreItem>
</file>

<file path=customXml/itemProps4.xml><?xml version="1.0" encoding="utf-8"?>
<ds:datastoreItem xmlns:ds="http://schemas.openxmlformats.org/officeDocument/2006/customXml" ds:itemID="{53082D01-6B0F-4D48-8596-BA4C660E6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10</Pages>
  <Words>3674</Words>
  <Characters>20210</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Envigado,  02 de  enero  de 2008</vt:lpstr>
    </vt:vector>
  </TitlesOfParts>
  <Company/>
  <LinksUpToDate>false</LinksUpToDate>
  <CharactersWithSpaces>23837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Envigado,  02 de  enero  de 2008</dc:title>
  <dc:creator>pcsilva</dc:creator>
  <cp:lastModifiedBy>Johanna Andrea Muñoz Perez - Medio Ambiente</cp:lastModifiedBy>
  <cp:revision>25</cp:revision>
  <cp:lastPrinted>2018-09-10T12:42:00Z</cp:lastPrinted>
  <dcterms:created xsi:type="dcterms:W3CDTF">2024-11-19T15:21:00Z</dcterms:created>
  <dcterms:modified xsi:type="dcterms:W3CDTF">2024-11-26T18:02:00Z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0x0101008996E30636539047BF364A7A78FA5B93</vt:lpwstr>
  </property>
</Properties>
</file>