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46F421" w14:textId="77777777" w:rsidR="0070417E" w:rsidRPr="00F029AD" w:rsidRDefault="0070417E" w:rsidP="0070417E">
      <w:pPr>
        <w:pStyle w:val="NormalWeb"/>
        <w:spacing w:before="0" w:beforeAutospacing="0" w:after="0" w:afterAutospacing="0"/>
        <w:rPr>
          <w:rFonts w:asciiTheme="majorHAnsi" w:hAnsiTheme="majorHAnsi" w:cstheme="majorHAnsi"/>
          <w:b/>
          <w:sz w:val="22"/>
          <w:szCs w:val="22"/>
          <w:lang w:val="es-ES" w:eastAsia="es-ES"/>
        </w:rPr>
      </w:pPr>
    </w:p>
    <w:p w14:paraId="531F95D4" w14:textId="77777777" w:rsidR="0070417E" w:rsidRPr="00F029AD" w:rsidRDefault="0070417E" w:rsidP="0070417E">
      <w:pPr>
        <w:pStyle w:val="NormalWeb"/>
        <w:spacing w:before="0" w:beforeAutospacing="0" w:after="0" w:afterAutospacing="0"/>
        <w:rPr>
          <w:rFonts w:asciiTheme="majorHAnsi" w:hAnsiTheme="majorHAnsi" w:cstheme="majorHAnsi"/>
          <w:b/>
          <w:sz w:val="22"/>
          <w:szCs w:val="22"/>
          <w:lang w:val="es-ES" w:eastAsia="es-ES"/>
        </w:rPr>
      </w:pPr>
    </w:p>
    <w:p w14:paraId="5922AC0D" w14:textId="40B85B30" w:rsidR="0070417E" w:rsidRPr="00F029AD" w:rsidRDefault="0070417E" w:rsidP="0070417E">
      <w:pPr>
        <w:pStyle w:val="NormalWeb"/>
        <w:spacing w:before="0" w:beforeAutospacing="0" w:after="0" w:afterAutospacing="0"/>
        <w:jc w:val="center"/>
        <w:rPr>
          <w:rFonts w:asciiTheme="majorHAnsi" w:hAnsiTheme="majorHAnsi" w:cstheme="majorHAnsi"/>
          <w:bCs/>
          <w:sz w:val="22"/>
          <w:szCs w:val="22"/>
          <w:lang w:val="es-ES" w:eastAsia="es-ES"/>
        </w:rPr>
      </w:pPr>
      <w:r w:rsidRPr="00F029AD">
        <w:rPr>
          <w:rFonts w:asciiTheme="majorHAnsi" w:hAnsiTheme="majorHAnsi" w:cstheme="majorHAnsi"/>
          <w:bCs/>
          <w:sz w:val="22"/>
          <w:szCs w:val="22"/>
          <w:lang w:val="es-ES" w:eastAsia="es-ES"/>
        </w:rPr>
        <w:t>41-9116</w:t>
      </w:r>
    </w:p>
    <w:p w14:paraId="625CB88E" w14:textId="3D50BDBF" w:rsidR="0070417E" w:rsidRPr="00F029AD" w:rsidRDefault="0070417E" w:rsidP="0070417E">
      <w:pPr>
        <w:pStyle w:val="NormalWeb"/>
        <w:spacing w:before="0" w:beforeAutospacing="0" w:after="0" w:afterAutospacing="0"/>
        <w:rPr>
          <w:rFonts w:asciiTheme="majorHAnsi" w:hAnsiTheme="majorHAnsi" w:cstheme="majorHAnsi"/>
          <w:sz w:val="22"/>
          <w:szCs w:val="22"/>
          <w:lang w:val="es-ES" w:eastAsia="es-ES"/>
        </w:rPr>
      </w:pPr>
      <w:r w:rsidRPr="00F029AD">
        <w:rPr>
          <w:rFonts w:asciiTheme="majorHAnsi" w:hAnsiTheme="majorHAnsi" w:cstheme="majorHAnsi"/>
          <w:sz w:val="22"/>
          <w:szCs w:val="22"/>
          <w:lang w:val="es-ES" w:eastAsia="es-ES"/>
        </w:rPr>
        <w:br/>
      </w:r>
      <w:r w:rsidRPr="00F029AD">
        <w:rPr>
          <w:rFonts w:asciiTheme="majorHAnsi" w:hAnsiTheme="majorHAnsi" w:cstheme="majorHAnsi"/>
          <w:sz w:val="22"/>
          <w:szCs w:val="22"/>
          <w:lang w:val="es-ES" w:eastAsia="es-ES"/>
        </w:rPr>
        <w:br/>
      </w:r>
      <w:r w:rsidRPr="00F029AD">
        <w:rPr>
          <w:rFonts w:asciiTheme="majorHAnsi" w:hAnsiTheme="majorHAnsi" w:cstheme="majorHAnsi"/>
          <w:sz w:val="22"/>
          <w:szCs w:val="22"/>
          <w:lang w:val="es-ES" w:eastAsia="es-ES"/>
        </w:rPr>
        <w:br/>
        <w:t>PARA: Erika Yasmín Puentes Lemus, Coordinadora Grupo de Apoyo Administrativo</w:t>
      </w:r>
      <w:r w:rsidRPr="00F029AD">
        <w:rPr>
          <w:rFonts w:asciiTheme="majorHAnsi" w:hAnsiTheme="majorHAnsi" w:cstheme="majorHAnsi"/>
          <w:sz w:val="22"/>
          <w:szCs w:val="22"/>
          <w:lang w:val="es-ES" w:eastAsia="es-ES"/>
        </w:rPr>
        <w:br/>
      </w:r>
      <w:r w:rsidRPr="00F029AD">
        <w:rPr>
          <w:rFonts w:asciiTheme="majorHAnsi" w:hAnsiTheme="majorHAnsi" w:cstheme="majorHAnsi"/>
          <w:sz w:val="22"/>
          <w:szCs w:val="22"/>
          <w:lang w:val="es-ES" w:eastAsia="es-ES"/>
        </w:rPr>
        <w:br/>
        <w:t>DE: Subdirectora de Centro (E)</w:t>
      </w:r>
      <w:r w:rsidRPr="00F029AD">
        <w:rPr>
          <w:rFonts w:asciiTheme="majorHAnsi" w:hAnsiTheme="majorHAnsi" w:cstheme="majorHAnsi"/>
          <w:sz w:val="22"/>
          <w:szCs w:val="22"/>
          <w:lang w:val="es-ES" w:eastAsia="es-ES"/>
        </w:rPr>
        <w:br/>
      </w:r>
      <w:r w:rsidRPr="00F029AD">
        <w:rPr>
          <w:rFonts w:asciiTheme="majorHAnsi" w:hAnsiTheme="majorHAnsi" w:cstheme="majorHAnsi"/>
          <w:sz w:val="22"/>
          <w:szCs w:val="22"/>
          <w:lang w:val="es-ES" w:eastAsia="es-ES"/>
        </w:rPr>
        <w:br/>
        <w:t>Asunto: Solicitud Inicio de tramite terminación anticipada de contrato de Prestación de Servicios</w:t>
      </w:r>
      <w:r w:rsidR="00D7470C" w:rsidRPr="00F029AD">
        <w:rPr>
          <w:rFonts w:asciiTheme="majorHAnsi" w:hAnsiTheme="majorHAnsi" w:cstheme="majorHAnsi"/>
          <w:sz w:val="22"/>
          <w:szCs w:val="22"/>
          <w:lang w:val="es-ES" w:eastAsia="es-ES"/>
        </w:rPr>
        <w:t xml:space="preserve"> Personales</w:t>
      </w:r>
    </w:p>
    <w:p w14:paraId="1A2109B0" w14:textId="77777777" w:rsidR="0070417E" w:rsidRPr="00F029AD" w:rsidRDefault="0070417E" w:rsidP="0070417E">
      <w:pPr>
        <w:pStyle w:val="NormalWeb"/>
        <w:spacing w:before="0" w:beforeAutospacing="0" w:after="0" w:afterAutospacing="0"/>
        <w:rPr>
          <w:rFonts w:asciiTheme="majorHAnsi" w:hAnsiTheme="majorHAnsi" w:cstheme="majorHAnsi"/>
          <w:sz w:val="22"/>
          <w:szCs w:val="22"/>
          <w:lang w:val="es-ES" w:eastAsia="es-ES"/>
        </w:rPr>
      </w:pPr>
    </w:p>
    <w:p w14:paraId="46F030EF" w14:textId="293A6307" w:rsidR="00FA2059" w:rsidRDefault="00FA2059" w:rsidP="00FA2059">
      <w:pPr>
        <w:pStyle w:val="Sinespaciado"/>
        <w:rPr>
          <w:lang w:eastAsia="es-ES"/>
        </w:rPr>
      </w:pPr>
      <w:r w:rsidRPr="00F029AD">
        <w:rPr>
          <w:lang w:val="es-ES" w:eastAsia="es-ES"/>
        </w:rPr>
        <w:t xml:space="preserve">NO. DE CONTRATO: </w:t>
      </w:r>
      <w:r w:rsidR="00964449" w:rsidRPr="00964449">
        <w:rPr>
          <w:lang w:val="es-ES" w:eastAsia="es-ES"/>
        </w:rPr>
        <w:t>CO1.PCCNTR.5856667</w:t>
      </w:r>
    </w:p>
    <w:p w14:paraId="64E09EBA" w14:textId="0C5D3BA7" w:rsidR="0070417E" w:rsidRPr="00F029AD" w:rsidRDefault="00FA2059" w:rsidP="00FA2059">
      <w:pPr>
        <w:pStyle w:val="Sinespaciado"/>
      </w:pPr>
      <w:r w:rsidRPr="00F029AD">
        <w:t xml:space="preserve">CONTRATISTA: </w:t>
      </w:r>
      <w:r w:rsidR="00964449" w:rsidRPr="00964449">
        <w:t>JENILA LOZANO MONTERO</w:t>
      </w:r>
    </w:p>
    <w:p w14:paraId="18363EBC" w14:textId="3127E362" w:rsidR="0070417E" w:rsidRPr="00F029AD" w:rsidRDefault="0070417E" w:rsidP="00FA2059">
      <w:pPr>
        <w:pStyle w:val="Sinespaciado"/>
        <w:rPr>
          <w:color w:val="666666"/>
          <w:shd w:val="clear" w:color="auto" w:fill="FFFFFF"/>
        </w:rPr>
      </w:pPr>
      <w:r w:rsidRPr="00F029AD">
        <w:t>C.C.</w:t>
      </w:r>
      <w:bookmarkStart w:id="0" w:name="_Hlk121475608"/>
      <w:r w:rsidR="00FA2059" w:rsidRPr="00FA2059">
        <w:rPr>
          <w:rFonts w:ascii="Arial" w:hAnsi="Arial" w:cs="Arial"/>
          <w:color w:val="666666"/>
          <w:sz w:val="18"/>
          <w:szCs w:val="18"/>
          <w:shd w:val="clear" w:color="auto" w:fill="FFFFFF"/>
        </w:rPr>
        <w:t xml:space="preserve"> </w:t>
      </w:r>
      <w:r w:rsidR="00964449" w:rsidRPr="00964449">
        <w:rPr>
          <w:rFonts w:ascii="Arial" w:hAnsi="Arial" w:cs="Arial"/>
          <w:color w:val="666666"/>
          <w:sz w:val="18"/>
          <w:szCs w:val="18"/>
          <w:shd w:val="clear" w:color="auto" w:fill="FFFFFF"/>
        </w:rPr>
        <w:t>55156083</w:t>
      </w:r>
    </w:p>
    <w:p w14:paraId="495214D9" w14:textId="77777777" w:rsidR="00FA2059" w:rsidRDefault="00FA2059" w:rsidP="00A21D71">
      <w:pPr>
        <w:spacing w:after="0" w:line="240" w:lineRule="auto"/>
        <w:jc w:val="both"/>
        <w:rPr>
          <w:rFonts w:asciiTheme="majorHAnsi" w:hAnsiTheme="majorHAnsi" w:cstheme="majorHAnsi"/>
          <w:color w:val="000000"/>
          <w:shd w:val="clear" w:color="auto" w:fill="FFFFFF"/>
          <w:lang w:val="es-ES"/>
        </w:rPr>
      </w:pPr>
    </w:p>
    <w:p w14:paraId="3B2B4ABA" w14:textId="298142FF" w:rsidR="00A21D71" w:rsidRDefault="0070417E" w:rsidP="00A21D71">
      <w:pPr>
        <w:spacing w:after="0" w:line="240" w:lineRule="auto"/>
        <w:jc w:val="both"/>
        <w:rPr>
          <w:rFonts w:asciiTheme="majorHAnsi" w:hAnsiTheme="majorHAnsi" w:cstheme="majorHAnsi"/>
          <w:color w:val="000000"/>
          <w:shd w:val="clear" w:color="auto" w:fill="FFFFFF"/>
        </w:rPr>
      </w:pPr>
      <w:r w:rsidRPr="00F029AD">
        <w:rPr>
          <w:rFonts w:asciiTheme="majorHAnsi" w:hAnsiTheme="majorHAnsi" w:cstheme="majorHAnsi"/>
          <w:color w:val="000000"/>
          <w:shd w:val="clear" w:color="auto" w:fill="FFFFFF"/>
          <w:lang w:val="es-ES"/>
        </w:rPr>
        <w:t>Objeto:</w:t>
      </w:r>
      <w:r w:rsidRPr="00F029AD">
        <w:rPr>
          <w:rFonts w:asciiTheme="majorHAnsi" w:hAnsiTheme="majorHAnsi" w:cstheme="majorHAnsi"/>
        </w:rPr>
        <w:t xml:space="preserve"> </w:t>
      </w:r>
      <w:r w:rsidRPr="00F029AD">
        <w:rPr>
          <w:rFonts w:asciiTheme="majorHAnsi" w:eastAsia="Times New Roman" w:hAnsiTheme="majorHAnsi" w:cstheme="majorHAnsi"/>
          <w:color w:val="000000"/>
          <w:lang w:eastAsia="es-CO"/>
        </w:rPr>
        <w:t xml:space="preserve"> </w:t>
      </w:r>
      <w:r w:rsidRPr="00F029AD">
        <w:rPr>
          <w:rFonts w:asciiTheme="majorHAnsi" w:eastAsia="Times New Roman" w:hAnsiTheme="majorHAnsi" w:cstheme="majorHAnsi"/>
          <w:color w:val="000000"/>
          <w:lang w:eastAsia="es-CO"/>
        </w:rPr>
        <w:br/>
      </w:r>
      <w:r w:rsidR="008D51BB" w:rsidRPr="008D51BB">
        <w:rPr>
          <w:rFonts w:ascii="Arial" w:eastAsia="Times New Roman" w:hAnsi="Arial" w:cs="Arial"/>
          <w:color w:val="000000"/>
          <w:sz w:val="18"/>
          <w:szCs w:val="18"/>
          <w:lang w:eastAsia="es-CO"/>
        </w:rPr>
        <w:br/>
      </w:r>
      <w:r w:rsidR="00FA2059" w:rsidRPr="00FA2059">
        <w:rPr>
          <w:rFonts w:asciiTheme="majorHAnsi" w:hAnsiTheme="majorHAnsi" w:cstheme="majorHAnsi"/>
          <w:color w:val="000000"/>
          <w:shd w:val="clear" w:color="auto" w:fill="FFFFFF"/>
        </w:rPr>
        <w:t>Prestar</w:t>
      </w:r>
      <w:r w:rsidR="00964449" w:rsidRPr="00964449">
        <w:rPr>
          <w:rFonts w:asciiTheme="majorHAnsi" w:hAnsiTheme="majorHAnsi" w:cstheme="majorHAnsi"/>
          <w:color w:val="000000"/>
          <w:shd w:val="clear" w:color="auto" w:fill="FFFFFF"/>
        </w:rPr>
        <w:t xml:space="preserve"> los servicios profesionales o de apoyo a la </w:t>
      </w:r>
      <w:r w:rsidR="009B54AF" w:rsidRPr="00964449">
        <w:rPr>
          <w:rFonts w:asciiTheme="majorHAnsi" w:hAnsiTheme="majorHAnsi" w:cstheme="majorHAnsi"/>
          <w:color w:val="000000"/>
          <w:shd w:val="clear" w:color="auto" w:fill="FFFFFF"/>
        </w:rPr>
        <w:t>gestión</w:t>
      </w:r>
      <w:r w:rsidR="00964449" w:rsidRPr="00964449">
        <w:rPr>
          <w:rFonts w:asciiTheme="majorHAnsi" w:hAnsiTheme="majorHAnsi" w:cstheme="majorHAnsi"/>
          <w:color w:val="000000"/>
          <w:shd w:val="clear" w:color="auto" w:fill="FFFFFF"/>
        </w:rPr>
        <w:t xml:space="preserve"> de carácter temporal para la ejecución de la Formación Profesional Integral del nivel regular, en sus diferentes modalidades, en el Centro de Formación Agroindustrial del Sena Regional Huila, en programas de formación PROCESAMIENTO DE ALIMENTOS</w:t>
      </w:r>
      <w:r w:rsidR="00964449">
        <w:rPr>
          <w:rFonts w:asciiTheme="majorHAnsi" w:hAnsiTheme="majorHAnsi" w:cstheme="majorHAnsi"/>
          <w:color w:val="000000"/>
          <w:shd w:val="clear" w:color="auto" w:fill="FFFFFF"/>
        </w:rPr>
        <w:t>.</w:t>
      </w:r>
    </w:p>
    <w:p w14:paraId="1881C09A" w14:textId="77777777" w:rsidR="00964449" w:rsidRPr="00F029AD" w:rsidRDefault="00964449" w:rsidP="00A21D71">
      <w:pPr>
        <w:spacing w:after="0" w:line="240" w:lineRule="auto"/>
        <w:jc w:val="both"/>
        <w:rPr>
          <w:rFonts w:asciiTheme="majorHAnsi" w:hAnsiTheme="majorHAnsi" w:cstheme="majorHAnsi"/>
          <w:color w:val="000000"/>
          <w:shd w:val="clear" w:color="auto" w:fill="FFFFFF"/>
        </w:rPr>
      </w:pPr>
    </w:p>
    <w:p w14:paraId="7002C9AE" w14:textId="55DAAAC1" w:rsidR="0070417E" w:rsidRPr="00F029AD" w:rsidRDefault="008D51BB" w:rsidP="006D7480">
      <w:pPr>
        <w:spacing w:after="0" w:line="240" w:lineRule="auto"/>
        <w:rPr>
          <w:rFonts w:asciiTheme="majorHAnsi" w:hAnsiTheme="majorHAnsi" w:cstheme="majorHAnsi"/>
        </w:rPr>
      </w:pPr>
      <w:r w:rsidRPr="00F029AD">
        <w:rPr>
          <w:rFonts w:asciiTheme="majorHAnsi" w:hAnsiTheme="majorHAnsi" w:cstheme="majorHAnsi"/>
          <w:color w:val="000000"/>
          <w:lang w:eastAsia="es-CO"/>
        </w:rPr>
        <w:t xml:space="preserve">Valor </w:t>
      </w:r>
      <w:r>
        <w:rPr>
          <w:rFonts w:asciiTheme="majorHAnsi" w:hAnsiTheme="majorHAnsi" w:cstheme="majorHAnsi"/>
          <w:color w:val="000000"/>
          <w:lang w:eastAsia="es-CO"/>
        </w:rPr>
        <w:t>total del contrato</w:t>
      </w:r>
      <w:r w:rsidRPr="00F029AD">
        <w:rPr>
          <w:rFonts w:asciiTheme="majorHAnsi" w:hAnsiTheme="majorHAnsi" w:cstheme="majorHAnsi"/>
          <w:color w:val="000000"/>
          <w:lang w:eastAsia="es-CO"/>
        </w:rPr>
        <w:t xml:space="preserve">: </w:t>
      </w:r>
      <w:r w:rsidR="0070417E" w:rsidRPr="00F029AD">
        <w:rPr>
          <w:rFonts w:asciiTheme="majorHAnsi" w:hAnsiTheme="majorHAnsi" w:cstheme="majorHAnsi"/>
          <w:color w:val="000000"/>
          <w:lang w:eastAsia="es-CO"/>
        </w:rPr>
        <w:t>$</w:t>
      </w:r>
      <w:r w:rsidR="002D132F" w:rsidRPr="00F029AD">
        <w:rPr>
          <w:rFonts w:asciiTheme="majorHAnsi" w:hAnsiTheme="majorHAnsi" w:cstheme="majorHAnsi"/>
        </w:rPr>
        <w:t xml:space="preserve"> </w:t>
      </w:r>
      <w:r w:rsidR="00964449" w:rsidRPr="00964449">
        <w:rPr>
          <w:rFonts w:asciiTheme="majorHAnsi" w:hAnsiTheme="majorHAnsi" w:cstheme="majorHAnsi"/>
        </w:rPr>
        <w:t>38.553.000,00</w:t>
      </w:r>
      <w:r w:rsidR="00964449" w:rsidRPr="00964449">
        <w:rPr>
          <w:rFonts w:asciiTheme="majorHAnsi" w:hAnsiTheme="majorHAnsi" w:cstheme="majorHAnsi"/>
        </w:rPr>
        <w:tab/>
      </w:r>
    </w:p>
    <w:p w14:paraId="75F97247" w14:textId="77777777" w:rsidR="006D7480" w:rsidRPr="00F029AD" w:rsidRDefault="006D7480" w:rsidP="006D7480">
      <w:pPr>
        <w:spacing w:after="0" w:line="240" w:lineRule="auto"/>
        <w:rPr>
          <w:rFonts w:asciiTheme="majorHAnsi" w:hAnsiTheme="majorHAnsi" w:cstheme="majorHAnsi"/>
        </w:rPr>
      </w:pPr>
    </w:p>
    <w:p w14:paraId="36001B90" w14:textId="71DE43BF" w:rsidR="0070417E" w:rsidRPr="00F029AD" w:rsidRDefault="0070417E" w:rsidP="0070417E">
      <w:pPr>
        <w:rPr>
          <w:rFonts w:asciiTheme="majorHAnsi" w:hAnsiTheme="majorHAnsi" w:cstheme="majorHAnsi"/>
          <w:color w:val="000000"/>
          <w:lang w:eastAsia="es-CO"/>
        </w:rPr>
      </w:pPr>
      <w:bookmarkStart w:id="1" w:name="_Hlk179356261"/>
      <w:r w:rsidRPr="00F029AD">
        <w:rPr>
          <w:rFonts w:asciiTheme="majorHAnsi" w:hAnsiTheme="majorHAnsi" w:cstheme="majorHAnsi"/>
          <w:color w:val="000000"/>
          <w:lang w:eastAsia="es-CO"/>
        </w:rPr>
        <w:t xml:space="preserve">Valor ejecutado: </w:t>
      </w:r>
      <w:bookmarkEnd w:id="1"/>
      <w:r w:rsidRPr="00F029AD">
        <w:rPr>
          <w:rFonts w:asciiTheme="majorHAnsi" w:hAnsiTheme="majorHAnsi" w:cstheme="majorHAnsi"/>
          <w:color w:val="000000"/>
          <w:lang w:eastAsia="es-CO"/>
        </w:rPr>
        <w:t>$</w:t>
      </w:r>
      <w:r w:rsidR="00AF4BB3" w:rsidRPr="00F029AD">
        <w:rPr>
          <w:rFonts w:asciiTheme="majorHAnsi" w:hAnsiTheme="majorHAnsi" w:cstheme="majorHAnsi"/>
        </w:rPr>
        <w:t xml:space="preserve"> </w:t>
      </w:r>
      <w:r w:rsidR="00964449" w:rsidRPr="00964449">
        <w:rPr>
          <w:rFonts w:asciiTheme="majorHAnsi" w:hAnsiTheme="majorHAnsi" w:cstheme="majorHAnsi"/>
        </w:rPr>
        <w:t>38.553.000,00</w:t>
      </w:r>
      <w:r w:rsidR="00964449" w:rsidRPr="00964449">
        <w:rPr>
          <w:rFonts w:asciiTheme="majorHAnsi" w:hAnsiTheme="majorHAnsi" w:cstheme="majorHAnsi"/>
        </w:rPr>
        <w:tab/>
      </w:r>
    </w:p>
    <w:p w14:paraId="3D2E26D3" w14:textId="75EFD5D8" w:rsidR="0070417E" w:rsidRPr="00F029AD" w:rsidRDefault="00F029AD" w:rsidP="0070417E">
      <w:pPr>
        <w:rPr>
          <w:rFonts w:asciiTheme="majorHAnsi" w:hAnsiTheme="majorHAnsi" w:cstheme="majorHAnsi"/>
          <w:color w:val="000000"/>
          <w:lang w:eastAsia="es-CO"/>
        </w:rPr>
      </w:pPr>
      <w:r w:rsidRPr="00F029AD">
        <w:rPr>
          <w:rFonts w:asciiTheme="majorHAnsi" w:hAnsiTheme="majorHAnsi" w:cstheme="majorHAnsi"/>
          <w:color w:val="000000"/>
          <w:lang w:eastAsia="es-CO"/>
        </w:rPr>
        <w:t>Saldo por reversar</w:t>
      </w:r>
      <w:r w:rsidR="0070417E" w:rsidRPr="00F029AD">
        <w:rPr>
          <w:rFonts w:asciiTheme="majorHAnsi" w:hAnsiTheme="majorHAnsi" w:cstheme="majorHAnsi"/>
          <w:color w:val="000000"/>
          <w:lang w:eastAsia="es-CO"/>
        </w:rPr>
        <w:t xml:space="preserve"> a favor del SENA: </w:t>
      </w:r>
      <w:r w:rsidR="00964449">
        <w:rPr>
          <w:rFonts w:asciiTheme="majorHAnsi" w:hAnsiTheme="majorHAnsi" w:cstheme="majorHAnsi"/>
          <w:color w:val="000000"/>
          <w:lang w:eastAsia="es-CO"/>
        </w:rPr>
        <w:t>$0</w:t>
      </w:r>
    </w:p>
    <w:p w14:paraId="384760AD" w14:textId="383667A1" w:rsidR="006107C8" w:rsidRPr="00F029AD" w:rsidRDefault="0070417E" w:rsidP="00AF4BB3">
      <w:pPr>
        <w:rPr>
          <w:rFonts w:asciiTheme="majorHAnsi" w:hAnsiTheme="majorHAnsi" w:cstheme="majorHAnsi"/>
          <w:color w:val="000000"/>
          <w:lang w:eastAsia="es-CO"/>
        </w:rPr>
      </w:pPr>
      <w:r w:rsidRPr="00F029AD">
        <w:rPr>
          <w:rFonts w:asciiTheme="majorHAnsi" w:hAnsiTheme="majorHAnsi" w:cstheme="majorHAnsi"/>
          <w:color w:val="000000"/>
          <w:lang w:eastAsia="es-CO"/>
        </w:rPr>
        <w:t xml:space="preserve">RP: </w:t>
      </w:r>
      <w:r w:rsidR="00A802C8" w:rsidRPr="00A802C8">
        <w:rPr>
          <w:rFonts w:asciiTheme="majorHAnsi" w:hAnsiTheme="majorHAnsi" w:cstheme="majorHAnsi"/>
          <w:color w:val="000000"/>
          <w:lang w:eastAsia="es-CO"/>
        </w:rPr>
        <w:t>12024</w:t>
      </w:r>
    </w:p>
    <w:p w14:paraId="0EBCCE45" w14:textId="77777777" w:rsidR="006107C8" w:rsidRPr="00F029AD" w:rsidRDefault="006107C8" w:rsidP="00AF4BB3">
      <w:pPr>
        <w:rPr>
          <w:rFonts w:asciiTheme="majorHAnsi" w:hAnsiTheme="majorHAnsi" w:cstheme="majorHAnsi"/>
          <w:color w:val="000000"/>
          <w:lang w:eastAsia="es-CO"/>
        </w:rPr>
      </w:pPr>
      <w:r w:rsidRPr="00F029AD">
        <w:rPr>
          <w:rFonts w:asciiTheme="majorHAnsi" w:hAnsiTheme="majorHAnsi" w:cstheme="majorHAnsi"/>
          <w:color w:val="000000"/>
          <w:lang w:eastAsia="es-CO"/>
        </w:rPr>
        <w:t>Se adjunta:</w:t>
      </w:r>
    </w:p>
    <w:p w14:paraId="2ACDA9E8" w14:textId="4DB530EE" w:rsidR="006107C8" w:rsidRPr="00F029AD" w:rsidRDefault="006107C8" w:rsidP="00A802C8">
      <w:pPr>
        <w:pStyle w:val="Prrafodelista"/>
        <w:numPr>
          <w:ilvl w:val="0"/>
          <w:numId w:val="4"/>
        </w:numPr>
        <w:rPr>
          <w:rFonts w:asciiTheme="majorHAnsi" w:hAnsiTheme="majorHAnsi" w:cstheme="majorHAnsi"/>
          <w:color w:val="000000"/>
          <w:lang w:eastAsia="es-CO"/>
        </w:rPr>
      </w:pPr>
      <w:r w:rsidRPr="00F029AD">
        <w:rPr>
          <w:rFonts w:asciiTheme="majorHAnsi" w:hAnsiTheme="majorHAnsi" w:cstheme="majorHAnsi"/>
          <w:color w:val="000000"/>
          <w:lang w:eastAsia="es-CO"/>
        </w:rPr>
        <w:t>Acta de terminación anticipada</w:t>
      </w:r>
    </w:p>
    <w:p w14:paraId="2EFBF33D" w14:textId="77777777" w:rsidR="006107C8" w:rsidRPr="00F029AD" w:rsidRDefault="006107C8" w:rsidP="006107C8">
      <w:pPr>
        <w:pStyle w:val="Prrafodelista"/>
        <w:numPr>
          <w:ilvl w:val="0"/>
          <w:numId w:val="4"/>
        </w:numPr>
        <w:rPr>
          <w:rFonts w:asciiTheme="majorHAnsi" w:hAnsiTheme="majorHAnsi" w:cstheme="majorHAnsi"/>
          <w:color w:val="000000"/>
          <w:lang w:eastAsia="es-CO"/>
        </w:rPr>
      </w:pPr>
      <w:r w:rsidRPr="00F029AD">
        <w:rPr>
          <w:rFonts w:asciiTheme="majorHAnsi" w:hAnsiTheme="majorHAnsi" w:cstheme="majorHAnsi"/>
          <w:color w:val="000000"/>
          <w:lang w:eastAsia="es-CO"/>
        </w:rPr>
        <w:t>Informe final de la supervisión</w:t>
      </w:r>
    </w:p>
    <w:p w14:paraId="12AF295B" w14:textId="77777777" w:rsidR="006107C8" w:rsidRPr="00F029AD" w:rsidRDefault="006107C8" w:rsidP="006107C8">
      <w:pPr>
        <w:pStyle w:val="Prrafodelista"/>
        <w:numPr>
          <w:ilvl w:val="0"/>
          <w:numId w:val="4"/>
        </w:numPr>
        <w:rPr>
          <w:rFonts w:asciiTheme="majorHAnsi" w:hAnsiTheme="majorHAnsi" w:cstheme="majorHAnsi"/>
          <w:color w:val="000000"/>
          <w:lang w:eastAsia="es-CO"/>
        </w:rPr>
      </w:pPr>
      <w:r w:rsidRPr="00F029AD">
        <w:rPr>
          <w:rFonts w:asciiTheme="majorHAnsi" w:hAnsiTheme="majorHAnsi" w:cstheme="majorHAnsi"/>
          <w:color w:val="000000"/>
          <w:lang w:eastAsia="es-CO"/>
        </w:rPr>
        <w:t>Certificado de cumplimiento</w:t>
      </w:r>
    </w:p>
    <w:p w14:paraId="64D23264" w14:textId="77777777" w:rsidR="006107C8" w:rsidRPr="00F029AD" w:rsidRDefault="006107C8" w:rsidP="006107C8">
      <w:pPr>
        <w:pStyle w:val="Prrafodelista"/>
        <w:numPr>
          <w:ilvl w:val="0"/>
          <w:numId w:val="4"/>
        </w:numPr>
        <w:rPr>
          <w:rFonts w:asciiTheme="majorHAnsi" w:hAnsiTheme="majorHAnsi" w:cstheme="majorHAnsi"/>
          <w:color w:val="000000"/>
          <w:lang w:eastAsia="es-CO"/>
        </w:rPr>
      </w:pPr>
      <w:r w:rsidRPr="00F029AD">
        <w:rPr>
          <w:rFonts w:asciiTheme="majorHAnsi" w:hAnsiTheme="majorHAnsi" w:cstheme="majorHAnsi"/>
          <w:color w:val="000000"/>
          <w:lang w:eastAsia="es-CO"/>
        </w:rPr>
        <w:t>Paz y salvo</w:t>
      </w:r>
    </w:p>
    <w:p w14:paraId="3F81F9C8" w14:textId="77777777" w:rsidR="006107C8" w:rsidRPr="00F029AD" w:rsidRDefault="006107C8" w:rsidP="006107C8">
      <w:pPr>
        <w:pStyle w:val="Prrafodelista"/>
        <w:numPr>
          <w:ilvl w:val="0"/>
          <w:numId w:val="4"/>
        </w:numPr>
        <w:rPr>
          <w:rFonts w:asciiTheme="majorHAnsi" w:hAnsiTheme="majorHAnsi" w:cstheme="majorHAnsi"/>
          <w:color w:val="000000"/>
          <w:lang w:eastAsia="es-CO"/>
        </w:rPr>
      </w:pPr>
      <w:r w:rsidRPr="00F029AD">
        <w:rPr>
          <w:rFonts w:asciiTheme="majorHAnsi" w:hAnsiTheme="majorHAnsi" w:cstheme="majorHAnsi"/>
        </w:rPr>
        <w:t>Relación de pagos</w:t>
      </w:r>
    </w:p>
    <w:p w14:paraId="24E76F3B" w14:textId="6D0E039F" w:rsidR="00344C08" w:rsidRPr="00344C08" w:rsidRDefault="0070417E" w:rsidP="00344C08">
      <w:pPr>
        <w:rPr>
          <w:rFonts w:asciiTheme="majorHAnsi" w:hAnsiTheme="majorHAnsi" w:cstheme="majorHAnsi"/>
          <w:color w:val="000000"/>
          <w:lang w:eastAsia="es-CO"/>
        </w:rPr>
      </w:pPr>
      <w:r w:rsidRPr="00F029AD">
        <w:rPr>
          <w:rFonts w:asciiTheme="majorHAnsi" w:hAnsiTheme="majorHAnsi" w:cstheme="majorHAnsi"/>
          <w:color w:val="000000"/>
          <w:lang w:eastAsia="es-CO"/>
        </w:rPr>
        <w:tab/>
      </w:r>
    </w:p>
    <w:p w14:paraId="56D43893" w14:textId="169D2028" w:rsidR="0070417E" w:rsidRPr="00F029AD" w:rsidRDefault="0070417E" w:rsidP="0070417E">
      <w:pPr>
        <w:pStyle w:val="Sinespaciado"/>
        <w:rPr>
          <w:rFonts w:asciiTheme="majorHAnsi" w:hAnsiTheme="majorHAnsi" w:cstheme="majorHAnsi"/>
          <w:lang w:val="es-ES" w:eastAsia="es-ES"/>
        </w:rPr>
      </w:pPr>
      <w:r w:rsidRPr="00F029AD">
        <w:rPr>
          <w:rFonts w:asciiTheme="majorHAnsi" w:hAnsiTheme="majorHAnsi" w:cstheme="majorHAnsi"/>
          <w:lang w:val="es-ES" w:eastAsia="es-ES"/>
        </w:rPr>
        <w:t>Cordialmente,</w:t>
      </w:r>
    </w:p>
    <w:p w14:paraId="268B53FE" w14:textId="77777777" w:rsidR="0070417E" w:rsidRDefault="0070417E" w:rsidP="0070417E">
      <w:pPr>
        <w:pStyle w:val="Sinespaciado"/>
        <w:rPr>
          <w:rFonts w:asciiTheme="majorHAnsi" w:hAnsiTheme="majorHAnsi" w:cstheme="majorHAnsi"/>
          <w:lang w:val="es-ES" w:eastAsia="es-ES"/>
        </w:rPr>
      </w:pPr>
    </w:p>
    <w:p w14:paraId="1FA0EB01" w14:textId="77777777" w:rsidR="00344C08" w:rsidRDefault="00344C08" w:rsidP="0070417E">
      <w:pPr>
        <w:pStyle w:val="Sinespaciado"/>
        <w:rPr>
          <w:rFonts w:asciiTheme="majorHAnsi" w:hAnsiTheme="majorHAnsi" w:cstheme="majorHAnsi"/>
          <w:lang w:val="es-ES" w:eastAsia="es-ES"/>
        </w:rPr>
      </w:pPr>
    </w:p>
    <w:p w14:paraId="4E85B3B4" w14:textId="77777777" w:rsidR="00344C08" w:rsidRDefault="00344C08" w:rsidP="0070417E">
      <w:pPr>
        <w:pStyle w:val="Sinespaciado"/>
        <w:rPr>
          <w:rFonts w:asciiTheme="majorHAnsi" w:hAnsiTheme="majorHAnsi" w:cstheme="majorHAnsi"/>
          <w:lang w:val="es-ES" w:eastAsia="es-ES"/>
        </w:rPr>
      </w:pPr>
    </w:p>
    <w:p w14:paraId="15DAEF86" w14:textId="50B5D43E" w:rsidR="0070417E" w:rsidRPr="00F029AD" w:rsidRDefault="003024A5" w:rsidP="00344C08">
      <w:pPr>
        <w:pStyle w:val="Sinespaciado"/>
        <w:jc w:val="center"/>
        <w:rPr>
          <w:rFonts w:asciiTheme="majorHAnsi" w:hAnsiTheme="majorHAnsi" w:cstheme="majorHAnsi"/>
          <w:lang w:val="es-ES" w:eastAsia="es-ES"/>
        </w:rPr>
      </w:pPr>
      <w:r w:rsidRPr="00F029AD">
        <w:rPr>
          <w:rFonts w:asciiTheme="majorHAnsi" w:hAnsiTheme="majorHAnsi" w:cstheme="majorHAnsi"/>
          <w:lang w:val="es-ES" w:eastAsia="es-ES"/>
        </w:rPr>
        <w:t>Gloria Maritza Sánchez Alarcón</w:t>
      </w:r>
    </w:p>
    <w:bookmarkEnd w:id="0"/>
    <w:p w14:paraId="0B23A234" w14:textId="4A253B6D" w:rsidR="0070417E" w:rsidRDefault="0070417E" w:rsidP="00344C08">
      <w:pPr>
        <w:pStyle w:val="Sinespaciado"/>
        <w:jc w:val="center"/>
        <w:rPr>
          <w:rFonts w:asciiTheme="majorHAnsi" w:hAnsiTheme="majorHAnsi" w:cstheme="majorHAnsi"/>
          <w:lang w:val="es-ES" w:eastAsia="es-ES"/>
        </w:rPr>
      </w:pPr>
      <w:r w:rsidRPr="00F029AD">
        <w:rPr>
          <w:rFonts w:asciiTheme="majorHAnsi" w:hAnsiTheme="majorHAnsi" w:cstheme="majorHAnsi"/>
          <w:lang w:val="es-ES" w:eastAsia="es-ES"/>
        </w:rPr>
        <w:t>Subdirectora de Centro (E)</w:t>
      </w:r>
    </w:p>
    <w:p w14:paraId="7600C608" w14:textId="77777777" w:rsidR="00344C08" w:rsidRDefault="00344C08" w:rsidP="00344C08">
      <w:pPr>
        <w:pStyle w:val="Sinespaciado"/>
        <w:rPr>
          <w:rFonts w:asciiTheme="majorHAnsi" w:hAnsiTheme="majorHAnsi" w:cstheme="majorHAnsi"/>
          <w:lang w:val="es-ES" w:eastAsia="es-ES"/>
        </w:rPr>
      </w:pPr>
    </w:p>
    <w:p w14:paraId="29145BF0" w14:textId="77777777" w:rsidR="00344C08" w:rsidRPr="00344C08" w:rsidRDefault="00344C08" w:rsidP="00344C08">
      <w:pPr>
        <w:pStyle w:val="Sinespaciado"/>
        <w:rPr>
          <w:sz w:val="18"/>
          <w:szCs w:val="18"/>
          <w:lang w:eastAsia="es-CO"/>
        </w:rPr>
      </w:pPr>
      <w:r w:rsidRPr="00344C08">
        <w:rPr>
          <w:sz w:val="18"/>
          <w:szCs w:val="18"/>
          <w:lang w:eastAsia="es-CO"/>
        </w:rPr>
        <w:t xml:space="preserve">Proyectó: Viviana Paola Rivera </w:t>
      </w:r>
    </w:p>
    <w:p w14:paraId="0D17CD73" w14:textId="77777777" w:rsidR="00344C08" w:rsidRPr="00344C08" w:rsidRDefault="00344C08" w:rsidP="00344C08">
      <w:pPr>
        <w:pStyle w:val="Sinespaciado"/>
        <w:rPr>
          <w:lang w:eastAsia="es-CO"/>
        </w:rPr>
      </w:pPr>
      <w:r w:rsidRPr="00344C08">
        <w:rPr>
          <w:sz w:val="18"/>
          <w:szCs w:val="18"/>
          <w:lang w:eastAsia="es-CO"/>
        </w:rPr>
        <w:t>Apoyo Gestión del Talento Human</w:t>
      </w:r>
      <w:r>
        <w:rPr>
          <w:sz w:val="18"/>
          <w:szCs w:val="18"/>
          <w:lang w:eastAsia="es-CO"/>
        </w:rPr>
        <w:t>o</w:t>
      </w:r>
    </w:p>
    <w:p w14:paraId="7D5E634C" w14:textId="77777777" w:rsidR="00344C08" w:rsidRPr="00F029AD" w:rsidRDefault="00344C08" w:rsidP="00344C08">
      <w:pPr>
        <w:pStyle w:val="Sinespaciado"/>
        <w:jc w:val="center"/>
        <w:rPr>
          <w:rFonts w:asciiTheme="majorHAnsi" w:hAnsiTheme="majorHAnsi" w:cstheme="majorHAnsi"/>
          <w:lang w:val="es-ES" w:eastAsia="es-ES"/>
        </w:rPr>
      </w:pPr>
    </w:p>
    <w:p w14:paraId="7112530B" w14:textId="77777777" w:rsidR="0070417E" w:rsidRPr="00F029AD" w:rsidRDefault="0070417E" w:rsidP="00344C08">
      <w:pPr>
        <w:pStyle w:val="Sinespaciado"/>
        <w:jc w:val="center"/>
        <w:rPr>
          <w:rFonts w:asciiTheme="majorHAnsi" w:hAnsiTheme="majorHAnsi" w:cstheme="majorHAnsi"/>
          <w:lang w:val="es-ES" w:eastAsia="es-ES"/>
        </w:rPr>
      </w:pPr>
    </w:p>
    <w:p w14:paraId="6708C900" w14:textId="77777777" w:rsidR="0070417E" w:rsidRPr="00F029AD" w:rsidRDefault="0070417E" w:rsidP="0070417E">
      <w:pPr>
        <w:pStyle w:val="Sinespaciado"/>
        <w:rPr>
          <w:rFonts w:asciiTheme="majorHAnsi" w:hAnsiTheme="majorHAnsi" w:cstheme="majorHAnsi"/>
          <w:lang w:val="es-ES" w:eastAsia="es-ES"/>
        </w:rPr>
      </w:pPr>
    </w:p>
    <w:p w14:paraId="7BDBBC3A" w14:textId="0DF3F077" w:rsidR="003A3DF8" w:rsidRPr="00F029AD" w:rsidRDefault="003A3DF8" w:rsidP="003A3DF8">
      <w:pPr>
        <w:tabs>
          <w:tab w:val="left" w:pos="5059"/>
          <w:tab w:val="left" w:pos="6201"/>
        </w:tabs>
        <w:rPr>
          <w:rFonts w:asciiTheme="majorHAnsi" w:eastAsia="Times New Roman" w:hAnsiTheme="majorHAnsi" w:cstheme="majorHAnsi"/>
          <w:lang w:val="es-ES" w:eastAsia="es-ES"/>
        </w:rPr>
      </w:pPr>
    </w:p>
    <w:sectPr w:rsidR="003A3DF8" w:rsidRPr="00F029AD" w:rsidSect="00C92ADF">
      <w:headerReference w:type="even" r:id="rId8"/>
      <w:headerReference w:type="default" r:id="rId9"/>
      <w:footerReference w:type="even" r:id="rId10"/>
      <w:footerReference w:type="default" r:id="rId11"/>
      <w:headerReference w:type="first" r:id="rId12"/>
      <w:footerReference w:type="first" r:id="rId13"/>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C4CD7" w14:textId="77777777" w:rsidR="00280980" w:rsidRDefault="00280980" w:rsidP="001A74F0">
      <w:pPr>
        <w:spacing w:after="0" w:line="240" w:lineRule="auto"/>
      </w:pPr>
      <w:r>
        <w:separator/>
      </w:r>
    </w:p>
  </w:endnote>
  <w:endnote w:type="continuationSeparator" w:id="0">
    <w:p w14:paraId="3C7D80C0" w14:textId="77777777" w:rsidR="00280980" w:rsidRDefault="0028098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91BFD" w14:textId="67FDC1E5" w:rsidR="009F2A26" w:rsidRPr="00AF4D27" w:rsidRDefault="003A3DF8"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Pr>
        <w:rFonts w:ascii="Work Sans Medium" w:eastAsia="Times New Roman" w:hAnsi="Work Sans Medium" w:cs="Calibri"/>
        <w:color w:val="45AA00"/>
        <w:sz w:val="20"/>
        <w:szCs w:val="20"/>
        <w:lang w:val="es-ES" w:eastAsia="es-ES"/>
      </w:rPr>
      <w:t xml:space="preserve">Centro de </w:t>
    </w:r>
    <w:r w:rsidR="00304FE8">
      <w:rPr>
        <w:rFonts w:ascii="Work Sans Medium" w:eastAsia="Times New Roman" w:hAnsi="Work Sans Medium" w:cs="Calibri"/>
        <w:color w:val="45AA00"/>
        <w:sz w:val="20"/>
        <w:szCs w:val="20"/>
        <w:lang w:val="es-ES" w:eastAsia="es-ES"/>
      </w:rPr>
      <w:t>F</w:t>
    </w:r>
    <w:r>
      <w:rPr>
        <w:rFonts w:ascii="Work Sans Medium" w:eastAsia="Times New Roman" w:hAnsi="Work Sans Medium" w:cs="Calibri"/>
        <w:color w:val="45AA00"/>
        <w:sz w:val="20"/>
        <w:szCs w:val="20"/>
        <w:lang w:val="es-ES" w:eastAsia="es-ES"/>
      </w:rPr>
      <w:t>ormación Agroindustrial</w:t>
    </w:r>
  </w:p>
  <w:p w14:paraId="1D5389AF" w14:textId="718BA44E" w:rsidR="009F2A26" w:rsidRPr="00AF4D27" w:rsidRDefault="003F6467"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v:textbox>
            </v:shape>
          </w:pict>
        </mc:Fallback>
      </mc:AlternateContent>
    </w:r>
    <w:r w:rsidR="009F2A26" w:rsidRPr="00AF4D27">
      <w:rPr>
        <w:rFonts w:ascii="Work Sans Medium" w:eastAsia="Times New Roman" w:hAnsi="Work Sans Medium" w:cs="Calibri"/>
        <w:noProof/>
        <w:color w:val="45AA00"/>
        <w:sz w:val="20"/>
        <w:szCs w:val="20"/>
      </w:rPr>
      <w:t xml:space="preserve">Dirección </w:t>
    </w:r>
    <w:r w:rsidR="003A3DF8">
      <w:rPr>
        <w:rFonts w:ascii="Work Sans Medium" w:eastAsia="Times New Roman" w:hAnsi="Work Sans Medium" w:cs="Calibri"/>
        <w:noProof/>
        <w:color w:val="45AA00"/>
        <w:sz w:val="20"/>
        <w:szCs w:val="20"/>
      </w:rPr>
      <w:t>Km 38 via al sur de Neiva</w:t>
    </w:r>
    <w:r w:rsidR="009F2A26" w:rsidRPr="00AF4D27">
      <w:rPr>
        <w:rFonts w:ascii="Work Sans Medium" w:eastAsia="Times New Roman" w:hAnsi="Work Sans Medium" w:cs="Calibri"/>
        <w:noProof/>
        <w:color w:val="45AA00"/>
        <w:sz w:val="20"/>
        <w:szCs w:val="20"/>
      </w:rPr>
      <w:t xml:space="preserve">, </w:t>
    </w:r>
    <w:r w:rsidR="003A3DF8">
      <w:rPr>
        <w:rFonts w:ascii="Work Sans Medium" w:eastAsia="Times New Roman" w:hAnsi="Work Sans Medium" w:cs="Calibri"/>
        <w:noProof/>
        <w:color w:val="45AA00"/>
        <w:sz w:val="20"/>
        <w:szCs w:val="20"/>
      </w:rPr>
      <w:t>Campoalegre - Huila</w:t>
    </w:r>
    <w:r w:rsidR="009F2A26" w:rsidRPr="00AF4D27">
      <w:rPr>
        <w:rFonts w:ascii="Work Sans Medium" w:eastAsia="Times New Roman" w:hAnsi="Work Sans Medium" w:cs="Calibri"/>
        <w:noProof/>
        <w:color w:val="45AA00"/>
        <w:sz w:val="20"/>
        <w:szCs w:val="20"/>
      </w:rPr>
      <w:t xml:space="preserve">. - PBX 57 601 </w:t>
    </w:r>
    <w:r w:rsidR="003A3DF8" w:rsidRPr="003A3DF8">
      <w:rPr>
        <w:rFonts w:ascii="Work Sans Medium" w:eastAsia="Times New Roman" w:hAnsi="Work Sans Medium" w:cs="Calibri"/>
        <w:noProof/>
        <w:color w:val="45AA00"/>
        <w:sz w:val="20"/>
        <w:szCs w:val="20"/>
      </w:rPr>
      <w:t>88380191</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09EDA" w14:textId="77777777" w:rsidR="003A3DF8" w:rsidRDefault="003A3D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0ED32" w14:textId="77777777" w:rsidR="00280980" w:rsidRDefault="00280980" w:rsidP="001A74F0">
      <w:pPr>
        <w:spacing w:after="0" w:line="240" w:lineRule="auto"/>
      </w:pPr>
      <w:r>
        <w:separator/>
      </w:r>
    </w:p>
  </w:footnote>
  <w:footnote w:type="continuationSeparator" w:id="0">
    <w:p w14:paraId="32BA36C1" w14:textId="77777777" w:rsidR="00280980" w:rsidRDefault="0028098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5C388B8E" w:rsidR="00B428B1" w:rsidRDefault="000F5899" w:rsidP="000F5899">
    <w:pPr>
      <w:pStyle w:val="Encabezado"/>
      <w:jc w:val="center"/>
    </w:pPr>
    <w:r w:rsidRPr="00AF4D27">
      <w:rPr>
        <w:noProof/>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82220" w14:textId="77777777" w:rsidR="003A3DF8" w:rsidRDefault="003A3D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17243A3"/>
    <w:multiLevelType w:val="hybridMultilevel"/>
    <w:tmpl w:val="842C1F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FD2A2B"/>
    <w:multiLevelType w:val="hybridMultilevel"/>
    <w:tmpl w:val="C0586ECA"/>
    <w:lvl w:ilvl="0" w:tplc="DCAC6FC4">
      <w:start w:val="1"/>
      <w:numFmt w:val="decimal"/>
      <w:lvlText w:val="%1."/>
      <w:lvlJc w:val="left"/>
      <w:pPr>
        <w:ind w:left="720" w:hanging="360"/>
      </w:pPr>
      <w:rPr>
        <w:rFonts w:asciiTheme="majorHAnsi" w:eastAsia="Calibri" w:hAnsiTheme="majorHAnsi" w:cstheme="majorHAns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57F5FDF"/>
    <w:multiLevelType w:val="hybridMultilevel"/>
    <w:tmpl w:val="44FCE4B6"/>
    <w:lvl w:ilvl="0" w:tplc="D9F67094">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59078109">
    <w:abstractNumId w:val="0"/>
  </w:num>
  <w:num w:numId="2" w16cid:durableId="1120966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855975">
    <w:abstractNumId w:val="1"/>
  </w:num>
  <w:num w:numId="4" w16cid:durableId="1255212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533F7"/>
    <w:rsid w:val="00053AC5"/>
    <w:rsid w:val="00056698"/>
    <w:rsid w:val="0006674D"/>
    <w:rsid w:val="00096CD7"/>
    <w:rsid w:val="000F3C70"/>
    <w:rsid w:val="000F5899"/>
    <w:rsid w:val="00153A43"/>
    <w:rsid w:val="00180405"/>
    <w:rsid w:val="001A74F0"/>
    <w:rsid w:val="001C4698"/>
    <w:rsid w:val="001D6C79"/>
    <w:rsid w:val="001E2759"/>
    <w:rsid w:val="00205592"/>
    <w:rsid w:val="002470E1"/>
    <w:rsid w:val="00280980"/>
    <w:rsid w:val="00286017"/>
    <w:rsid w:val="002905A9"/>
    <w:rsid w:val="00292253"/>
    <w:rsid w:val="0029764E"/>
    <w:rsid w:val="002B0369"/>
    <w:rsid w:val="002D132F"/>
    <w:rsid w:val="00301D1E"/>
    <w:rsid w:val="003024A5"/>
    <w:rsid w:val="00304FE8"/>
    <w:rsid w:val="0033019E"/>
    <w:rsid w:val="00335603"/>
    <w:rsid w:val="00335BB4"/>
    <w:rsid w:val="00342388"/>
    <w:rsid w:val="00344C08"/>
    <w:rsid w:val="00345ED8"/>
    <w:rsid w:val="0039155C"/>
    <w:rsid w:val="00397447"/>
    <w:rsid w:val="003A3DF8"/>
    <w:rsid w:val="003B1E28"/>
    <w:rsid w:val="003C308A"/>
    <w:rsid w:val="003F1E80"/>
    <w:rsid w:val="003F3F79"/>
    <w:rsid w:val="003F6467"/>
    <w:rsid w:val="004034E0"/>
    <w:rsid w:val="00434288"/>
    <w:rsid w:val="00463625"/>
    <w:rsid w:val="00466F17"/>
    <w:rsid w:val="00487206"/>
    <w:rsid w:val="0049307C"/>
    <w:rsid w:val="004D49DC"/>
    <w:rsid w:val="004E42F3"/>
    <w:rsid w:val="00537621"/>
    <w:rsid w:val="00537FE7"/>
    <w:rsid w:val="00541CFA"/>
    <w:rsid w:val="005701F3"/>
    <w:rsid w:val="00581D05"/>
    <w:rsid w:val="00583DA2"/>
    <w:rsid w:val="0058429B"/>
    <w:rsid w:val="0059090F"/>
    <w:rsid w:val="005B636F"/>
    <w:rsid w:val="005E4ACC"/>
    <w:rsid w:val="005F39C1"/>
    <w:rsid w:val="006107C8"/>
    <w:rsid w:val="00642079"/>
    <w:rsid w:val="00643388"/>
    <w:rsid w:val="00643A27"/>
    <w:rsid w:val="0067219F"/>
    <w:rsid w:val="006A79F6"/>
    <w:rsid w:val="006C0AB0"/>
    <w:rsid w:val="006C0D03"/>
    <w:rsid w:val="006D7480"/>
    <w:rsid w:val="006E76A1"/>
    <w:rsid w:val="0070417E"/>
    <w:rsid w:val="007450C6"/>
    <w:rsid w:val="00756F99"/>
    <w:rsid w:val="007A6E1D"/>
    <w:rsid w:val="007C66D1"/>
    <w:rsid w:val="007E271D"/>
    <w:rsid w:val="00841A76"/>
    <w:rsid w:val="00871D90"/>
    <w:rsid w:val="0088408A"/>
    <w:rsid w:val="008B09AD"/>
    <w:rsid w:val="008D51BB"/>
    <w:rsid w:val="008D6675"/>
    <w:rsid w:val="008E3726"/>
    <w:rsid w:val="00900084"/>
    <w:rsid w:val="0090058F"/>
    <w:rsid w:val="00904CC6"/>
    <w:rsid w:val="009072B9"/>
    <w:rsid w:val="00925A4E"/>
    <w:rsid w:val="00944352"/>
    <w:rsid w:val="00946FEB"/>
    <w:rsid w:val="00964449"/>
    <w:rsid w:val="0097565D"/>
    <w:rsid w:val="00983C98"/>
    <w:rsid w:val="009961B5"/>
    <w:rsid w:val="009A6DB7"/>
    <w:rsid w:val="009B54AF"/>
    <w:rsid w:val="009E26DB"/>
    <w:rsid w:val="009F244D"/>
    <w:rsid w:val="009F2A26"/>
    <w:rsid w:val="00A053CD"/>
    <w:rsid w:val="00A21D71"/>
    <w:rsid w:val="00A270EF"/>
    <w:rsid w:val="00A30BB3"/>
    <w:rsid w:val="00A35237"/>
    <w:rsid w:val="00A64744"/>
    <w:rsid w:val="00A7057C"/>
    <w:rsid w:val="00A802C8"/>
    <w:rsid w:val="00AC39C7"/>
    <w:rsid w:val="00AF4BB3"/>
    <w:rsid w:val="00B218AB"/>
    <w:rsid w:val="00B2727F"/>
    <w:rsid w:val="00B428B1"/>
    <w:rsid w:val="00B462A9"/>
    <w:rsid w:val="00B51F64"/>
    <w:rsid w:val="00B72FD4"/>
    <w:rsid w:val="00BA742F"/>
    <w:rsid w:val="00BC0577"/>
    <w:rsid w:val="00C81859"/>
    <w:rsid w:val="00C872A6"/>
    <w:rsid w:val="00C92ADF"/>
    <w:rsid w:val="00CA11E0"/>
    <w:rsid w:val="00CB5150"/>
    <w:rsid w:val="00CC282D"/>
    <w:rsid w:val="00CD6B80"/>
    <w:rsid w:val="00D33722"/>
    <w:rsid w:val="00D41F30"/>
    <w:rsid w:val="00D53A48"/>
    <w:rsid w:val="00D7237A"/>
    <w:rsid w:val="00D7470C"/>
    <w:rsid w:val="00D921B2"/>
    <w:rsid w:val="00DA697B"/>
    <w:rsid w:val="00DB0CA6"/>
    <w:rsid w:val="00DC6F56"/>
    <w:rsid w:val="00DD318C"/>
    <w:rsid w:val="00DD7106"/>
    <w:rsid w:val="00E403A1"/>
    <w:rsid w:val="00E4485F"/>
    <w:rsid w:val="00E70E88"/>
    <w:rsid w:val="00E7293B"/>
    <w:rsid w:val="00E731FE"/>
    <w:rsid w:val="00E9168F"/>
    <w:rsid w:val="00ED4687"/>
    <w:rsid w:val="00ED52EF"/>
    <w:rsid w:val="00ED64A3"/>
    <w:rsid w:val="00ED6D30"/>
    <w:rsid w:val="00EE2163"/>
    <w:rsid w:val="00EF2588"/>
    <w:rsid w:val="00EF49A2"/>
    <w:rsid w:val="00F029AD"/>
    <w:rsid w:val="00F170BC"/>
    <w:rsid w:val="00F3212C"/>
    <w:rsid w:val="00F51681"/>
    <w:rsid w:val="00F6020C"/>
    <w:rsid w:val="00F63C4B"/>
    <w:rsid w:val="00F811F3"/>
    <w:rsid w:val="00F81B27"/>
    <w:rsid w:val="00F87832"/>
    <w:rsid w:val="00FA2059"/>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EF49A2"/>
    <w:rPr>
      <w:color w:val="0000FF" w:themeColor="hyperlink"/>
      <w:u w:val="single"/>
    </w:rPr>
  </w:style>
  <w:style w:type="character" w:styleId="Mencinsinresolver">
    <w:name w:val="Unresolved Mention"/>
    <w:basedOn w:val="Fuentedeprrafopredeter"/>
    <w:uiPriority w:val="99"/>
    <w:semiHidden/>
    <w:unhideWhenUsed/>
    <w:rsid w:val="00E70E88"/>
    <w:rPr>
      <w:color w:val="605E5C"/>
      <w:shd w:val="clear" w:color="auto" w:fill="E1DFDD"/>
    </w:rPr>
  </w:style>
  <w:style w:type="paragraph" w:styleId="NormalWeb">
    <w:name w:val="Normal (Web)"/>
    <w:basedOn w:val="Normal"/>
    <w:uiPriority w:val="99"/>
    <w:unhideWhenUsed/>
    <w:rsid w:val="0070417E"/>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ui-provider">
    <w:name w:val="ui-provider"/>
    <w:basedOn w:val="Fuentedeprrafopredeter"/>
    <w:rsid w:val="00DD7106"/>
  </w:style>
  <w:style w:type="character" w:customStyle="1" w:styleId="vortaltextarea">
    <w:name w:val="vortaltextarea"/>
    <w:basedOn w:val="Fuentedeprrafopredeter"/>
    <w:rsid w:val="00297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32351">
      <w:bodyDiv w:val="1"/>
      <w:marLeft w:val="0"/>
      <w:marRight w:val="0"/>
      <w:marTop w:val="0"/>
      <w:marBottom w:val="0"/>
      <w:divBdr>
        <w:top w:val="none" w:sz="0" w:space="0" w:color="auto"/>
        <w:left w:val="none" w:sz="0" w:space="0" w:color="auto"/>
        <w:bottom w:val="none" w:sz="0" w:space="0" w:color="auto"/>
        <w:right w:val="none" w:sz="0" w:space="0" w:color="auto"/>
      </w:divBdr>
      <w:divsChild>
        <w:div w:id="740785510">
          <w:marLeft w:val="0"/>
          <w:marRight w:val="0"/>
          <w:marTop w:val="0"/>
          <w:marBottom w:val="0"/>
          <w:divBdr>
            <w:top w:val="none" w:sz="0" w:space="0" w:color="auto"/>
            <w:left w:val="none" w:sz="0" w:space="0" w:color="auto"/>
            <w:bottom w:val="none" w:sz="0" w:space="0" w:color="auto"/>
            <w:right w:val="none" w:sz="0" w:space="0" w:color="auto"/>
          </w:divBdr>
        </w:div>
        <w:div w:id="1887983820">
          <w:marLeft w:val="0"/>
          <w:marRight w:val="0"/>
          <w:marTop w:val="0"/>
          <w:marBottom w:val="0"/>
          <w:divBdr>
            <w:top w:val="none" w:sz="0" w:space="0" w:color="auto"/>
            <w:left w:val="none" w:sz="0" w:space="0" w:color="auto"/>
            <w:bottom w:val="none" w:sz="0" w:space="0" w:color="auto"/>
            <w:right w:val="none" w:sz="0" w:space="0" w:color="auto"/>
          </w:divBdr>
        </w:div>
        <w:div w:id="1068765242">
          <w:marLeft w:val="0"/>
          <w:marRight w:val="0"/>
          <w:marTop w:val="0"/>
          <w:marBottom w:val="0"/>
          <w:divBdr>
            <w:top w:val="none" w:sz="0" w:space="0" w:color="auto"/>
            <w:left w:val="none" w:sz="0" w:space="0" w:color="auto"/>
            <w:bottom w:val="none" w:sz="0" w:space="0" w:color="auto"/>
            <w:right w:val="none" w:sz="0" w:space="0" w:color="auto"/>
          </w:divBdr>
        </w:div>
        <w:div w:id="381442575">
          <w:marLeft w:val="0"/>
          <w:marRight w:val="0"/>
          <w:marTop w:val="0"/>
          <w:marBottom w:val="0"/>
          <w:divBdr>
            <w:top w:val="none" w:sz="0" w:space="0" w:color="auto"/>
            <w:left w:val="none" w:sz="0" w:space="0" w:color="auto"/>
            <w:bottom w:val="none" w:sz="0" w:space="0" w:color="auto"/>
            <w:right w:val="none" w:sz="0" w:space="0" w:color="auto"/>
          </w:divBdr>
        </w:div>
        <w:div w:id="260332237">
          <w:marLeft w:val="0"/>
          <w:marRight w:val="0"/>
          <w:marTop w:val="0"/>
          <w:marBottom w:val="0"/>
          <w:divBdr>
            <w:top w:val="none" w:sz="0" w:space="0" w:color="auto"/>
            <w:left w:val="none" w:sz="0" w:space="0" w:color="auto"/>
            <w:bottom w:val="none" w:sz="0" w:space="0" w:color="auto"/>
            <w:right w:val="none" w:sz="0" w:space="0" w:color="auto"/>
          </w:divBdr>
        </w:div>
      </w:divsChild>
    </w:div>
    <w:div w:id="139270280">
      <w:bodyDiv w:val="1"/>
      <w:marLeft w:val="0"/>
      <w:marRight w:val="0"/>
      <w:marTop w:val="0"/>
      <w:marBottom w:val="0"/>
      <w:divBdr>
        <w:top w:val="none" w:sz="0" w:space="0" w:color="auto"/>
        <w:left w:val="none" w:sz="0" w:space="0" w:color="auto"/>
        <w:bottom w:val="none" w:sz="0" w:space="0" w:color="auto"/>
        <w:right w:val="none" w:sz="0" w:space="0" w:color="auto"/>
      </w:divBdr>
    </w:div>
    <w:div w:id="580482909">
      <w:bodyDiv w:val="1"/>
      <w:marLeft w:val="0"/>
      <w:marRight w:val="0"/>
      <w:marTop w:val="0"/>
      <w:marBottom w:val="0"/>
      <w:divBdr>
        <w:top w:val="none" w:sz="0" w:space="0" w:color="auto"/>
        <w:left w:val="none" w:sz="0" w:space="0" w:color="auto"/>
        <w:bottom w:val="none" w:sz="0" w:space="0" w:color="auto"/>
        <w:right w:val="none" w:sz="0" w:space="0" w:color="auto"/>
      </w:divBdr>
    </w:div>
    <w:div w:id="625896627">
      <w:bodyDiv w:val="1"/>
      <w:marLeft w:val="0"/>
      <w:marRight w:val="0"/>
      <w:marTop w:val="0"/>
      <w:marBottom w:val="0"/>
      <w:divBdr>
        <w:top w:val="none" w:sz="0" w:space="0" w:color="auto"/>
        <w:left w:val="none" w:sz="0" w:space="0" w:color="auto"/>
        <w:bottom w:val="none" w:sz="0" w:space="0" w:color="auto"/>
        <w:right w:val="none" w:sz="0" w:space="0" w:color="auto"/>
      </w:divBdr>
    </w:div>
    <w:div w:id="637997491">
      <w:bodyDiv w:val="1"/>
      <w:marLeft w:val="0"/>
      <w:marRight w:val="0"/>
      <w:marTop w:val="0"/>
      <w:marBottom w:val="0"/>
      <w:divBdr>
        <w:top w:val="none" w:sz="0" w:space="0" w:color="auto"/>
        <w:left w:val="none" w:sz="0" w:space="0" w:color="auto"/>
        <w:bottom w:val="none" w:sz="0" w:space="0" w:color="auto"/>
        <w:right w:val="none" w:sz="0" w:space="0" w:color="auto"/>
      </w:divBdr>
      <w:divsChild>
        <w:div w:id="736392778">
          <w:marLeft w:val="0"/>
          <w:marRight w:val="0"/>
          <w:marTop w:val="0"/>
          <w:marBottom w:val="0"/>
          <w:divBdr>
            <w:top w:val="none" w:sz="0" w:space="0" w:color="auto"/>
            <w:left w:val="none" w:sz="0" w:space="0" w:color="auto"/>
            <w:bottom w:val="none" w:sz="0" w:space="0" w:color="auto"/>
            <w:right w:val="none" w:sz="0" w:space="0" w:color="auto"/>
          </w:divBdr>
          <w:divsChild>
            <w:div w:id="689332405">
              <w:marLeft w:val="0"/>
              <w:marRight w:val="0"/>
              <w:marTop w:val="0"/>
              <w:marBottom w:val="0"/>
              <w:divBdr>
                <w:top w:val="none" w:sz="0" w:space="0" w:color="auto"/>
                <w:left w:val="none" w:sz="0" w:space="0" w:color="auto"/>
                <w:bottom w:val="none" w:sz="0" w:space="0" w:color="auto"/>
                <w:right w:val="none" w:sz="0" w:space="0" w:color="auto"/>
              </w:divBdr>
              <w:divsChild>
                <w:div w:id="14079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57314">
      <w:bodyDiv w:val="1"/>
      <w:marLeft w:val="0"/>
      <w:marRight w:val="0"/>
      <w:marTop w:val="0"/>
      <w:marBottom w:val="0"/>
      <w:divBdr>
        <w:top w:val="none" w:sz="0" w:space="0" w:color="auto"/>
        <w:left w:val="none" w:sz="0" w:space="0" w:color="auto"/>
        <w:bottom w:val="none" w:sz="0" w:space="0" w:color="auto"/>
        <w:right w:val="none" w:sz="0" w:space="0" w:color="auto"/>
      </w:divBdr>
    </w:div>
    <w:div w:id="667756523">
      <w:bodyDiv w:val="1"/>
      <w:marLeft w:val="0"/>
      <w:marRight w:val="0"/>
      <w:marTop w:val="0"/>
      <w:marBottom w:val="0"/>
      <w:divBdr>
        <w:top w:val="none" w:sz="0" w:space="0" w:color="auto"/>
        <w:left w:val="none" w:sz="0" w:space="0" w:color="auto"/>
        <w:bottom w:val="none" w:sz="0" w:space="0" w:color="auto"/>
        <w:right w:val="none" w:sz="0" w:space="0" w:color="auto"/>
      </w:divBdr>
    </w:div>
    <w:div w:id="683676239">
      <w:bodyDiv w:val="1"/>
      <w:marLeft w:val="0"/>
      <w:marRight w:val="0"/>
      <w:marTop w:val="0"/>
      <w:marBottom w:val="0"/>
      <w:divBdr>
        <w:top w:val="none" w:sz="0" w:space="0" w:color="auto"/>
        <w:left w:val="none" w:sz="0" w:space="0" w:color="auto"/>
        <w:bottom w:val="none" w:sz="0" w:space="0" w:color="auto"/>
        <w:right w:val="none" w:sz="0" w:space="0" w:color="auto"/>
      </w:divBdr>
      <w:divsChild>
        <w:div w:id="1580215948">
          <w:marLeft w:val="0"/>
          <w:marRight w:val="0"/>
          <w:marTop w:val="0"/>
          <w:marBottom w:val="0"/>
          <w:divBdr>
            <w:top w:val="none" w:sz="0" w:space="0" w:color="auto"/>
            <w:left w:val="none" w:sz="0" w:space="0" w:color="auto"/>
            <w:bottom w:val="none" w:sz="0" w:space="0" w:color="auto"/>
            <w:right w:val="none" w:sz="0" w:space="0" w:color="auto"/>
          </w:divBdr>
        </w:div>
        <w:div w:id="1367371144">
          <w:marLeft w:val="0"/>
          <w:marRight w:val="0"/>
          <w:marTop w:val="0"/>
          <w:marBottom w:val="0"/>
          <w:divBdr>
            <w:top w:val="none" w:sz="0" w:space="0" w:color="auto"/>
            <w:left w:val="none" w:sz="0" w:space="0" w:color="auto"/>
            <w:bottom w:val="none" w:sz="0" w:space="0" w:color="auto"/>
            <w:right w:val="none" w:sz="0" w:space="0" w:color="auto"/>
          </w:divBdr>
        </w:div>
        <w:div w:id="433944029">
          <w:marLeft w:val="0"/>
          <w:marRight w:val="0"/>
          <w:marTop w:val="0"/>
          <w:marBottom w:val="0"/>
          <w:divBdr>
            <w:top w:val="none" w:sz="0" w:space="0" w:color="auto"/>
            <w:left w:val="none" w:sz="0" w:space="0" w:color="auto"/>
            <w:bottom w:val="none" w:sz="0" w:space="0" w:color="auto"/>
            <w:right w:val="none" w:sz="0" w:space="0" w:color="auto"/>
          </w:divBdr>
        </w:div>
        <w:div w:id="1324504358">
          <w:marLeft w:val="0"/>
          <w:marRight w:val="0"/>
          <w:marTop w:val="0"/>
          <w:marBottom w:val="0"/>
          <w:divBdr>
            <w:top w:val="none" w:sz="0" w:space="0" w:color="auto"/>
            <w:left w:val="none" w:sz="0" w:space="0" w:color="auto"/>
            <w:bottom w:val="none" w:sz="0" w:space="0" w:color="auto"/>
            <w:right w:val="none" w:sz="0" w:space="0" w:color="auto"/>
          </w:divBdr>
        </w:div>
        <w:div w:id="730159111">
          <w:marLeft w:val="0"/>
          <w:marRight w:val="0"/>
          <w:marTop w:val="0"/>
          <w:marBottom w:val="0"/>
          <w:divBdr>
            <w:top w:val="none" w:sz="0" w:space="0" w:color="auto"/>
            <w:left w:val="none" w:sz="0" w:space="0" w:color="auto"/>
            <w:bottom w:val="none" w:sz="0" w:space="0" w:color="auto"/>
            <w:right w:val="none" w:sz="0" w:space="0" w:color="auto"/>
          </w:divBdr>
        </w:div>
      </w:divsChild>
    </w:div>
    <w:div w:id="733741371">
      <w:bodyDiv w:val="1"/>
      <w:marLeft w:val="0"/>
      <w:marRight w:val="0"/>
      <w:marTop w:val="0"/>
      <w:marBottom w:val="0"/>
      <w:divBdr>
        <w:top w:val="none" w:sz="0" w:space="0" w:color="auto"/>
        <w:left w:val="none" w:sz="0" w:space="0" w:color="auto"/>
        <w:bottom w:val="none" w:sz="0" w:space="0" w:color="auto"/>
        <w:right w:val="none" w:sz="0" w:space="0" w:color="auto"/>
      </w:divBdr>
    </w:div>
    <w:div w:id="806246604">
      <w:bodyDiv w:val="1"/>
      <w:marLeft w:val="0"/>
      <w:marRight w:val="0"/>
      <w:marTop w:val="0"/>
      <w:marBottom w:val="0"/>
      <w:divBdr>
        <w:top w:val="none" w:sz="0" w:space="0" w:color="auto"/>
        <w:left w:val="none" w:sz="0" w:space="0" w:color="auto"/>
        <w:bottom w:val="none" w:sz="0" w:space="0" w:color="auto"/>
        <w:right w:val="none" w:sz="0" w:space="0" w:color="auto"/>
      </w:divBdr>
    </w:div>
    <w:div w:id="1372145135">
      <w:bodyDiv w:val="1"/>
      <w:marLeft w:val="0"/>
      <w:marRight w:val="0"/>
      <w:marTop w:val="0"/>
      <w:marBottom w:val="0"/>
      <w:divBdr>
        <w:top w:val="none" w:sz="0" w:space="0" w:color="auto"/>
        <w:left w:val="none" w:sz="0" w:space="0" w:color="auto"/>
        <w:bottom w:val="none" w:sz="0" w:space="0" w:color="auto"/>
        <w:right w:val="none" w:sz="0" w:space="0" w:color="auto"/>
      </w:divBdr>
    </w:div>
    <w:div w:id="1414283437">
      <w:bodyDiv w:val="1"/>
      <w:marLeft w:val="0"/>
      <w:marRight w:val="0"/>
      <w:marTop w:val="0"/>
      <w:marBottom w:val="0"/>
      <w:divBdr>
        <w:top w:val="none" w:sz="0" w:space="0" w:color="auto"/>
        <w:left w:val="none" w:sz="0" w:space="0" w:color="auto"/>
        <w:bottom w:val="none" w:sz="0" w:space="0" w:color="auto"/>
        <w:right w:val="none" w:sz="0" w:space="0" w:color="auto"/>
      </w:divBdr>
    </w:div>
    <w:div w:id="20404288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533F7"/>
    <w:rsid w:val="00134049"/>
    <w:rsid w:val="001F45FF"/>
    <w:rsid w:val="00205592"/>
    <w:rsid w:val="00296324"/>
    <w:rsid w:val="00340AE0"/>
    <w:rsid w:val="003526EF"/>
    <w:rsid w:val="00367691"/>
    <w:rsid w:val="003F3F79"/>
    <w:rsid w:val="00436486"/>
    <w:rsid w:val="00481956"/>
    <w:rsid w:val="004A055D"/>
    <w:rsid w:val="0057041F"/>
    <w:rsid w:val="00590F53"/>
    <w:rsid w:val="005959E5"/>
    <w:rsid w:val="005D0858"/>
    <w:rsid w:val="00642079"/>
    <w:rsid w:val="0066491B"/>
    <w:rsid w:val="007B148F"/>
    <w:rsid w:val="007C66D1"/>
    <w:rsid w:val="008A755C"/>
    <w:rsid w:val="008C0E6F"/>
    <w:rsid w:val="0094721A"/>
    <w:rsid w:val="0098797E"/>
    <w:rsid w:val="00991D31"/>
    <w:rsid w:val="009D1DB0"/>
    <w:rsid w:val="00AB7B05"/>
    <w:rsid w:val="00B51F64"/>
    <w:rsid w:val="00C4055D"/>
    <w:rsid w:val="00C77DE9"/>
    <w:rsid w:val="00C872A6"/>
    <w:rsid w:val="00D75731"/>
    <w:rsid w:val="00DB0DAF"/>
    <w:rsid w:val="00DE2C97"/>
    <w:rsid w:val="00DF4CB1"/>
    <w:rsid w:val="00E34F8A"/>
    <w:rsid w:val="00E86048"/>
    <w:rsid w:val="00EF553B"/>
    <w:rsid w:val="00F15FA2"/>
    <w:rsid w:val="00F26048"/>
    <w:rsid w:val="00F52BDD"/>
    <w:rsid w:val="00F87832"/>
    <w:rsid w:val="00FC48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160</Words>
  <Characters>885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Viviana Paola Rivera</cp:lastModifiedBy>
  <cp:revision>77</cp:revision>
  <cp:lastPrinted>2020-03-03T19:51:00Z</cp:lastPrinted>
  <dcterms:created xsi:type="dcterms:W3CDTF">2022-10-24T20:13:00Z</dcterms:created>
  <dcterms:modified xsi:type="dcterms:W3CDTF">2024-12-09T17:53:00Z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dc41c4-3f95-4020-bedd-cbbd89182633_Enabled">
    <vt:lpwstr>true</vt:lpwstr>
  </property>
  <property fmtid="{D5CDD505-2E9C-101B-9397-08002B2CF9AE}" pid="3" name="MSIP_Label_13dc41c4-3f95-4020-bedd-cbbd89182633_SetDate">
    <vt:lpwstr>2024-11-27T19:13:36Z</vt:lpwstr>
  </property>
  <property fmtid="{D5CDD505-2E9C-101B-9397-08002B2CF9AE}" pid="4" name="MSIP_Label_13dc41c4-3f95-4020-bedd-cbbd89182633_Method">
    <vt:lpwstr>Privileged</vt:lpwstr>
  </property>
  <property fmtid="{D5CDD505-2E9C-101B-9397-08002B2CF9AE}" pid="5" name="MSIP_Label_13dc41c4-3f95-4020-bedd-cbbd89182633_Name">
    <vt:lpwstr>General</vt:lpwstr>
  </property>
  <property fmtid="{D5CDD505-2E9C-101B-9397-08002B2CF9AE}" pid="6" name="MSIP_Label_13dc41c4-3f95-4020-bedd-cbbd89182633_SiteId">
    <vt:lpwstr>cbc2c381-2f2e-4d93-91d1-506c9316ace7</vt:lpwstr>
  </property>
  <property fmtid="{D5CDD505-2E9C-101B-9397-08002B2CF9AE}" pid="7" name="MSIP_Label_13dc41c4-3f95-4020-bedd-cbbd89182633_ActionId">
    <vt:lpwstr>234240c8-64aa-44be-8908-92e9881bc566</vt:lpwstr>
  </property>
  <property fmtid="{D5CDD505-2E9C-101B-9397-08002B2CF9AE}" pid="8" name="MSIP_Label_13dc41c4-3f95-4020-bedd-cbbd89182633_ContentBits">
    <vt:lpwstr>0</vt:lpwstr>
  </property>
</Properties>
</file>