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79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2116"/>
        <w:gridCol w:w="2410"/>
        <w:gridCol w:w="2224"/>
        <w:gridCol w:w="397"/>
        <w:gridCol w:w="650"/>
        <w:gridCol w:w="304"/>
      </w:tblGrid>
      <w:tr w:rsidR="008B79EE" w:rsidRPr="009900D9" w14:paraId="64D321E5" w14:textId="77777777" w:rsidTr="00336E37">
        <w:tc>
          <w:tcPr>
            <w:tcW w:w="10790" w:type="dxa"/>
            <w:gridSpan w:val="7"/>
            <w:tcBorders>
              <w:top w:val="single" w:sz="12" w:space="0" w:color="auto"/>
            </w:tcBorders>
            <w:shd w:val="clear" w:color="auto" w:fill="676565"/>
          </w:tcPr>
          <w:p w14:paraId="20A7EA45" w14:textId="77777777" w:rsidR="008B79EE" w:rsidRPr="009900D9" w:rsidRDefault="008B79EE" w:rsidP="00336E37">
            <w:pPr>
              <w:spacing w:after="0" w:line="240" w:lineRule="auto"/>
              <w:rPr>
                <w:rFonts w:cs="Calibri"/>
                <w:b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b/>
                <w:color w:val="FFFFFF"/>
                <w:sz w:val="18"/>
                <w:szCs w:val="20"/>
                <w:lang w:val="es-ES" w:eastAsia="es-ES"/>
              </w:rPr>
              <w:t>INFORMACIÓN DEL CONTRATISTA</w:t>
            </w:r>
          </w:p>
        </w:tc>
      </w:tr>
      <w:tr w:rsidR="008B79EE" w:rsidRPr="009900D9" w14:paraId="369F5C1B" w14:textId="77777777" w:rsidTr="00336E37">
        <w:tc>
          <w:tcPr>
            <w:tcW w:w="2689" w:type="dxa"/>
            <w:shd w:val="clear" w:color="auto" w:fill="DBDBDB"/>
          </w:tcPr>
          <w:p w14:paraId="12C83D50" w14:textId="77777777" w:rsidR="008B79EE" w:rsidRPr="009900D9" w:rsidRDefault="008B79EE" w:rsidP="00336E37">
            <w:pPr>
              <w:spacing w:after="0" w:line="240" w:lineRule="auto"/>
              <w:rPr>
                <w:rFonts w:cs="Calibri"/>
                <w:b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b/>
                <w:sz w:val="18"/>
                <w:szCs w:val="20"/>
                <w:lang w:val="es-ES" w:eastAsia="es-ES"/>
              </w:rPr>
              <w:t>Nombre del Contratista:</w:t>
            </w:r>
          </w:p>
        </w:tc>
        <w:tc>
          <w:tcPr>
            <w:tcW w:w="8101" w:type="dxa"/>
            <w:gridSpan w:val="6"/>
            <w:shd w:val="clear" w:color="auto" w:fill="auto"/>
          </w:tcPr>
          <w:p w14:paraId="26E4E7DA" w14:textId="77777777" w:rsidR="008B79EE" w:rsidRPr="009900D9" w:rsidRDefault="002C50D7" w:rsidP="00336E37">
            <w:pPr>
              <w:spacing w:after="0" w:line="240" w:lineRule="auto"/>
              <w:rPr>
                <w:rFonts w:cs="Calibri"/>
                <w:sz w:val="18"/>
                <w:szCs w:val="20"/>
                <w:lang w:val="es-ES" w:eastAsia="es-ES"/>
              </w:rPr>
            </w:pPr>
            <w:r>
              <w:rPr>
                <w:rFonts w:cs="Calibri"/>
                <w:sz w:val="18"/>
                <w:szCs w:val="20"/>
                <w:lang w:val="es-ES" w:eastAsia="es-ES"/>
              </w:rPr>
              <w:t>Laura Natalia Herrera Copete</w:t>
            </w:r>
          </w:p>
        </w:tc>
      </w:tr>
      <w:tr w:rsidR="008B79EE" w:rsidRPr="009900D9" w14:paraId="08720BDE" w14:textId="77777777" w:rsidTr="00336E37">
        <w:tc>
          <w:tcPr>
            <w:tcW w:w="2689" w:type="dxa"/>
            <w:tcBorders>
              <w:bottom w:val="single" w:sz="12" w:space="0" w:color="auto"/>
            </w:tcBorders>
            <w:shd w:val="clear" w:color="auto" w:fill="DBDBDB"/>
          </w:tcPr>
          <w:p w14:paraId="1A9D3D58" w14:textId="77777777" w:rsidR="008B79EE" w:rsidRPr="009900D9" w:rsidRDefault="008B79EE" w:rsidP="00336E37">
            <w:pPr>
              <w:spacing w:after="0" w:line="240" w:lineRule="auto"/>
              <w:rPr>
                <w:rFonts w:cs="Calibri"/>
                <w:b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b/>
                <w:sz w:val="18"/>
                <w:szCs w:val="20"/>
                <w:lang w:val="es-ES" w:eastAsia="es-ES"/>
              </w:rPr>
              <w:t>Número de Identificación:</w:t>
            </w:r>
          </w:p>
        </w:tc>
        <w:tc>
          <w:tcPr>
            <w:tcW w:w="2116" w:type="dxa"/>
            <w:tcBorders>
              <w:bottom w:val="single" w:sz="12" w:space="0" w:color="auto"/>
            </w:tcBorders>
            <w:shd w:val="clear" w:color="auto" w:fill="auto"/>
          </w:tcPr>
          <w:p w14:paraId="1D472207" w14:textId="77777777" w:rsidR="008B79EE" w:rsidRPr="009900D9" w:rsidRDefault="002C50D7" w:rsidP="00336E37">
            <w:pPr>
              <w:spacing w:after="0" w:line="240" w:lineRule="auto"/>
              <w:jc w:val="center"/>
              <w:rPr>
                <w:rFonts w:cs="Calibri"/>
                <w:sz w:val="18"/>
                <w:szCs w:val="20"/>
                <w:lang w:val="es-ES" w:eastAsia="es-ES"/>
              </w:rPr>
            </w:pPr>
            <w:r w:rsidRPr="002C50D7">
              <w:rPr>
                <w:rFonts w:cs="Calibri"/>
                <w:szCs w:val="20"/>
                <w:lang w:val="es-ES" w:eastAsia="es-ES"/>
              </w:rPr>
              <w:t>1.014.255.956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DBDBDB"/>
          </w:tcPr>
          <w:p w14:paraId="4CF11DD7" w14:textId="77777777" w:rsidR="008B79EE" w:rsidRPr="009900D9" w:rsidRDefault="008B79EE" w:rsidP="00336E37">
            <w:pPr>
              <w:spacing w:after="0" w:line="240" w:lineRule="auto"/>
              <w:rPr>
                <w:rFonts w:cs="Calibri"/>
                <w:b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b/>
                <w:sz w:val="18"/>
                <w:szCs w:val="20"/>
                <w:lang w:val="es-ES" w:eastAsia="es-ES"/>
              </w:rPr>
              <w:t xml:space="preserve">Tipo de Identificación: </w:t>
            </w:r>
          </w:p>
        </w:tc>
        <w:tc>
          <w:tcPr>
            <w:tcW w:w="2224" w:type="dxa"/>
            <w:tcBorders>
              <w:bottom w:val="single" w:sz="12" w:space="0" w:color="auto"/>
            </w:tcBorders>
            <w:shd w:val="clear" w:color="auto" w:fill="DBDBDB"/>
          </w:tcPr>
          <w:p w14:paraId="59129CE4" w14:textId="77777777" w:rsidR="008B79EE" w:rsidRPr="009900D9" w:rsidRDefault="008B79EE" w:rsidP="00336E37">
            <w:pPr>
              <w:spacing w:after="0" w:line="240" w:lineRule="auto"/>
              <w:rPr>
                <w:rFonts w:cs="Calibri"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sz w:val="18"/>
                <w:szCs w:val="20"/>
                <w:lang w:val="es-ES" w:eastAsia="es-ES"/>
              </w:rPr>
              <w:t>Cédula de ciudadanía</w:t>
            </w:r>
          </w:p>
        </w:tc>
        <w:tc>
          <w:tcPr>
            <w:tcW w:w="397" w:type="dxa"/>
            <w:tcBorders>
              <w:bottom w:val="single" w:sz="12" w:space="0" w:color="auto"/>
            </w:tcBorders>
            <w:shd w:val="clear" w:color="auto" w:fill="auto"/>
          </w:tcPr>
          <w:p w14:paraId="3A19C439" w14:textId="77777777" w:rsidR="008B79EE" w:rsidRPr="009900D9" w:rsidRDefault="002C50D7" w:rsidP="00336E37">
            <w:pPr>
              <w:spacing w:after="0" w:line="240" w:lineRule="auto"/>
              <w:rPr>
                <w:rFonts w:cs="Calibri"/>
                <w:sz w:val="18"/>
                <w:szCs w:val="20"/>
                <w:lang w:val="es-ES" w:eastAsia="es-ES"/>
              </w:rPr>
            </w:pPr>
            <w:r>
              <w:rPr>
                <w:rFonts w:cs="Calibri"/>
                <w:sz w:val="18"/>
                <w:szCs w:val="20"/>
                <w:lang w:val="es-ES" w:eastAsia="es-ES"/>
              </w:rPr>
              <w:t>X</w:t>
            </w:r>
          </w:p>
        </w:tc>
        <w:tc>
          <w:tcPr>
            <w:tcW w:w="650" w:type="dxa"/>
            <w:tcBorders>
              <w:bottom w:val="single" w:sz="12" w:space="0" w:color="auto"/>
            </w:tcBorders>
            <w:shd w:val="clear" w:color="auto" w:fill="DBDBDB"/>
          </w:tcPr>
          <w:p w14:paraId="0989A00B" w14:textId="77777777" w:rsidR="008B79EE" w:rsidRPr="009900D9" w:rsidRDefault="008B79EE" w:rsidP="00336E37">
            <w:pPr>
              <w:spacing w:after="0" w:line="240" w:lineRule="auto"/>
              <w:rPr>
                <w:rFonts w:cs="Calibri"/>
                <w:sz w:val="18"/>
                <w:szCs w:val="20"/>
                <w:lang w:val="es-ES" w:eastAsia="es-ES"/>
              </w:rPr>
            </w:pPr>
            <w:r w:rsidRPr="009900D9">
              <w:rPr>
                <w:rFonts w:cs="Calibri"/>
                <w:sz w:val="18"/>
                <w:szCs w:val="20"/>
                <w:lang w:val="es-ES" w:eastAsia="es-ES"/>
              </w:rPr>
              <w:t>N</w:t>
            </w:r>
            <w:r w:rsidRPr="009900D9">
              <w:rPr>
                <w:rFonts w:cs="Calibri"/>
                <w:sz w:val="18"/>
                <w:szCs w:val="20"/>
                <w:shd w:val="clear" w:color="auto" w:fill="DBDBDB"/>
                <w:lang w:val="es-ES" w:eastAsia="es-ES"/>
              </w:rPr>
              <w:t>IT</w:t>
            </w:r>
            <w:r w:rsidRPr="009900D9">
              <w:rPr>
                <w:rFonts w:cs="Calibri"/>
                <w:sz w:val="18"/>
                <w:szCs w:val="20"/>
                <w:lang w:val="es-ES" w:eastAsia="es-ES"/>
              </w:rPr>
              <w:t>:</w:t>
            </w:r>
          </w:p>
        </w:tc>
        <w:tc>
          <w:tcPr>
            <w:tcW w:w="304" w:type="dxa"/>
            <w:tcBorders>
              <w:bottom w:val="single" w:sz="12" w:space="0" w:color="auto"/>
            </w:tcBorders>
            <w:shd w:val="clear" w:color="auto" w:fill="auto"/>
          </w:tcPr>
          <w:p w14:paraId="7FCD7798" w14:textId="77777777" w:rsidR="008B79EE" w:rsidRPr="009900D9" w:rsidRDefault="008B79EE" w:rsidP="00336E37">
            <w:pPr>
              <w:spacing w:after="0" w:line="240" w:lineRule="auto"/>
              <w:rPr>
                <w:rFonts w:cs="Calibri"/>
                <w:sz w:val="18"/>
                <w:szCs w:val="20"/>
                <w:lang w:val="es-ES" w:eastAsia="es-ES"/>
              </w:rPr>
            </w:pPr>
          </w:p>
        </w:tc>
      </w:tr>
    </w:tbl>
    <w:p w14:paraId="1A3DEAB0" w14:textId="77777777" w:rsidR="008B79EE" w:rsidRDefault="008B79EE" w:rsidP="008B79EE">
      <w:pPr>
        <w:spacing w:after="0" w:line="240" w:lineRule="auto"/>
        <w:rPr>
          <w:rFonts w:cs="Calibri"/>
          <w:szCs w:val="20"/>
        </w:rPr>
      </w:pPr>
    </w:p>
    <w:tbl>
      <w:tblPr>
        <w:tblStyle w:val="Tablaconcuadrcula"/>
        <w:tblW w:w="108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477"/>
        <w:gridCol w:w="325"/>
        <w:gridCol w:w="886"/>
        <w:gridCol w:w="886"/>
        <w:gridCol w:w="656"/>
        <w:gridCol w:w="231"/>
        <w:gridCol w:w="3294"/>
        <w:gridCol w:w="686"/>
        <w:gridCol w:w="193"/>
        <w:gridCol w:w="494"/>
        <w:gridCol w:w="687"/>
      </w:tblGrid>
      <w:tr w:rsidR="00A928D6" w:rsidRPr="00A928D6" w14:paraId="2F258B26" w14:textId="77777777" w:rsidTr="00363657">
        <w:tc>
          <w:tcPr>
            <w:tcW w:w="10815" w:type="dxa"/>
            <w:gridSpan w:val="11"/>
            <w:tcBorders>
              <w:top w:val="single" w:sz="12" w:space="0" w:color="auto"/>
            </w:tcBorders>
            <w:shd w:val="clear" w:color="auto" w:fill="676565"/>
          </w:tcPr>
          <w:p w14:paraId="54612DC4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color w:val="FFFFFF"/>
                <w:sz w:val="18"/>
                <w:szCs w:val="18"/>
                <w:lang w:val="es-ES"/>
              </w:rPr>
            </w:pPr>
            <w:r w:rsidRPr="00A928D6">
              <w:rPr>
                <w:rFonts w:cs="Calibri"/>
                <w:b/>
                <w:color w:val="FFFFFF"/>
                <w:sz w:val="18"/>
                <w:szCs w:val="18"/>
                <w:lang w:val="es-ES"/>
              </w:rPr>
              <w:t>INFORMACIÓN DEL CONTRATO</w:t>
            </w:r>
          </w:p>
        </w:tc>
      </w:tr>
      <w:tr w:rsidR="00A928D6" w:rsidRPr="00A928D6" w14:paraId="4FA5DB29" w14:textId="77777777" w:rsidTr="00363657">
        <w:tc>
          <w:tcPr>
            <w:tcW w:w="2477" w:type="dxa"/>
            <w:shd w:val="clear" w:color="auto" w:fill="F2F2F2"/>
          </w:tcPr>
          <w:p w14:paraId="4E580D91" w14:textId="77777777" w:rsidR="00A928D6" w:rsidRPr="00A928D6" w:rsidRDefault="00A928D6" w:rsidP="00A928D6">
            <w:pPr>
              <w:spacing w:after="0" w:line="240" w:lineRule="auto"/>
              <w:rPr>
                <w:rFonts w:cs="Arial"/>
                <w:b/>
                <w:sz w:val="18"/>
                <w:szCs w:val="18"/>
                <w:lang w:val="es-ES"/>
              </w:rPr>
            </w:pPr>
            <w:r w:rsidRPr="00A928D6">
              <w:rPr>
                <w:rFonts w:cs="Arial"/>
                <w:b/>
                <w:sz w:val="18"/>
                <w:szCs w:val="18"/>
                <w:lang w:val="es-ES"/>
              </w:rPr>
              <w:t>Número de contrato:</w:t>
            </w:r>
          </w:p>
        </w:tc>
        <w:tc>
          <w:tcPr>
            <w:tcW w:w="8338" w:type="dxa"/>
            <w:gridSpan w:val="10"/>
          </w:tcPr>
          <w:p w14:paraId="230D4892" w14:textId="6F1062EB" w:rsidR="00A928D6" w:rsidRPr="00A928D6" w:rsidRDefault="00A928D6" w:rsidP="00A928D6">
            <w:pPr>
              <w:spacing w:after="0" w:line="240" w:lineRule="auto"/>
              <w:rPr>
                <w:rFonts w:cs="Calibri"/>
                <w:lang w:val="es-ES"/>
              </w:rPr>
            </w:pPr>
            <w:r w:rsidRPr="00A928D6">
              <w:rPr>
                <w:rFonts w:cs="Arial"/>
                <w:b/>
                <w:bCs/>
                <w:noProof/>
                <w:color w:val="3A3939"/>
                <w:lang w:val="es-ES"/>
              </w:rPr>
              <w:t>CCE-</w:t>
            </w:r>
            <w:r w:rsidR="002C50D7" w:rsidRPr="002C50D7">
              <w:rPr>
                <w:rFonts w:cs="Arial"/>
                <w:b/>
                <w:bCs/>
                <w:noProof/>
                <w:color w:val="3A3939"/>
                <w:lang w:val="es-ES"/>
              </w:rPr>
              <w:t>059</w:t>
            </w:r>
            <w:r w:rsidRPr="00A928D6">
              <w:rPr>
                <w:rFonts w:cs="Arial"/>
                <w:b/>
                <w:bCs/>
                <w:noProof/>
                <w:color w:val="3A3939"/>
                <w:lang w:val="es-ES"/>
              </w:rPr>
              <w:t>-4H-20</w:t>
            </w:r>
            <w:r w:rsidR="00C46A72">
              <w:rPr>
                <w:rFonts w:cs="Arial"/>
                <w:b/>
                <w:bCs/>
                <w:noProof/>
                <w:color w:val="3A3939"/>
                <w:lang w:val="es-ES"/>
              </w:rPr>
              <w:t>20</w:t>
            </w:r>
          </w:p>
        </w:tc>
      </w:tr>
      <w:tr w:rsidR="000D307D" w:rsidRPr="00A928D6" w14:paraId="24CF6F93" w14:textId="77777777" w:rsidTr="00363657">
        <w:tc>
          <w:tcPr>
            <w:tcW w:w="2802" w:type="dxa"/>
            <w:gridSpan w:val="2"/>
            <w:shd w:val="clear" w:color="auto" w:fill="F2F2F2"/>
          </w:tcPr>
          <w:p w14:paraId="28D590BC" w14:textId="77777777" w:rsidR="00A928D6" w:rsidRPr="00A928D6" w:rsidRDefault="00A928D6" w:rsidP="00A928D6">
            <w:pPr>
              <w:spacing w:after="0" w:line="240" w:lineRule="auto"/>
              <w:rPr>
                <w:rFonts w:cs="Arial"/>
                <w:b/>
                <w:sz w:val="18"/>
                <w:szCs w:val="18"/>
                <w:lang w:val="es-ES"/>
              </w:rPr>
            </w:pPr>
            <w:r w:rsidRPr="00A928D6">
              <w:rPr>
                <w:rFonts w:cs="Arial"/>
                <w:b/>
                <w:sz w:val="18"/>
                <w:szCs w:val="18"/>
                <w:lang w:val="es-ES"/>
              </w:rPr>
              <w:t>Fecha de Inicio del Contrato:</w:t>
            </w:r>
          </w:p>
        </w:tc>
        <w:tc>
          <w:tcPr>
            <w:tcW w:w="886" w:type="dxa"/>
          </w:tcPr>
          <w:p w14:paraId="241E31CC" w14:textId="77777777" w:rsidR="00A928D6" w:rsidRPr="002C50D7" w:rsidRDefault="002C50D7" w:rsidP="00A928D6">
            <w:pPr>
              <w:spacing w:after="0" w:line="240" w:lineRule="auto"/>
              <w:jc w:val="center"/>
              <w:rPr>
                <w:rFonts w:cs="Arial"/>
                <w:bCs/>
                <w:noProof/>
                <w:color w:val="3A3939"/>
                <w:lang w:val="es-ES"/>
              </w:rPr>
            </w:pPr>
            <w:r w:rsidRPr="002C50D7">
              <w:rPr>
                <w:rFonts w:cs="Arial"/>
                <w:bCs/>
                <w:noProof/>
                <w:color w:val="3A3939"/>
                <w:lang w:val="es-ES"/>
              </w:rPr>
              <w:t>13</w:t>
            </w:r>
          </w:p>
        </w:tc>
        <w:tc>
          <w:tcPr>
            <w:tcW w:w="886" w:type="dxa"/>
          </w:tcPr>
          <w:p w14:paraId="35692D1C" w14:textId="77777777" w:rsidR="00A928D6" w:rsidRPr="002C50D7" w:rsidRDefault="002C50D7" w:rsidP="00A928D6">
            <w:pPr>
              <w:spacing w:after="0" w:line="240" w:lineRule="auto"/>
              <w:jc w:val="center"/>
              <w:rPr>
                <w:rFonts w:cs="Arial"/>
                <w:bCs/>
                <w:noProof/>
                <w:color w:val="3A3939"/>
                <w:lang w:val="es-ES"/>
              </w:rPr>
            </w:pPr>
            <w:r w:rsidRPr="002C50D7">
              <w:rPr>
                <w:rFonts w:cs="Arial"/>
                <w:bCs/>
                <w:noProof/>
                <w:color w:val="3A3939"/>
                <w:lang w:val="es-ES"/>
              </w:rPr>
              <w:t>Enero</w:t>
            </w:r>
          </w:p>
        </w:tc>
        <w:tc>
          <w:tcPr>
            <w:tcW w:w="887" w:type="dxa"/>
            <w:gridSpan w:val="2"/>
          </w:tcPr>
          <w:p w14:paraId="1EF46863" w14:textId="77777777" w:rsidR="00A928D6" w:rsidRPr="002C50D7" w:rsidRDefault="002C50D7" w:rsidP="00A928D6">
            <w:pPr>
              <w:spacing w:after="0" w:line="240" w:lineRule="auto"/>
              <w:jc w:val="center"/>
              <w:rPr>
                <w:rFonts w:cs="Arial"/>
                <w:bCs/>
                <w:noProof/>
                <w:color w:val="3A3939"/>
                <w:lang w:val="es-ES"/>
              </w:rPr>
            </w:pPr>
            <w:r w:rsidRPr="002C50D7">
              <w:rPr>
                <w:rFonts w:cs="Arial"/>
                <w:bCs/>
                <w:noProof/>
                <w:color w:val="3A3939"/>
                <w:lang w:val="es-ES"/>
              </w:rPr>
              <w:t>2020</w:t>
            </w:r>
          </w:p>
        </w:tc>
        <w:tc>
          <w:tcPr>
            <w:tcW w:w="3294" w:type="dxa"/>
            <w:shd w:val="clear" w:color="auto" w:fill="DBDBDB"/>
          </w:tcPr>
          <w:p w14:paraId="21554FF2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sz w:val="18"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>Fecha de Terminación de Contrato</w:t>
            </w:r>
          </w:p>
        </w:tc>
        <w:tc>
          <w:tcPr>
            <w:tcW w:w="686" w:type="dxa"/>
          </w:tcPr>
          <w:p w14:paraId="60E8B04F" w14:textId="77777777" w:rsidR="00A928D6" w:rsidRPr="00E14AD0" w:rsidRDefault="002C50D7" w:rsidP="00E14AD0">
            <w:pPr>
              <w:spacing w:after="0" w:line="240" w:lineRule="auto"/>
              <w:jc w:val="center"/>
              <w:rPr>
                <w:rFonts w:cs="Arial"/>
                <w:bCs/>
                <w:noProof/>
                <w:color w:val="3A3939"/>
                <w:lang w:val="es-ES"/>
              </w:rPr>
            </w:pPr>
            <w:r w:rsidRPr="00E14AD0">
              <w:rPr>
                <w:rFonts w:cs="Arial"/>
                <w:bCs/>
                <w:noProof/>
                <w:color w:val="3A3939"/>
                <w:lang w:val="es-ES"/>
              </w:rPr>
              <w:t>12</w:t>
            </w:r>
          </w:p>
        </w:tc>
        <w:tc>
          <w:tcPr>
            <w:tcW w:w="687" w:type="dxa"/>
            <w:gridSpan w:val="2"/>
          </w:tcPr>
          <w:p w14:paraId="59C0A5C8" w14:textId="77777777" w:rsidR="00A928D6" w:rsidRPr="00E14AD0" w:rsidRDefault="002C50D7" w:rsidP="00E14AD0">
            <w:pPr>
              <w:spacing w:after="0" w:line="240" w:lineRule="auto"/>
              <w:jc w:val="center"/>
              <w:rPr>
                <w:rFonts w:cs="Arial"/>
                <w:bCs/>
                <w:noProof/>
                <w:color w:val="3A3939"/>
                <w:lang w:val="es-ES"/>
              </w:rPr>
            </w:pPr>
            <w:r w:rsidRPr="00E14AD0">
              <w:rPr>
                <w:rFonts w:cs="Arial"/>
                <w:bCs/>
                <w:noProof/>
                <w:color w:val="3A3939"/>
                <w:lang w:val="es-ES"/>
              </w:rPr>
              <w:t>11</w:t>
            </w:r>
          </w:p>
        </w:tc>
        <w:tc>
          <w:tcPr>
            <w:tcW w:w="687" w:type="dxa"/>
          </w:tcPr>
          <w:p w14:paraId="4EA4D6C0" w14:textId="77777777" w:rsidR="00A928D6" w:rsidRPr="00E14AD0" w:rsidRDefault="002C50D7" w:rsidP="00E14AD0">
            <w:pPr>
              <w:spacing w:after="0" w:line="240" w:lineRule="auto"/>
              <w:jc w:val="center"/>
              <w:rPr>
                <w:rFonts w:cs="Arial"/>
                <w:bCs/>
                <w:noProof/>
                <w:color w:val="3A3939"/>
                <w:lang w:val="es-ES"/>
              </w:rPr>
            </w:pPr>
            <w:r w:rsidRPr="00E14AD0">
              <w:rPr>
                <w:rFonts w:cs="Arial"/>
                <w:bCs/>
                <w:noProof/>
                <w:color w:val="3A3939"/>
                <w:lang w:val="es-ES"/>
              </w:rPr>
              <w:t>2020</w:t>
            </w:r>
          </w:p>
        </w:tc>
      </w:tr>
      <w:tr w:rsidR="00A928D6" w:rsidRPr="00A928D6" w14:paraId="0D913759" w14:textId="77777777" w:rsidTr="00363657">
        <w:tc>
          <w:tcPr>
            <w:tcW w:w="2477" w:type="dxa"/>
            <w:shd w:val="clear" w:color="auto" w:fill="F2F2F2"/>
          </w:tcPr>
          <w:p w14:paraId="44F81C7D" w14:textId="77777777" w:rsidR="00A928D6" w:rsidRPr="00A928D6" w:rsidRDefault="00A928D6" w:rsidP="00A928D6">
            <w:pPr>
              <w:spacing w:after="0" w:line="240" w:lineRule="auto"/>
              <w:rPr>
                <w:rFonts w:cs="Arial"/>
                <w:b/>
                <w:sz w:val="18"/>
                <w:szCs w:val="18"/>
                <w:lang w:val="es-ES"/>
              </w:rPr>
            </w:pPr>
            <w:r w:rsidRPr="00A928D6">
              <w:rPr>
                <w:rFonts w:cs="Arial"/>
                <w:b/>
                <w:sz w:val="18"/>
                <w:szCs w:val="18"/>
                <w:lang w:val="es-ES"/>
              </w:rPr>
              <w:t>Valor total del contrato:</w:t>
            </w:r>
          </w:p>
        </w:tc>
        <w:tc>
          <w:tcPr>
            <w:tcW w:w="2753" w:type="dxa"/>
            <w:gridSpan w:val="4"/>
          </w:tcPr>
          <w:p w14:paraId="7D69C930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2C50D7">
              <w:rPr>
                <w:rFonts w:cs="Calibri"/>
                <w:b/>
                <w:lang w:val="es-ES"/>
              </w:rPr>
              <w:t>$</w:t>
            </w:r>
            <w:r w:rsidRPr="002C50D7">
              <w:rPr>
                <w:rFonts w:cs="Calibri"/>
                <w:lang w:val="es-ES"/>
              </w:rPr>
              <w:t xml:space="preserve"> </w:t>
            </w:r>
            <w:r w:rsidR="002C50D7" w:rsidRPr="002C50D7">
              <w:rPr>
                <w:rFonts w:cs="Calibri"/>
                <w:lang w:val="es-ES"/>
              </w:rPr>
              <w:t>50.000.000</w:t>
            </w:r>
          </w:p>
        </w:tc>
        <w:tc>
          <w:tcPr>
            <w:tcW w:w="4404" w:type="dxa"/>
            <w:gridSpan w:val="4"/>
            <w:shd w:val="clear" w:color="auto" w:fill="DBDBDB"/>
          </w:tcPr>
          <w:p w14:paraId="5E583836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sz w:val="18"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>Número de compromiso presupuestal- RP:</w:t>
            </w:r>
          </w:p>
        </w:tc>
        <w:tc>
          <w:tcPr>
            <w:tcW w:w="1181" w:type="dxa"/>
            <w:gridSpan w:val="2"/>
          </w:tcPr>
          <w:p w14:paraId="79716088" w14:textId="35888C8A" w:rsidR="00A928D6" w:rsidRPr="00A928D6" w:rsidRDefault="001F4C37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6620</w:t>
            </w:r>
          </w:p>
        </w:tc>
      </w:tr>
      <w:tr w:rsidR="00A928D6" w:rsidRPr="00A928D6" w14:paraId="118F4BA7" w14:textId="77777777" w:rsidTr="00363657">
        <w:tc>
          <w:tcPr>
            <w:tcW w:w="2477" w:type="dxa"/>
            <w:tcBorders>
              <w:bottom w:val="single" w:sz="12" w:space="0" w:color="auto"/>
            </w:tcBorders>
            <w:shd w:val="clear" w:color="auto" w:fill="F2F2F2"/>
          </w:tcPr>
          <w:p w14:paraId="17050137" w14:textId="77777777" w:rsidR="00A928D6" w:rsidRPr="00A928D6" w:rsidRDefault="00A928D6" w:rsidP="00A928D6">
            <w:pPr>
              <w:spacing w:after="0" w:line="240" w:lineRule="auto"/>
              <w:rPr>
                <w:rFonts w:cs="Arial"/>
                <w:b/>
                <w:sz w:val="18"/>
                <w:szCs w:val="18"/>
                <w:lang w:val="es-ES"/>
              </w:rPr>
            </w:pPr>
            <w:r w:rsidRPr="00A928D6">
              <w:rPr>
                <w:rFonts w:cs="Arial"/>
                <w:b/>
                <w:sz w:val="18"/>
                <w:szCs w:val="18"/>
                <w:lang w:val="es-ES"/>
              </w:rPr>
              <w:t>Objeto del contrato:</w:t>
            </w:r>
          </w:p>
        </w:tc>
        <w:tc>
          <w:tcPr>
            <w:tcW w:w="8338" w:type="dxa"/>
            <w:gridSpan w:val="10"/>
            <w:tcBorders>
              <w:bottom w:val="single" w:sz="12" w:space="0" w:color="auto"/>
            </w:tcBorders>
          </w:tcPr>
          <w:p w14:paraId="360C5114" w14:textId="77777777" w:rsidR="00A928D6" w:rsidRPr="00CA619F" w:rsidRDefault="00CA619F" w:rsidP="00CA619F">
            <w:pPr>
              <w:spacing w:after="0" w:line="240" w:lineRule="auto"/>
              <w:rPr>
                <w:rFonts w:cs="Calibri"/>
                <w:lang w:val="es-ES"/>
              </w:rPr>
            </w:pPr>
            <w:r w:rsidRPr="00CA619F">
              <w:rPr>
                <w:rFonts w:cs="Calibri"/>
                <w:lang w:val="es-ES"/>
              </w:rPr>
              <w:t>Administrar los Instrumentos de Agregación de Demanda y acompañar a la Subdirección de</w:t>
            </w:r>
            <w:r>
              <w:rPr>
                <w:rFonts w:cs="Calibri"/>
                <w:lang w:val="es-ES"/>
              </w:rPr>
              <w:t xml:space="preserve"> </w:t>
            </w:r>
            <w:r w:rsidRPr="00CA619F">
              <w:rPr>
                <w:rFonts w:cs="Calibri"/>
                <w:lang w:val="es-ES"/>
              </w:rPr>
              <w:t>Negocios en las actividades relacionadas.</w:t>
            </w:r>
          </w:p>
        </w:tc>
      </w:tr>
    </w:tbl>
    <w:p w14:paraId="415601E9" w14:textId="77777777" w:rsidR="008B79EE" w:rsidRDefault="008B79EE" w:rsidP="008B79EE">
      <w:pPr>
        <w:spacing w:after="0" w:line="240" w:lineRule="auto"/>
        <w:rPr>
          <w:rFonts w:cs="Calibri"/>
          <w:szCs w:val="20"/>
        </w:rPr>
      </w:pPr>
    </w:p>
    <w:tbl>
      <w:tblPr>
        <w:tblStyle w:val="Tablaconcuadrcula1"/>
        <w:tblW w:w="1079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478"/>
        <w:gridCol w:w="1173"/>
        <w:gridCol w:w="237"/>
        <w:gridCol w:w="425"/>
        <w:gridCol w:w="190"/>
        <w:gridCol w:w="170"/>
        <w:gridCol w:w="1053"/>
        <w:gridCol w:w="477"/>
        <w:gridCol w:w="1270"/>
        <w:gridCol w:w="975"/>
        <w:gridCol w:w="192"/>
        <w:gridCol w:w="561"/>
        <w:gridCol w:w="289"/>
        <w:gridCol w:w="993"/>
        <w:gridCol w:w="90"/>
        <w:gridCol w:w="1217"/>
      </w:tblGrid>
      <w:tr w:rsidR="00A928D6" w:rsidRPr="00A928D6" w14:paraId="1D0EE122" w14:textId="77777777" w:rsidTr="00A928D6">
        <w:tc>
          <w:tcPr>
            <w:tcW w:w="10790" w:type="dxa"/>
            <w:gridSpan w:val="16"/>
            <w:tcBorders>
              <w:top w:val="single" w:sz="12" w:space="0" w:color="auto"/>
            </w:tcBorders>
            <w:shd w:val="clear" w:color="auto" w:fill="676565"/>
          </w:tcPr>
          <w:p w14:paraId="1B9422FC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color w:val="FFFFFF"/>
                <w:lang w:val="es-ES"/>
              </w:rPr>
            </w:pPr>
            <w:r w:rsidRPr="00A928D6">
              <w:rPr>
                <w:rFonts w:cs="Calibri"/>
                <w:b/>
                <w:color w:val="FFFFFF"/>
                <w:lang w:val="es-ES"/>
              </w:rPr>
              <w:t>I</w:t>
            </w:r>
            <w:r w:rsidRPr="00A928D6">
              <w:rPr>
                <w:rFonts w:cs="Calibri"/>
                <w:b/>
                <w:color w:val="FFFFFF"/>
                <w:sz w:val="18"/>
                <w:lang w:val="es-ES"/>
              </w:rPr>
              <w:t>NFORMACIÓN DETALLADA DEL PAGO AL CONTRATISTA</w:t>
            </w:r>
          </w:p>
        </w:tc>
      </w:tr>
      <w:tr w:rsidR="00191B2A" w:rsidRPr="00A928D6" w14:paraId="5DD0AED1" w14:textId="77777777" w:rsidTr="00191B2A">
        <w:tc>
          <w:tcPr>
            <w:tcW w:w="1478" w:type="dxa"/>
            <w:shd w:val="clear" w:color="auto" w:fill="DBDBDB"/>
            <w:vAlign w:val="center"/>
          </w:tcPr>
          <w:p w14:paraId="5EDFA90B" w14:textId="77777777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>Cuenta de cobro:</w:t>
            </w:r>
          </w:p>
        </w:tc>
        <w:tc>
          <w:tcPr>
            <w:tcW w:w="1173" w:type="dxa"/>
            <w:vAlign w:val="center"/>
          </w:tcPr>
          <w:p w14:paraId="45650714" w14:textId="77777777" w:rsidR="00191B2A" w:rsidRPr="00A928D6" w:rsidRDefault="002C50D7" w:rsidP="002C50D7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2C50D7">
              <w:rPr>
                <w:rFonts w:cs="Calibri"/>
                <w:lang w:val="es-ES"/>
              </w:rPr>
              <w:t>X</w:t>
            </w:r>
          </w:p>
        </w:tc>
        <w:tc>
          <w:tcPr>
            <w:tcW w:w="1022" w:type="dxa"/>
            <w:gridSpan w:val="4"/>
            <w:shd w:val="clear" w:color="auto" w:fill="DBDBDB"/>
            <w:vAlign w:val="center"/>
          </w:tcPr>
          <w:p w14:paraId="4FCD5C50" w14:textId="77777777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  <w:lang w:val="es-ES"/>
              </w:rPr>
            </w:pPr>
            <w:r w:rsidRPr="00A928D6">
              <w:rPr>
                <w:rFonts w:cs="Calibri"/>
                <w:b/>
                <w:sz w:val="18"/>
                <w:szCs w:val="16"/>
                <w:lang w:val="es-ES"/>
              </w:rPr>
              <w:t>Factura:</w:t>
            </w:r>
          </w:p>
        </w:tc>
        <w:tc>
          <w:tcPr>
            <w:tcW w:w="1053" w:type="dxa"/>
            <w:vAlign w:val="center"/>
          </w:tcPr>
          <w:p w14:paraId="145B3EEF" w14:textId="77777777" w:rsidR="00191B2A" w:rsidRPr="00A928D6" w:rsidRDefault="00191B2A" w:rsidP="002C50D7">
            <w:pPr>
              <w:spacing w:after="0" w:line="240" w:lineRule="auto"/>
              <w:rPr>
                <w:rFonts w:cs="Calibri"/>
                <w:lang w:val="es-ES"/>
              </w:rPr>
            </w:pPr>
          </w:p>
        </w:tc>
        <w:tc>
          <w:tcPr>
            <w:tcW w:w="2914" w:type="dxa"/>
            <w:gridSpan w:val="4"/>
            <w:shd w:val="clear" w:color="auto" w:fill="DBDBDB"/>
            <w:vAlign w:val="center"/>
          </w:tcPr>
          <w:p w14:paraId="0B8A1073" w14:textId="77777777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b/>
                <w:sz w:val="16"/>
                <w:szCs w:val="16"/>
                <w:lang w:val="es-ES"/>
              </w:rPr>
            </w:pPr>
            <w:r w:rsidRPr="00A928D6">
              <w:rPr>
                <w:rFonts w:cs="Calibri"/>
                <w:b/>
                <w:sz w:val="16"/>
                <w:szCs w:val="16"/>
                <w:lang w:val="es-ES"/>
              </w:rPr>
              <w:t>Número de pago correspondiente a la vigencia:</w:t>
            </w:r>
          </w:p>
        </w:tc>
        <w:tc>
          <w:tcPr>
            <w:tcW w:w="850" w:type="dxa"/>
            <w:gridSpan w:val="2"/>
            <w:vAlign w:val="center"/>
          </w:tcPr>
          <w:p w14:paraId="4AA5B30A" w14:textId="605E4485" w:rsidR="00191B2A" w:rsidRPr="00A928D6" w:rsidRDefault="000E14D6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6</w:t>
            </w:r>
          </w:p>
        </w:tc>
        <w:tc>
          <w:tcPr>
            <w:tcW w:w="993" w:type="dxa"/>
            <w:shd w:val="clear" w:color="auto" w:fill="DBDBDB"/>
            <w:vAlign w:val="center"/>
          </w:tcPr>
          <w:p w14:paraId="51D2675D" w14:textId="77777777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A928D6">
              <w:rPr>
                <w:rFonts w:cs="Calibri"/>
                <w:lang w:val="es-ES"/>
              </w:rPr>
              <w:t>de</w:t>
            </w:r>
          </w:p>
        </w:tc>
        <w:tc>
          <w:tcPr>
            <w:tcW w:w="1307" w:type="dxa"/>
            <w:gridSpan w:val="2"/>
            <w:vAlign w:val="center"/>
          </w:tcPr>
          <w:p w14:paraId="0FD447BC" w14:textId="3D569C28" w:rsidR="00191B2A" w:rsidRPr="00A928D6" w:rsidRDefault="00191B2A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A928D6">
              <w:rPr>
                <w:rFonts w:cs="Calibri"/>
                <w:lang w:val="es-ES"/>
              </w:rPr>
              <w:t>1</w:t>
            </w:r>
            <w:r w:rsidR="00433E1E">
              <w:rPr>
                <w:rFonts w:cs="Calibri"/>
                <w:lang w:val="es-ES"/>
              </w:rPr>
              <w:t>1</w:t>
            </w:r>
          </w:p>
        </w:tc>
      </w:tr>
      <w:tr w:rsidR="00A928D6" w:rsidRPr="00A928D6" w14:paraId="7A674065" w14:textId="77777777" w:rsidTr="00A928D6">
        <w:trPr>
          <w:trHeight w:val="283"/>
        </w:trPr>
        <w:tc>
          <w:tcPr>
            <w:tcW w:w="2651" w:type="dxa"/>
            <w:gridSpan w:val="2"/>
            <w:shd w:val="clear" w:color="auto" w:fill="DBDBDB"/>
          </w:tcPr>
          <w:p w14:paraId="29CF789F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sz w:val="18"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>Periodo informado desde:</w:t>
            </w:r>
          </w:p>
        </w:tc>
        <w:tc>
          <w:tcPr>
            <w:tcW w:w="852" w:type="dxa"/>
            <w:gridSpan w:val="3"/>
            <w:vAlign w:val="center"/>
          </w:tcPr>
          <w:p w14:paraId="1753266F" w14:textId="07996818" w:rsidR="00A928D6" w:rsidRPr="002C50D7" w:rsidRDefault="00685541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1</w:t>
            </w:r>
          </w:p>
        </w:tc>
        <w:tc>
          <w:tcPr>
            <w:tcW w:w="1700" w:type="dxa"/>
            <w:gridSpan w:val="3"/>
            <w:vAlign w:val="center"/>
          </w:tcPr>
          <w:p w14:paraId="6BF62C6A" w14:textId="3E5CD37C" w:rsidR="00A928D6" w:rsidRPr="002C50D7" w:rsidRDefault="000E14D6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Junio</w:t>
            </w:r>
          </w:p>
        </w:tc>
        <w:tc>
          <w:tcPr>
            <w:tcW w:w="1270" w:type="dxa"/>
            <w:vAlign w:val="center"/>
          </w:tcPr>
          <w:p w14:paraId="5E12D245" w14:textId="77777777" w:rsidR="00A928D6" w:rsidRPr="002C50D7" w:rsidRDefault="00A928D6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2C50D7">
              <w:rPr>
                <w:rFonts w:cs="Calibri"/>
                <w:lang w:val="es-ES"/>
              </w:rPr>
              <w:t>20</w:t>
            </w:r>
            <w:r w:rsidR="002C50D7" w:rsidRPr="002C50D7">
              <w:rPr>
                <w:rFonts w:cs="Calibri"/>
                <w:lang w:val="es-ES"/>
              </w:rPr>
              <w:t>20</w:t>
            </w:r>
          </w:p>
        </w:tc>
        <w:tc>
          <w:tcPr>
            <w:tcW w:w="975" w:type="dxa"/>
            <w:shd w:val="clear" w:color="auto" w:fill="DBDBDB"/>
            <w:vAlign w:val="center"/>
          </w:tcPr>
          <w:p w14:paraId="13199356" w14:textId="77777777" w:rsidR="00A928D6" w:rsidRPr="002C50D7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2C50D7">
              <w:rPr>
                <w:rFonts w:cs="Calibri"/>
                <w:b/>
                <w:lang w:val="es-ES"/>
              </w:rPr>
              <w:t>Hasta:</w:t>
            </w:r>
          </w:p>
        </w:tc>
        <w:tc>
          <w:tcPr>
            <w:tcW w:w="753" w:type="dxa"/>
            <w:gridSpan w:val="2"/>
            <w:vAlign w:val="center"/>
          </w:tcPr>
          <w:p w14:paraId="5735FDCB" w14:textId="097FCF32" w:rsidR="00A928D6" w:rsidRPr="002C50D7" w:rsidRDefault="00336E37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3</w:t>
            </w:r>
            <w:r w:rsidR="000E14D6">
              <w:rPr>
                <w:rFonts w:cs="Calibri"/>
                <w:lang w:val="es-ES"/>
              </w:rPr>
              <w:t>0</w:t>
            </w:r>
          </w:p>
        </w:tc>
        <w:tc>
          <w:tcPr>
            <w:tcW w:w="1372" w:type="dxa"/>
            <w:gridSpan w:val="3"/>
            <w:vAlign w:val="center"/>
          </w:tcPr>
          <w:p w14:paraId="4D562D63" w14:textId="7D6C79BA" w:rsidR="00A928D6" w:rsidRPr="002C50D7" w:rsidRDefault="000E14D6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Junio</w:t>
            </w:r>
          </w:p>
        </w:tc>
        <w:tc>
          <w:tcPr>
            <w:tcW w:w="1217" w:type="dxa"/>
            <w:vAlign w:val="center"/>
          </w:tcPr>
          <w:p w14:paraId="7E18043B" w14:textId="77777777" w:rsidR="00A928D6" w:rsidRPr="002C50D7" w:rsidRDefault="00A928D6" w:rsidP="00A928D6">
            <w:pPr>
              <w:spacing w:after="0" w:line="240" w:lineRule="auto"/>
              <w:jc w:val="center"/>
              <w:rPr>
                <w:rFonts w:cs="Calibri"/>
                <w:lang w:val="es-ES"/>
              </w:rPr>
            </w:pPr>
            <w:r w:rsidRPr="002C50D7">
              <w:rPr>
                <w:rFonts w:cs="Calibri"/>
                <w:lang w:val="es-ES"/>
              </w:rPr>
              <w:t>20</w:t>
            </w:r>
            <w:r w:rsidR="002C50D7" w:rsidRPr="002C50D7">
              <w:rPr>
                <w:rFonts w:cs="Calibri"/>
                <w:lang w:val="es-ES"/>
              </w:rPr>
              <w:t>20</w:t>
            </w:r>
          </w:p>
        </w:tc>
      </w:tr>
      <w:tr w:rsidR="00A928D6" w:rsidRPr="00A928D6" w14:paraId="3B4C2C84" w14:textId="77777777" w:rsidTr="003029C3">
        <w:tc>
          <w:tcPr>
            <w:tcW w:w="2888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DBDBDB"/>
            <w:vAlign w:val="center"/>
          </w:tcPr>
          <w:p w14:paraId="661E515C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sz w:val="18"/>
                <w:lang w:val="es-ES"/>
              </w:rPr>
              <w:t>Valor por cobrar en números:</w:t>
            </w:r>
          </w:p>
        </w:tc>
        <w:tc>
          <w:tcPr>
            <w:tcW w:w="425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14:paraId="34241B34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$</w:t>
            </w:r>
          </w:p>
        </w:tc>
        <w:tc>
          <w:tcPr>
            <w:tcW w:w="7477" w:type="dxa"/>
            <w:gridSpan w:val="12"/>
            <w:tcBorders>
              <w:bottom w:val="single" w:sz="12" w:space="0" w:color="auto"/>
            </w:tcBorders>
            <w:shd w:val="clear" w:color="auto" w:fill="auto"/>
          </w:tcPr>
          <w:p w14:paraId="68345921" w14:textId="13794693" w:rsidR="00A928D6" w:rsidRPr="00A928D6" w:rsidRDefault="00685541" w:rsidP="00A928D6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  <w:r w:rsidR="003029C3" w:rsidRPr="003029C3">
              <w:rPr>
                <w:rFonts w:cs="Calibri"/>
                <w:lang w:val="es-ES"/>
              </w:rPr>
              <w:t>.000.000</w:t>
            </w:r>
          </w:p>
        </w:tc>
      </w:tr>
    </w:tbl>
    <w:p w14:paraId="7454A282" w14:textId="77777777" w:rsidR="008B79EE" w:rsidRDefault="008B79EE" w:rsidP="008B79EE">
      <w:pPr>
        <w:spacing w:after="0" w:line="240" w:lineRule="auto"/>
        <w:rPr>
          <w:rFonts w:cs="Calibri"/>
          <w:b/>
          <w:color w:val="FFFFFF"/>
          <w:szCs w:val="20"/>
        </w:rPr>
      </w:pPr>
    </w:p>
    <w:tbl>
      <w:tblPr>
        <w:tblStyle w:val="Tablaconcuadrcula2"/>
        <w:tblW w:w="1075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4080"/>
        <w:gridCol w:w="6237"/>
      </w:tblGrid>
      <w:tr w:rsidR="00A928D6" w:rsidRPr="00A928D6" w14:paraId="798C5F72" w14:textId="77777777" w:rsidTr="00CD39E3">
        <w:tc>
          <w:tcPr>
            <w:tcW w:w="10758" w:type="dxa"/>
            <w:gridSpan w:val="3"/>
            <w:tcBorders>
              <w:top w:val="single" w:sz="12" w:space="0" w:color="auto"/>
            </w:tcBorders>
            <w:shd w:val="clear" w:color="auto" w:fill="676565"/>
          </w:tcPr>
          <w:p w14:paraId="6DEB5E45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b/>
                <w:color w:val="FFFFFF"/>
                <w:lang w:val="es-ES"/>
              </w:rPr>
            </w:pPr>
            <w:r w:rsidRPr="00A928D6">
              <w:rPr>
                <w:rFonts w:cs="Calibri"/>
                <w:b/>
                <w:color w:val="FFFFFF"/>
                <w:lang w:val="es-ES"/>
              </w:rPr>
              <w:t>DETALLE DE INFORME DE ACTIVIDADES DE CONFORMIDAD CON LA OBLIGACIÓN</w:t>
            </w:r>
          </w:p>
        </w:tc>
      </w:tr>
      <w:tr w:rsidR="00A928D6" w:rsidRPr="00A928D6" w14:paraId="49113C43" w14:textId="77777777" w:rsidTr="00633779">
        <w:tc>
          <w:tcPr>
            <w:tcW w:w="441" w:type="dxa"/>
            <w:shd w:val="clear" w:color="auto" w:fill="DBDBDB"/>
          </w:tcPr>
          <w:p w14:paraId="1936854A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proofErr w:type="spellStart"/>
            <w:r w:rsidRPr="00A928D6">
              <w:rPr>
                <w:rFonts w:cs="Calibri"/>
                <w:b/>
                <w:lang w:val="es-ES"/>
              </w:rPr>
              <w:t>N°</w:t>
            </w:r>
            <w:proofErr w:type="spellEnd"/>
          </w:p>
        </w:tc>
        <w:tc>
          <w:tcPr>
            <w:tcW w:w="4080" w:type="dxa"/>
            <w:shd w:val="clear" w:color="auto" w:fill="DBDBDB"/>
          </w:tcPr>
          <w:p w14:paraId="5BA41883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OBLIGACIÓN</w:t>
            </w:r>
          </w:p>
        </w:tc>
        <w:tc>
          <w:tcPr>
            <w:tcW w:w="6237" w:type="dxa"/>
            <w:shd w:val="clear" w:color="auto" w:fill="DBDBDB"/>
          </w:tcPr>
          <w:p w14:paraId="414D2F02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ACTIVIDADES</w:t>
            </w:r>
          </w:p>
        </w:tc>
      </w:tr>
      <w:tr w:rsidR="00A928D6" w:rsidRPr="00A928D6" w14:paraId="36CBEE5D" w14:textId="77777777" w:rsidTr="00633779">
        <w:tc>
          <w:tcPr>
            <w:tcW w:w="441" w:type="dxa"/>
            <w:vAlign w:val="center"/>
          </w:tcPr>
          <w:p w14:paraId="3541BCB1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1</w:t>
            </w:r>
          </w:p>
        </w:tc>
        <w:tc>
          <w:tcPr>
            <w:tcW w:w="4080" w:type="dxa"/>
          </w:tcPr>
          <w:p w14:paraId="35F0B0C9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highlight w:val="yellow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Verificar el cumplimiento de las obligaciones derivadas de los Instrumentos de Agregación de Demanda, según la información de los eventos de cotización y de las órdenes de compra.</w:t>
            </w:r>
          </w:p>
        </w:tc>
        <w:tc>
          <w:tcPr>
            <w:tcW w:w="6237" w:type="dxa"/>
          </w:tcPr>
          <w:p w14:paraId="2206F794" w14:textId="77777777" w:rsidR="00CA619F" w:rsidRDefault="00CA619F" w:rsidP="00CA619F">
            <w:p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He verificado el cumplimiento de las obligaciones derivadas de los siguientes Acuerdo Marco de Precio asignados</w:t>
            </w:r>
            <w:r w:rsidR="00433E1E">
              <w:rPr>
                <w:rFonts w:cs="Calibri"/>
              </w:rPr>
              <w:t>:</w:t>
            </w:r>
          </w:p>
          <w:p w14:paraId="4A36F9F8" w14:textId="77777777" w:rsidR="00433E1E" w:rsidRDefault="00433E1E" w:rsidP="00CA619F">
            <w:pPr>
              <w:spacing w:after="0" w:line="240" w:lineRule="auto"/>
              <w:jc w:val="both"/>
              <w:rPr>
                <w:rFonts w:cs="Calibri"/>
              </w:rPr>
            </w:pPr>
          </w:p>
          <w:p w14:paraId="3A672670" w14:textId="77777777" w:rsidR="00433E1E" w:rsidRDefault="002B115E" w:rsidP="00433E1E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Aseo y Cafetería III</w:t>
            </w:r>
          </w:p>
          <w:p w14:paraId="74E38EE0" w14:textId="77777777" w:rsidR="005D6A91" w:rsidRDefault="002B115E" w:rsidP="00083B0A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Aseo y Cafetería II</w:t>
            </w:r>
          </w:p>
          <w:p w14:paraId="6DBAEABB" w14:textId="6395B6B2" w:rsidR="001C37B4" w:rsidRPr="00083B0A" w:rsidRDefault="001C37B4" w:rsidP="00083B0A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 xml:space="preserve">Catálogo del Servicio de Desinfección – IAD </w:t>
            </w:r>
            <w:proofErr w:type="spellStart"/>
            <w:r>
              <w:rPr>
                <w:rFonts w:cs="Calibri"/>
              </w:rPr>
              <w:t>Covid</w:t>
            </w:r>
            <w:proofErr w:type="spellEnd"/>
          </w:p>
        </w:tc>
      </w:tr>
      <w:tr w:rsidR="00A928D6" w:rsidRPr="00A928D6" w14:paraId="19B6E7C2" w14:textId="77777777" w:rsidTr="00633779">
        <w:tc>
          <w:tcPr>
            <w:tcW w:w="441" w:type="dxa"/>
            <w:vAlign w:val="center"/>
          </w:tcPr>
          <w:p w14:paraId="488424F3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2</w:t>
            </w:r>
          </w:p>
        </w:tc>
        <w:tc>
          <w:tcPr>
            <w:tcW w:w="4080" w:type="dxa"/>
          </w:tcPr>
          <w:p w14:paraId="108A5CD7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>
              <w:rPr>
                <w:rFonts w:cs="Calibri"/>
                <w:sz w:val="18"/>
                <w:szCs w:val="18"/>
                <w:lang w:val="es-ES"/>
              </w:rPr>
              <w:t>A</w:t>
            </w:r>
            <w:r w:rsidRPr="00633779">
              <w:rPr>
                <w:rFonts w:cs="Calibri"/>
                <w:sz w:val="18"/>
                <w:szCs w:val="18"/>
                <w:lang w:val="es-ES"/>
              </w:rPr>
              <w:t>poyar la actualización de los catálogos de los Instrumentos de Agregación de Demanda, según las disposiciones previstas en estos, y documentar estas actualizaciones.</w:t>
            </w:r>
          </w:p>
        </w:tc>
        <w:tc>
          <w:tcPr>
            <w:tcW w:w="6237" w:type="dxa"/>
          </w:tcPr>
          <w:p w14:paraId="5874D898" w14:textId="77777777" w:rsidR="00CA619F" w:rsidRDefault="002C73B6" w:rsidP="00BB50BA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Apoyé la revisión del catálogo del Acuerdo Marco de Aseo y Cafetería III, de acuerdo con la solicitud de los proveedores con respecto a la TRM, la cual </w:t>
            </w:r>
            <w:r w:rsidR="00083B0A">
              <w:rPr>
                <w:rFonts w:cs="Calibri"/>
                <w:lang w:val="es-ES"/>
              </w:rPr>
              <w:t>es procedente</w:t>
            </w:r>
            <w:r>
              <w:rPr>
                <w:rFonts w:cs="Calibri"/>
                <w:lang w:val="es-ES"/>
              </w:rPr>
              <w:t>.</w:t>
            </w:r>
          </w:p>
          <w:p w14:paraId="2246F8A1" w14:textId="77777777" w:rsidR="001C37B4" w:rsidRDefault="001C37B4" w:rsidP="00BB50BA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4F0F5183" w14:textId="3BE90431" w:rsidR="001C37B4" w:rsidRPr="00BB50BA" w:rsidRDefault="001C37B4" w:rsidP="00BB50BA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Apoyé la actualización del catálogo de Servicio de Desinfección, incluyendo nuevos proveedores</w:t>
            </w:r>
          </w:p>
        </w:tc>
      </w:tr>
      <w:tr w:rsidR="00A928D6" w:rsidRPr="00A928D6" w14:paraId="0F44C02F" w14:textId="77777777" w:rsidTr="00633779">
        <w:tc>
          <w:tcPr>
            <w:tcW w:w="441" w:type="dxa"/>
            <w:vAlign w:val="center"/>
          </w:tcPr>
          <w:p w14:paraId="18E5B6CD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3</w:t>
            </w:r>
          </w:p>
        </w:tc>
        <w:tc>
          <w:tcPr>
            <w:tcW w:w="4080" w:type="dxa"/>
          </w:tcPr>
          <w:p w14:paraId="3FA2883A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Asistir a compradores y proveedores en el correcto uso de la Tienda Virtual del Estado Colombiano y en el uso de los Instrumentos de Agregación de Demanda.</w:t>
            </w:r>
          </w:p>
        </w:tc>
        <w:tc>
          <w:tcPr>
            <w:tcW w:w="6237" w:type="dxa"/>
          </w:tcPr>
          <w:p w14:paraId="1204FAD9" w14:textId="77777777" w:rsidR="00ED1C9F" w:rsidRDefault="00ED1C9F" w:rsidP="00ED1C9F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Asistí a las siguientes entidades compradoras en el correcto uso de la Tienda Virtual del Estado Colombiano mediante reuniones y los canales establecidos:</w:t>
            </w:r>
          </w:p>
          <w:p w14:paraId="79E8AFA4" w14:textId="77777777" w:rsidR="00ED1C9F" w:rsidRDefault="00ED1C9F" w:rsidP="00A928D6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0B155123" w14:textId="38BBD87C" w:rsidR="00D26C53" w:rsidRDefault="00927D9F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Unidad Nacional de Protección</w:t>
            </w:r>
          </w:p>
          <w:p w14:paraId="196CD49B" w14:textId="5ED50DE0" w:rsidR="00927D9F" w:rsidRDefault="00927D9F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DIAN</w:t>
            </w:r>
          </w:p>
          <w:p w14:paraId="2E822F01" w14:textId="56773A39" w:rsidR="00927D9F" w:rsidRDefault="00927D9F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proofErr w:type="spellStart"/>
            <w:r>
              <w:rPr>
                <w:rFonts w:cs="Calibri"/>
                <w:lang w:val="es-ES"/>
              </w:rPr>
              <w:t>Supernotariado</w:t>
            </w:r>
            <w:proofErr w:type="spellEnd"/>
          </w:p>
          <w:p w14:paraId="37018A41" w14:textId="5A1FD494" w:rsidR="00927D9F" w:rsidRDefault="00927D9F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Gobernación de Cundinamarca</w:t>
            </w:r>
          </w:p>
          <w:p w14:paraId="122B1174" w14:textId="4C456789" w:rsidR="00927D9F" w:rsidRDefault="00927D9F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Rama Judicial – Mocoa</w:t>
            </w:r>
          </w:p>
          <w:p w14:paraId="584D2FF8" w14:textId="08F672F5" w:rsidR="00927D9F" w:rsidRDefault="00927D9F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Secretaría de Integración Social</w:t>
            </w:r>
          </w:p>
          <w:p w14:paraId="71A4DFD4" w14:textId="465DFE3F" w:rsidR="00927D9F" w:rsidRDefault="00927D9F" w:rsidP="00952F69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 w:rsidRPr="00927D9F">
              <w:rPr>
                <w:rFonts w:cs="Calibri"/>
                <w:lang w:val="es-ES"/>
              </w:rPr>
              <w:t>Dirección Central Administrativa y Contable Especializada para la Inteligencia</w:t>
            </w:r>
          </w:p>
          <w:p w14:paraId="1011C7A3" w14:textId="77777777" w:rsidR="00952F69" w:rsidRPr="00952F69" w:rsidRDefault="00952F69" w:rsidP="00952F69">
            <w:pPr>
              <w:pStyle w:val="Prrafodelista"/>
              <w:spacing w:after="0" w:line="240" w:lineRule="auto"/>
              <w:rPr>
                <w:rFonts w:cs="Calibri"/>
                <w:lang w:val="es-ES"/>
              </w:rPr>
            </w:pPr>
          </w:p>
          <w:p w14:paraId="64180F53" w14:textId="25AFEC04" w:rsidR="00ED1C9F" w:rsidRDefault="00ED1C9F" w:rsidP="00ED1C9F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Asistí a los siguientes proveedores en el correcto uso de la Tienda Virtual del Estado Colombiano mediante reuniones y los canales establecidos:</w:t>
            </w:r>
          </w:p>
          <w:p w14:paraId="32F34432" w14:textId="77777777" w:rsidR="00ED1C9F" w:rsidRDefault="00ED1C9F" w:rsidP="00ED1C9F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38AE14C8" w14:textId="77777777" w:rsidR="00ED1C9F" w:rsidRDefault="00ED1C9F" w:rsidP="00ED1C9F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Proveedores del AM de Aseo y Cafetería III</w:t>
            </w:r>
          </w:p>
          <w:p w14:paraId="5CF6FCEE" w14:textId="1EEF8809" w:rsidR="00ED1C9F" w:rsidRDefault="00ED1C9F" w:rsidP="00ED1C9F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Proveedores del AM de Aseo y Cafetería II</w:t>
            </w:r>
          </w:p>
          <w:p w14:paraId="6642903E" w14:textId="2F7B8C47" w:rsidR="00927D9F" w:rsidRDefault="00927D9F" w:rsidP="00ED1C9F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Proveedores catálogo Servicio de Desinfección</w:t>
            </w:r>
          </w:p>
          <w:p w14:paraId="44E445C5" w14:textId="77777777" w:rsidR="00F569B7" w:rsidRDefault="00F569B7" w:rsidP="00F569B7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5EEB1EC0" w14:textId="77777777" w:rsidR="00F569B7" w:rsidRDefault="00F569B7" w:rsidP="00F569B7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76FF22C4" w14:textId="77777777" w:rsidR="00F569B7" w:rsidRDefault="00F569B7" w:rsidP="00F569B7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lastRenderedPageBreak/>
              <w:t xml:space="preserve">Solicité a los proveedores información relacionada con </w:t>
            </w:r>
            <w:r w:rsidR="002D67B7">
              <w:rPr>
                <w:rFonts w:cs="Calibri"/>
                <w:lang w:val="es-ES"/>
              </w:rPr>
              <w:t>el cumplimiento de las condiciones que les otorgaron puntaje adicional en la operación principal</w:t>
            </w:r>
            <w:r>
              <w:rPr>
                <w:rFonts w:cs="Calibri"/>
                <w:lang w:val="es-ES"/>
              </w:rPr>
              <w:t xml:space="preserve"> </w:t>
            </w:r>
          </w:p>
          <w:p w14:paraId="6CD2B36B" w14:textId="77777777" w:rsidR="002D67B7" w:rsidRDefault="002D67B7" w:rsidP="00F569B7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06E8647F" w14:textId="77777777" w:rsidR="002D67B7" w:rsidRDefault="002D67B7" w:rsidP="00F569B7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Solicité a los proveedores información relacionada con el cumplimiento </w:t>
            </w:r>
            <w:r>
              <w:rPr>
                <w:rFonts w:cs="Calibri"/>
                <w:lang w:val="es-ES"/>
              </w:rPr>
              <w:t>en la contratación de personal mínimo del 2% de Victimas del conflicto armado y/o Desmovilizados</w:t>
            </w:r>
          </w:p>
          <w:p w14:paraId="43CF21B1" w14:textId="77777777" w:rsidR="002D67B7" w:rsidRDefault="002D67B7" w:rsidP="00F569B7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5950E3EC" w14:textId="662FEF04" w:rsidR="002D67B7" w:rsidRPr="00F569B7" w:rsidRDefault="002D67B7" w:rsidP="00F569B7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Solicité a los proveedores información relacionada con </w:t>
            </w:r>
            <w:r>
              <w:rPr>
                <w:rFonts w:cs="Calibri"/>
                <w:lang w:val="es-ES"/>
              </w:rPr>
              <w:t>los bienes que dependen de la TRM para la aplicación de lo descrito en la cláusula 9 sobre la actualización del catálogo</w:t>
            </w:r>
          </w:p>
        </w:tc>
      </w:tr>
      <w:tr w:rsidR="00A928D6" w:rsidRPr="00A928D6" w14:paraId="3329AD6D" w14:textId="77777777" w:rsidTr="00633779">
        <w:tc>
          <w:tcPr>
            <w:tcW w:w="441" w:type="dxa"/>
            <w:vAlign w:val="center"/>
          </w:tcPr>
          <w:p w14:paraId="5B8D90AE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lastRenderedPageBreak/>
              <w:t>4</w:t>
            </w:r>
          </w:p>
        </w:tc>
        <w:tc>
          <w:tcPr>
            <w:tcW w:w="4080" w:type="dxa"/>
          </w:tcPr>
          <w:p w14:paraId="60F45999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Realizar la configuración de los cambios, actualizaciones y demás ajustes de la Tienda Virtual del Estado Colombiano.</w:t>
            </w:r>
          </w:p>
        </w:tc>
        <w:tc>
          <w:tcPr>
            <w:tcW w:w="6237" w:type="dxa"/>
          </w:tcPr>
          <w:p w14:paraId="0817485A" w14:textId="48E446E3" w:rsidR="00A928D6" w:rsidRDefault="00CA619F" w:rsidP="00A928D6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Realicé las </w:t>
            </w:r>
            <w:r w:rsidR="00ED1C9F">
              <w:rPr>
                <w:rFonts w:cs="Calibri"/>
                <w:lang w:val="es-ES"/>
              </w:rPr>
              <w:t xml:space="preserve">siguientes </w:t>
            </w:r>
            <w:r>
              <w:rPr>
                <w:rFonts w:cs="Calibri"/>
                <w:lang w:val="es-ES"/>
              </w:rPr>
              <w:t>configuraciones</w:t>
            </w:r>
            <w:r w:rsidR="00ED1C9F">
              <w:rPr>
                <w:rFonts w:cs="Calibri"/>
                <w:lang w:val="es-ES"/>
              </w:rPr>
              <w:t xml:space="preserve"> </w:t>
            </w:r>
            <w:r>
              <w:rPr>
                <w:rFonts w:cs="Calibri"/>
                <w:lang w:val="es-ES"/>
              </w:rPr>
              <w:t xml:space="preserve">para el </w:t>
            </w:r>
            <w:r w:rsidR="002D67B7">
              <w:rPr>
                <w:rFonts w:cs="Calibri"/>
                <w:lang w:val="es-ES"/>
              </w:rPr>
              <w:t>catálogo de Servicio de Desinfección</w:t>
            </w:r>
            <w:r w:rsidR="00ED1C9F">
              <w:rPr>
                <w:rFonts w:cs="Calibri"/>
                <w:lang w:val="es-ES"/>
              </w:rPr>
              <w:t>:</w:t>
            </w:r>
          </w:p>
          <w:p w14:paraId="42EE4368" w14:textId="499CB3AA" w:rsidR="002C73B6" w:rsidRDefault="002C73B6" w:rsidP="00A928D6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7418A1C6" w14:textId="26F5EF41" w:rsidR="004835EA" w:rsidRDefault="00CA4B6F" w:rsidP="00952F69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Creé nueve proveedores</w:t>
            </w:r>
          </w:p>
          <w:p w14:paraId="353EA2C0" w14:textId="032BF68F" w:rsidR="004835EA" w:rsidRDefault="00CA4B6F" w:rsidP="00952F69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Realicé la creación de nueve contratos</w:t>
            </w:r>
          </w:p>
          <w:p w14:paraId="5E234D11" w14:textId="377750D6" w:rsidR="00AA7BFB" w:rsidRDefault="00CA4B6F" w:rsidP="00952F69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Realicé la creación de cuatro plantillas</w:t>
            </w:r>
          </w:p>
          <w:p w14:paraId="7764F67C" w14:textId="748B0AEB" w:rsidR="00CA4B6F" w:rsidRDefault="00CA4B6F" w:rsidP="00952F69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Realicé el </w:t>
            </w:r>
            <w:r w:rsidR="00D856BA">
              <w:rPr>
                <w:rFonts w:cs="Calibri"/>
                <w:lang w:val="es-ES"/>
              </w:rPr>
              <w:t>cargué</w:t>
            </w:r>
            <w:r>
              <w:rPr>
                <w:rFonts w:cs="Calibri"/>
                <w:lang w:val="es-ES"/>
              </w:rPr>
              <w:t xml:space="preserve"> de todos los documentos para la operación del catálogo en el minisitio</w:t>
            </w:r>
          </w:p>
          <w:p w14:paraId="56982CEA" w14:textId="315812D4" w:rsidR="00D856BA" w:rsidRDefault="00D856BA" w:rsidP="00D856BA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1AD70CFC" w14:textId="2CA9E847" w:rsidR="00D856BA" w:rsidRPr="00D856BA" w:rsidRDefault="00D856BA" w:rsidP="00D856BA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Para el Acuerdo Marco de Aseo y Cafetería III actualicé el documento “</w:t>
            </w:r>
            <w:r w:rsidRPr="00D856BA">
              <w:rPr>
                <w:rFonts w:cs="Calibri"/>
                <w:lang w:val="es-ES"/>
              </w:rPr>
              <w:t xml:space="preserve">Aplicación </w:t>
            </w:r>
            <w:r>
              <w:rPr>
                <w:rFonts w:cs="Calibri"/>
                <w:lang w:val="es-ES"/>
              </w:rPr>
              <w:t>d</w:t>
            </w:r>
            <w:r w:rsidRPr="00D856BA">
              <w:rPr>
                <w:rFonts w:cs="Calibri"/>
                <w:lang w:val="es-ES"/>
              </w:rPr>
              <w:t xml:space="preserve">el Decreto Legislativo 551 </w:t>
            </w:r>
            <w:r>
              <w:rPr>
                <w:rFonts w:cs="Calibri"/>
                <w:lang w:val="es-ES"/>
              </w:rPr>
              <w:t>d</w:t>
            </w:r>
            <w:r w:rsidRPr="00D856BA">
              <w:rPr>
                <w:rFonts w:cs="Calibri"/>
                <w:lang w:val="es-ES"/>
              </w:rPr>
              <w:t xml:space="preserve">el 15 </w:t>
            </w:r>
            <w:r>
              <w:rPr>
                <w:rFonts w:cs="Calibri"/>
                <w:lang w:val="es-ES"/>
              </w:rPr>
              <w:t>d</w:t>
            </w:r>
            <w:r w:rsidRPr="00D856BA">
              <w:rPr>
                <w:rFonts w:cs="Calibri"/>
                <w:lang w:val="es-ES"/>
              </w:rPr>
              <w:t xml:space="preserve">e </w:t>
            </w:r>
            <w:r>
              <w:rPr>
                <w:rFonts w:cs="Calibri"/>
                <w:lang w:val="es-ES"/>
              </w:rPr>
              <w:t>a</w:t>
            </w:r>
            <w:r w:rsidRPr="00D856BA">
              <w:rPr>
                <w:rFonts w:cs="Calibri"/>
                <w:lang w:val="es-ES"/>
              </w:rPr>
              <w:t xml:space="preserve">bril De 2020 </w:t>
            </w:r>
            <w:r>
              <w:rPr>
                <w:rFonts w:cs="Calibri"/>
                <w:lang w:val="es-ES"/>
              </w:rPr>
              <w:t>en</w:t>
            </w:r>
            <w:r w:rsidRPr="00D856BA">
              <w:rPr>
                <w:rFonts w:cs="Calibri"/>
                <w:lang w:val="es-ES"/>
              </w:rPr>
              <w:t xml:space="preserve"> </w:t>
            </w:r>
            <w:r>
              <w:rPr>
                <w:rFonts w:cs="Calibri"/>
                <w:lang w:val="es-ES"/>
              </w:rPr>
              <w:t>l</w:t>
            </w:r>
            <w:r w:rsidRPr="00D856BA">
              <w:rPr>
                <w:rFonts w:cs="Calibri"/>
                <w:lang w:val="es-ES"/>
              </w:rPr>
              <w:t>a</w:t>
            </w:r>
            <w:r>
              <w:rPr>
                <w:rFonts w:cs="Calibri"/>
                <w:lang w:val="es-ES"/>
              </w:rPr>
              <w:t xml:space="preserve"> </w:t>
            </w:r>
            <w:r w:rsidRPr="00D856BA">
              <w:rPr>
                <w:rFonts w:cs="Calibri"/>
                <w:lang w:val="es-ES"/>
              </w:rPr>
              <w:t xml:space="preserve">Agregación </w:t>
            </w:r>
            <w:r>
              <w:rPr>
                <w:rFonts w:cs="Calibri"/>
                <w:lang w:val="es-ES"/>
              </w:rPr>
              <w:t>d</w:t>
            </w:r>
            <w:r w:rsidRPr="00D856BA">
              <w:rPr>
                <w:rFonts w:cs="Calibri"/>
                <w:lang w:val="es-ES"/>
              </w:rPr>
              <w:t>e Demanda</w:t>
            </w:r>
            <w:r>
              <w:rPr>
                <w:rFonts w:cs="Calibri"/>
                <w:lang w:val="es-ES"/>
              </w:rPr>
              <w:t>”</w:t>
            </w:r>
          </w:p>
          <w:p w14:paraId="191E1C20" w14:textId="69694D47" w:rsidR="004722FD" w:rsidRPr="00952F69" w:rsidRDefault="004722FD" w:rsidP="00952F69">
            <w:pPr>
              <w:spacing w:after="0" w:line="240" w:lineRule="auto"/>
              <w:rPr>
                <w:rFonts w:cs="Calibri"/>
                <w:lang w:val="es-ES"/>
              </w:rPr>
            </w:pPr>
          </w:p>
        </w:tc>
      </w:tr>
      <w:tr w:rsidR="00A928D6" w:rsidRPr="00A928D6" w14:paraId="56EA895D" w14:textId="77777777" w:rsidTr="00633779">
        <w:tc>
          <w:tcPr>
            <w:tcW w:w="441" w:type="dxa"/>
            <w:vAlign w:val="center"/>
          </w:tcPr>
          <w:p w14:paraId="60EEF21B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5</w:t>
            </w:r>
          </w:p>
        </w:tc>
        <w:tc>
          <w:tcPr>
            <w:tcW w:w="4080" w:type="dxa"/>
          </w:tcPr>
          <w:p w14:paraId="49CAE8E6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Apoyar en la evaluación de ofertas de los Instrumentos de Agregación de Demanda que le sean asignados.</w:t>
            </w:r>
          </w:p>
        </w:tc>
        <w:tc>
          <w:tcPr>
            <w:tcW w:w="6237" w:type="dxa"/>
          </w:tcPr>
          <w:p w14:paraId="08559966" w14:textId="0AFB4E0A" w:rsidR="00A928D6" w:rsidRPr="00CA619F" w:rsidRDefault="00D856BA" w:rsidP="00A928D6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Apoyé en la verificación de precio de las ofertas remitidas para el catálogo de Servicio de Desinfección</w:t>
            </w:r>
          </w:p>
        </w:tc>
      </w:tr>
      <w:tr w:rsidR="00A928D6" w:rsidRPr="00A928D6" w14:paraId="58E72382" w14:textId="77777777" w:rsidTr="00633779">
        <w:tc>
          <w:tcPr>
            <w:tcW w:w="441" w:type="dxa"/>
            <w:vAlign w:val="center"/>
          </w:tcPr>
          <w:p w14:paraId="7EA48E2C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6</w:t>
            </w:r>
          </w:p>
        </w:tc>
        <w:tc>
          <w:tcPr>
            <w:tcW w:w="4080" w:type="dxa"/>
          </w:tcPr>
          <w:p w14:paraId="09EF2294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Proyectar las respuestas a las peticiones, quejas o reclamos relacionados con la operación de los Instrumentos de Agregación de Demanda y hacer el seguimiento de estas.</w:t>
            </w:r>
          </w:p>
        </w:tc>
        <w:tc>
          <w:tcPr>
            <w:tcW w:w="6237" w:type="dxa"/>
          </w:tcPr>
          <w:p w14:paraId="05E8104D" w14:textId="4EB46080" w:rsidR="00CE168B" w:rsidRPr="0028711D" w:rsidRDefault="00DF1A57" w:rsidP="00CE168B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Proyecté </w:t>
            </w:r>
            <w:r w:rsidR="005C4BA3">
              <w:rPr>
                <w:rFonts w:cs="Calibri"/>
                <w:lang w:val="es-ES"/>
              </w:rPr>
              <w:t>12</w:t>
            </w:r>
            <w:r>
              <w:rPr>
                <w:rFonts w:cs="Calibri"/>
                <w:lang w:val="es-ES"/>
              </w:rPr>
              <w:t xml:space="preserve"> respuestas a las peticiones por medio del aplicativo POXTA, </w:t>
            </w:r>
            <w:r w:rsidR="00A72CCB">
              <w:rPr>
                <w:rFonts w:cs="Calibri"/>
                <w:lang w:val="es-ES"/>
              </w:rPr>
              <w:t>1</w:t>
            </w:r>
            <w:r w:rsidR="0028711D">
              <w:rPr>
                <w:rFonts w:cs="Calibri"/>
                <w:lang w:val="es-ES"/>
              </w:rPr>
              <w:t>1</w:t>
            </w:r>
            <w:r w:rsidR="00E14AD0">
              <w:rPr>
                <w:rFonts w:cs="Calibri"/>
                <w:lang w:val="es-ES"/>
              </w:rPr>
              <w:t xml:space="preserve"> respuesta por medio de</w:t>
            </w:r>
            <w:r>
              <w:rPr>
                <w:rFonts w:cs="Calibri"/>
                <w:lang w:val="es-ES"/>
              </w:rPr>
              <w:t xml:space="preserve"> GLPI</w:t>
            </w:r>
            <w:r w:rsidR="00E14AD0">
              <w:rPr>
                <w:rFonts w:cs="Calibri"/>
                <w:lang w:val="es-ES"/>
              </w:rPr>
              <w:t xml:space="preserve"> y di respuesta a los correos</w:t>
            </w:r>
            <w:r w:rsidR="00A72CCB">
              <w:rPr>
                <w:rFonts w:cs="Calibri"/>
                <w:lang w:val="es-ES"/>
              </w:rPr>
              <w:t>.</w:t>
            </w:r>
          </w:p>
          <w:p w14:paraId="0FEB0633" w14:textId="77777777" w:rsidR="0028711D" w:rsidRDefault="0028711D" w:rsidP="007D361E">
            <w:pPr>
              <w:spacing w:after="0" w:line="240" w:lineRule="auto"/>
              <w:jc w:val="center"/>
              <w:rPr>
                <w:noProof/>
              </w:rPr>
            </w:pPr>
          </w:p>
          <w:p w14:paraId="720C3857" w14:textId="3258B380" w:rsidR="007D361E" w:rsidRDefault="0028711D" w:rsidP="007D361E">
            <w:pPr>
              <w:spacing w:after="0" w:line="240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2E880A8" wp14:editId="0DDF6863">
                  <wp:extent cx="3559126" cy="1743072"/>
                  <wp:effectExtent l="0" t="0" r="381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5002" t="15114" r="6127" b="7508"/>
                          <a:stretch/>
                        </pic:blipFill>
                        <pic:spPr bwMode="auto">
                          <a:xfrm>
                            <a:off x="0" y="0"/>
                            <a:ext cx="3568604" cy="17477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60E2D28" w14:textId="08F78878" w:rsidR="00DB2073" w:rsidRPr="00CA619F" w:rsidRDefault="00DB2073" w:rsidP="00DB2073">
            <w:pPr>
              <w:spacing w:after="0" w:line="240" w:lineRule="auto"/>
              <w:rPr>
                <w:rFonts w:cs="Calibri"/>
                <w:lang w:val="es-ES"/>
              </w:rPr>
            </w:pPr>
          </w:p>
        </w:tc>
      </w:tr>
      <w:tr w:rsidR="00A928D6" w:rsidRPr="00A928D6" w14:paraId="331532FE" w14:textId="77777777" w:rsidTr="00633779">
        <w:tc>
          <w:tcPr>
            <w:tcW w:w="441" w:type="dxa"/>
            <w:vAlign w:val="center"/>
          </w:tcPr>
          <w:p w14:paraId="364A131C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7</w:t>
            </w:r>
          </w:p>
        </w:tc>
        <w:tc>
          <w:tcPr>
            <w:tcW w:w="4080" w:type="dxa"/>
          </w:tcPr>
          <w:p w14:paraId="52CBEDB1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Proyectar informes de supervisión de los Instrumentos de Agregación de Demanda para la revisión del Subdirector de Negocios.</w:t>
            </w:r>
          </w:p>
        </w:tc>
        <w:tc>
          <w:tcPr>
            <w:tcW w:w="6237" w:type="dxa"/>
          </w:tcPr>
          <w:p w14:paraId="4F7CB602" w14:textId="22776AD7" w:rsidR="00A928D6" w:rsidRDefault="00A72CCB" w:rsidP="00A928D6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Proyecté </w:t>
            </w:r>
            <w:r w:rsidR="00C77C2A">
              <w:rPr>
                <w:rFonts w:cs="Calibri"/>
                <w:lang w:val="es-ES"/>
              </w:rPr>
              <w:t>un</w:t>
            </w:r>
            <w:r>
              <w:rPr>
                <w:rFonts w:cs="Calibri"/>
                <w:lang w:val="es-ES"/>
              </w:rPr>
              <w:t xml:space="preserve"> (</w:t>
            </w:r>
            <w:r w:rsidR="00C77C2A">
              <w:rPr>
                <w:rFonts w:cs="Calibri"/>
                <w:lang w:val="es-ES"/>
              </w:rPr>
              <w:t>1</w:t>
            </w:r>
            <w:r>
              <w:rPr>
                <w:rFonts w:cs="Calibri"/>
                <w:lang w:val="es-ES"/>
              </w:rPr>
              <w:t>) seguimiento</w:t>
            </w:r>
            <w:r w:rsidR="004835EA">
              <w:rPr>
                <w:rFonts w:cs="Calibri"/>
                <w:lang w:val="es-ES"/>
              </w:rPr>
              <w:t xml:space="preserve"> </w:t>
            </w:r>
            <w:r>
              <w:rPr>
                <w:rFonts w:cs="Calibri"/>
                <w:lang w:val="es-ES"/>
              </w:rPr>
              <w:t>al plan de contingencia propuesto por el Subdirector de Negocios, para los siguientes Acuerdos Marco:</w:t>
            </w:r>
          </w:p>
          <w:p w14:paraId="3751408F" w14:textId="43267E6C" w:rsidR="00A72CCB" w:rsidRDefault="00A72CCB" w:rsidP="00A928D6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6AA99824" w14:textId="77777777" w:rsidR="00A72CCB" w:rsidRDefault="00A72CCB" w:rsidP="00A72CCB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Aseo y Cafetería III</w:t>
            </w:r>
          </w:p>
          <w:p w14:paraId="073E8934" w14:textId="0D4FA91D" w:rsidR="00A72CCB" w:rsidRDefault="00A72CCB" w:rsidP="00A72CCB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cs="Calibri"/>
              </w:rPr>
            </w:pPr>
            <w:r>
              <w:rPr>
                <w:rFonts w:cs="Calibri"/>
              </w:rPr>
              <w:t>Aseo y Cafetería II</w:t>
            </w:r>
          </w:p>
          <w:p w14:paraId="746A74F1" w14:textId="7E5F4829" w:rsidR="00A72CCB" w:rsidRPr="001B3159" w:rsidRDefault="00A72CCB" w:rsidP="001B3159">
            <w:pPr>
              <w:spacing w:after="0" w:line="240" w:lineRule="auto"/>
              <w:jc w:val="both"/>
              <w:rPr>
                <w:rFonts w:cs="Calibri"/>
                <w:lang w:val="es-ES"/>
              </w:rPr>
            </w:pPr>
          </w:p>
        </w:tc>
      </w:tr>
      <w:tr w:rsidR="00A928D6" w:rsidRPr="00A928D6" w14:paraId="7F9688F9" w14:textId="77777777" w:rsidTr="00633779">
        <w:tc>
          <w:tcPr>
            <w:tcW w:w="441" w:type="dxa"/>
            <w:vAlign w:val="center"/>
          </w:tcPr>
          <w:p w14:paraId="4F521469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8</w:t>
            </w:r>
          </w:p>
        </w:tc>
        <w:tc>
          <w:tcPr>
            <w:tcW w:w="4080" w:type="dxa"/>
          </w:tcPr>
          <w:p w14:paraId="1AE5EDB1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Verificar los reportes de posibles incumplimientos de proveedores enviados por las entidades compradoras y determinar si hay lugar para el posible inicio del procedimiento sancionatorio o conminatorio con el proveedor.</w:t>
            </w:r>
          </w:p>
        </w:tc>
        <w:tc>
          <w:tcPr>
            <w:tcW w:w="6237" w:type="dxa"/>
          </w:tcPr>
          <w:p w14:paraId="16ADB861" w14:textId="77777777" w:rsidR="00A928D6" w:rsidRDefault="00E14AD0" w:rsidP="00A928D6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Verifiqué</w:t>
            </w:r>
            <w:r w:rsidR="002A2B60">
              <w:rPr>
                <w:rFonts w:cs="Calibri"/>
                <w:lang w:val="es-ES"/>
              </w:rPr>
              <w:t xml:space="preserve"> los reportes </w:t>
            </w:r>
            <w:r w:rsidR="00B75DC5">
              <w:rPr>
                <w:rFonts w:cs="Calibri"/>
                <w:lang w:val="es-ES"/>
              </w:rPr>
              <w:t xml:space="preserve">y </w:t>
            </w:r>
            <w:r w:rsidR="002A2B60">
              <w:rPr>
                <w:rFonts w:cs="Calibri"/>
                <w:lang w:val="es-ES"/>
              </w:rPr>
              <w:t>solicit</w:t>
            </w:r>
            <w:r>
              <w:rPr>
                <w:rFonts w:cs="Calibri"/>
                <w:lang w:val="es-ES"/>
              </w:rPr>
              <w:t>é</w:t>
            </w:r>
            <w:r w:rsidR="002A2B60">
              <w:rPr>
                <w:rFonts w:cs="Calibri"/>
                <w:lang w:val="es-ES"/>
              </w:rPr>
              <w:t xml:space="preserve"> ajustes</w:t>
            </w:r>
            <w:r w:rsidR="00B75DC5">
              <w:rPr>
                <w:rFonts w:cs="Calibri"/>
                <w:lang w:val="es-ES"/>
              </w:rPr>
              <w:t xml:space="preserve"> a las siguientes entidades:</w:t>
            </w:r>
          </w:p>
          <w:p w14:paraId="587A07E6" w14:textId="77777777" w:rsidR="00B75DC5" w:rsidRDefault="00B75DC5" w:rsidP="00A928D6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75F05388" w14:textId="77777777" w:rsidR="00B75DC5" w:rsidRDefault="001B3159" w:rsidP="00151B5C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ICA</w:t>
            </w:r>
          </w:p>
          <w:p w14:paraId="0AE014A0" w14:textId="77777777" w:rsidR="001B3159" w:rsidRDefault="001B3159" w:rsidP="00151B5C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SENA</w:t>
            </w:r>
          </w:p>
          <w:p w14:paraId="01DC6836" w14:textId="42CA2297" w:rsidR="001B3159" w:rsidRPr="00151B5C" w:rsidRDefault="001B3159" w:rsidP="00151B5C">
            <w:pPr>
              <w:pStyle w:val="Prrafodelista"/>
              <w:numPr>
                <w:ilvl w:val="0"/>
                <w:numId w:val="5"/>
              </w:num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UNIDAD PARA LA GESTIÓN DEL RIESGO</w:t>
            </w:r>
          </w:p>
        </w:tc>
      </w:tr>
      <w:tr w:rsidR="00A928D6" w:rsidRPr="00A928D6" w14:paraId="4E1076E9" w14:textId="77777777" w:rsidTr="00633779">
        <w:tc>
          <w:tcPr>
            <w:tcW w:w="441" w:type="dxa"/>
            <w:vAlign w:val="center"/>
          </w:tcPr>
          <w:p w14:paraId="4D11C2DA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lastRenderedPageBreak/>
              <w:t>9</w:t>
            </w:r>
          </w:p>
        </w:tc>
        <w:tc>
          <w:tcPr>
            <w:tcW w:w="4080" w:type="dxa"/>
          </w:tcPr>
          <w:p w14:paraId="3D6D027B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Apoyar en la proyección de los informes de posibles incumplimientos de proveedores enviados por las entidades compradoras cuando hubiere lugar.</w:t>
            </w:r>
          </w:p>
        </w:tc>
        <w:tc>
          <w:tcPr>
            <w:tcW w:w="6237" w:type="dxa"/>
          </w:tcPr>
          <w:p w14:paraId="1A0507FF" w14:textId="01B0F7E7" w:rsidR="00A2791F" w:rsidRPr="00B75DC5" w:rsidRDefault="002A2B60" w:rsidP="00914044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Durante el periodo informado </w:t>
            </w:r>
            <w:r w:rsidR="00914044">
              <w:rPr>
                <w:rFonts w:cs="Calibri"/>
                <w:lang w:val="es-ES"/>
              </w:rPr>
              <w:t>no se requirió apoyo en esta actividad</w:t>
            </w:r>
          </w:p>
        </w:tc>
      </w:tr>
      <w:tr w:rsidR="00A928D6" w:rsidRPr="00A928D6" w14:paraId="0416C73C" w14:textId="77777777" w:rsidTr="00633779">
        <w:tc>
          <w:tcPr>
            <w:tcW w:w="441" w:type="dxa"/>
            <w:vAlign w:val="center"/>
          </w:tcPr>
          <w:p w14:paraId="68AEA81A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10</w:t>
            </w:r>
          </w:p>
        </w:tc>
        <w:tc>
          <w:tcPr>
            <w:tcW w:w="4080" w:type="dxa"/>
          </w:tcPr>
          <w:p w14:paraId="0F73D706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Apoyar el procedimiento de aplicación de sanciones.</w:t>
            </w:r>
          </w:p>
        </w:tc>
        <w:tc>
          <w:tcPr>
            <w:tcW w:w="6237" w:type="dxa"/>
          </w:tcPr>
          <w:p w14:paraId="6A0CB208" w14:textId="6EC88884" w:rsidR="00A928D6" w:rsidRPr="00A928D6" w:rsidRDefault="00151B5C" w:rsidP="00A928D6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Para el periodo reportado, no fue requerido el desarrollo de esta actividad</w:t>
            </w:r>
          </w:p>
        </w:tc>
      </w:tr>
      <w:tr w:rsidR="00A928D6" w:rsidRPr="00A928D6" w14:paraId="6C024EAE" w14:textId="77777777" w:rsidTr="00633779">
        <w:tc>
          <w:tcPr>
            <w:tcW w:w="441" w:type="dxa"/>
            <w:vAlign w:val="center"/>
          </w:tcPr>
          <w:p w14:paraId="78E5F29B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11</w:t>
            </w:r>
          </w:p>
        </w:tc>
        <w:tc>
          <w:tcPr>
            <w:tcW w:w="4080" w:type="dxa"/>
          </w:tcPr>
          <w:p w14:paraId="28990BC9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Asistir a reuniones y discusiones programadas, relacionadas con la ejecución del contrato, y elaborar las memorias o actas de estas.</w:t>
            </w:r>
          </w:p>
        </w:tc>
        <w:tc>
          <w:tcPr>
            <w:tcW w:w="6237" w:type="dxa"/>
          </w:tcPr>
          <w:p w14:paraId="1F7B4A87" w14:textId="77777777" w:rsidR="00A928D6" w:rsidRDefault="00676CD4" w:rsidP="00A928D6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Asistí a reuniones programadas en relación con la ejecución del contrato</w:t>
            </w:r>
            <w:r w:rsidR="007D3F79">
              <w:rPr>
                <w:rFonts w:cs="Calibri"/>
                <w:lang w:val="es-ES"/>
              </w:rPr>
              <w:t xml:space="preserve"> mediante </w:t>
            </w:r>
            <w:proofErr w:type="spellStart"/>
            <w:r w:rsidR="007D3F79">
              <w:rPr>
                <w:rFonts w:cs="Calibri"/>
                <w:lang w:val="es-ES"/>
              </w:rPr>
              <w:t>Teams</w:t>
            </w:r>
            <w:proofErr w:type="spellEnd"/>
          </w:p>
          <w:p w14:paraId="4EB77A85" w14:textId="77777777" w:rsidR="00354FF0" w:rsidRDefault="00354FF0" w:rsidP="00A928D6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31D2790C" w14:textId="55D22D23" w:rsidR="00914044" w:rsidRDefault="00354FF0" w:rsidP="00914044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- </w:t>
            </w:r>
            <w:r w:rsidR="00914044">
              <w:rPr>
                <w:rFonts w:cs="Calibri"/>
                <w:lang w:val="es-ES"/>
              </w:rPr>
              <w:t>Ministerio de Salud, sobre los protocolos de bioseguridad en el Acuerdo Marco de Aseo y Cafetería 3 de junio</w:t>
            </w:r>
          </w:p>
          <w:p w14:paraId="3F21962A" w14:textId="10CABA4F" w:rsidR="004136DD" w:rsidRDefault="004136DD" w:rsidP="004136DD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- Mesa de trabajo sobre el catálogo del Servicio de Desinfección, </w:t>
            </w:r>
            <w:r>
              <w:rPr>
                <w:rFonts w:cs="Calibri"/>
                <w:lang w:val="es-ES"/>
              </w:rPr>
              <w:t>2</w:t>
            </w:r>
            <w:r>
              <w:rPr>
                <w:rFonts w:cs="Calibri"/>
                <w:lang w:val="es-ES"/>
              </w:rPr>
              <w:t xml:space="preserve"> de junio</w:t>
            </w:r>
          </w:p>
          <w:p w14:paraId="60B21AB3" w14:textId="2CAC0ADD" w:rsidR="00914044" w:rsidRDefault="00914044" w:rsidP="00914044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- Mesa de trabajo sobre el catálogo del Servicio de Desinfección, </w:t>
            </w:r>
            <w:r>
              <w:rPr>
                <w:rFonts w:cs="Calibri"/>
                <w:lang w:val="es-ES"/>
              </w:rPr>
              <w:t>4</w:t>
            </w:r>
            <w:r>
              <w:rPr>
                <w:rFonts w:cs="Calibri"/>
                <w:lang w:val="es-ES"/>
              </w:rPr>
              <w:t xml:space="preserve"> de junio</w:t>
            </w:r>
          </w:p>
          <w:p w14:paraId="295C1E49" w14:textId="3734E1B8" w:rsidR="00914044" w:rsidRDefault="00914044" w:rsidP="00914044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- Mesa de trabajo sobre el catálogo del Servicio de Desinfección, 5 de junio</w:t>
            </w:r>
          </w:p>
          <w:p w14:paraId="36CE3ACC" w14:textId="55AC4C2D" w:rsidR="004136DD" w:rsidRDefault="004136DD" w:rsidP="004136DD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- Ministerio de </w:t>
            </w:r>
            <w:r>
              <w:rPr>
                <w:rFonts w:cs="Calibri"/>
                <w:lang w:val="es-ES"/>
              </w:rPr>
              <w:t>Trabajo</w:t>
            </w:r>
            <w:r>
              <w:rPr>
                <w:rFonts w:cs="Calibri"/>
                <w:lang w:val="es-ES"/>
              </w:rPr>
              <w:t xml:space="preserve">, </w:t>
            </w:r>
            <w:r>
              <w:rPr>
                <w:rFonts w:cs="Calibri"/>
                <w:lang w:val="es-ES"/>
              </w:rPr>
              <w:t>12</w:t>
            </w:r>
            <w:r>
              <w:rPr>
                <w:rFonts w:cs="Calibri"/>
                <w:lang w:val="es-ES"/>
              </w:rPr>
              <w:t xml:space="preserve"> de junio</w:t>
            </w:r>
          </w:p>
          <w:p w14:paraId="096A617B" w14:textId="58E4586C" w:rsidR="004136DD" w:rsidRDefault="004136DD" w:rsidP="004136DD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- </w:t>
            </w:r>
            <w:r>
              <w:rPr>
                <w:rFonts w:cs="Calibri"/>
                <w:lang w:val="es-ES"/>
              </w:rPr>
              <w:t>Rama Judicial Mocoa</w:t>
            </w:r>
            <w:r>
              <w:rPr>
                <w:rFonts w:cs="Calibri"/>
                <w:lang w:val="es-ES"/>
              </w:rPr>
              <w:t xml:space="preserve">, sobre </w:t>
            </w:r>
            <w:r>
              <w:rPr>
                <w:rFonts w:cs="Calibri"/>
                <w:lang w:val="es-ES"/>
              </w:rPr>
              <w:t>la orden de compra 41768,</w:t>
            </w:r>
            <w:r>
              <w:rPr>
                <w:rFonts w:cs="Calibri"/>
                <w:lang w:val="es-ES"/>
              </w:rPr>
              <w:t xml:space="preserve"> </w:t>
            </w:r>
            <w:r>
              <w:rPr>
                <w:rFonts w:cs="Calibri"/>
                <w:lang w:val="es-ES"/>
              </w:rPr>
              <w:t>19</w:t>
            </w:r>
            <w:r>
              <w:rPr>
                <w:rFonts w:cs="Calibri"/>
                <w:lang w:val="es-ES"/>
              </w:rPr>
              <w:t xml:space="preserve"> de junio</w:t>
            </w:r>
          </w:p>
          <w:p w14:paraId="4D9D3747" w14:textId="3E54B3E9" w:rsidR="004136DD" w:rsidRDefault="004136DD" w:rsidP="004136DD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- Mesa de trabajo sobre </w:t>
            </w:r>
            <w:r>
              <w:rPr>
                <w:rFonts w:cs="Calibri"/>
                <w:lang w:val="es-ES"/>
              </w:rPr>
              <w:t>variación de precio en el catálogo de Aseo III por TRM</w:t>
            </w:r>
          </w:p>
          <w:p w14:paraId="5286C69D" w14:textId="1BD34638" w:rsidR="004136DD" w:rsidRDefault="004136DD" w:rsidP="004136DD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- Capacitación: “lineamientos generales para el servicio al ciudadano”, 26 de junio</w:t>
            </w:r>
          </w:p>
          <w:p w14:paraId="119E6F8A" w14:textId="77777777" w:rsidR="00914044" w:rsidRPr="00A928D6" w:rsidRDefault="00914044" w:rsidP="00914044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1265F204" w14:textId="7D2314A2" w:rsidR="00B75B63" w:rsidRPr="00A928D6" w:rsidRDefault="00B75B63" w:rsidP="00A928D6">
            <w:pPr>
              <w:spacing w:after="0" w:line="240" w:lineRule="auto"/>
              <w:rPr>
                <w:rFonts w:cs="Calibri"/>
                <w:lang w:val="es-ES"/>
              </w:rPr>
            </w:pPr>
          </w:p>
        </w:tc>
      </w:tr>
      <w:tr w:rsidR="00A928D6" w:rsidRPr="00A928D6" w14:paraId="7A6E0303" w14:textId="77777777" w:rsidTr="00633779">
        <w:tc>
          <w:tcPr>
            <w:tcW w:w="441" w:type="dxa"/>
            <w:vAlign w:val="center"/>
          </w:tcPr>
          <w:p w14:paraId="2F915123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 w:rsidRPr="00A928D6">
              <w:rPr>
                <w:rFonts w:cs="Calibri"/>
                <w:b/>
                <w:lang w:val="es-ES"/>
              </w:rPr>
              <w:t>12</w:t>
            </w:r>
          </w:p>
        </w:tc>
        <w:tc>
          <w:tcPr>
            <w:tcW w:w="4080" w:type="dxa"/>
          </w:tcPr>
          <w:p w14:paraId="74E28327" w14:textId="77777777" w:rsidR="00A928D6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>Revisar cuando sea necesario las fichas técnicas de bienes y servicios de los Instrumentos de Agregación de Demanda.</w:t>
            </w:r>
          </w:p>
        </w:tc>
        <w:tc>
          <w:tcPr>
            <w:tcW w:w="6237" w:type="dxa"/>
          </w:tcPr>
          <w:p w14:paraId="30CE6E66" w14:textId="6BFBF3EE" w:rsidR="00A928D6" w:rsidRPr="00A928D6" w:rsidRDefault="00F423E3" w:rsidP="00A928D6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Revisé las fichas técnicas del </w:t>
            </w:r>
            <w:r w:rsidR="00AA7BFB">
              <w:rPr>
                <w:rFonts w:cs="Calibri"/>
                <w:lang w:val="es-ES"/>
              </w:rPr>
              <w:t xml:space="preserve">servicio de desinfección </w:t>
            </w:r>
            <w:r w:rsidR="00EC037B">
              <w:rPr>
                <w:rFonts w:cs="Calibri"/>
                <w:lang w:val="es-ES"/>
              </w:rPr>
              <w:t>para su operación</w:t>
            </w:r>
          </w:p>
        </w:tc>
      </w:tr>
      <w:tr w:rsidR="00633779" w:rsidRPr="00A928D6" w14:paraId="3471F0B1" w14:textId="77777777" w:rsidTr="00633779">
        <w:tc>
          <w:tcPr>
            <w:tcW w:w="441" w:type="dxa"/>
            <w:vAlign w:val="center"/>
          </w:tcPr>
          <w:p w14:paraId="697680A0" w14:textId="77777777" w:rsidR="00633779" w:rsidRPr="00A928D6" w:rsidRDefault="00633779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>
              <w:rPr>
                <w:rFonts w:cs="Calibri"/>
                <w:b/>
                <w:lang w:val="es-ES"/>
              </w:rPr>
              <w:t>13</w:t>
            </w:r>
          </w:p>
        </w:tc>
        <w:tc>
          <w:tcPr>
            <w:tcW w:w="4080" w:type="dxa"/>
          </w:tcPr>
          <w:p w14:paraId="023161C1" w14:textId="77777777" w:rsidR="00633779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633779">
              <w:rPr>
                <w:rFonts w:cs="Calibri"/>
                <w:sz w:val="18"/>
                <w:szCs w:val="18"/>
                <w:lang w:val="es-ES"/>
              </w:rPr>
              <w:t xml:space="preserve">Realizar las actividades relacionadas con la creación, socialización, implementación y administración de los Instrumentos de agregación de demanda.  </w:t>
            </w:r>
          </w:p>
        </w:tc>
        <w:tc>
          <w:tcPr>
            <w:tcW w:w="6237" w:type="dxa"/>
          </w:tcPr>
          <w:p w14:paraId="7DB74DAD" w14:textId="3105FC73" w:rsidR="007D60F6" w:rsidRDefault="007D3F79" w:rsidP="00F423E3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Realicé actividades relacionadas con la administración de los Instrumentos de Agregación de Demanda.</w:t>
            </w:r>
          </w:p>
          <w:p w14:paraId="4DB29C72" w14:textId="5828A4FE" w:rsidR="009717F8" w:rsidRDefault="009717F8" w:rsidP="00F423E3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2A4E8D79" w14:textId="776FE468" w:rsidR="009717F8" w:rsidRDefault="009717F8" w:rsidP="00F423E3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Revisé seis pólizas de Responsabilidad Civil Extracontractual y seis pólizas de Cumplimiento del Acuerdo Marco de Aseo y Cafetería II, para su respectiva aprobación</w:t>
            </w:r>
          </w:p>
          <w:p w14:paraId="1A9A72E7" w14:textId="3236CAFB" w:rsidR="00165884" w:rsidRDefault="00165884" w:rsidP="00F423E3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7B15C876" w14:textId="06962823" w:rsidR="00165884" w:rsidRDefault="00165884" w:rsidP="00F423E3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Puse en operación el catálogo de Desinfección</w:t>
            </w:r>
          </w:p>
          <w:p w14:paraId="39004B19" w14:textId="77777777" w:rsidR="00B12CD6" w:rsidRDefault="00B12CD6" w:rsidP="00F423E3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691DD30F" w14:textId="77777777" w:rsidR="00B12CD6" w:rsidRDefault="00B12CD6" w:rsidP="00F423E3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Todos los soportes se encuentran en la siguiente ubicación:</w:t>
            </w:r>
          </w:p>
          <w:p w14:paraId="29AF0F35" w14:textId="77777777" w:rsidR="00B12CD6" w:rsidRDefault="00B12CD6" w:rsidP="00F423E3">
            <w:pPr>
              <w:spacing w:after="0" w:line="240" w:lineRule="auto"/>
              <w:rPr>
                <w:rFonts w:cs="Calibri"/>
                <w:lang w:val="es-ES"/>
              </w:rPr>
            </w:pPr>
          </w:p>
          <w:p w14:paraId="6B5C8626" w14:textId="08C8A0E0" w:rsidR="00B12CD6" w:rsidRDefault="00165884" w:rsidP="00F423E3">
            <w:pPr>
              <w:spacing w:after="0" w:line="240" w:lineRule="auto"/>
              <w:rPr>
                <w:rFonts w:cs="Calibri"/>
                <w:lang w:val="es-ES"/>
              </w:rPr>
            </w:pPr>
            <w:hyperlink r:id="rId8" w:history="1">
              <w:r w:rsidRPr="0092475E">
                <w:rPr>
                  <w:rStyle w:val="Hipervnculo"/>
                  <w:rFonts w:cs="Calibri"/>
                  <w:lang w:val="es-ES"/>
                </w:rPr>
                <w:t>https://cutt.ly/9ivouV8</w:t>
              </w:r>
            </w:hyperlink>
          </w:p>
          <w:p w14:paraId="3B7FE49B" w14:textId="53F7FAC7" w:rsidR="00165884" w:rsidRPr="00A928D6" w:rsidRDefault="00165884" w:rsidP="00F423E3">
            <w:pPr>
              <w:spacing w:after="0" w:line="240" w:lineRule="auto"/>
              <w:rPr>
                <w:rFonts w:cs="Calibri"/>
                <w:lang w:val="es-ES"/>
              </w:rPr>
            </w:pPr>
          </w:p>
        </w:tc>
      </w:tr>
      <w:tr w:rsidR="00633779" w:rsidRPr="00A928D6" w14:paraId="559E3609" w14:textId="77777777" w:rsidTr="001C1622">
        <w:tc>
          <w:tcPr>
            <w:tcW w:w="441" w:type="dxa"/>
            <w:vAlign w:val="center"/>
          </w:tcPr>
          <w:p w14:paraId="122B93BD" w14:textId="77777777" w:rsidR="00633779" w:rsidRDefault="00633779" w:rsidP="00A928D6">
            <w:pPr>
              <w:spacing w:after="0" w:line="240" w:lineRule="auto"/>
              <w:jc w:val="center"/>
              <w:rPr>
                <w:rFonts w:cs="Calibri"/>
                <w:b/>
                <w:lang w:val="es-ES"/>
              </w:rPr>
            </w:pPr>
            <w:r>
              <w:rPr>
                <w:rFonts w:cs="Calibri"/>
                <w:b/>
                <w:lang w:val="es-ES"/>
              </w:rPr>
              <w:t>14</w:t>
            </w:r>
          </w:p>
        </w:tc>
        <w:tc>
          <w:tcPr>
            <w:tcW w:w="4080" w:type="dxa"/>
          </w:tcPr>
          <w:p w14:paraId="2CCF808B" w14:textId="77777777" w:rsidR="00633779" w:rsidRPr="00633779" w:rsidRDefault="00633779" w:rsidP="00A928D6">
            <w:pPr>
              <w:spacing w:after="0" w:line="240" w:lineRule="auto"/>
              <w:rPr>
                <w:rFonts w:cs="Calibri"/>
                <w:sz w:val="18"/>
                <w:szCs w:val="18"/>
                <w:lang w:val="es-ES"/>
              </w:rPr>
            </w:pPr>
            <w:r w:rsidRPr="009B15F6">
              <w:rPr>
                <w:rFonts w:cs="Calibri"/>
                <w:sz w:val="18"/>
                <w:szCs w:val="18"/>
                <w:lang w:val="es-ES"/>
              </w:rPr>
              <w:t>Actuar como gerente de cuenta para la atención de Entidades Estatales en el uso del SECOP y reportar su gestión por solicitud de Colombia Compra Eficiente, en los formatos y periodicidad indicados por la Entidad</w:t>
            </w:r>
          </w:p>
        </w:tc>
        <w:tc>
          <w:tcPr>
            <w:tcW w:w="6237" w:type="dxa"/>
          </w:tcPr>
          <w:p w14:paraId="2F8327E5" w14:textId="3D7749A3" w:rsidR="00514FC0" w:rsidRPr="00063991" w:rsidRDefault="00063991" w:rsidP="00063991">
            <w:pPr>
              <w:spacing w:after="0" w:line="240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 xml:space="preserve">Durante este periodo no ha sido requerida esta actividad, el despliegue se suspendió </w:t>
            </w:r>
            <w:r w:rsidR="00F423E3">
              <w:rPr>
                <w:rFonts w:cs="Calibri"/>
                <w:lang w:val="es-ES"/>
              </w:rPr>
              <w:t>debido</w:t>
            </w:r>
            <w:r>
              <w:rPr>
                <w:rFonts w:cs="Calibri"/>
                <w:lang w:val="es-ES"/>
              </w:rPr>
              <w:t xml:space="preserve"> a las comunicaciones del Gobierno Nacional en relación con el COVID - 19</w:t>
            </w:r>
          </w:p>
        </w:tc>
      </w:tr>
    </w:tbl>
    <w:p w14:paraId="318BD9CD" w14:textId="77777777" w:rsidR="00A928D6" w:rsidRDefault="00A928D6" w:rsidP="00363657">
      <w:pPr>
        <w:pStyle w:val="Sinespaciado"/>
      </w:pPr>
    </w:p>
    <w:tbl>
      <w:tblPr>
        <w:tblStyle w:val="Tablaconcuadrcula3"/>
        <w:tblW w:w="1077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410"/>
        <w:gridCol w:w="2029"/>
        <w:gridCol w:w="682"/>
        <w:gridCol w:w="1913"/>
        <w:gridCol w:w="679"/>
        <w:gridCol w:w="2060"/>
      </w:tblGrid>
      <w:tr w:rsidR="00A928D6" w:rsidRPr="00451DCC" w14:paraId="7DC9632C" w14:textId="77777777" w:rsidTr="00C47AB6">
        <w:trPr>
          <w:trHeight w:val="212"/>
        </w:trPr>
        <w:tc>
          <w:tcPr>
            <w:tcW w:w="10773" w:type="dxa"/>
            <w:gridSpan w:val="6"/>
            <w:tcBorders>
              <w:bottom w:val="double" w:sz="4" w:space="0" w:color="auto"/>
            </w:tcBorders>
            <w:shd w:val="clear" w:color="auto" w:fill="676565"/>
          </w:tcPr>
          <w:p w14:paraId="5D2F61D7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color w:val="FFFFFF"/>
                <w:lang w:val="es-ES"/>
              </w:rPr>
              <w:t>INFORMACIÓN DEL SUPERVISOR DEL CONTRATO</w:t>
            </w:r>
          </w:p>
        </w:tc>
      </w:tr>
      <w:tr w:rsidR="00A928D6" w:rsidRPr="00451DCC" w14:paraId="74BB6D12" w14:textId="77777777" w:rsidTr="00C47AB6">
        <w:trPr>
          <w:trHeight w:val="224"/>
        </w:trPr>
        <w:tc>
          <w:tcPr>
            <w:tcW w:w="3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</w:tcPr>
          <w:p w14:paraId="31EE88AB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sz w:val="18"/>
                <w:lang w:val="es-ES"/>
              </w:rPr>
            </w:pPr>
            <w:r w:rsidRPr="00451DCC">
              <w:rPr>
                <w:rFonts w:cs="Arial"/>
                <w:b/>
                <w:sz w:val="18"/>
                <w:lang w:val="es-ES"/>
              </w:rPr>
              <w:t>Nombre del supervisor:</w:t>
            </w:r>
          </w:p>
        </w:tc>
        <w:tc>
          <w:tcPr>
            <w:tcW w:w="736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26FDE15D" w14:textId="77777777" w:rsidR="00A928D6" w:rsidRPr="00451DCC" w:rsidRDefault="001C1622" w:rsidP="00A928D6">
            <w:pPr>
              <w:spacing w:after="0" w:line="240" w:lineRule="auto"/>
              <w:rPr>
                <w:rFonts w:cs="Arial"/>
                <w:b/>
                <w:sz w:val="18"/>
                <w:lang w:val="es-ES"/>
              </w:rPr>
            </w:pPr>
            <w:r>
              <w:rPr>
                <w:rFonts w:cs="Arial"/>
                <w:b/>
                <w:sz w:val="18"/>
                <w:lang w:val="es-ES"/>
              </w:rPr>
              <w:t>María Constanza Contreras Jagua</w:t>
            </w:r>
          </w:p>
        </w:tc>
      </w:tr>
      <w:tr w:rsidR="00A928D6" w:rsidRPr="00451DCC" w14:paraId="303FE774" w14:textId="77777777" w:rsidTr="00C47AB6">
        <w:trPr>
          <w:trHeight w:val="212"/>
        </w:trPr>
        <w:tc>
          <w:tcPr>
            <w:tcW w:w="3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</w:tcPr>
          <w:p w14:paraId="555445E5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sz w:val="18"/>
                <w:lang w:val="es-ES"/>
              </w:rPr>
            </w:pPr>
            <w:r w:rsidRPr="00451DCC">
              <w:rPr>
                <w:rFonts w:cs="Arial"/>
                <w:b/>
                <w:sz w:val="18"/>
                <w:lang w:val="es-ES"/>
              </w:rPr>
              <w:t>Cargo del supervisor:</w:t>
            </w:r>
          </w:p>
        </w:tc>
        <w:tc>
          <w:tcPr>
            <w:tcW w:w="736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1D0A53DC" w14:textId="77777777" w:rsidR="00A928D6" w:rsidRPr="00451DCC" w:rsidRDefault="00895C53" w:rsidP="00A928D6">
            <w:pPr>
              <w:spacing w:after="0" w:line="240" w:lineRule="auto"/>
              <w:rPr>
                <w:rFonts w:cs="Arial"/>
                <w:b/>
                <w:sz w:val="18"/>
                <w:lang w:val="es-ES"/>
              </w:rPr>
            </w:pPr>
            <w:r>
              <w:rPr>
                <w:rStyle w:val="normaltextrun"/>
                <w:rFonts w:cs="Arial"/>
                <w:color w:val="000000"/>
                <w:sz w:val="18"/>
                <w:szCs w:val="18"/>
                <w:shd w:val="clear" w:color="auto" w:fill="FFFFFF"/>
                <w:lang w:val="es-ES"/>
              </w:rPr>
              <w:t>Gestor código T1 grado 15</w:t>
            </w:r>
          </w:p>
        </w:tc>
      </w:tr>
      <w:tr w:rsidR="00A928D6" w:rsidRPr="00451DCC" w14:paraId="74A21091" w14:textId="77777777" w:rsidTr="00C47AB6">
        <w:trPr>
          <w:trHeight w:val="361"/>
        </w:trPr>
        <w:tc>
          <w:tcPr>
            <w:tcW w:w="3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  <w:vAlign w:val="center"/>
          </w:tcPr>
          <w:p w14:paraId="1E9F2063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sz w:val="18"/>
                <w:lang w:val="es-ES"/>
              </w:rPr>
            </w:pPr>
            <w:r w:rsidRPr="00451DCC">
              <w:rPr>
                <w:rFonts w:cs="Arial"/>
                <w:b/>
                <w:sz w:val="18"/>
                <w:lang w:val="es-ES"/>
              </w:rPr>
              <w:t>Observaciones del supervisor:</w:t>
            </w:r>
          </w:p>
        </w:tc>
        <w:tc>
          <w:tcPr>
            <w:tcW w:w="736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59AA483C" w14:textId="77777777" w:rsidR="00A928D6" w:rsidRPr="000578CC" w:rsidRDefault="00A928D6" w:rsidP="00A928D6">
            <w:pPr>
              <w:spacing w:after="0" w:line="240" w:lineRule="auto"/>
              <w:rPr>
                <w:rFonts w:cs="Arial"/>
                <w:bCs/>
                <w:sz w:val="14"/>
                <w:lang w:val="es-ES"/>
              </w:rPr>
            </w:pPr>
            <w:r w:rsidRPr="000578CC">
              <w:rPr>
                <w:rFonts w:cs="Arial"/>
                <w:bCs/>
                <w:sz w:val="14"/>
                <w:lang w:val="es-ES"/>
              </w:rPr>
              <w:t>El contratista cumplió a satisfacción el objeto contractual y las metas propuestas por el supervisor para el periodo de la ejecución reportada en el presente informe.</w:t>
            </w:r>
          </w:p>
        </w:tc>
      </w:tr>
      <w:tr w:rsidR="00DF6C02" w:rsidRPr="00451DCC" w14:paraId="0B5CF205" w14:textId="77777777" w:rsidTr="00C47AB6">
        <w:trPr>
          <w:trHeight w:val="323"/>
        </w:trPr>
        <w:tc>
          <w:tcPr>
            <w:tcW w:w="5439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  <w:vAlign w:val="center"/>
          </w:tcPr>
          <w:p w14:paraId="086284AA" w14:textId="77777777" w:rsidR="00A928D6" w:rsidRPr="00451DCC" w:rsidRDefault="00A928D6" w:rsidP="00C47AB6">
            <w:pPr>
              <w:spacing w:after="0" w:line="240" w:lineRule="auto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lang w:val="es-ES"/>
              </w:rPr>
              <w:t xml:space="preserve">Revisado y Aprobado para pago: </w:t>
            </w:r>
            <w:r w:rsidRPr="00C47AB6">
              <w:rPr>
                <w:rFonts w:cs="Arial"/>
                <w:sz w:val="14"/>
                <w:lang w:val="es-ES"/>
              </w:rPr>
              <w:t>(Marque X según corresponda)</w:t>
            </w:r>
          </w:p>
        </w:tc>
        <w:tc>
          <w:tcPr>
            <w:tcW w:w="68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</w:tcPr>
          <w:p w14:paraId="46881625" w14:textId="77777777" w:rsidR="00A928D6" w:rsidRPr="00451DCC" w:rsidRDefault="00A928D6" w:rsidP="00A928D6">
            <w:pPr>
              <w:spacing w:after="0" w:line="240" w:lineRule="auto"/>
              <w:jc w:val="center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lang w:val="es-ES"/>
              </w:rPr>
              <w:t>SI</w:t>
            </w:r>
          </w:p>
        </w:tc>
        <w:tc>
          <w:tcPr>
            <w:tcW w:w="19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DC65F9B" w14:textId="77777777" w:rsidR="00A928D6" w:rsidRPr="00451DCC" w:rsidRDefault="00A928D6" w:rsidP="00A928D6">
            <w:pPr>
              <w:spacing w:after="0" w:line="240" w:lineRule="auto"/>
              <w:jc w:val="center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sz w:val="28"/>
                <w:lang w:val="es-ES"/>
              </w:rPr>
              <w:t>X</w:t>
            </w:r>
          </w:p>
        </w:tc>
        <w:tc>
          <w:tcPr>
            <w:tcW w:w="6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</w:tcPr>
          <w:p w14:paraId="6E4EB92A" w14:textId="77777777" w:rsidR="00A928D6" w:rsidRPr="00451DCC" w:rsidRDefault="00A928D6" w:rsidP="00A928D6">
            <w:pPr>
              <w:spacing w:after="0" w:line="240" w:lineRule="auto"/>
              <w:jc w:val="center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lang w:val="es-ES"/>
              </w:rPr>
              <w:t>NO</w:t>
            </w:r>
          </w:p>
        </w:tc>
        <w:tc>
          <w:tcPr>
            <w:tcW w:w="20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5D2263D6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lang w:val="es-ES"/>
              </w:rPr>
            </w:pPr>
          </w:p>
        </w:tc>
      </w:tr>
      <w:tr w:rsidR="00A928D6" w:rsidRPr="00451DCC" w14:paraId="30E08B5B" w14:textId="77777777" w:rsidTr="00C47AB6">
        <w:trPr>
          <w:trHeight w:val="611"/>
        </w:trPr>
        <w:tc>
          <w:tcPr>
            <w:tcW w:w="3410" w:type="dxa"/>
            <w:vMerge w:val="restar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BDBDB"/>
            <w:vAlign w:val="center"/>
          </w:tcPr>
          <w:p w14:paraId="07BD652A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lang w:val="es-ES"/>
              </w:rPr>
            </w:pPr>
            <w:r w:rsidRPr="00451DCC">
              <w:rPr>
                <w:rFonts w:cs="Arial"/>
                <w:b/>
                <w:sz w:val="18"/>
                <w:lang w:val="es-ES"/>
              </w:rPr>
              <w:lastRenderedPageBreak/>
              <w:t>Firma / Nombre para aprobación:</w:t>
            </w:r>
          </w:p>
        </w:tc>
        <w:tc>
          <w:tcPr>
            <w:tcW w:w="736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14:paraId="07DEAA58" w14:textId="77777777" w:rsidR="00A928D6" w:rsidRPr="00451DCC" w:rsidRDefault="00A928D6" w:rsidP="00A928D6">
            <w:pPr>
              <w:spacing w:after="0" w:line="240" w:lineRule="auto"/>
              <w:jc w:val="both"/>
              <w:rPr>
                <w:rFonts w:cs="Arial"/>
                <w:bCs/>
                <w:sz w:val="14"/>
                <w:lang w:val="es-ES"/>
              </w:rPr>
            </w:pPr>
            <w:r w:rsidRPr="00451DCC">
              <w:rPr>
                <w:rFonts w:cs="Arial"/>
                <w:bCs/>
                <w:sz w:val="14"/>
                <w:lang w:val="es-ES"/>
              </w:rPr>
              <w:t>El supervisor certifica que la contratista cumplió a satisfacción y dentro de los términos contractuales con todas las obligaciones establecidas en el periodo.</w:t>
            </w:r>
          </w:p>
          <w:p w14:paraId="04399A49" w14:textId="77777777" w:rsidR="00A928D6" w:rsidRPr="00451DCC" w:rsidRDefault="00A928D6" w:rsidP="00A928D6">
            <w:pPr>
              <w:spacing w:after="0" w:line="240" w:lineRule="auto"/>
              <w:jc w:val="both"/>
              <w:rPr>
                <w:rFonts w:cs="Arial"/>
                <w:bCs/>
                <w:sz w:val="16"/>
                <w:lang w:val="es-ES"/>
              </w:rPr>
            </w:pPr>
            <w:r w:rsidRPr="00451DCC">
              <w:rPr>
                <w:rFonts w:cs="Arial"/>
                <w:bCs/>
                <w:sz w:val="14"/>
                <w:lang w:val="es-ES"/>
              </w:rPr>
              <w:t>Igualmente certifica que el contratista dio cumplimiento con las disposiciones legales vigentes sobre el régimen de seguridad social y cumplió con los aportes de salud, pensión y ARL.</w:t>
            </w:r>
          </w:p>
        </w:tc>
      </w:tr>
      <w:tr w:rsidR="00A928D6" w:rsidRPr="00451DCC" w14:paraId="0097E4CB" w14:textId="77777777" w:rsidTr="00C47AB6">
        <w:trPr>
          <w:trHeight w:val="224"/>
        </w:trPr>
        <w:tc>
          <w:tcPr>
            <w:tcW w:w="3410" w:type="dxa"/>
            <w:vMerge/>
            <w:tcBorders>
              <w:top w:val="double" w:sz="4" w:space="0" w:color="auto"/>
            </w:tcBorders>
            <w:shd w:val="clear" w:color="auto" w:fill="DBDBDB"/>
          </w:tcPr>
          <w:p w14:paraId="314EFBAD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b/>
                <w:lang w:val="es-ES"/>
              </w:rPr>
            </w:pPr>
          </w:p>
        </w:tc>
        <w:tc>
          <w:tcPr>
            <w:tcW w:w="7363" w:type="dxa"/>
            <w:gridSpan w:val="5"/>
            <w:tcBorders>
              <w:top w:val="double" w:sz="4" w:space="0" w:color="auto"/>
            </w:tcBorders>
          </w:tcPr>
          <w:p w14:paraId="3E19D89D" w14:textId="77777777" w:rsidR="00A928D6" w:rsidRPr="00451DCC" w:rsidRDefault="00A928D6" w:rsidP="00A928D6">
            <w:pPr>
              <w:spacing w:after="0" w:line="240" w:lineRule="auto"/>
              <w:rPr>
                <w:rFonts w:cs="Arial"/>
                <w:lang w:val="es-ES"/>
              </w:rPr>
            </w:pPr>
            <w:r w:rsidRPr="00451DCC">
              <w:rPr>
                <w:rFonts w:cs="Arial"/>
                <w:lang w:val="es-ES"/>
              </w:rPr>
              <w:t>&lt;&lt;Firma&gt;&gt;</w:t>
            </w:r>
          </w:p>
        </w:tc>
      </w:tr>
    </w:tbl>
    <w:p w14:paraId="5E30E67C" w14:textId="77777777" w:rsidR="00A928D6" w:rsidRDefault="00A928D6" w:rsidP="008B79EE">
      <w:pPr>
        <w:spacing w:after="0" w:line="240" w:lineRule="auto"/>
        <w:rPr>
          <w:rFonts w:cs="Calibri"/>
          <w:b/>
          <w:color w:val="FFFFFF"/>
          <w:szCs w:val="20"/>
        </w:rPr>
      </w:pPr>
    </w:p>
    <w:tbl>
      <w:tblPr>
        <w:tblStyle w:val="Tablaconcuadrcul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"/>
        <w:gridCol w:w="9694"/>
      </w:tblGrid>
      <w:tr w:rsidR="00A928D6" w:rsidRPr="00A928D6" w14:paraId="602C0D74" w14:textId="77777777" w:rsidTr="00A928D6">
        <w:tc>
          <w:tcPr>
            <w:tcW w:w="709" w:type="dxa"/>
            <w:shd w:val="clear" w:color="auto" w:fill="F2F2F2"/>
            <w:vAlign w:val="center"/>
          </w:tcPr>
          <w:p w14:paraId="1506F95E" w14:textId="77777777" w:rsidR="00A928D6" w:rsidRPr="00A928D6" w:rsidRDefault="00A928D6" w:rsidP="00A928D6">
            <w:pPr>
              <w:spacing w:after="0" w:line="240" w:lineRule="auto"/>
              <w:jc w:val="center"/>
              <w:rPr>
                <w:rFonts w:cs="Calibri"/>
                <w:color w:val="959393"/>
                <w:lang w:val="es-ES"/>
              </w:rPr>
            </w:pPr>
            <w:r w:rsidRPr="00A928D6">
              <w:rPr>
                <w:rFonts w:cs="Calibri"/>
                <w:color w:val="4E4D4D"/>
                <w:lang w:val="es-ES"/>
              </w:rPr>
              <w:t>*Nota:</w:t>
            </w:r>
          </w:p>
        </w:tc>
        <w:tc>
          <w:tcPr>
            <w:tcW w:w="10081" w:type="dxa"/>
            <w:shd w:val="clear" w:color="auto" w:fill="F2F2F2"/>
          </w:tcPr>
          <w:p w14:paraId="479953AE" w14:textId="77777777" w:rsidR="00A928D6" w:rsidRPr="00A928D6" w:rsidRDefault="00A928D6" w:rsidP="00A928D6">
            <w:pPr>
              <w:spacing w:after="0" w:line="240" w:lineRule="auto"/>
              <w:rPr>
                <w:rFonts w:cs="Calibri"/>
                <w:color w:val="4E4D4D"/>
                <w:lang w:val="es-ES"/>
              </w:rPr>
            </w:pPr>
            <w:r w:rsidRPr="00A928D6">
              <w:rPr>
                <w:rFonts w:cs="Calibri"/>
                <w:color w:val="4E4D4D"/>
                <w:lang w:val="es-ES"/>
              </w:rPr>
              <w:t xml:space="preserve">Estimado supervisor; recuerde cargar </w:t>
            </w:r>
            <w:r w:rsidRPr="00A928D6">
              <w:rPr>
                <w:rFonts w:cs="Calibri"/>
                <w:b/>
                <w:color w:val="4E4D4D"/>
                <w:lang w:val="es-ES"/>
              </w:rPr>
              <w:t>este</w:t>
            </w:r>
            <w:r w:rsidRPr="00A928D6">
              <w:rPr>
                <w:rFonts w:cs="Calibri"/>
                <w:color w:val="4E4D4D"/>
                <w:lang w:val="es-ES"/>
              </w:rPr>
              <w:t xml:space="preserve"> documento en versión </w:t>
            </w:r>
            <w:proofErr w:type="spellStart"/>
            <w:r w:rsidRPr="00A928D6">
              <w:rPr>
                <w:rFonts w:cs="Calibri"/>
                <w:color w:val="4E4D4D"/>
                <w:lang w:val="es-ES"/>
              </w:rPr>
              <w:t>pdf</w:t>
            </w:r>
            <w:proofErr w:type="spellEnd"/>
            <w:r w:rsidRPr="00A928D6">
              <w:rPr>
                <w:rFonts w:cs="Calibri"/>
                <w:color w:val="4E4D4D"/>
                <w:lang w:val="es-ES"/>
              </w:rPr>
              <w:t xml:space="preserve"> en el Sistema Electrónico de Contratación Pública – SECOP, para la aprobación del pago del contratista.</w:t>
            </w:r>
          </w:p>
        </w:tc>
      </w:tr>
    </w:tbl>
    <w:p w14:paraId="150D13C7" w14:textId="77777777" w:rsidR="008B79EE" w:rsidRDefault="008B79EE"/>
    <w:p w14:paraId="31BC7DB4" w14:textId="77777777" w:rsidR="008B79EE" w:rsidRDefault="008B79EE" w:rsidP="00946304">
      <w:pPr>
        <w:jc w:val="center"/>
      </w:pPr>
    </w:p>
    <w:p w14:paraId="580A7FEC" w14:textId="372004C5" w:rsidR="00946304" w:rsidRDefault="00CD39E3" w:rsidP="00E14AD0">
      <w:pPr>
        <w:tabs>
          <w:tab w:val="left" w:pos="7034"/>
        </w:tabs>
      </w:pPr>
      <w:r>
        <w:tab/>
      </w:r>
    </w:p>
    <w:p w14:paraId="25DA643E" w14:textId="77777777" w:rsidR="00946304" w:rsidRDefault="00946304"/>
    <w:p w14:paraId="46445A64" w14:textId="77777777" w:rsidR="008B79EE" w:rsidRDefault="008B79EE" w:rsidP="0014365F">
      <w:pPr>
        <w:ind w:left="709"/>
      </w:pPr>
    </w:p>
    <w:sectPr w:rsidR="008B79EE" w:rsidSect="00451DCC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B1398E" w14:textId="77777777" w:rsidR="007A2F21" w:rsidRDefault="007A2F21" w:rsidP="008B79EE">
      <w:pPr>
        <w:spacing w:after="0" w:line="240" w:lineRule="auto"/>
      </w:pPr>
      <w:r>
        <w:separator/>
      </w:r>
    </w:p>
  </w:endnote>
  <w:endnote w:type="continuationSeparator" w:id="0">
    <w:p w14:paraId="589E7C8C" w14:textId="77777777" w:rsidR="007A2F21" w:rsidRDefault="007A2F21" w:rsidP="008B7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FDAE48" w14:textId="77777777" w:rsidR="00CB3C22" w:rsidRDefault="00CB3C22" w:rsidP="0014365F">
    <w:pPr>
      <w:pStyle w:val="Piedepgina"/>
      <w:jc w:val="center"/>
    </w:pPr>
    <w:r w:rsidRPr="000D7E02">
      <w:rPr>
        <w:noProof/>
      </w:rPr>
      <w:drawing>
        <wp:inline distT="0" distB="0" distL="0" distR="0" wp14:anchorId="29AF7D6F" wp14:editId="4C6BC3BF">
          <wp:extent cx="5400040" cy="756652"/>
          <wp:effectExtent l="0" t="0" r="0" b="5715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566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2AC3E5" w14:textId="77777777" w:rsidR="007A2F21" w:rsidRDefault="007A2F21" w:rsidP="008B79EE">
      <w:pPr>
        <w:spacing w:after="0" w:line="240" w:lineRule="auto"/>
      </w:pPr>
      <w:r>
        <w:separator/>
      </w:r>
    </w:p>
  </w:footnote>
  <w:footnote w:type="continuationSeparator" w:id="0">
    <w:p w14:paraId="34AA1AC6" w14:textId="77777777" w:rsidR="007A2F21" w:rsidRDefault="007A2F21" w:rsidP="008B7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dotted" w:sz="4" w:space="0" w:color="auto"/>
        <w:left w:val="dotted" w:sz="4" w:space="0" w:color="auto"/>
        <w:bottom w:val="double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11"/>
      <w:gridCol w:w="2363"/>
      <w:gridCol w:w="1182"/>
      <w:gridCol w:w="2361"/>
      <w:gridCol w:w="3039"/>
    </w:tblGrid>
    <w:tr w:rsidR="00CB3C22" w:rsidRPr="009644E2" w14:paraId="7F912486" w14:textId="77777777" w:rsidTr="0014365F">
      <w:trPr>
        <w:trHeight w:val="274"/>
      </w:trPr>
      <w:tc>
        <w:tcPr>
          <w:tcW w:w="3547" w:type="pct"/>
          <w:gridSpan w:val="4"/>
          <w:shd w:val="clear" w:color="auto" w:fill="auto"/>
          <w:vAlign w:val="center"/>
        </w:tcPr>
        <w:p w14:paraId="5ED142A0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b/>
              <w:bCs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bCs/>
              <w:sz w:val="16"/>
              <w:szCs w:val="16"/>
              <w:lang w:eastAsia="es-CO"/>
            </w:rPr>
            <w:t>INFORME DE SUPERVISION PARA</w:t>
          </w:r>
        </w:p>
        <w:p w14:paraId="1CF5EC50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b/>
              <w:bCs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bCs/>
              <w:sz w:val="16"/>
              <w:szCs w:val="16"/>
              <w:lang w:eastAsia="es-CO"/>
            </w:rPr>
            <w:t xml:space="preserve"> </w:t>
          </w:r>
          <w:r>
            <w:rPr>
              <w:rFonts w:cs="Calibri"/>
              <w:b/>
              <w:bCs/>
              <w:sz w:val="16"/>
              <w:szCs w:val="16"/>
              <w:lang w:eastAsia="es-CO"/>
            </w:rPr>
            <w:t>C</w:t>
          </w:r>
          <w:r w:rsidRPr="009644E2">
            <w:rPr>
              <w:rFonts w:cs="Calibri"/>
              <w:b/>
              <w:bCs/>
              <w:sz w:val="16"/>
              <w:szCs w:val="16"/>
              <w:lang w:eastAsia="es-CO"/>
            </w:rPr>
            <w:t>ONTRATOS DE PRESTACIÓN DE SERVICIOS PROFESIONALES</w:t>
          </w:r>
        </w:p>
      </w:tc>
      <w:tc>
        <w:tcPr>
          <w:tcW w:w="1453" w:type="pct"/>
          <w:vMerge w:val="restart"/>
          <w:shd w:val="clear" w:color="auto" w:fill="auto"/>
          <w:vAlign w:val="center"/>
        </w:tcPr>
        <w:p w14:paraId="21777A07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b/>
              <w:bCs/>
              <w:sz w:val="16"/>
              <w:szCs w:val="16"/>
              <w:lang w:val="es-419" w:eastAsia="es-C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569BBA30" wp14:editId="2F429DE1">
                <wp:simplePos x="0" y="0"/>
                <wp:positionH relativeFrom="margin">
                  <wp:posOffset>365125</wp:posOffset>
                </wp:positionH>
                <wp:positionV relativeFrom="paragraph">
                  <wp:posOffset>0</wp:posOffset>
                </wp:positionV>
                <wp:extent cx="1500505" cy="616585"/>
                <wp:effectExtent l="0" t="0" r="4445" b="0"/>
                <wp:wrapSquare wrapText="bothSides"/>
                <wp:docPr id="22" name="Imagen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0505" cy="616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CB3C22" w:rsidRPr="009644E2" w14:paraId="232D6875" w14:textId="77777777" w:rsidTr="0014365F">
      <w:trPr>
        <w:trHeight w:val="218"/>
      </w:trPr>
      <w:tc>
        <w:tcPr>
          <w:tcW w:w="723" w:type="pct"/>
          <w:shd w:val="clear" w:color="auto" w:fill="auto"/>
          <w:vAlign w:val="center"/>
        </w:tcPr>
        <w:p w14:paraId="7E331B8B" w14:textId="77777777" w:rsidR="00CB3C22" w:rsidRPr="009644E2" w:rsidRDefault="00CB3C22" w:rsidP="008B79EE">
          <w:pPr>
            <w:spacing w:after="4" w:line="249" w:lineRule="auto"/>
            <w:ind w:left="10" w:hanging="10"/>
            <w:rPr>
              <w:rFonts w:cs="Calibri"/>
              <w:b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130" w:type="pct"/>
          <w:shd w:val="clear" w:color="auto" w:fill="auto"/>
          <w:vAlign w:val="center"/>
        </w:tcPr>
        <w:p w14:paraId="09B48EDF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t>CCE-GCO-FM-03</w:t>
          </w:r>
        </w:p>
      </w:tc>
      <w:tc>
        <w:tcPr>
          <w:tcW w:w="565" w:type="pct"/>
          <w:shd w:val="clear" w:color="auto" w:fill="auto"/>
          <w:vAlign w:val="center"/>
        </w:tcPr>
        <w:p w14:paraId="6ED9BFB9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b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color w:val="595959"/>
              <w:sz w:val="16"/>
              <w:szCs w:val="16"/>
              <w:lang w:eastAsia="es-CO"/>
            </w:rPr>
            <w:t>Página</w:t>
          </w:r>
        </w:p>
      </w:tc>
      <w:tc>
        <w:tcPr>
          <w:tcW w:w="1129" w:type="pct"/>
          <w:shd w:val="clear" w:color="auto" w:fill="auto"/>
          <w:vAlign w:val="center"/>
        </w:tcPr>
        <w:p w14:paraId="329D1DAF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begin"/>
          </w: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instrText xml:space="preserve"> PAGE </w:instrText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separate"/>
          </w:r>
          <w:r w:rsidRPr="009644E2">
            <w:rPr>
              <w:rFonts w:cs="Calibri"/>
              <w:noProof/>
              <w:color w:val="595959"/>
              <w:sz w:val="16"/>
              <w:szCs w:val="16"/>
              <w:lang w:eastAsia="es-CO"/>
            </w:rPr>
            <w:t>20</w:t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end"/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t xml:space="preserve"> de </w:t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begin"/>
          </w: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instrText xml:space="preserve"> NUMPAGES </w:instrText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separate"/>
          </w:r>
          <w:r w:rsidRPr="009644E2">
            <w:rPr>
              <w:rFonts w:cs="Calibri"/>
              <w:noProof/>
              <w:color w:val="595959"/>
              <w:sz w:val="16"/>
              <w:szCs w:val="16"/>
              <w:lang w:eastAsia="es-CO"/>
            </w:rPr>
            <w:t>20</w:t>
          </w:r>
          <w:r w:rsidRPr="009644E2">
            <w:rPr>
              <w:rFonts w:ascii="Calibri" w:hAnsi="Calibri" w:cs="Calibri"/>
              <w:color w:val="595959"/>
              <w:sz w:val="16"/>
              <w:szCs w:val="16"/>
              <w:lang w:eastAsia="es-CO"/>
            </w:rPr>
            <w:fldChar w:fldCharType="end"/>
          </w:r>
        </w:p>
      </w:tc>
      <w:tc>
        <w:tcPr>
          <w:tcW w:w="1453" w:type="pct"/>
          <w:vMerge/>
          <w:shd w:val="clear" w:color="auto" w:fill="auto"/>
          <w:vAlign w:val="center"/>
        </w:tcPr>
        <w:p w14:paraId="5088979E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</w:p>
      </w:tc>
    </w:tr>
    <w:tr w:rsidR="00CB3C22" w:rsidRPr="009644E2" w14:paraId="5F2DE120" w14:textId="77777777" w:rsidTr="0014365F">
      <w:trPr>
        <w:trHeight w:val="70"/>
      </w:trPr>
      <w:tc>
        <w:tcPr>
          <w:tcW w:w="723" w:type="pct"/>
          <w:shd w:val="clear" w:color="auto" w:fill="auto"/>
          <w:vAlign w:val="center"/>
        </w:tcPr>
        <w:p w14:paraId="200D251A" w14:textId="77777777" w:rsidR="00CB3C22" w:rsidRPr="009644E2" w:rsidRDefault="00CB3C22" w:rsidP="008B79EE">
          <w:pPr>
            <w:spacing w:after="4" w:line="249" w:lineRule="auto"/>
            <w:ind w:left="10" w:hanging="10"/>
            <w:rPr>
              <w:rFonts w:cs="Calibri"/>
              <w:b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color w:val="595959"/>
              <w:sz w:val="16"/>
              <w:szCs w:val="16"/>
              <w:lang w:eastAsia="es-CO"/>
            </w:rPr>
            <w:t>Vigencia</w:t>
          </w:r>
        </w:p>
      </w:tc>
      <w:tc>
        <w:tcPr>
          <w:tcW w:w="2824" w:type="pct"/>
          <w:gridSpan w:val="3"/>
          <w:shd w:val="clear" w:color="auto" w:fill="auto"/>
          <w:vAlign w:val="center"/>
        </w:tcPr>
        <w:p w14:paraId="33550CB2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t xml:space="preserve">Desde </w:t>
          </w:r>
          <w:r>
            <w:rPr>
              <w:rFonts w:cs="Calibri"/>
              <w:color w:val="595959"/>
              <w:sz w:val="16"/>
              <w:szCs w:val="16"/>
              <w:lang w:eastAsia="es-CO"/>
            </w:rPr>
            <w:t>24 de septiembre</w:t>
          </w: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t xml:space="preserve"> de 2019</w:t>
          </w:r>
        </w:p>
      </w:tc>
      <w:tc>
        <w:tcPr>
          <w:tcW w:w="1453" w:type="pct"/>
          <w:vMerge/>
          <w:shd w:val="clear" w:color="auto" w:fill="auto"/>
          <w:vAlign w:val="center"/>
        </w:tcPr>
        <w:p w14:paraId="60D4CF9F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</w:p>
      </w:tc>
    </w:tr>
    <w:tr w:rsidR="00CB3C22" w:rsidRPr="009644E2" w14:paraId="48CC8602" w14:textId="77777777" w:rsidTr="0014365F">
      <w:trPr>
        <w:trHeight w:val="70"/>
      </w:trPr>
      <w:tc>
        <w:tcPr>
          <w:tcW w:w="723" w:type="pct"/>
          <w:tcBorders>
            <w:bottom w:val="double" w:sz="4" w:space="0" w:color="auto"/>
          </w:tcBorders>
          <w:shd w:val="clear" w:color="auto" w:fill="auto"/>
          <w:vAlign w:val="center"/>
        </w:tcPr>
        <w:p w14:paraId="7E2264B5" w14:textId="77777777" w:rsidR="00CB3C22" w:rsidRPr="009644E2" w:rsidRDefault="00CB3C22" w:rsidP="008B79EE">
          <w:pPr>
            <w:spacing w:after="4" w:line="249" w:lineRule="auto"/>
            <w:ind w:left="10" w:hanging="10"/>
            <w:rPr>
              <w:rFonts w:cs="Calibri"/>
              <w:b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2824" w:type="pct"/>
          <w:gridSpan w:val="3"/>
          <w:tcBorders>
            <w:bottom w:val="double" w:sz="4" w:space="0" w:color="auto"/>
          </w:tcBorders>
          <w:shd w:val="clear" w:color="auto" w:fill="auto"/>
          <w:vAlign w:val="center"/>
        </w:tcPr>
        <w:p w14:paraId="087E7D07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  <w:r w:rsidRPr="009644E2">
            <w:rPr>
              <w:rFonts w:cs="Calibri"/>
              <w:color w:val="595959"/>
              <w:sz w:val="16"/>
              <w:szCs w:val="16"/>
              <w:lang w:eastAsia="es-CO"/>
            </w:rPr>
            <w:t>0</w:t>
          </w:r>
          <w:r>
            <w:rPr>
              <w:rFonts w:cs="Calibri"/>
              <w:color w:val="595959"/>
              <w:sz w:val="16"/>
              <w:szCs w:val="16"/>
              <w:lang w:eastAsia="es-CO"/>
            </w:rPr>
            <w:t>3</w:t>
          </w:r>
        </w:p>
      </w:tc>
      <w:tc>
        <w:tcPr>
          <w:tcW w:w="1453" w:type="pct"/>
          <w:vMerge/>
          <w:tcBorders>
            <w:bottom w:val="double" w:sz="4" w:space="0" w:color="auto"/>
          </w:tcBorders>
          <w:shd w:val="clear" w:color="auto" w:fill="auto"/>
          <w:vAlign w:val="center"/>
        </w:tcPr>
        <w:p w14:paraId="778F2006" w14:textId="77777777" w:rsidR="00CB3C22" w:rsidRPr="009644E2" w:rsidRDefault="00CB3C22" w:rsidP="008B79EE">
          <w:pPr>
            <w:spacing w:after="4" w:line="249" w:lineRule="auto"/>
            <w:ind w:left="10" w:hanging="10"/>
            <w:jc w:val="center"/>
            <w:rPr>
              <w:rFonts w:cs="Calibri"/>
              <w:color w:val="595959"/>
              <w:sz w:val="16"/>
              <w:szCs w:val="16"/>
              <w:lang w:eastAsia="es-CO"/>
            </w:rPr>
          </w:pPr>
        </w:p>
      </w:tc>
    </w:tr>
  </w:tbl>
  <w:p w14:paraId="693DD011" w14:textId="77777777" w:rsidR="00CB3C22" w:rsidRDefault="00CB3C2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6D6D97"/>
    <w:multiLevelType w:val="hybridMultilevel"/>
    <w:tmpl w:val="FAD66B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26364"/>
    <w:multiLevelType w:val="hybridMultilevel"/>
    <w:tmpl w:val="1B0C1854"/>
    <w:lvl w:ilvl="0" w:tplc="FEBC149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F1B09"/>
    <w:multiLevelType w:val="hybridMultilevel"/>
    <w:tmpl w:val="8C4A6D9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B91EAD"/>
    <w:multiLevelType w:val="hybridMultilevel"/>
    <w:tmpl w:val="ECA64748"/>
    <w:lvl w:ilvl="0" w:tplc="03C4D896">
      <w:start w:val="1"/>
      <w:numFmt w:val="decimal"/>
      <w:lvlText w:val="%1."/>
      <w:lvlJc w:val="left"/>
      <w:pPr>
        <w:ind w:left="1080" w:hanging="720"/>
      </w:pPr>
      <w:rPr>
        <w:rFonts w:asciiTheme="minorHAnsi" w:eastAsiaTheme="minorHAnsi" w:hAnsiTheme="minorHAnsi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DD1DC3"/>
    <w:multiLevelType w:val="hybridMultilevel"/>
    <w:tmpl w:val="39D644AE"/>
    <w:lvl w:ilvl="0" w:tplc="F08E02F8">
      <w:numFmt w:val="bullet"/>
      <w:lvlText w:val=""/>
      <w:lvlJc w:val="left"/>
      <w:pPr>
        <w:ind w:left="720" w:hanging="360"/>
      </w:pPr>
      <w:rPr>
        <w:rFonts w:ascii="Wingdings" w:eastAsia="Times New Roman" w:hAnsi="Wingdings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AC4593"/>
    <w:multiLevelType w:val="hybridMultilevel"/>
    <w:tmpl w:val="D362F566"/>
    <w:lvl w:ilvl="0" w:tplc="FEBC149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CE1E67"/>
    <w:multiLevelType w:val="hybridMultilevel"/>
    <w:tmpl w:val="32BA9252"/>
    <w:lvl w:ilvl="0" w:tplc="5F64EA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9EE"/>
    <w:rsid w:val="000578CC"/>
    <w:rsid w:val="00063991"/>
    <w:rsid w:val="00083B0A"/>
    <w:rsid w:val="00092A9A"/>
    <w:rsid w:val="000C045C"/>
    <w:rsid w:val="000D307D"/>
    <w:rsid w:val="000E14D6"/>
    <w:rsid w:val="001166E7"/>
    <w:rsid w:val="00143084"/>
    <w:rsid w:val="0014365F"/>
    <w:rsid w:val="00151B5C"/>
    <w:rsid w:val="00165884"/>
    <w:rsid w:val="00191B2A"/>
    <w:rsid w:val="001B3159"/>
    <w:rsid w:val="001C1622"/>
    <w:rsid w:val="001C37B4"/>
    <w:rsid w:val="001F4C37"/>
    <w:rsid w:val="0028711D"/>
    <w:rsid w:val="002A2B60"/>
    <w:rsid w:val="002B115E"/>
    <w:rsid w:val="002B2269"/>
    <w:rsid w:val="002C50D7"/>
    <w:rsid w:val="002C73B6"/>
    <w:rsid w:val="002D67B7"/>
    <w:rsid w:val="00302602"/>
    <w:rsid w:val="003029C3"/>
    <w:rsid w:val="00327B83"/>
    <w:rsid w:val="00336E37"/>
    <w:rsid w:val="00354FF0"/>
    <w:rsid w:val="00363657"/>
    <w:rsid w:val="00384394"/>
    <w:rsid w:val="004136DD"/>
    <w:rsid w:val="00433E1E"/>
    <w:rsid w:val="00436908"/>
    <w:rsid w:val="00451DCC"/>
    <w:rsid w:val="0045730E"/>
    <w:rsid w:val="00462C10"/>
    <w:rsid w:val="004722FD"/>
    <w:rsid w:val="00476B5E"/>
    <w:rsid w:val="004835EA"/>
    <w:rsid w:val="004B177D"/>
    <w:rsid w:val="004C34F4"/>
    <w:rsid w:val="004E702F"/>
    <w:rsid w:val="00514FC0"/>
    <w:rsid w:val="0057268C"/>
    <w:rsid w:val="005A3AC4"/>
    <w:rsid w:val="005C4BA3"/>
    <w:rsid w:val="005C6EB3"/>
    <w:rsid w:val="005D6A91"/>
    <w:rsid w:val="00606A96"/>
    <w:rsid w:val="006274E4"/>
    <w:rsid w:val="00633779"/>
    <w:rsid w:val="00654523"/>
    <w:rsid w:val="0067463A"/>
    <w:rsid w:val="00676CD4"/>
    <w:rsid w:val="00685541"/>
    <w:rsid w:val="006A7108"/>
    <w:rsid w:val="007427FC"/>
    <w:rsid w:val="00783E63"/>
    <w:rsid w:val="007A2F21"/>
    <w:rsid w:val="007D361E"/>
    <w:rsid w:val="007D3F79"/>
    <w:rsid w:val="007D60F6"/>
    <w:rsid w:val="00814A4D"/>
    <w:rsid w:val="00816466"/>
    <w:rsid w:val="00884B38"/>
    <w:rsid w:val="00895C53"/>
    <w:rsid w:val="008B79EE"/>
    <w:rsid w:val="008C13E0"/>
    <w:rsid w:val="008D4900"/>
    <w:rsid w:val="008F56E1"/>
    <w:rsid w:val="00914044"/>
    <w:rsid w:val="00927D9F"/>
    <w:rsid w:val="00946304"/>
    <w:rsid w:val="00952F69"/>
    <w:rsid w:val="009717F8"/>
    <w:rsid w:val="009900D9"/>
    <w:rsid w:val="009B15F6"/>
    <w:rsid w:val="00A2791F"/>
    <w:rsid w:val="00A638F7"/>
    <w:rsid w:val="00A72CCB"/>
    <w:rsid w:val="00A928D6"/>
    <w:rsid w:val="00AA7BFB"/>
    <w:rsid w:val="00B12CD6"/>
    <w:rsid w:val="00B40C37"/>
    <w:rsid w:val="00B70222"/>
    <w:rsid w:val="00B75B63"/>
    <w:rsid w:val="00B75DC5"/>
    <w:rsid w:val="00BB50BA"/>
    <w:rsid w:val="00C46A72"/>
    <w:rsid w:val="00C47AB6"/>
    <w:rsid w:val="00C77C2A"/>
    <w:rsid w:val="00CA4B6F"/>
    <w:rsid w:val="00CA619F"/>
    <w:rsid w:val="00CB2DA7"/>
    <w:rsid w:val="00CB3C22"/>
    <w:rsid w:val="00CD2026"/>
    <w:rsid w:val="00CD39E3"/>
    <w:rsid w:val="00CE168B"/>
    <w:rsid w:val="00D064F3"/>
    <w:rsid w:val="00D26C53"/>
    <w:rsid w:val="00D856BA"/>
    <w:rsid w:val="00DB2073"/>
    <w:rsid w:val="00DD61D1"/>
    <w:rsid w:val="00DF1A57"/>
    <w:rsid w:val="00DF6C02"/>
    <w:rsid w:val="00E14AD0"/>
    <w:rsid w:val="00EC037B"/>
    <w:rsid w:val="00ED1C9F"/>
    <w:rsid w:val="00ED56CA"/>
    <w:rsid w:val="00F0172C"/>
    <w:rsid w:val="00F278DC"/>
    <w:rsid w:val="00F423E3"/>
    <w:rsid w:val="00F5021B"/>
    <w:rsid w:val="00F56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C3ACAB"/>
  <w15:chartTrackingRefBased/>
  <w15:docId w15:val="{BF4C8F68-175E-46B8-A44C-FDE2602F8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79EE"/>
    <w:pPr>
      <w:spacing w:after="200" w:line="276" w:lineRule="auto"/>
    </w:pPr>
    <w:rPr>
      <w:rFonts w:ascii="Arial" w:eastAsia="Times New Roman" w:hAnsi="Arial" w:cs="Times New Roman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B79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79EE"/>
    <w:rPr>
      <w:rFonts w:ascii="Arial" w:eastAsia="Times New Roman" w:hAnsi="Arial" w:cs="Times New Roman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8B79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79EE"/>
    <w:rPr>
      <w:rFonts w:ascii="Arial" w:eastAsia="Times New Roman" w:hAnsi="Arial" w:cs="Times New Roman"/>
      <w:sz w:val="20"/>
      <w:lang w:val="es-CO"/>
    </w:rPr>
  </w:style>
  <w:style w:type="table" w:styleId="Tablaconcuadrcula">
    <w:name w:val="Table Grid"/>
    <w:basedOn w:val="Tablanormal"/>
    <w:uiPriority w:val="59"/>
    <w:rsid w:val="00A928D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928D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A928D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A928D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A928D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63657"/>
    <w:pPr>
      <w:spacing w:after="0" w:line="240" w:lineRule="auto"/>
    </w:pPr>
    <w:rPr>
      <w:rFonts w:ascii="Arial" w:eastAsia="Times New Roman" w:hAnsi="Arial" w:cs="Times New Roman"/>
      <w:sz w:val="20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2A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2A9A"/>
    <w:rPr>
      <w:rFonts w:ascii="Segoe UI" w:eastAsia="Times New Roman" w:hAnsi="Segoe UI" w:cs="Segoe UI"/>
      <w:sz w:val="18"/>
      <w:szCs w:val="18"/>
      <w:lang w:val="es-CO"/>
    </w:rPr>
  </w:style>
  <w:style w:type="character" w:customStyle="1" w:styleId="normaltextrun">
    <w:name w:val="normaltextrun"/>
    <w:basedOn w:val="Fuentedeprrafopredeter"/>
    <w:rsid w:val="00895C53"/>
  </w:style>
  <w:style w:type="character" w:customStyle="1" w:styleId="eop">
    <w:name w:val="eop"/>
    <w:basedOn w:val="Fuentedeprrafopredeter"/>
    <w:rsid w:val="00895C53"/>
  </w:style>
  <w:style w:type="paragraph" w:styleId="Prrafodelista">
    <w:name w:val="List Paragraph"/>
    <w:basedOn w:val="Normal"/>
    <w:uiPriority w:val="34"/>
    <w:qFormat/>
    <w:rsid w:val="00CA619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12CD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12C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99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utt.ly/9ivouV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1638</TotalTime>
  <Pages>4</Pages>
  <Words>1244</Words>
  <Characters>6844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Frederick Nicolai Ferro Mojica</dc:creator>
  <cp:keywords/>
  <dc:description/>
  <cp:lastModifiedBy>Laura Natalia Herrera Copete</cp:lastModifiedBy>
  <cp:revision>62</cp:revision>
  <dcterms:created xsi:type="dcterms:W3CDTF">2020-01-23T22:11:00Z</dcterms:created>
  <dcterms:modified xsi:type="dcterms:W3CDTF">2020-06-26T09:57:00Z</dcterms:modified>
</cp:coreProperties>
</file>