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1EAC2" w14:textId="0A6CD2E3" w:rsidR="00037FDD" w:rsidRDefault="00CB25C2">
      <w:pPr>
        <w:pStyle w:val="Textoindependiente"/>
        <w:jc w:val="center"/>
        <w:rPr>
          <w:b/>
          <w:iCs/>
          <w:sz w:val="21"/>
          <w:szCs w:val="21"/>
          <w:u w:val="single"/>
        </w:rPr>
      </w:pPr>
      <w:bookmarkStart w:id="0" w:name="OLE_LINK7"/>
      <w:bookmarkStart w:id="1" w:name="OLE_LINK2"/>
      <w:bookmarkStart w:id="2" w:name="_GoBack"/>
      <w:bookmarkEnd w:id="2"/>
      <w:r>
        <w:rPr>
          <w:b/>
          <w:iCs/>
          <w:sz w:val="21"/>
          <w:szCs w:val="21"/>
        </w:rPr>
        <w:t xml:space="preserve">ACTA </w:t>
      </w:r>
      <w:bookmarkEnd w:id="0"/>
      <w:r w:rsidR="00C44B82" w:rsidRPr="00C44B82">
        <w:rPr>
          <w:b/>
          <w:iCs/>
          <w:sz w:val="21"/>
          <w:szCs w:val="21"/>
          <w:u w:val="single"/>
        </w:rPr>
        <w:t>4</w:t>
      </w:r>
      <w:r w:rsidR="008E1198">
        <w:rPr>
          <w:b/>
          <w:iCs/>
          <w:sz w:val="21"/>
          <w:szCs w:val="21"/>
          <w:u w:val="single"/>
        </w:rPr>
        <w:t>49</w:t>
      </w:r>
      <w:r w:rsidRPr="00C44B82">
        <w:rPr>
          <w:b/>
          <w:iCs/>
          <w:sz w:val="21"/>
          <w:szCs w:val="21"/>
          <w:u w:val="single"/>
        </w:rPr>
        <w:t>-2024</w:t>
      </w:r>
    </w:p>
    <w:bookmarkEnd w:id="1"/>
    <w:p w14:paraId="4267FA4E" w14:textId="77777777" w:rsidR="00037FDD" w:rsidRDefault="00037FDD">
      <w:pPr>
        <w:pStyle w:val="Textoindependiente"/>
        <w:rPr>
          <w:iCs/>
          <w:sz w:val="21"/>
          <w:szCs w:val="21"/>
        </w:rPr>
      </w:pPr>
    </w:p>
    <w:p w14:paraId="29FA5668" w14:textId="77777777" w:rsidR="00037FDD" w:rsidRDefault="00CB25C2">
      <w:pPr>
        <w:pStyle w:val="Textoindependiente"/>
        <w:jc w:val="center"/>
        <w:rPr>
          <w:b/>
          <w:iCs/>
          <w:sz w:val="21"/>
          <w:szCs w:val="21"/>
        </w:rPr>
      </w:pPr>
      <w:r>
        <w:rPr>
          <w:b/>
          <w:iCs/>
          <w:sz w:val="21"/>
          <w:szCs w:val="21"/>
        </w:rPr>
        <w:t>COMITÉ ESTRUCTURADOR Y EVALUADOR DE LA DIRECCIÓN SECCIONAL DE ADMINISTRACIÓN JUDICIAL DE CÚCUTA NORTE DE SANTANDER</w:t>
      </w:r>
    </w:p>
    <w:p w14:paraId="03D1A5FB" w14:textId="77777777" w:rsidR="00037FDD" w:rsidRDefault="00037FDD">
      <w:pPr>
        <w:pStyle w:val="Textoindependiente"/>
        <w:jc w:val="center"/>
        <w:rPr>
          <w:b/>
          <w:iCs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66"/>
        <w:gridCol w:w="8040"/>
      </w:tblGrid>
      <w:tr w:rsidR="00037FDD" w14:paraId="62A836DE" w14:textId="77777777">
        <w:tc>
          <w:tcPr>
            <w:tcW w:w="1368" w:type="dxa"/>
            <w:shd w:val="clear" w:color="auto" w:fill="auto"/>
          </w:tcPr>
          <w:p w14:paraId="1CD94BA1" w14:textId="77777777" w:rsidR="00037FDD" w:rsidRDefault="00CB25C2">
            <w:pPr>
              <w:pStyle w:val="Textoindependiente"/>
              <w:rPr>
                <w:b/>
                <w:iCs/>
                <w:sz w:val="21"/>
                <w:szCs w:val="21"/>
              </w:rPr>
            </w:pPr>
            <w:r>
              <w:rPr>
                <w:b/>
                <w:iCs/>
                <w:sz w:val="21"/>
                <w:szCs w:val="21"/>
              </w:rPr>
              <w:t>ASUNTO:</w:t>
            </w:r>
          </w:p>
        </w:tc>
        <w:tc>
          <w:tcPr>
            <w:tcW w:w="8100" w:type="dxa"/>
            <w:shd w:val="clear" w:color="auto" w:fill="auto"/>
          </w:tcPr>
          <w:p w14:paraId="573710DD" w14:textId="1D66FC64" w:rsidR="00037FDD" w:rsidRDefault="00CB25C2">
            <w:pPr>
              <w:pStyle w:val="Encabezado"/>
              <w:jc w:val="both"/>
              <w:rPr>
                <w:rStyle w:val="Nmerodepgina"/>
                <w:caps/>
                <w:sz w:val="21"/>
                <w:szCs w:val="21"/>
                <w:u w:val="single"/>
              </w:rPr>
            </w:pPr>
            <w:r>
              <w:rPr>
                <w:rStyle w:val="Nmerodepgina"/>
                <w:caps/>
                <w:sz w:val="21"/>
                <w:szCs w:val="21"/>
                <w:u w:val="single"/>
              </w:rPr>
              <w:t xml:space="preserve">APROBACION </w:t>
            </w:r>
            <w:r>
              <w:rPr>
                <w:rStyle w:val="Nmerodepgina"/>
                <w:caps/>
                <w:sz w:val="21"/>
                <w:szCs w:val="21"/>
                <w:u w:val="single"/>
                <w:lang w:val="es-CO"/>
              </w:rPr>
              <w:t>PRORROGA</w:t>
            </w:r>
            <w:r>
              <w:rPr>
                <w:rStyle w:val="Nmerodepgina"/>
                <w:caps/>
                <w:sz w:val="21"/>
                <w:szCs w:val="21"/>
                <w:u w:val="single"/>
              </w:rPr>
              <w:t xml:space="preserve"> </w:t>
            </w:r>
            <w:r>
              <w:rPr>
                <w:rStyle w:val="Nmerodepgina"/>
                <w:caps/>
                <w:sz w:val="21"/>
                <w:szCs w:val="21"/>
                <w:u w:val="single"/>
                <w:lang w:val="es-CO"/>
              </w:rPr>
              <w:t>AO 04</w:t>
            </w:r>
            <w:r w:rsidR="008E1198">
              <w:rPr>
                <w:rStyle w:val="Nmerodepgina"/>
                <w:caps/>
                <w:sz w:val="21"/>
                <w:szCs w:val="21"/>
                <w:u w:val="single"/>
                <w:lang w:val="es-CO"/>
              </w:rPr>
              <w:t>6</w:t>
            </w:r>
            <w:r>
              <w:rPr>
                <w:rStyle w:val="Nmerodepgina"/>
                <w:caps/>
                <w:sz w:val="21"/>
                <w:szCs w:val="21"/>
                <w:u w:val="single"/>
              </w:rPr>
              <w:t xml:space="preserve"> DE 2024.</w:t>
            </w:r>
          </w:p>
          <w:p w14:paraId="768EE305" w14:textId="77777777" w:rsidR="00037FDD" w:rsidRDefault="00037FDD">
            <w:pPr>
              <w:widowControl w:val="0"/>
              <w:jc w:val="both"/>
              <w:rPr>
                <w:sz w:val="21"/>
                <w:szCs w:val="21"/>
              </w:rPr>
            </w:pPr>
          </w:p>
        </w:tc>
      </w:tr>
    </w:tbl>
    <w:p w14:paraId="6A4DCCD2" w14:textId="671A2D34" w:rsidR="00037FDD" w:rsidRDefault="00CB25C2">
      <w:pPr>
        <w:pStyle w:val="Encabezado"/>
        <w:jc w:val="both"/>
        <w:rPr>
          <w:rStyle w:val="Nmerodepgina"/>
          <w:sz w:val="21"/>
          <w:szCs w:val="21"/>
        </w:rPr>
      </w:pPr>
      <w:r>
        <w:rPr>
          <w:sz w:val="21"/>
          <w:szCs w:val="21"/>
        </w:rPr>
        <w:t xml:space="preserve">En la ciudad de San José Cúcuta, siendo las </w:t>
      </w:r>
      <w:r w:rsidR="008E1198">
        <w:rPr>
          <w:sz w:val="21"/>
          <w:szCs w:val="21"/>
          <w:u w:val="single"/>
          <w:lang w:val="es-CO"/>
        </w:rPr>
        <w:t>11</w:t>
      </w:r>
      <w:r>
        <w:rPr>
          <w:sz w:val="21"/>
          <w:szCs w:val="21"/>
          <w:u w:val="single"/>
        </w:rPr>
        <w:t>:</w:t>
      </w:r>
      <w:r>
        <w:rPr>
          <w:sz w:val="21"/>
          <w:szCs w:val="21"/>
          <w:u w:val="single"/>
          <w:lang w:val="es-CO"/>
        </w:rPr>
        <w:t>0</w:t>
      </w:r>
      <w:r>
        <w:rPr>
          <w:sz w:val="21"/>
          <w:szCs w:val="21"/>
          <w:u w:val="single"/>
        </w:rPr>
        <w:t>0 AM</w:t>
      </w:r>
      <w:r>
        <w:rPr>
          <w:sz w:val="21"/>
          <w:szCs w:val="21"/>
        </w:rPr>
        <w:t xml:space="preserve">., del día </w:t>
      </w:r>
      <w:bookmarkStart w:id="3" w:name="_Hlk166830854"/>
      <w:r>
        <w:rPr>
          <w:sz w:val="21"/>
          <w:szCs w:val="21"/>
          <w:u w:val="single"/>
          <w:lang w:val="es-CO"/>
        </w:rPr>
        <w:t>treinta</w:t>
      </w:r>
      <w:r w:rsidR="008E1198">
        <w:rPr>
          <w:sz w:val="21"/>
          <w:szCs w:val="21"/>
          <w:u w:val="single"/>
          <w:lang w:val="es-CO"/>
        </w:rPr>
        <w:t xml:space="preserve"> y uno</w:t>
      </w:r>
      <w:r>
        <w:rPr>
          <w:sz w:val="21"/>
          <w:szCs w:val="21"/>
          <w:u w:val="single"/>
        </w:rPr>
        <w:t xml:space="preserve"> (</w:t>
      </w:r>
      <w:r>
        <w:rPr>
          <w:sz w:val="21"/>
          <w:szCs w:val="21"/>
          <w:u w:val="single"/>
          <w:lang w:val="es-CO"/>
        </w:rPr>
        <w:t>3</w:t>
      </w:r>
      <w:r w:rsidR="008E1198">
        <w:rPr>
          <w:sz w:val="21"/>
          <w:szCs w:val="21"/>
          <w:u w:val="single"/>
          <w:lang w:val="es-CO"/>
        </w:rPr>
        <w:t>1</w:t>
      </w:r>
      <w:r>
        <w:rPr>
          <w:sz w:val="21"/>
          <w:szCs w:val="21"/>
          <w:u w:val="single"/>
        </w:rPr>
        <w:t xml:space="preserve">) de </w:t>
      </w:r>
      <w:bookmarkEnd w:id="3"/>
      <w:r>
        <w:rPr>
          <w:sz w:val="21"/>
          <w:szCs w:val="21"/>
          <w:u w:val="single"/>
          <w:lang w:val="es-CO"/>
        </w:rPr>
        <w:t>diciembre</w:t>
      </w:r>
      <w:r>
        <w:rPr>
          <w:sz w:val="21"/>
          <w:szCs w:val="21"/>
          <w:u w:val="single"/>
        </w:rPr>
        <w:t xml:space="preserve"> del año 2024</w:t>
      </w:r>
      <w:r>
        <w:rPr>
          <w:sz w:val="21"/>
          <w:szCs w:val="21"/>
        </w:rPr>
        <w:t>, se reunieron vía correo electrónico (</w:t>
      </w:r>
      <w:bookmarkStart w:id="4" w:name="_Hlk109377692"/>
      <w:r>
        <w:rPr>
          <w:i/>
          <w:iCs/>
          <w:sz w:val="21"/>
          <w:szCs w:val="21"/>
        </w:rPr>
        <w:t>Acuerdo PCSJA22-11972 del 30 de Junio de 2022, por el cual se adoptan unas medidas para la prestación del servicio de justicia en los despachos judiciales y dependencias administrativas del territorio nacional, que dispone la administración del servicio de administración de justicia se hará preferentemente a través de los medios digitales y virtuales y, en general mediante el uso de tecnologías de la información y las comunicaciones, de conformidad con la ley 2213 de 2022 y demás normas vigentes. Así mismo, se continuará garantizando la atención presencial, a los usuarios, de los servicios judiciales y administrativos en la Rama Judicial</w:t>
      </w:r>
      <w:bookmarkEnd w:id="4"/>
      <w:r>
        <w:rPr>
          <w:sz w:val="21"/>
          <w:szCs w:val="21"/>
        </w:rPr>
        <w:t xml:space="preserve">), los integrantes del Comité Estructurador y Evaluador de la Dirección Seccional de Administración Judicial de Cúcuta, con el fin de realizar </w:t>
      </w:r>
      <w:r>
        <w:rPr>
          <w:sz w:val="21"/>
          <w:szCs w:val="21"/>
          <w:u w:val="single"/>
        </w:rPr>
        <w:t>la</w:t>
      </w:r>
      <w:r>
        <w:rPr>
          <w:rStyle w:val="Nmerodepgina"/>
          <w:caps/>
          <w:sz w:val="21"/>
          <w:szCs w:val="21"/>
          <w:u w:val="single"/>
        </w:rPr>
        <w:t xml:space="preserve"> </w:t>
      </w:r>
      <w:r w:rsidR="008E1198">
        <w:rPr>
          <w:rStyle w:val="Nmerodepgina"/>
          <w:caps/>
          <w:sz w:val="21"/>
          <w:szCs w:val="21"/>
          <w:u w:val="single"/>
        </w:rPr>
        <w:t xml:space="preserve">APROBACION </w:t>
      </w:r>
      <w:r w:rsidR="008E1198">
        <w:rPr>
          <w:rStyle w:val="Nmerodepgina"/>
          <w:caps/>
          <w:sz w:val="21"/>
          <w:szCs w:val="21"/>
          <w:u w:val="single"/>
          <w:lang w:val="es-CO"/>
        </w:rPr>
        <w:t>PRORROGA</w:t>
      </w:r>
      <w:r w:rsidR="008E1198">
        <w:rPr>
          <w:rStyle w:val="Nmerodepgina"/>
          <w:caps/>
          <w:sz w:val="21"/>
          <w:szCs w:val="21"/>
          <w:u w:val="single"/>
        </w:rPr>
        <w:t xml:space="preserve"> </w:t>
      </w:r>
      <w:r w:rsidR="008E1198">
        <w:rPr>
          <w:rStyle w:val="Nmerodepgina"/>
          <w:caps/>
          <w:sz w:val="21"/>
          <w:szCs w:val="21"/>
          <w:u w:val="single"/>
          <w:lang w:val="es-CO"/>
        </w:rPr>
        <w:t>AO 046</w:t>
      </w:r>
      <w:r w:rsidR="008E1198">
        <w:rPr>
          <w:rStyle w:val="Nmerodepgina"/>
          <w:caps/>
          <w:sz w:val="21"/>
          <w:szCs w:val="21"/>
          <w:u w:val="single"/>
        </w:rPr>
        <w:t xml:space="preserve"> DE 2024</w:t>
      </w:r>
      <w:r>
        <w:rPr>
          <w:rStyle w:val="Nmerodepgina"/>
          <w:caps/>
          <w:sz w:val="21"/>
          <w:szCs w:val="21"/>
          <w:u w:val="single"/>
        </w:rPr>
        <w:t>.</w:t>
      </w:r>
    </w:p>
    <w:p w14:paraId="45B77CE4" w14:textId="77777777" w:rsidR="00037FDD" w:rsidRDefault="00037FDD">
      <w:pPr>
        <w:pStyle w:val="Default"/>
        <w:jc w:val="both"/>
        <w:rPr>
          <w:iCs/>
          <w:sz w:val="21"/>
          <w:szCs w:val="21"/>
          <w:u w:val="single"/>
        </w:rPr>
      </w:pPr>
    </w:p>
    <w:tbl>
      <w:tblPr>
        <w:tblW w:w="946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843"/>
        <w:gridCol w:w="2170"/>
        <w:gridCol w:w="899"/>
        <w:gridCol w:w="903"/>
      </w:tblGrid>
      <w:tr w:rsidR="00037FDD" w14:paraId="2AF6DE3F" w14:textId="77777777">
        <w:trPr>
          <w:trHeight w:val="20"/>
        </w:trPr>
        <w:tc>
          <w:tcPr>
            <w:tcW w:w="9467" w:type="dxa"/>
            <w:gridSpan w:val="5"/>
            <w:vAlign w:val="center"/>
          </w:tcPr>
          <w:p w14:paraId="2B3F002F" w14:textId="77777777" w:rsidR="00037FDD" w:rsidRDefault="00CB25C2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CONVOCADOS / ASISTENTES</w:t>
            </w:r>
          </w:p>
        </w:tc>
      </w:tr>
      <w:tr w:rsidR="00037FDD" w14:paraId="498876F7" w14:textId="77777777">
        <w:trPr>
          <w:trHeight w:val="20"/>
        </w:trPr>
        <w:tc>
          <w:tcPr>
            <w:tcW w:w="3652" w:type="dxa"/>
            <w:vMerge w:val="restart"/>
            <w:vAlign w:val="center"/>
          </w:tcPr>
          <w:p w14:paraId="5BB8E230" w14:textId="77777777" w:rsidR="00037FDD" w:rsidRDefault="00CB25C2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NOMBRES Y APELLIDOS</w:t>
            </w:r>
          </w:p>
        </w:tc>
        <w:tc>
          <w:tcPr>
            <w:tcW w:w="1843" w:type="dxa"/>
            <w:vMerge w:val="restart"/>
            <w:vAlign w:val="center"/>
          </w:tcPr>
          <w:p w14:paraId="5ECA3A54" w14:textId="77777777" w:rsidR="00037FDD" w:rsidRDefault="00CB25C2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CARGO</w:t>
            </w:r>
          </w:p>
        </w:tc>
        <w:tc>
          <w:tcPr>
            <w:tcW w:w="2170" w:type="dxa"/>
            <w:vMerge w:val="restart"/>
            <w:vAlign w:val="center"/>
          </w:tcPr>
          <w:p w14:paraId="0F2CA221" w14:textId="77777777" w:rsidR="00037FDD" w:rsidRDefault="00CB25C2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DEPENDENCIA</w:t>
            </w:r>
          </w:p>
        </w:tc>
        <w:tc>
          <w:tcPr>
            <w:tcW w:w="1802" w:type="dxa"/>
            <w:gridSpan w:val="2"/>
            <w:vAlign w:val="center"/>
          </w:tcPr>
          <w:p w14:paraId="3E5477E6" w14:textId="77777777" w:rsidR="00037FDD" w:rsidRDefault="00CB25C2">
            <w:pPr>
              <w:pStyle w:val="Textoindependiente"/>
              <w:jc w:val="center"/>
              <w:rPr>
                <w:b/>
                <w:iCs/>
                <w:sz w:val="18"/>
                <w:szCs w:val="18"/>
                <w:lang w:val="es-ES"/>
              </w:rPr>
            </w:pPr>
            <w:r>
              <w:rPr>
                <w:b/>
                <w:iCs/>
                <w:sz w:val="18"/>
                <w:szCs w:val="18"/>
                <w:lang w:val="es-ES"/>
              </w:rPr>
              <w:t>ASISTENCIA</w:t>
            </w:r>
          </w:p>
        </w:tc>
      </w:tr>
      <w:tr w:rsidR="00037FDD" w14:paraId="378521EF" w14:textId="77777777">
        <w:trPr>
          <w:trHeight w:val="20"/>
        </w:trPr>
        <w:tc>
          <w:tcPr>
            <w:tcW w:w="3652" w:type="dxa"/>
            <w:vMerge/>
            <w:vAlign w:val="center"/>
          </w:tcPr>
          <w:p w14:paraId="1348B55A" w14:textId="77777777" w:rsidR="00037FDD" w:rsidRDefault="00037FDD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1843" w:type="dxa"/>
            <w:vMerge/>
            <w:vAlign w:val="center"/>
          </w:tcPr>
          <w:p w14:paraId="67620C71" w14:textId="77777777" w:rsidR="00037FDD" w:rsidRDefault="00037FDD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2170" w:type="dxa"/>
            <w:vMerge/>
            <w:vAlign w:val="center"/>
          </w:tcPr>
          <w:p w14:paraId="37844795" w14:textId="77777777" w:rsidR="00037FDD" w:rsidRDefault="00037FDD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899" w:type="dxa"/>
            <w:vAlign w:val="center"/>
          </w:tcPr>
          <w:p w14:paraId="68BAF49F" w14:textId="77777777" w:rsidR="00037FDD" w:rsidRDefault="00CB25C2">
            <w:pPr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SI</w:t>
            </w:r>
          </w:p>
        </w:tc>
        <w:tc>
          <w:tcPr>
            <w:tcW w:w="903" w:type="dxa"/>
            <w:vAlign w:val="center"/>
          </w:tcPr>
          <w:p w14:paraId="67475B44" w14:textId="77777777" w:rsidR="00037FDD" w:rsidRDefault="00CB25C2">
            <w:pPr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NO</w:t>
            </w:r>
          </w:p>
        </w:tc>
      </w:tr>
      <w:tr w:rsidR="00037FDD" w14:paraId="1EDE881F" w14:textId="77777777">
        <w:trPr>
          <w:trHeight w:val="20"/>
        </w:trPr>
        <w:tc>
          <w:tcPr>
            <w:tcW w:w="3652" w:type="dxa"/>
          </w:tcPr>
          <w:p w14:paraId="0973ACB0" w14:textId="77777777" w:rsidR="00037FDD" w:rsidRDefault="00CB25C2">
            <w:pPr>
              <w:pStyle w:val="Textoindependiente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ANA ISABEL VALENCIA SOLANO</w:t>
            </w:r>
          </w:p>
        </w:tc>
        <w:tc>
          <w:tcPr>
            <w:tcW w:w="1843" w:type="dxa"/>
          </w:tcPr>
          <w:p w14:paraId="35B48DC4" w14:textId="77777777" w:rsidR="00037FDD" w:rsidRDefault="00CB25C2">
            <w:pPr>
              <w:pStyle w:val="Textoindependiente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Coordinadora</w:t>
            </w:r>
          </w:p>
        </w:tc>
        <w:tc>
          <w:tcPr>
            <w:tcW w:w="2170" w:type="dxa"/>
          </w:tcPr>
          <w:p w14:paraId="6AAF6A06" w14:textId="77777777" w:rsidR="00037FDD" w:rsidRDefault="00CB25C2">
            <w:pPr>
              <w:pStyle w:val="Textoindependiente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Área Administrativa</w:t>
            </w:r>
          </w:p>
        </w:tc>
        <w:tc>
          <w:tcPr>
            <w:tcW w:w="899" w:type="dxa"/>
            <w:vAlign w:val="center"/>
          </w:tcPr>
          <w:p w14:paraId="66834F81" w14:textId="77777777" w:rsidR="00037FDD" w:rsidRDefault="00CB25C2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X</w:t>
            </w:r>
          </w:p>
        </w:tc>
        <w:tc>
          <w:tcPr>
            <w:tcW w:w="903" w:type="dxa"/>
            <w:vAlign w:val="center"/>
          </w:tcPr>
          <w:p w14:paraId="568DF435" w14:textId="77777777" w:rsidR="00037FDD" w:rsidRDefault="00037FDD">
            <w:pPr>
              <w:rPr>
                <w:iCs/>
                <w:sz w:val="18"/>
                <w:szCs w:val="18"/>
              </w:rPr>
            </w:pPr>
          </w:p>
        </w:tc>
      </w:tr>
      <w:tr w:rsidR="00037FDD" w14:paraId="565A152D" w14:textId="77777777">
        <w:trPr>
          <w:trHeight w:val="20"/>
        </w:trPr>
        <w:tc>
          <w:tcPr>
            <w:tcW w:w="3652" w:type="dxa"/>
          </w:tcPr>
          <w:p w14:paraId="5A18D232" w14:textId="77777777" w:rsidR="00037FDD" w:rsidRDefault="00CB25C2">
            <w:pPr>
              <w:pStyle w:val="Sangra3detindependiente"/>
              <w:ind w:left="0"/>
              <w:rPr>
                <w:rFonts w:cs="Arial"/>
                <w:iCs/>
                <w:sz w:val="18"/>
                <w:szCs w:val="18"/>
              </w:rPr>
            </w:pPr>
            <w:r>
              <w:rPr>
                <w:rFonts w:cs="Arial"/>
                <w:iCs/>
                <w:sz w:val="18"/>
                <w:szCs w:val="18"/>
              </w:rPr>
              <w:t xml:space="preserve">JORGE ENRIQUE GOMEZ RICO </w:t>
            </w:r>
          </w:p>
        </w:tc>
        <w:tc>
          <w:tcPr>
            <w:tcW w:w="1843" w:type="dxa"/>
          </w:tcPr>
          <w:p w14:paraId="0544A634" w14:textId="77777777" w:rsidR="00037FDD" w:rsidRDefault="00CB25C2">
            <w:pPr>
              <w:pStyle w:val="Textoindependiente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Coordinador</w:t>
            </w:r>
          </w:p>
        </w:tc>
        <w:tc>
          <w:tcPr>
            <w:tcW w:w="2170" w:type="dxa"/>
          </w:tcPr>
          <w:p w14:paraId="35A8CACB" w14:textId="77777777" w:rsidR="00037FDD" w:rsidRDefault="00CB25C2">
            <w:pPr>
              <w:pStyle w:val="Piedepgina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Área Asistencia Legal</w:t>
            </w:r>
          </w:p>
        </w:tc>
        <w:tc>
          <w:tcPr>
            <w:tcW w:w="899" w:type="dxa"/>
            <w:vAlign w:val="center"/>
          </w:tcPr>
          <w:p w14:paraId="2778A68A" w14:textId="77777777" w:rsidR="00037FDD" w:rsidRDefault="00CB25C2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X</w:t>
            </w:r>
          </w:p>
        </w:tc>
        <w:tc>
          <w:tcPr>
            <w:tcW w:w="903" w:type="dxa"/>
            <w:vAlign w:val="center"/>
          </w:tcPr>
          <w:p w14:paraId="5A99B8F9" w14:textId="77777777" w:rsidR="00037FDD" w:rsidRDefault="00037FDD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037FDD" w14:paraId="266428BE" w14:textId="77777777">
        <w:trPr>
          <w:trHeight w:val="20"/>
        </w:trPr>
        <w:tc>
          <w:tcPr>
            <w:tcW w:w="3652" w:type="dxa"/>
          </w:tcPr>
          <w:p w14:paraId="58EB4EB1" w14:textId="77777777" w:rsidR="00037FDD" w:rsidRDefault="00CB25C2">
            <w:pPr>
              <w:rPr>
                <w:iCs/>
                <w:sz w:val="18"/>
                <w:szCs w:val="18"/>
              </w:rPr>
            </w:pPr>
            <w:r>
              <w:rPr>
                <w:sz w:val="18"/>
                <w:szCs w:val="18"/>
                <w:lang w:val="es-MX"/>
              </w:rPr>
              <w:t>MARIA CONCEPCION DURAN CAICEDO</w:t>
            </w:r>
          </w:p>
        </w:tc>
        <w:tc>
          <w:tcPr>
            <w:tcW w:w="1843" w:type="dxa"/>
          </w:tcPr>
          <w:p w14:paraId="5636B2FE" w14:textId="77777777" w:rsidR="00037FDD" w:rsidRDefault="00CB25C2">
            <w:pPr>
              <w:pStyle w:val="Textoindependiente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Coordinadora</w:t>
            </w:r>
          </w:p>
        </w:tc>
        <w:tc>
          <w:tcPr>
            <w:tcW w:w="2170" w:type="dxa"/>
          </w:tcPr>
          <w:p w14:paraId="0B7D9A2F" w14:textId="77777777" w:rsidR="00037FDD" w:rsidRDefault="00CB25C2">
            <w:pPr>
              <w:pStyle w:val="Piedepgina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Área Financiera</w:t>
            </w:r>
          </w:p>
        </w:tc>
        <w:tc>
          <w:tcPr>
            <w:tcW w:w="899" w:type="dxa"/>
            <w:vAlign w:val="center"/>
          </w:tcPr>
          <w:p w14:paraId="6C90C3BB" w14:textId="77777777" w:rsidR="00037FDD" w:rsidRDefault="00CB25C2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X</w:t>
            </w:r>
          </w:p>
        </w:tc>
        <w:tc>
          <w:tcPr>
            <w:tcW w:w="903" w:type="dxa"/>
            <w:vAlign w:val="center"/>
          </w:tcPr>
          <w:p w14:paraId="08B1C1CA" w14:textId="77777777" w:rsidR="00037FDD" w:rsidRDefault="00037FDD">
            <w:pPr>
              <w:rPr>
                <w:b/>
                <w:iCs/>
                <w:sz w:val="18"/>
                <w:szCs w:val="18"/>
              </w:rPr>
            </w:pPr>
          </w:p>
        </w:tc>
      </w:tr>
      <w:tr w:rsidR="00037FDD" w14:paraId="146161DC" w14:textId="77777777">
        <w:trPr>
          <w:trHeight w:val="20"/>
        </w:trPr>
        <w:tc>
          <w:tcPr>
            <w:tcW w:w="3652" w:type="dxa"/>
          </w:tcPr>
          <w:p w14:paraId="6B7BCA00" w14:textId="77777777" w:rsidR="00037FDD" w:rsidRDefault="00CB25C2">
            <w:pPr>
              <w:pStyle w:val="Textoindependiente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FABIAN CAMILO NOSSA PEREZ</w:t>
            </w:r>
          </w:p>
        </w:tc>
        <w:tc>
          <w:tcPr>
            <w:tcW w:w="1843" w:type="dxa"/>
          </w:tcPr>
          <w:p w14:paraId="07015F0F" w14:textId="77777777" w:rsidR="00037FDD" w:rsidRDefault="00CB25C2">
            <w:pPr>
              <w:pStyle w:val="Textoindependiente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Secretario Técnico</w:t>
            </w:r>
          </w:p>
        </w:tc>
        <w:tc>
          <w:tcPr>
            <w:tcW w:w="2170" w:type="dxa"/>
          </w:tcPr>
          <w:p w14:paraId="5AA87C11" w14:textId="77777777" w:rsidR="00037FDD" w:rsidRDefault="00CB25C2">
            <w:pPr>
              <w:pStyle w:val="Piedepgina"/>
              <w:rPr>
                <w:iCs/>
                <w:sz w:val="18"/>
                <w:szCs w:val="18"/>
                <w:lang w:val="es-CO"/>
              </w:rPr>
            </w:pPr>
            <w:proofErr w:type="spellStart"/>
            <w:r>
              <w:rPr>
                <w:iCs/>
                <w:sz w:val="18"/>
                <w:szCs w:val="18"/>
              </w:rPr>
              <w:t>Ár</w:t>
            </w:r>
            <w:r>
              <w:rPr>
                <w:iCs/>
                <w:sz w:val="18"/>
                <w:szCs w:val="18"/>
                <w:lang w:val="es-CO"/>
              </w:rPr>
              <w:t>ea</w:t>
            </w:r>
            <w:proofErr w:type="spellEnd"/>
            <w:r>
              <w:rPr>
                <w:iCs/>
                <w:sz w:val="18"/>
                <w:szCs w:val="18"/>
                <w:lang w:val="es-CO"/>
              </w:rPr>
              <w:t xml:space="preserve"> Administrativa</w:t>
            </w:r>
          </w:p>
        </w:tc>
        <w:tc>
          <w:tcPr>
            <w:tcW w:w="899" w:type="dxa"/>
            <w:vAlign w:val="center"/>
          </w:tcPr>
          <w:p w14:paraId="0CAC8C2B" w14:textId="77777777" w:rsidR="00037FDD" w:rsidRDefault="00CB25C2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X</w:t>
            </w:r>
          </w:p>
        </w:tc>
        <w:tc>
          <w:tcPr>
            <w:tcW w:w="903" w:type="dxa"/>
            <w:vAlign w:val="center"/>
          </w:tcPr>
          <w:p w14:paraId="528A07FD" w14:textId="77777777" w:rsidR="00037FDD" w:rsidRDefault="00037FDD">
            <w:pPr>
              <w:rPr>
                <w:b/>
                <w:iCs/>
                <w:sz w:val="18"/>
                <w:szCs w:val="18"/>
              </w:rPr>
            </w:pPr>
          </w:p>
        </w:tc>
      </w:tr>
    </w:tbl>
    <w:p w14:paraId="76F3EC71" w14:textId="77777777" w:rsidR="00037FDD" w:rsidRDefault="00037FDD">
      <w:pPr>
        <w:pStyle w:val="Textoindependiente"/>
        <w:jc w:val="center"/>
        <w:rPr>
          <w:b/>
          <w:sz w:val="21"/>
          <w:szCs w:val="21"/>
        </w:rPr>
      </w:pPr>
    </w:p>
    <w:tbl>
      <w:tblPr>
        <w:tblW w:w="946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2268"/>
        <w:gridCol w:w="1861"/>
        <w:gridCol w:w="900"/>
        <w:gridCol w:w="900"/>
      </w:tblGrid>
      <w:tr w:rsidR="00037FDD" w14:paraId="72DDA90E" w14:textId="77777777">
        <w:trPr>
          <w:trHeight w:val="113"/>
        </w:trPr>
        <w:tc>
          <w:tcPr>
            <w:tcW w:w="946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6C29BBF" w14:textId="77777777" w:rsidR="00037FDD" w:rsidRDefault="00CB25C2">
            <w:pPr>
              <w:pStyle w:val="Textoindependiente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INVITADOS</w:t>
            </w:r>
          </w:p>
        </w:tc>
      </w:tr>
      <w:tr w:rsidR="00037FDD" w14:paraId="4590D207" w14:textId="77777777">
        <w:trPr>
          <w:trHeight w:val="113"/>
        </w:trPr>
        <w:tc>
          <w:tcPr>
            <w:tcW w:w="3539" w:type="dxa"/>
            <w:vMerge w:val="restart"/>
            <w:vAlign w:val="center"/>
          </w:tcPr>
          <w:p w14:paraId="3CAB608B" w14:textId="77777777" w:rsidR="00037FDD" w:rsidRDefault="00CB25C2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NOMBRES Y APELLIDOS</w:t>
            </w:r>
          </w:p>
        </w:tc>
        <w:tc>
          <w:tcPr>
            <w:tcW w:w="2268" w:type="dxa"/>
            <w:vMerge w:val="restart"/>
            <w:vAlign w:val="center"/>
          </w:tcPr>
          <w:p w14:paraId="15A3820D" w14:textId="77777777" w:rsidR="00037FDD" w:rsidRDefault="00CB25C2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CARGO</w:t>
            </w:r>
          </w:p>
        </w:tc>
        <w:tc>
          <w:tcPr>
            <w:tcW w:w="1861" w:type="dxa"/>
            <w:vMerge w:val="restart"/>
            <w:vAlign w:val="center"/>
          </w:tcPr>
          <w:p w14:paraId="3CC0E020" w14:textId="77777777" w:rsidR="00037FDD" w:rsidRDefault="00CB25C2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DEPENDENCIA</w:t>
            </w:r>
          </w:p>
        </w:tc>
        <w:tc>
          <w:tcPr>
            <w:tcW w:w="1800" w:type="dxa"/>
            <w:gridSpan w:val="2"/>
            <w:vAlign w:val="center"/>
          </w:tcPr>
          <w:p w14:paraId="4E62F654" w14:textId="77777777" w:rsidR="00037FDD" w:rsidRDefault="00CB25C2">
            <w:pPr>
              <w:pStyle w:val="Textoindependiente"/>
              <w:jc w:val="center"/>
              <w:rPr>
                <w:b/>
                <w:iCs/>
                <w:sz w:val="18"/>
                <w:szCs w:val="18"/>
                <w:lang w:val="es-ES"/>
              </w:rPr>
            </w:pPr>
            <w:r>
              <w:rPr>
                <w:b/>
                <w:iCs/>
                <w:sz w:val="18"/>
                <w:szCs w:val="18"/>
                <w:lang w:val="es-ES"/>
              </w:rPr>
              <w:t>ASISTENCIA</w:t>
            </w:r>
          </w:p>
        </w:tc>
      </w:tr>
      <w:tr w:rsidR="00037FDD" w14:paraId="66E0E6C6" w14:textId="77777777">
        <w:trPr>
          <w:trHeight w:val="113"/>
        </w:trPr>
        <w:tc>
          <w:tcPr>
            <w:tcW w:w="3539" w:type="dxa"/>
            <w:vMerge/>
            <w:vAlign w:val="center"/>
          </w:tcPr>
          <w:p w14:paraId="5FD62464" w14:textId="77777777" w:rsidR="00037FDD" w:rsidRDefault="00037FDD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2268" w:type="dxa"/>
            <w:vMerge/>
            <w:vAlign w:val="center"/>
          </w:tcPr>
          <w:p w14:paraId="353F05F7" w14:textId="77777777" w:rsidR="00037FDD" w:rsidRDefault="00037FDD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1861" w:type="dxa"/>
            <w:vMerge/>
            <w:vAlign w:val="center"/>
          </w:tcPr>
          <w:p w14:paraId="4DD4B550" w14:textId="77777777" w:rsidR="00037FDD" w:rsidRDefault="00037FDD">
            <w:pPr>
              <w:pStyle w:val="Textoindependiente"/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743C9D12" w14:textId="77777777" w:rsidR="00037FDD" w:rsidRDefault="00CB25C2">
            <w:pPr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SI</w:t>
            </w:r>
          </w:p>
        </w:tc>
        <w:tc>
          <w:tcPr>
            <w:tcW w:w="900" w:type="dxa"/>
            <w:vAlign w:val="center"/>
          </w:tcPr>
          <w:p w14:paraId="5462A1AA" w14:textId="77777777" w:rsidR="00037FDD" w:rsidRDefault="00CB25C2">
            <w:pPr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NO</w:t>
            </w:r>
          </w:p>
        </w:tc>
      </w:tr>
      <w:tr w:rsidR="00037FDD" w14:paraId="7CBEE50E" w14:textId="77777777">
        <w:trPr>
          <w:trHeight w:val="113"/>
        </w:trPr>
        <w:tc>
          <w:tcPr>
            <w:tcW w:w="3539" w:type="dxa"/>
            <w:vAlign w:val="center"/>
          </w:tcPr>
          <w:p w14:paraId="5D0228F9" w14:textId="77777777" w:rsidR="00037FDD" w:rsidRDefault="00037FDD">
            <w:pPr>
              <w:pStyle w:val="Textoindependiente"/>
              <w:jc w:val="left"/>
              <w:rPr>
                <w:iCs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6EAB9A4" w14:textId="77777777" w:rsidR="00037FDD" w:rsidRDefault="00037FDD">
            <w:pPr>
              <w:pStyle w:val="Textoindependiente"/>
              <w:jc w:val="left"/>
              <w:rPr>
                <w:iCs/>
                <w:sz w:val="18"/>
                <w:szCs w:val="18"/>
                <w:lang w:val="es-ES"/>
              </w:rPr>
            </w:pPr>
          </w:p>
        </w:tc>
        <w:tc>
          <w:tcPr>
            <w:tcW w:w="1861" w:type="dxa"/>
            <w:vAlign w:val="center"/>
          </w:tcPr>
          <w:p w14:paraId="65E0929B" w14:textId="77777777" w:rsidR="00037FDD" w:rsidRDefault="00037FDD">
            <w:pPr>
              <w:pStyle w:val="Textoindependiente"/>
              <w:jc w:val="left"/>
              <w:rPr>
                <w:iCs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73652FD4" w14:textId="77777777" w:rsidR="00037FDD" w:rsidRDefault="00037FDD">
            <w:pPr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900" w:type="dxa"/>
            <w:vAlign w:val="center"/>
          </w:tcPr>
          <w:p w14:paraId="0BE8CAF6" w14:textId="77777777" w:rsidR="00037FDD" w:rsidRDefault="00CB25C2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X</w:t>
            </w:r>
          </w:p>
        </w:tc>
      </w:tr>
    </w:tbl>
    <w:p w14:paraId="426631F0" w14:textId="77777777" w:rsidR="00037FDD" w:rsidRDefault="00037FDD">
      <w:pPr>
        <w:pStyle w:val="Textoindependiente"/>
        <w:jc w:val="center"/>
        <w:rPr>
          <w:iCs/>
          <w:sz w:val="21"/>
          <w:szCs w:val="21"/>
        </w:rPr>
      </w:pPr>
    </w:p>
    <w:p w14:paraId="659694BC" w14:textId="77777777" w:rsidR="00037FDD" w:rsidRDefault="00CB25C2">
      <w:pPr>
        <w:pStyle w:val="Textoindependiente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TEMAS</w:t>
      </w:r>
    </w:p>
    <w:p w14:paraId="5CD4D440" w14:textId="77777777" w:rsidR="00037FDD" w:rsidRDefault="00037FDD">
      <w:pPr>
        <w:pStyle w:val="Textoindependiente"/>
        <w:jc w:val="center"/>
        <w:rPr>
          <w:b/>
          <w:sz w:val="21"/>
          <w:szCs w:val="21"/>
        </w:rPr>
      </w:pPr>
    </w:p>
    <w:p w14:paraId="6BDF80ED" w14:textId="77777777" w:rsidR="00037FDD" w:rsidRDefault="00CB25C2">
      <w:pPr>
        <w:pStyle w:val="Ttulo7"/>
        <w:rPr>
          <w:rFonts w:ascii="Arial" w:hAnsi="Arial"/>
          <w:iCs/>
          <w:sz w:val="21"/>
          <w:szCs w:val="21"/>
        </w:rPr>
      </w:pPr>
      <w:r>
        <w:rPr>
          <w:rFonts w:ascii="Arial" w:hAnsi="Arial"/>
          <w:iCs/>
          <w:sz w:val="21"/>
          <w:szCs w:val="21"/>
        </w:rPr>
        <w:t>DESARROLLO DE LA REUNION</w:t>
      </w:r>
    </w:p>
    <w:p w14:paraId="7861F097" w14:textId="77777777" w:rsidR="00037FDD" w:rsidRDefault="00037FDD">
      <w:pPr>
        <w:pStyle w:val="Default"/>
        <w:jc w:val="both"/>
        <w:rPr>
          <w:sz w:val="21"/>
          <w:szCs w:val="21"/>
        </w:rPr>
      </w:pPr>
    </w:p>
    <w:p w14:paraId="6057D1A8" w14:textId="63067FC0" w:rsidR="00037FDD" w:rsidRDefault="00CB25C2">
      <w:pPr>
        <w:jc w:val="both"/>
        <w:rPr>
          <w:i/>
          <w:iCs/>
          <w:sz w:val="21"/>
          <w:szCs w:val="21"/>
        </w:rPr>
      </w:pPr>
      <w:r>
        <w:rPr>
          <w:sz w:val="21"/>
          <w:szCs w:val="21"/>
        </w:rPr>
        <w:t xml:space="preserve">El Comité Estructurador y Evaluador de la </w:t>
      </w:r>
      <w:r>
        <w:rPr>
          <w:iCs/>
          <w:sz w:val="21"/>
          <w:szCs w:val="21"/>
        </w:rPr>
        <w:t>Dirección Seccional de Administración Judicial de Cúcuta</w:t>
      </w:r>
      <w:r>
        <w:rPr>
          <w:sz w:val="21"/>
          <w:szCs w:val="21"/>
        </w:rPr>
        <w:t xml:space="preserve"> evalúa </w:t>
      </w:r>
      <w:r>
        <w:rPr>
          <w:iCs/>
          <w:sz w:val="21"/>
          <w:szCs w:val="21"/>
          <w:u w:val="single"/>
        </w:rPr>
        <w:t xml:space="preserve">la </w:t>
      </w:r>
      <w:r w:rsidR="008E1198">
        <w:rPr>
          <w:rStyle w:val="Nmerodepgina"/>
          <w:caps/>
          <w:sz w:val="21"/>
          <w:szCs w:val="21"/>
          <w:u w:val="single"/>
        </w:rPr>
        <w:t xml:space="preserve">APROBACION </w:t>
      </w:r>
      <w:r w:rsidR="008E1198">
        <w:rPr>
          <w:rStyle w:val="Nmerodepgina"/>
          <w:caps/>
          <w:sz w:val="21"/>
          <w:szCs w:val="21"/>
          <w:u w:val="single"/>
          <w:lang w:val="es-CO"/>
        </w:rPr>
        <w:t>PRORROGA</w:t>
      </w:r>
      <w:r w:rsidR="008E1198">
        <w:rPr>
          <w:rStyle w:val="Nmerodepgina"/>
          <w:caps/>
          <w:sz w:val="21"/>
          <w:szCs w:val="21"/>
          <w:u w:val="single"/>
        </w:rPr>
        <w:t xml:space="preserve"> </w:t>
      </w:r>
      <w:r w:rsidR="008E1198">
        <w:rPr>
          <w:rStyle w:val="Nmerodepgina"/>
          <w:caps/>
          <w:sz w:val="21"/>
          <w:szCs w:val="21"/>
          <w:u w:val="single"/>
          <w:lang w:val="es-CO"/>
        </w:rPr>
        <w:t>AO 046</w:t>
      </w:r>
      <w:r w:rsidR="008E1198">
        <w:rPr>
          <w:rStyle w:val="Nmerodepgina"/>
          <w:caps/>
          <w:sz w:val="21"/>
          <w:szCs w:val="21"/>
          <w:u w:val="single"/>
        </w:rPr>
        <w:t xml:space="preserve"> DE 2024</w:t>
      </w:r>
      <w:r>
        <w:rPr>
          <w:sz w:val="21"/>
          <w:szCs w:val="21"/>
        </w:rPr>
        <w:t xml:space="preserve">, que tiene por objeto: </w:t>
      </w:r>
      <w:r>
        <w:rPr>
          <w:sz w:val="21"/>
          <w:szCs w:val="21"/>
          <w:lang w:val="es-CO"/>
        </w:rPr>
        <w:t>“</w:t>
      </w:r>
      <w:bookmarkStart w:id="5" w:name="_Hlk186543370"/>
      <w:r w:rsidR="008E1198" w:rsidRPr="008E1198">
        <w:rPr>
          <w:i/>
          <w:iCs/>
          <w:sz w:val="21"/>
          <w:szCs w:val="21"/>
          <w:lang w:val="es-CO"/>
        </w:rPr>
        <w:t>Contratar en nombre de LA NACIÓN - CONSEJO SUPERIOR DE LA JUDICATURA - DIRECCIÓN EJECUTIVA SECCIONAL DE ADMINISTRACIÓN JUDICIAL DE CUCUTA, la interventoría técnica, administrativa y financiera del contrato cuyo objeto consiste en la consultoría para el análisis y diagnóstico del estado estructural y de las redes hidrosanitarias de la edificación, incluyendo la evaluación del sistema hidráulico del sótano del Palacio de Justicia Nuevo de Arauca, ubicado en la Calle 21, y la elaboración de una propuesta técnica para la optimización y/o reparaciones necesarias; en las condiciones técnicas de calidad y cantidad establecidas por el Consejo Superior de la Judicatura de conformidad con lo previsto en la Ley 80 de 1993, Ley 1150 de 2007, y Decreto 1082 de 2015, sub sección 5. Mínima cuantía y demás normas concordantes</w:t>
      </w:r>
      <w:bookmarkEnd w:id="5"/>
      <w:r w:rsidR="008E1198" w:rsidRPr="008E1198">
        <w:rPr>
          <w:i/>
          <w:iCs/>
          <w:sz w:val="21"/>
          <w:szCs w:val="21"/>
          <w:lang w:val="es-CO"/>
        </w:rPr>
        <w:t>.</w:t>
      </w:r>
      <w:r>
        <w:rPr>
          <w:i/>
          <w:iCs/>
          <w:sz w:val="21"/>
          <w:szCs w:val="21"/>
          <w:lang w:val="es-CO"/>
        </w:rPr>
        <w:t>”</w:t>
      </w:r>
      <w:r>
        <w:rPr>
          <w:i/>
          <w:iCs/>
          <w:sz w:val="21"/>
          <w:szCs w:val="21"/>
        </w:rPr>
        <w:t>.</w:t>
      </w:r>
    </w:p>
    <w:p w14:paraId="2412FD2A" w14:textId="77777777" w:rsidR="00037FDD" w:rsidRDefault="00037FDD">
      <w:pPr>
        <w:jc w:val="both"/>
        <w:rPr>
          <w:sz w:val="21"/>
          <w:szCs w:val="21"/>
        </w:rPr>
      </w:pPr>
    </w:p>
    <w:p w14:paraId="0786F3A7" w14:textId="6A985495" w:rsidR="00037FDD" w:rsidRDefault="00CB25C2">
      <w:pPr>
        <w:jc w:val="both"/>
        <w:rPr>
          <w:sz w:val="21"/>
          <w:szCs w:val="21"/>
          <w:lang w:val="es-CO"/>
        </w:rPr>
      </w:pPr>
      <w:r>
        <w:rPr>
          <w:sz w:val="21"/>
          <w:szCs w:val="21"/>
          <w:lang w:val="es-CO"/>
        </w:rPr>
        <w:t xml:space="preserve">Conforme a lo anterior, se analizó la solicitud del supervisor del contrato MARIA FERNANDA RIVEROS MOGOLLON quien requirió se recomiende </w:t>
      </w:r>
      <w:r>
        <w:rPr>
          <w:iCs/>
          <w:sz w:val="21"/>
          <w:szCs w:val="21"/>
          <w:u w:val="single"/>
        </w:rPr>
        <w:t xml:space="preserve">la </w:t>
      </w:r>
      <w:r w:rsidR="008E1198">
        <w:rPr>
          <w:rStyle w:val="Nmerodepgina"/>
          <w:caps/>
          <w:sz w:val="21"/>
          <w:szCs w:val="21"/>
          <w:u w:val="single"/>
        </w:rPr>
        <w:t xml:space="preserve">APROBACION </w:t>
      </w:r>
      <w:r w:rsidR="008E1198">
        <w:rPr>
          <w:rStyle w:val="Nmerodepgina"/>
          <w:caps/>
          <w:sz w:val="21"/>
          <w:szCs w:val="21"/>
          <w:u w:val="single"/>
          <w:lang w:val="es-CO"/>
        </w:rPr>
        <w:t>PRORROGA</w:t>
      </w:r>
      <w:r w:rsidR="008E1198">
        <w:rPr>
          <w:rStyle w:val="Nmerodepgina"/>
          <w:caps/>
          <w:sz w:val="21"/>
          <w:szCs w:val="21"/>
          <w:u w:val="single"/>
        </w:rPr>
        <w:t xml:space="preserve"> </w:t>
      </w:r>
      <w:r w:rsidR="008E1198">
        <w:rPr>
          <w:rStyle w:val="Nmerodepgina"/>
          <w:caps/>
          <w:sz w:val="21"/>
          <w:szCs w:val="21"/>
          <w:u w:val="single"/>
          <w:lang w:val="es-CO"/>
        </w:rPr>
        <w:t>AO 046</w:t>
      </w:r>
      <w:r w:rsidR="008E1198">
        <w:rPr>
          <w:rStyle w:val="Nmerodepgina"/>
          <w:caps/>
          <w:sz w:val="21"/>
          <w:szCs w:val="21"/>
          <w:u w:val="single"/>
        </w:rPr>
        <w:t xml:space="preserve"> DE 2024</w:t>
      </w:r>
      <w:r>
        <w:rPr>
          <w:rStyle w:val="Nmerodepgina"/>
          <w:caps/>
          <w:sz w:val="21"/>
          <w:szCs w:val="21"/>
          <w:u w:val="single"/>
        </w:rPr>
        <w:t>;</w:t>
      </w:r>
      <w:r>
        <w:rPr>
          <w:rStyle w:val="Nmerodepgina"/>
          <w:sz w:val="21"/>
          <w:szCs w:val="21"/>
        </w:rPr>
        <w:t xml:space="preserve"> teniendo en cuenta</w:t>
      </w:r>
      <w:r>
        <w:rPr>
          <w:rStyle w:val="Nmerodepgina"/>
          <w:caps/>
          <w:sz w:val="21"/>
          <w:szCs w:val="21"/>
        </w:rPr>
        <w:t xml:space="preserve"> </w:t>
      </w:r>
      <w:r>
        <w:rPr>
          <w:rStyle w:val="Nmerodepgina"/>
          <w:sz w:val="21"/>
          <w:szCs w:val="21"/>
        </w:rPr>
        <w:t xml:space="preserve">que el </w:t>
      </w:r>
      <w:r>
        <w:rPr>
          <w:rStyle w:val="Nmerodepgina"/>
          <w:sz w:val="21"/>
          <w:szCs w:val="21"/>
          <w:lang w:val="es-CO"/>
        </w:rPr>
        <w:t>2</w:t>
      </w:r>
      <w:r w:rsidR="008E1198">
        <w:rPr>
          <w:rStyle w:val="Nmerodepgina"/>
          <w:sz w:val="21"/>
          <w:szCs w:val="21"/>
          <w:lang w:val="es-CO"/>
        </w:rPr>
        <w:t>7</w:t>
      </w:r>
      <w:r>
        <w:rPr>
          <w:rStyle w:val="Nmerodepgina"/>
          <w:sz w:val="21"/>
          <w:szCs w:val="21"/>
        </w:rPr>
        <w:t xml:space="preserve"> de </w:t>
      </w:r>
      <w:r>
        <w:rPr>
          <w:rStyle w:val="Nmerodepgina"/>
          <w:sz w:val="21"/>
          <w:szCs w:val="21"/>
          <w:lang w:val="es-CO"/>
        </w:rPr>
        <w:t>diciembre</w:t>
      </w:r>
      <w:r>
        <w:rPr>
          <w:rStyle w:val="Nmerodepgina"/>
          <w:sz w:val="21"/>
          <w:szCs w:val="21"/>
        </w:rPr>
        <w:t xml:space="preserve"> de 2024 </w:t>
      </w:r>
      <w:r>
        <w:rPr>
          <w:sz w:val="21"/>
          <w:szCs w:val="21"/>
        </w:rPr>
        <w:t xml:space="preserve">se </w:t>
      </w:r>
      <w:r>
        <w:rPr>
          <w:sz w:val="21"/>
          <w:szCs w:val="21"/>
          <w:lang w:val="es-CO"/>
        </w:rPr>
        <w:t xml:space="preserve">expide la </w:t>
      </w:r>
      <w:proofErr w:type="spellStart"/>
      <w:r>
        <w:rPr>
          <w:sz w:val="21"/>
          <w:szCs w:val="21"/>
          <w:lang w:val="es-CO"/>
        </w:rPr>
        <w:t>Aceptacion</w:t>
      </w:r>
      <w:proofErr w:type="spellEnd"/>
      <w:r>
        <w:rPr>
          <w:sz w:val="21"/>
          <w:szCs w:val="21"/>
          <w:lang w:val="es-CO"/>
        </w:rPr>
        <w:t xml:space="preserve"> de Oferta </w:t>
      </w:r>
      <w:r>
        <w:rPr>
          <w:sz w:val="21"/>
          <w:szCs w:val="21"/>
        </w:rPr>
        <w:t>ya mencionad</w:t>
      </w:r>
      <w:r>
        <w:rPr>
          <w:sz w:val="21"/>
          <w:szCs w:val="21"/>
          <w:lang w:val="es-CO"/>
        </w:rPr>
        <w:t>a</w:t>
      </w:r>
      <w:r>
        <w:rPr>
          <w:sz w:val="21"/>
          <w:szCs w:val="21"/>
        </w:rPr>
        <w:t xml:space="preserve">, y su culminación se da el día </w:t>
      </w:r>
      <w:r>
        <w:rPr>
          <w:sz w:val="21"/>
          <w:szCs w:val="21"/>
          <w:lang w:val="es-CO"/>
        </w:rPr>
        <w:t>31</w:t>
      </w:r>
      <w:r>
        <w:rPr>
          <w:sz w:val="21"/>
          <w:szCs w:val="21"/>
        </w:rPr>
        <w:t xml:space="preserve"> de diciembre de 2024; así mismo, que </w:t>
      </w:r>
      <w:proofErr w:type="spellStart"/>
      <w:r>
        <w:rPr>
          <w:sz w:val="21"/>
          <w:szCs w:val="21"/>
        </w:rPr>
        <w:t>dich</w:t>
      </w:r>
      <w:proofErr w:type="spellEnd"/>
      <w:r>
        <w:rPr>
          <w:sz w:val="21"/>
          <w:szCs w:val="21"/>
          <w:lang w:val="es-CO"/>
        </w:rPr>
        <w:t xml:space="preserve">o </w:t>
      </w:r>
      <w:proofErr w:type="spellStart"/>
      <w:r>
        <w:rPr>
          <w:sz w:val="21"/>
          <w:szCs w:val="21"/>
          <w:lang w:val="es-CO"/>
        </w:rPr>
        <w:t>Aceptacion</w:t>
      </w:r>
      <w:proofErr w:type="spellEnd"/>
      <w:r>
        <w:rPr>
          <w:sz w:val="21"/>
          <w:szCs w:val="21"/>
          <w:lang w:val="es-CO"/>
        </w:rPr>
        <w:t xml:space="preserve"> de Oferta</w:t>
      </w:r>
      <w:r>
        <w:rPr>
          <w:sz w:val="21"/>
          <w:szCs w:val="21"/>
        </w:rPr>
        <w:t xml:space="preserve"> esta por un valor de </w:t>
      </w:r>
      <w:r w:rsidR="008E1198">
        <w:rPr>
          <w:sz w:val="21"/>
          <w:szCs w:val="21"/>
        </w:rPr>
        <w:t>DIECIOCHO</w:t>
      </w:r>
      <w:r>
        <w:rPr>
          <w:sz w:val="21"/>
          <w:szCs w:val="21"/>
        </w:rPr>
        <w:t xml:space="preserve"> MILLONES </w:t>
      </w:r>
      <w:r w:rsidR="008E1198">
        <w:rPr>
          <w:sz w:val="21"/>
          <w:szCs w:val="21"/>
        </w:rPr>
        <w:t>DE</w:t>
      </w:r>
      <w:r>
        <w:rPr>
          <w:sz w:val="21"/>
          <w:szCs w:val="21"/>
        </w:rPr>
        <w:t xml:space="preserve"> PESOS M/CTE. ($</w:t>
      </w:r>
      <w:r w:rsidR="008E1198">
        <w:rPr>
          <w:sz w:val="21"/>
          <w:szCs w:val="21"/>
        </w:rPr>
        <w:t>18</w:t>
      </w:r>
      <w:r>
        <w:rPr>
          <w:sz w:val="21"/>
          <w:szCs w:val="21"/>
        </w:rPr>
        <w:t>.</w:t>
      </w:r>
      <w:r w:rsidR="008E1198">
        <w:rPr>
          <w:sz w:val="21"/>
          <w:szCs w:val="21"/>
        </w:rPr>
        <w:t>000</w:t>
      </w:r>
      <w:r>
        <w:rPr>
          <w:sz w:val="21"/>
          <w:szCs w:val="21"/>
        </w:rPr>
        <w:t>.</w:t>
      </w:r>
      <w:r w:rsidR="008E1198">
        <w:rPr>
          <w:sz w:val="21"/>
          <w:szCs w:val="21"/>
        </w:rPr>
        <w:t>000</w:t>
      </w:r>
      <w:r>
        <w:rPr>
          <w:sz w:val="21"/>
          <w:szCs w:val="21"/>
        </w:rPr>
        <w:t>,00</w:t>
      </w:r>
      <w:r>
        <w:rPr>
          <w:sz w:val="21"/>
          <w:szCs w:val="21"/>
          <w:lang w:val="es-CO"/>
        </w:rPr>
        <w:t>)</w:t>
      </w:r>
      <w:r>
        <w:rPr>
          <w:sz w:val="21"/>
          <w:szCs w:val="21"/>
        </w:rPr>
        <w:t xml:space="preserve"> y fue suscrita</w:t>
      </w:r>
      <w:r>
        <w:rPr>
          <w:b/>
          <w:bCs/>
          <w:sz w:val="21"/>
          <w:szCs w:val="21"/>
        </w:rPr>
        <w:t xml:space="preserve"> </w:t>
      </w:r>
      <w:r>
        <w:rPr>
          <w:sz w:val="21"/>
          <w:szCs w:val="21"/>
        </w:rPr>
        <w:t xml:space="preserve">con el proveedor </w:t>
      </w:r>
      <w:bookmarkStart w:id="6" w:name="_Hlk170379651"/>
      <w:r w:rsidR="008E1198">
        <w:rPr>
          <w:sz w:val="21"/>
          <w:szCs w:val="21"/>
        </w:rPr>
        <w:t>LUIS FERNANDO CAICEDO TORRES</w:t>
      </w:r>
      <w:r>
        <w:rPr>
          <w:sz w:val="21"/>
          <w:szCs w:val="21"/>
        </w:rPr>
        <w:t xml:space="preserve"> identificado con </w:t>
      </w:r>
      <w:r w:rsidR="008E1198">
        <w:rPr>
          <w:sz w:val="21"/>
          <w:szCs w:val="21"/>
        </w:rPr>
        <w:t>CC</w:t>
      </w:r>
      <w:r>
        <w:rPr>
          <w:sz w:val="21"/>
          <w:szCs w:val="21"/>
        </w:rPr>
        <w:t xml:space="preserve">. </w:t>
      </w:r>
      <w:bookmarkStart w:id="7" w:name="_Hlk186543183"/>
      <w:bookmarkEnd w:id="6"/>
      <w:r w:rsidR="008E1198">
        <w:rPr>
          <w:sz w:val="21"/>
          <w:szCs w:val="21"/>
        </w:rPr>
        <w:t>87.940</w:t>
      </w:r>
      <w:r w:rsidR="009F40CB">
        <w:rPr>
          <w:sz w:val="21"/>
          <w:szCs w:val="21"/>
        </w:rPr>
        <w:t>.</w:t>
      </w:r>
      <w:r w:rsidR="008E1198">
        <w:rPr>
          <w:sz w:val="21"/>
          <w:szCs w:val="21"/>
        </w:rPr>
        <w:t>754</w:t>
      </w:r>
      <w:bookmarkEnd w:id="7"/>
      <w:r>
        <w:rPr>
          <w:sz w:val="21"/>
          <w:szCs w:val="21"/>
          <w:lang w:val="es-CO"/>
        </w:rPr>
        <w:t>.</w:t>
      </w:r>
    </w:p>
    <w:p w14:paraId="5F3DF468" w14:textId="77777777" w:rsidR="00037FDD" w:rsidRDefault="00037FDD">
      <w:pPr>
        <w:jc w:val="both"/>
        <w:rPr>
          <w:sz w:val="21"/>
          <w:szCs w:val="21"/>
        </w:rPr>
      </w:pPr>
    </w:p>
    <w:p w14:paraId="66D61019" w14:textId="77777777" w:rsidR="00037FDD" w:rsidRDefault="00CB25C2">
      <w:pPr>
        <w:jc w:val="both"/>
        <w:rPr>
          <w:sz w:val="21"/>
          <w:szCs w:val="21"/>
          <w:lang w:val="es-CO"/>
        </w:rPr>
      </w:pPr>
      <w:r>
        <w:rPr>
          <w:sz w:val="21"/>
          <w:szCs w:val="21"/>
          <w:lang w:val="es-CO"/>
        </w:rPr>
        <w:t>En este sentido, el supervisor del contrato refiere en su solicitud, la siguiente justificación:</w:t>
      </w:r>
    </w:p>
    <w:p w14:paraId="3D347283" w14:textId="77777777" w:rsidR="00037FDD" w:rsidRDefault="00037FDD">
      <w:pPr>
        <w:jc w:val="both"/>
        <w:rPr>
          <w:sz w:val="21"/>
          <w:szCs w:val="21"/>
          <w:lang w:val="es-CO"/>
        </w:rPr>
      </w:pPr>
    </w:p>
    <w:p w14:paraId="66D05703" w14:textId="77777777" w:rsidR="00934B96" w:rsidRPr="00AB3CC3" w:rsidRDefault="00934B96" w:rsidP="00934B96">
      <w:pPr>
        <w:widowControl w:val="0"/>
        <w:ind w:right="-92"/>
        <w:jc w:val="both"/>
        <w:rPr>
          <w:iCs/>
        </w:rPr>
      </w:pPr>
      <w:r w:rsidRPr="00AB3CC3">
        <w:rPr>
          <w:iCs/>
        </w:rPr>
        <w:t>Debido a que se está dando la adjudicación en fechas de cierre de año, y la</w:t>
      </w:r>
      <w:r>
        <w:rPr>
          <w:iCs/>
        </w:rPr>
        <w:t xml:space="preserve"> </w:t>
      </w:r>
      <w:r w:rsidRPr="00AB3CC3">
        <w:rPr>
          <w:iCs/>
        </w:rPr>
        <w:t>disponibilidad de los servicios de laboratorios y condiciones de movilización de estos,</w:t>
      </w:r>
      <w:r>
        <w:rPr>
          <w:iCs/>
        </w:rPr>
        <w:t xml:space="preserve"> </w:t>
      </w:r>
      <w:r w:rsidRPr="00AB3CC3">
        <w:rPr>
          <w:iCs/>
        </w:rPr>
        <w:t>coinciden con los cierres de temporada y vacaciones colectivas, por ende, las</w:t>
      </w:r>
      <w:r>
        <w:rPr>
          <w:iCs/>
        </w:rPr>
        <w:t xml:space="preserve"> </w:t>
      </w:r>
      <w:r w:rsidRPr="00AB3CC3">
        <w:rPr>
          <w:iCs/>
        </w:rPr>
        <w:t>actividades del contrato previas y necesarias para el desarrollo de las mismas se</w:t>
      </w:r>
      <w:r>
        <w:rPr>
          <w:iCs/>
        </w:rPr>
        <w:t xml:space="preserve"> </w:t>
      </w:r>
      <w:r w:rsidRPr="00AB3CC3">
        <w:rPr>
          <w:iCs/>
        </w:rPr>
        <w:t>verán altamente afectadas por razones ajenas a nuestro alcance, dependiendo de</w:t>
      </w:r>
      <w:r>
        <w:rPr>
          <w:iCs/>
        </w:rPr>
        <w:t xml:space="preserve"> </w:t>
      </w:r>
      <w:r w:rsidRPr="00AB3CC3">
        <w:rPr>
          <w:iCs/>
        </w:rPr>
        <w:t>los terceros indicados para la correcta ejecución del contrato”.</w:t>
      </w:r>
    </w:p>
    <w:p w14:paraId="61A6EE4C" w14:textId="77777777" w:rsidR="00934B96" w:rsidRDefault="00934B96" w:rsidP="00934B96">
      <w:pPr>
        <w:widowControl w:val="0"/>
        <w:ind w:right="-92"/>
        <w:jc w:val="both"/>
        <w:rPr>
          <w:iCs/>
        </w:rPr>
      </w:pPr>
    </w:p>
    <w:p w14:paraId="0D22547D" w14:textId="561ADBB1" w:rsidR="00934B96" w:rsidRDefault="00934B96" w:rsidP="00934B96">
      <w:pPr>
        <w:jc w:val="both"/>
        <w:rPr>
          <w:iCs/>
        </w:rPr>
      </w:pPr>
      <w:r w:rsidRPr="00AB3CC3">
        <w:rPr>
          <w:iCs/>
        </w:rPr>
        <w:t>De la misma manera, la interventoría solicita una PRÓRROGA Y/O AMPLIACIÓN al</w:t>
      </w:r>
      <w:r>
        <w:rPr>
          <w:iCs/>
        </w:rPr>
        <w:t xml:space="preserve"> </w:t>
      </w:r>
      <w:r w:rsidRPr="00AB3CC3">
        <w:rPr>
          <w:iCs/>
        </w:rPr>
        <w:t>contrato de interventoría No. AO-046-2024, para la ejecución de las actividades</w:t>
      </w:r>
      <w:r>
        <w:rPr>
          <w:iCs/>
        </w:rPr>
        <w:t xml:space="preserve"> </w:t>
      </w:r>
      <w:r w:rsidRPr="00AB3CC3">
        <w:rPr>
          <w:iCs/>
        </w:rPr>
        <w:t xml:space="preserve">alcance del contrato, hasta </w:t>
      </w:r>
      <w:r w:rsidRPr="00AB3CC3">
        <w:rPr>
          <w:iCs/>
        </w:rPr>
        <w:lastRenderedPageBreak/>
        <w:t>un término total de ejecución de 60 días calendario,</w:t>
      </w:r>
      <w:r>
        <w:rPr>
          <w:iCs/>
        </w:rPr>
        <w:t xml:space="preserve"> </w:t>
      </w:r>
      <w:r w:rsidRPr="00AB3CC3">
        <w:rPr>
          <w:iCs/>
        </w:rPr>
        <w:t>contados a partir de la suscripción del acta de inicio</w:t>
      </w:r>
      <w:r>
        <w:rPr>
          <w:iCs/>
        </w:rPr>
        <w:t>.</w:t>
      </w:r>
    </w:p>
    <w:p w14:paraId="72EBAB63" w14:textId="77777777" w:rsidR="00934B96" w:rsidRDefault="00934B96" w:rsidP="00934B96">
      <w:pPr>
        <w:jc w:val="both"/>
        <w:rPr>
          <w:sz w:val="21"/>
          <w:szCs w:val="21"/>
        </w:rPr>
      </w:pPr>
    </w:p>
    <w:p w14:paraId="0F2D2C40" w14:textId="790FEC5D" w:rsidR="00037FDD" w:rsidRDefault="00CB25C2" w:rsidP="00934B96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De esta manera se dio por concluida la reunión, y en constancia, firman o envían autorización vía correo electrónico quienes intervinieron siendo las </w:t>
      </w:r>
      <w:r w:rsidR="008E1198">
        <w:rPr>
          <w:sz w:val="21"/>
          <w:szCs w:val="21"/>
          <w:u w:val="single"/>
          <w:lang w:val="es-CO"/>
        </w:rPr>
        <w:t>11</w:t>
      </w:r>
      <w:r>
        <w:rPr>
          <w:sz w:val="21"/>
          <w:szCs w:val="21"/>
          <w:u w:val="single"/>
        </w:rPr>
        <w:t>:</w:t>
      </w:r>
      <w:r>
        <w:rPr>
          <w:sz w:val="21"/>
          <w:szCs w:val="21"/>
          <w:u w:val="single"/>
          <w:lang w:val="es-CO"/>
        </w:rPr>
        <w:t>3</w:t>
      </w:r>
      <w:r>
        <w:rPr>
          <w:sz w:val="21"/>
          <w:szCs w:val="21"/>
          <w:u w:val="single"/>
        </w:rPr>
        <w:t>0 AM</w:t>
      </w:r>
      <w:r>
        <w:rPr>
          <w:sz w:val="21"/>
          <w:szCs w:val="21"/>
        </w:rPr>
        <w:t xml:space="preserve"> del día </w:t>
      </w:r>
      <w:r>
        <w:rPr>
          <w:sz w:val="21"/>
          <w:szCs w:val="21"/>
          <w:u w:val="single"/>
          <w:lang w:val="es-CO"/>
        </w:rPr>
        <w:t>treinta</w:t>
      </w:r>
      <w:r w:rsidR="008E1198">
        <w:rPr>
          <w:sz w:val="21"/>
          <w:szCs w:val="21"/>
          <w:u w:val="single"/>
          <w:lang w:val="es-CO"/>
        </w:rPr>
        <w:t xml:space="preserve"> y uno</w:t>
      </w:r>
      <w:r>
        <w:rPr>
          <w:sz w:val="21"/>
          <w:szCs w:val="21"/>
          <w:u w:val="single"/>
        </w:rPr>
        <w:t xml:space="preserve"> (</w:t>
      </w:r>
      <w:r>
        <w:rPr>
          <w:sz w:val="21"/>
          <w:szCs w:val="21"/>
          <w:u w:val="single"/>
          <w:lang w:val="es-CO"/>
        </w:rPr>
        <w:t>3</w:t>
      </w:r>
      <w:r w:rsidR="008E1198">
        <w:rPr>
          <w:sz w:val="21"/>
          <w:szCs w:val="21"/>
          <w:u w:val="single"/>
          <w:lang w:val="es-CO"/>
        </w:rPr>
        <w:t>1</w:t>
      </w:r>
      <w:r>
        <w:rPr>
          <w:sz w:val="21"/>
          <w:szCs w:val="21"/>
          <w:u w:val="single"/>
        </w:rPr>
        <w:t xml:space="preserve">) de </w:t>
      </w:r>
      <w:r>
        <w:rPr>
          <w:sz w:val="21"/>
          <w:szCs w:val="21"/>
          <w:u w:val="single"/>
          <w:lang w:val="es-CO"/>
        </w:rPr>
        <w:t>diciembre</w:t>
      </w:r>
      <w:r>
        <w:rPr>
          <w:sz w:val="21"/>
          <w:szCs w:val="21"/>
          <w:u w:val="single"/>
        </w:rPr>
        <w:t xml:space="preserve"> de 2024</w:t>
      </w:r>
      <w:r>
        <w:rPr>
          <w:sz w:val="21"/>
          <w:szCs w:val="21"/>
        </w:rPr>
        <w:t xml:space="preserve">, y se APRUEBA la suscripción de la </w:t>
      </w:r>
      <w:r>
        <w:rPr>
          <w:sz w:val="21"/>
          <w:szCs w:val="21"/>
          <w:lang w:val="es-CO"/>
        </w:rPr>
        <w:t>PRORROGA</w:t>
      </w:r>
      <w:r>
        <w:rPr>
          <w:sz w:val="21"/>
          <w:szCs w:val="21"/>
        </w:rPr>
        <w:t xml:space="preserve"> para </w:t>
      </w:r>
      <w:r>
        <w:rPr>
          <w:sz w:val="21"/>
          <w:szCs w:val="21"/>
          <w:lang w:val="es-CO"/>
        </w:rPr>
        <w:t xml:space="preserve">la </w:t>
      </w:r>
      <w:r>
        <w:rPr>
          <w:sz w:val="21"/>
          <w:szCs w:val="21"/>
          <w:u w:val="single"/>
          <w:lang w:val="es-CO"/>
        </w:rPr>
        <w:t>ACEPTACIÖN DE OFERTA</w:t>
      </w:r>
      <w:r>
        <w:rPr>
          <w:sz w:val="21"/>
          <w:szCs w:val="21"/>
          <w:u w:val="single"/>
        </w:rPr>
        <w:t xml:space="preserve"> </w:t>
      </w:r>
      <w:r>
        <w:rPr>
          <w:rStyle w:val="Nmerodepgina"/>
          <w:caps/>
          <w:sz w:val="21"/>
          <w:szCs w:val="21"/>
          <w:u w:val="single"/>
          <w:lang w:val="es-CO"/>
        </w:rPr>
        <w:t>04</w:t>
      </w:r>
      <w:r w:rsidR="008E1198">
        <w:rPr>
          <w:rStyle w:val="Nmerodepgina"/>
          <w:caps/>
          <w:sz w:val="21"/>
          <w:szCs w:val="21"/>
          <w:u w:val="single"/>
          <w:lang w:val="es-CO"/>
        </w:rPr>
        <w:t>6</w:t>
      </w:r>
      <w:r>
        <w:rPr>
          <w:rStyle w:val="Nmerodepgina"/>
          <w:caps/>
          <w:sz w:val="21"/>
          <w:szCs w:val="21"/>
          <w:u w:val="single"/>
        </w:rPr>
        <w:t xml:space="preserve"> DE 2024</w:t>
      </w:r>
      <w:r>
        <w:rPr>
          <w:sz w:val="21"/>
          <w:szCs w:val="21"/>
        </w:rPr>
        <w:t>.</w:t>
      </w:r>
    </w:p>
    <w:p w14:paraId="53073B1C" w14:textId="77777777" w:rsidR="00037FDD" w:rsidRDefault="00037FDD">
      <w:pPr>
        <w:jc w:val="both"/>
        <w:rPr>
          <w:sz w:val="21"/>
          <w:szCs w:val="21"/>
        </w:rPr>
      </w:pPr>
    </w:p>
    <w:p w14:paraId="57739349" w14:textId="77777777" w:rsidR="00037FDD" w:rsidRDefault="00CB25C2">
      <w:pPr>
        <w:pStyle w:val="Ttulo7"/>
        <w:rPr>
          <w:rFonts w:ascii="Arial" w:hAnsi="Arial"/>
          <w:iCs/>
          <w:sz w:val="21"/>
          <w:szCs w:val="21"/>
        </w:rPr>
      </w:pPr>
      <w:r>
        <w:rPr>
          <w:rFonts w:ascii="Arial" w:hAnsi="Arial"/>
          <w:iCs/>
          <w:sz w:val="21"/>
          <w:szCs w:val="21"/>
        </w:rPr>
        <w:t>CONVOCADOS / ASISTENTES</w:t>
      </w:r>
    </w:p>
    <w:p w14:paraId="07E649DD" w14:textId="77777777" w:rsidR="00037FDD" w:rsidRDefault="00037FDD">
      <w:pPr>
        <w:rPr>
          <w:sz w:val="21"/>
          <w:szCs w:val="21"/>
          <w:lang w:val="es-MX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8"/>
        <w:gridCol w:w="4698"/>
      </w:tblGrid>
      <w:tr w:rsidR="00037FDD" w14:paraId="575FD002" w14:textId="77777777">
        <w:trPr>
          <w:jc w:val="center"/>
        </w:trPr>
        <w:tc>
          <w:tcPr>
            <w:tcW w:w="4698" w:type="dxa"/>
          </w:tcPr>
          <w:p w14:paraId="28AC5DCE" w14:textId="77777777" w:rsidR="00037FDD" w:rsidRDefault="00CB25C2">
            <w:pPr>
              <w:jc w:val="center"/>
              <w:rPr>
                <w:sz w:val="21"/>
                <w:szCs w:val="21"/>
                <w:u w:val="single"/>
                <w:lang w:val="es-MX"/>
              </w:rPr>
            </w:pPr>
            <w:r>
              <w:rPr>
                <w:sz w:val="21"/>
                <w:szCs w:val="21"/>
                <w:u w:val="single"/>
                <w:lang w:val="es-MX"/>
              </w:rPr>
              <w:t>(Aprobado por correo electrónico)</w:t>
            </w:r>
          </w:p>
          <w:p w14:paraId="77977C5A" w14:textId="77777777" w:rsidR="00037FDD" w:rsidRDefault="00CB25C2">
            <w:pPr>
              <w:jc w:val="center"/>
              <w:rPr>
                <w:sz w:val="21"/>
                <w:szCs w:val="21"/>
                <w:lang w:val="es-MX"/>
              </w:rPr>
            </w:pPr>
            <w:r>
              <w:rPr>
                <w:sz w:val="21"/>
                <w:szCs w:val="21"/>
                <w:lang w:val="es-MX"/>
              </w:rPr>
              <w:t>ANA ISABEL VALENCIA SOLANO</w:t>
            </w:r>
          </w:p>
          <w:p w14:paraId="098A84B5" w14:textId="77777777" w:rsidR="00037FDD" w:rsidRDefault="00CB25C2">
            <w:pPr>
              <w:jc w:val="center"/>
              <w:rPr>
                <w:sz w:val="21"/>
                <w:szCs w:val="21"/>
                <w:lang w:val="es-MX"/>
              </w:rPr>
            </w:pPr>
            <w:r>
              <w:rPr>
                <w:sz w:val="21"/>
                <w:szCs w:val="21"/>
                <w:lang w:val="es-MX"/>
              </w:rPr>
              <w:t>Coordinadora Administrativa</w:t>
            </w:r>
          </w:p>
        </w:tc>
        <w:tc>
          <w:tcPr>
            <w:tcW w:w="4698" w:type="dxa"/>
          </w:tcPr>
          <w:p w14:paraId="2211B88C" w14:textId="77777777" w:rsidR="00037FDD" w:rsidRDefault="00CB25C2">
            <w:pPr>
              <w:jc w:val="center"/>
              <w:rPr>
                <w:sz w:val="21"/>
                <w:szCs w:val="21"/>
                <w:u w:val="single"/>
                <w:lang w:val="es-MX"/>
              </w:rPr>
            </w:pPr>
            <w:r>
              <w:rPr>
                <w:sz w:val="21"/>
                <w:szCs w:val="21"/>
                <w:u w:val="single"/>
                <w:lang w:val="es-MX"/>
              </w:rPr>
              <w:t>(Aprobado por correo electrónico)</w:t>
            </w:r>
          </w:p>
          <w:p w14:paraId="1CE18D75" w14:textId="77777777" w:rsidR="00037FDD" w:rsidRDefault="00CB25C2">
            <w:pPr>
              <w:jc w:val="center"/>
              <w:rPr>
                <w:sz w:val="21"/>
                <w:szCs w:val="21"/>
                <w:lang w:val="es-MX"/>
              </w:rPr>
            </w:pPr>
            <w:r>
              <w:rPr>
                <w:sz w:val="21"/>
                <w:szCs w:val="21"/>
                <w:lang w:val="es-MX"/>
              </w:rPr>
              <w:t>JORGE ENRIQUE GOMEZ RICO</w:t>
            </w:r>
          </w:p>
          <w:p w14:paraId="13FC76A2" w14:textId="77777777" w:rsidR="00037FDD" w:rsidRDefault="00CB25C2">
            <w:pPr>
              <w:jc w:val="center"/>
              <w:rPr>
                <w:sz w:val="21"/>
                <w:szCs w:val="21"/>
                <w:lang w:val="es-MX"/>
              </w:rPr>
            </w:pPr>
            <w:r>
              <w:rPr>
                <w:sz w:val="21"/>
                <w:szCs w:val="21"/>
                <w:lang w:val="es-MX"/>
              </w:rPr>
              <w:t>Coordinador Asistencia Legal</w:t>
            </w:r>
          </w:p>
        </w:tc>
      </w:tr>
      <w:tr w:rsidR="00037FDD" w14:paraId="3B172F92" w14:textId="77777777">
        <w:trPr>
          <w:jc w:val="center"/>
        </w:trPr>
        <w:tc>
          <w:tcPr>
            <w:tcW w:w="4698" w:type="dxa"/>
          </w:tcPr>
          <w:p w14:paraId="11BBCE8C" w14:textId="77777777" w:rsidR="00037FDD" w:rsidRDefault="00037FDD">
            <w:pPr>
              <w:jc w:val="center"/>
              <w:rPr>
                <w:sz w:val="21"/>
                <w:szCs w:val="21"/>
                <w:u w:val="single"/>
                <w:lang w:val="es-MX"/>
              </w:rPr>
            </w:pPr>
          </w:p>
          <w:p w14:paraId="6CEF80F6" w14:textId="77777777" w:rsidR="00037FDD" w:rsidRDefault="00CB25C2">
            <w:pPr>
              <w:jc w:val="center"/>
              <w:rPr>
                <w:sz w:val="21"/>
                <w:szCs w:val="21"/>
                <w:lang w:val="es-MX"/>
              </w:rPr>
            </w:pPr>
            <w:r>
              <w:rPr>
                <w:sz w:val="21"/>
                <w:szCs w:val="21"/>
                <w:u w:val="single"/>
                <w:lang w:val="es-MX"/>
              </w:rPr>
              <w:t>(Aprobado por correo electrónico)</w:t>
            </w:r>
          </w:p>
          <w:p w14:paraId="3B334EBC" w14:textId="77777777" w:rsidR="00037FDD" w:rsidRDefault="00CB25C2">
            <w:pPr>
              <w:jc w:val="center"/>
              <w:rPr>
                <w:sz w:val="21"/>
                <w:szCs w:val="21"/>
                <w:lang w:val="es-MX"/>
              </w:rPr>
            </w:pPr>
            <w:r>
              <w:rPr>
                <w:sz w:val="21"/>
                <w:szCs w:val="21"/>
                <w:lang w:val="es-MX"/>
              </w:rPr>
              <w:t>MARIA CONCEPCION DURAN CAICEDO</w:t>
            </w:r>
          </w:p>
          <w:p w14:paraId="3A605565" w14:textId="77777777" w:rsidR="00037FDD" w:rsidRDefault="00CB25C2">
            <w:pPr>
              <w:jc w:val="center"/>
              <w:rPr>
                <w:sz w:val="21"/>
                <w:szCs w:val="21"/>
                <w:lang w:val="es-MX"/>
              </w:rPr>
            </w:pPr>
            <w:r>
              <w:rPr>
                <w:sz w:val="21"/>
                <w:szCs w:val="21"/>
                <w:lang w:val="es-MX"/>
              </w:rPr>
              <w:t>Coordinadora Financiera</w:t>
            </w:r>
          </w:p>
        </w:tc>
        <w:tc>
          <w:tcPr>
            <w:tcW w:w="4698" w:type="dxa"/>
          </w:tcPr>
          <w:p w14:paraId="1CB8C807" w14:textId="77777777" w:rsidR="00037FDD" w:rsidRDefault="00037FDD">
            <w:pPr>
              <w:jc w:val="center"/>
              <w:rPr>
                <w:sz w:val="21"/>
                <w:szCs w:val="21"/>
                <w:u w:val="single"/>
                <w:lang w:val="es-MX"/>
              </w:rPr>
            </w:pPr>
          </w:p>
          <w:p w14:paraId="77DE8131" w14:textId="77777777" w:rsidR="00037FDD" w:rsidRDefault="00CB25C2">
            <w:pPr>
              <w:jc w:val="center"/>
              <w:rPr>
                <w:sz w:val="21"/>
                <w:szCs w:val="21"/>
                <w:lang w:val="es-MX"/>
              </w:rPr>
            </w:pPr>
            <w:r>
              <w:rPr>
                <w:sz w:val="21"/>
                <w:szCs w:val="21"/>
                <w:u w:val="single"/>
                <w:lang w:val="es-MX"/>
              </w:rPr>
              <w:t xml:space="preserve">(Usuario </w:t>
            </w:r>
            <w:proofErr w:type="spellStart"/>
            <w:r>
              <w:rPr>
                <w:sz w:val="21"/>
                <w:szCs w:val="21"/>
                <w:u w:val="single"/>
                <w:lang w:val="es-MX"/>
              </w:rPr>
              <w:t>Secop</w:t>
            </w:r>
            <w:proofErr w:type="spellEnd"/>
            <w:r>
              <w:rPr>
                <w:sz w:val="21"/>
                <w:szCs w:val="21"/>
                <w:u w:val="single"/>
                <w:lang w:val="es-MX"/>
              </w:rPr>
              <w:t xml:space="preserve"> II y TVEC)</w:t>
            </w:r>
          </w:p>
          <w:p w14:paraId="2E0F2E09" w14:textId="77777777" w:rsidR="00037FDD" w:rsidRDefault="00CB25C2">
            <w:pPr>
              <w:jc w:val="center"/>
              <w:rPr>
                <w:sz w:val="21"/>
                <w:szCs w:val="21"/>
                <w:lang w:val="es-MX"/>
              </w:rPr>
            </w:pPr>
            <w:r>
              <w:rPr>
                <w:sz w:val="21"/>
                <w:szCs w:val="21"/>
                <w:lang w:val="es-MX"/>
              </w:rPr>
              <w:t>FABIAN CAMILO NOSSA PEREZ</w:t>
            </w:r>
          </w:p>
          <w:p w14:paraId="1765E537" w14:textId="77777777" w:rsidR="00037FDD" w:rsidRDefault="00CB25C2">
            <w:pPr>
              <w:jc w:val="center"/>
              <w:rPr>
                <w:sz w:val="21"/>
                <w:szCs w:val="21"/>
                <w:lang w:val="es-MX"/>
              </w:rPr>
            </w:pPr>
            <w:r>
              <w:rPr>
                <w:sz w:val="21"/>
                <w:szCs w:val="21"/>
                <w:lang w:val="es-MX"/>
              </w:rPr>
              <w:t>Profesional Universitario</w:t>
            </w:r>
          </w:p>
        </w:tc>
      </w:tr>
    </w:tbl>
    <w:p w14:paraId="0388BD8C" w14:textId="77777777" w:rsidR="00037FDD" w:rsidRDefault="00037FDD">
      <w:pPr>
        <w:rPr>
          <w:sz w:val="21"/>
          <w:szCs w:val="21"/>
          <w:lang w:val="es-MX"/>
        </w:rPr>
      </w:pPr>
    </w:p>
    <w:p w14:paraId="2FDC5E9B" w14:textId="77777777" w:rsidR="00037FDD" w:rsidRDefault="00CB25C2">
      <w:pPr>
        <w:jc w:val="center"/>
        <w:rPr>
          <w:b/>
          <w:sz w:val="21"/>
          <w:szCs w:val="21"/>
          <w:lang w:val="es-MX"/>
        </w:rPr>
      </w:pPr>
      <w:r>
        <w:rPr>
          <w:b/>
          <w:iCs/>
          <w:sz w:val="21"/>
          <w:szCs w:val="21"/>
        </w:rPr>
        <w:t>INVITADOS / ASISTENTES</w:t>
      </w:r>
    </w:p>
    <w:p w14:paraId="3426235F" w14:textId="77777777" w:rsidR="00037FDD" w:rsidRDefault="00037FDD">
      <w:pPr>
        <w:rPr>
          <w:sz w:val="21"/>
          <w:szCs w:val="21"/>
          <w:lang w:val="es-MX"/>
        </w:rPr>
      </w:pPr>
    </w:p>
    <w:p w14:paraId="3627BCCB" w14:textId="77777777" w:rsidR="00037FDD" w:rsidRDefault="00CB25C2">
      <w:pPr>
        <w:jc w:val="center"/>
        <w:rPr>
          <w:sz w:val="21"/>
          <w:szCs w:val="21"/>
          <w:lang w:val="es-MX"/>
        </w:rPr>
      </w:pPr>
      <w:r>
        <w:rPr>
          <w:sz w:val="21"/>
          <w:szCs w:val="21"/>
          <w:lang w:val="es-MX"/>
        </w:rPr>
        <w:t>SI ___ NO _</w:t>
      </w:r>
      <w:r>
        <w:rPr>
          <w:sz w:val="21"/>
          <w:szCs w:val="21"/>
          <w:u w:val="single"/>
          <w:lang w:val="es-MX"/>
        </w:rPr>
        <w:t>X</w:t>
      </w:r>
      <w:r>
        <w:rPr>
          <w:sz w:val="21"/>
          <w:szCs w:val="21"/>
          <w:lang w:val="es-MX"/>
        </w:rPr>
        <w:t>_</w:t>
      </w:r>
    </w:p>
    <w:p w14:paraId="2D8283F3" w14:textId="77777777" w:rsidR="00037FDD" w:rsidRDefault="00037FDD">
      <w:pPr>
        <w:pStyle w:val="Ttulo7"/>
        <w:rPr>
          <w:rFonts w:ascii="Arial" w:hAnsi="Arial"/>
          <w:iCs/>
          <w:sz w:val="21"/>
          <w:szCs w:val="21"/>
        </w:rPr>
      </w:pPr>
    </w:p>
    <w:p w14:paraId="030CD0B5" w14:textId="77777777" w:rsidR="00037FDD" w:rsidRDefault="00CB25C2">
      <w:pPr>
        <w:pStyle w:val="Textoindependiente3"/>
        <w:rPr>
          <w:sz w:val="18"/>
          <w:szCs w:val="18"/>
        </w:rPr>
      </w:pPr>
      <w:r>
        <w:rPr>
          <w:sz w:val="18"/>
          <w:szCs w:val="18"/>
        </w:rPr>
        <w:t>Elaborada por: FCNP</w:t>
      </w:r>
    </w:p>
    <w:sectPr w:rsidR="00037FDD">
      <w:headerReference w:type="default" r:id="rId10"/>
      <w:headerReference w:type="first" r:id="rId11"/>
      <w:pgSz w:w="12242" w:h="18722"/>
      <w:pgMar w:top="1418" w:right="1418" w:bottom="1418" w:left="1418" w:header="709" w:footer="3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A6D6CC" w14:textId="77777777" w:rsidR="00656FD5" w:rsidRDefault="00656FD5">
      <w:r>
        <w:separator/>
      </w:r>
    </w:p>
  </w:endnote>
  <w:endnote w:type="continuationSeparator" w:id="0">
    <w:p w14:paraId="4E5FF44A" w14:textId="77777777" w:rsidR="00656FD5" w:rsidRDefault="0065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91A53B" w14:textId="77777777" w:rsidR="00656FD5" w:rsidRDefault="00656FD5">
      <w:r>
        <w:separator/>
      </w:r>
    </w:p>
  </w:footnote>
  <w:footnote w:type="continuationSeparator" w:id="0">
    <w:p w14:paraId="2F66C6C7" w14:textId="77777777" w:rsidR="00656FD5" w:rsidRDefault="00656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E35E6C" w14:textId="77777777" w:rsidR="00037FDD" w:rsidRDefault="00CB25C2">
    <w:pPr>
      <w:pStyle w:val="Encabezado"/>
      <w:jc w:val="center"/>
      <w:rPr>
        <w:bCs/>
        <w:iCs/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 wp14:anchorId="3E8B40D4" wp14:editId="7F42DBDB">
          <wp:simplePos x="0" y="0"/>
          <wp:positionH relativeFrom="column">
            <wp:posOffset>-471805</wp:posOffset>
          </wp:positionH>
          <wp:positionV relativeFrom="paragraph">
            <wp:posOffset>-154940</wp:posOffset>
          </wp:positionV>
          <wp:extent cx="2160270" cy="704215"/>
          <wp:effectExtent l="0" t="0" r="0" b="127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 CSJ RGB_01"/>
                  <pic:cNvPicPr>
                    <a:picLocks noChangeAspect="1" noEditPoints="1" noChangeArrowheads="1" noCrop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60270" cy="704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Cs/>
        <w:iCs/>
        <w:sz w:val="18"/>
        <w:szCs w:val="18"/>
      </w:rPr>
      <w:t>Consejo Superior de la Judicatura</w:t>
    </w:r>
  </w:p>
  <w:p w14:paraId="41AA0B55" w14:textId="77777777" w:rsidR="00037FDD" w:rsidRDefault="00CB25C2">
    <w:pPr>
      <w:pStyle w:val="Encabezado"/>
      <w:jc w:val="center"/>
      <w:rPr>
        <w:bCs/>
        <w:iCs/>
        <w:sz w:val="18"/>
        <w:szCs w:val="18"/>
      </w:rPr>
    </w:pPr>
    <w:r>
      <w:rPr>
        <w:bCs/>
        <w:iCs/>
        <w:sz w:val="18"/>
        <w:szCs w:val="18"/>
      </w:rPr>
      <w:t>Dirección Seccional de Administración Judicial</w:t>
    </w:r>
  </w:p>
  <w:p w14:paraId="33819B44" w14:textId="77777777" w:rsidR="00037FDD" w:rsidRDefault="00CB25C2">
    <w:pPr>
      <w:pStyle w:val="Encabezado"/>
      <w:jc w:val="center"/>
      <w:rPr>
        <w:b/>
        <w:bCs/>
        <w:i/>
        <w:iCs/>
        <w:sz w:val="18"/>
        <w:szCs w:val="18"/>
      </w:rPr>
    </w:pPr>
    <w:r>
      <w:rPr>
        <w:bCs/>
        <w:iCs/>
        <w:sz w:val="18"/>
        <w:szCs w:val="18"/>
      </w:rPr>
      <w:t>Cúcuta - Norte de Santander</w:t>
    </w:r>
    <w:r>
      <w:rPr>
        <w:b/>
        <w:bCs/>
        <w:i/>
        <w:iCs/>
        <w:sz w:val="18"/>
        <w:szCs w:val="18"/>
      </w:rPr>
      <w:t xml:space="preserve"> </w:t>
    </w:r>
  </w:p>
  <w:p w14:paraId="0E2E3BF3" w14:textId="77777777" w:rsidR="00037FDD" w:rsidRDefault="00037FDD">
    <w:pPr>
      <w:pStyle w:val="Encabezado"/>
      <w:jc w:val="both"/>
      <w:rPr>
        <w:caps/>
        <w:sz w:val="16"/>
        <w:szCs w:val="16"/>
        <w:lang w:val="es-MX"/>
      </w:rPr>
    </w:pPr>
  </w:p>
  <w:p w14:paraId="1EBE8E41" w14:textId="77777777" w:rsidR="00037FDD" w:rsidRDefault="00037FDD">
    <w:pPr>
      <w:pStyle w:val="Encabezado"/>
      <w:jc w:val="both"/>
      <w:rPr>
        <w:rStyle w:val="Nmerodepgina"/>
        <w:caps/>
        <w:sz w:val="16"/>
        <w:szCs w:val="16"/>
      </w:rPr>
    </w:pPr>
  </w:p>
  <w:p w14:paraId="0F641734" w14:textId="77777777" w:rsidR="00037FDD" w:rsidRDefault="00037FDD">
    <w:pPr>
      <w:pStyle w:val="Encabezado"/>
      <w:jc w:val="both"/>
      <w:rPr>
        <w:rStyle w:val="Nmerodepgina"/>
        <w:cap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6076D" w14:textId="77777777" w:rsidR="00037FDD" w:rsidRDefault="00CB25C2">
    <w:pPr>
      <w:pStyle w:val="Encabezado"/>
      <w:jc w:val="center"/>
      <w:rPr>
        <w:bCs/>
        <w:iCs/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42F94E67" wp14:editId="7141AA58">
          <wp:simplePos x="0" y="0"/>
          <wp:positionH relativeFrom="column">
            <wp:posOffset>-471805</wp:posOffset>
          </wp:positionH>
          <wp:positionV relativeFrom="paragraph">
            <wp:posOffset>-154940</wp:posOffset>
          </wp:positionV>
          <wp:extent cx="2160270" cy="704215"/>
          <wp:effectExtent l="0" t="0" r="0" b="1270"/>
          <wp:wrapNone/>
          <wp:docPr id="27" name="Imagen 27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27" descr="Logo CSJ RGB_01"/>
                  <pic:cNvPicPr>
                    <a:picLocks noChangeAspect="1" noEditPoints="1" noChangeArrowheads="1" noCrop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60270" cy="704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Cs/>
        <w:iCs/>
        <w:sz w:val="18"/>
        <w:szCs w:val="18"/>
      </w:rPr>
      <w:t>Consejo Superior de la Judicatura</w:t>
    </w:r>
  </w:p>
  <w:p w14:paraId="79B7B2A4" w14:textId="77777777" w:rsidR="00037FDD" w:rsidRDefault="00CB25C2">
    <w:pPr>
      <w:pStyle w:val="Encabezado"/>
      <w:jc w:val="center"/>
      <w:rPr>
        <w:bCs/>
        <w:iCs/>
        <w:sz w:val="18"/>
        <w:szCs w:val="18"/>
      </w:rPr>
    </w:pPr>
    <w:r>
      <w:rPr>
        <w:bCs/>
        <w:iCs/>
        <w:sz w:val="18"/>
        <w:szCs w:val="18"/>
      </w:rPr>
      <w:t>Dirección Seccional de Administración Judicial</w:t>
    </w:r>
  </w:p>
  <w:p w14:paraId="174D39D0" w14:textId="77777777" w:rsidR="00037FDD" w:rsidRDefault="00CB25C2">
    <w:pPr>
      <w:pStyle w:val="Encabezado"/>
      <w:jc w:val="center"/>
      <w:rPr>
        <w:b/>
        <w:bCs/>
        <w:i/>
        <w:iCs/>
        <w:sz w:val="18"/>
        <w:szCs w:val="18"/>
      </w:rPr>
    </w:pPr>
    <w:r>
      <w:rPr>
        <w:bCs/>
        <w:iCs/>
        <w:sz w:val="18"/>
        <w:szCs w:val="18"/>
      </w:rPr>
      <w:t>Cúcuta - Norte de Santander</w:t>
    </w:r>
    <w:r>
      <w:rPr>
        <w:b/>
        <w:bCs/>
        <w:i/>
        <w:iCs/>
        <w:sz w:val="18"/>
        <w:szCs w:val="18"/>
      </w:rPr>
      <w:t xml:space="preserve"> </w:t>
    </w:r>
  </w:p>
  <w:p w14:paraId="08AF9A56" w14:textId="77777777" w:rsidR="00037FDD" w:rsidRDefault="00037FDD">
    <w:pPr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873"/>
    <w:rsid w:val="00001FFA"/>
    <w:rsid w:val="0000376A"/>
    <w:rsid w:val="00003B81"/>
    <w:rsid w:val="00005142"/>
    <w:rsid w:val="0000680E"/>
    <w:rsid w:val="00007E4E"/>
    <w:rsid w:val="000177DF"/>
    <w:rsid w:val="00020C6A"/>
    <w:rsid w:val="00020F3D"/>
    <w:rsid w:val="00025A16"/>
    <w:rsid w:val="00025C1B"/>
    <w:rsid w:val="00025E6C"/>
    <w:rsid w:val="00026A30"/>
    <w:rsid w:val="00026FE3"/>
    <w:rsid w:val="0002786B"/>
    <w:rsid w:val="000301F1"/>
    <w:rsid w:val="00030439"/>
    <w:rsid w:val="00033C60"/>
    <w:rsid w:val="000368C4"/>
    <w:rsid w:val="00037FDD"/>
    <w:rsid w:val="00040D02"/>
    <w:rsid w:val="00041082"/>
    <w:rsid w:val="00044859"/>
    <w:rsid w:val="000449CE"/>
    <w:rsid w:val="0004591B"/>
    <w:rsid w:val="0005061A"/>
    <w:rsid w:val="000535BE"/>
    <w:rsid w:val="00054C5C"/>
    <w:rsid w:val="00062FB6"/>
    <w:rsid w:val="0006333C"/>
    <w:rsid w:val="00064EF1"/>
    <w:rsid w:val="00065FFB"/>
    <w:rsid w:val="00066E78"/>
    <w:rsid w:val="00066FA0"/>
    <w:rsid w:val="00070236"/>
    <w:rsid w:val="000707F3"/>
    <w:rsid w:val="00071183"/>
    <w:rsid w:val="00071CB6"/>
    <w:rsid w:val="00077158"/>
    <w:rsid w:val="00083FDD"/>
    <w:rsid w:val="00085270"/>
    <w:rsid w:val="00086024"/>
    <w:rsid w:val="00087CAB"/>
    <w:rsid w:val="00090D0F"/>
    <w:rsid w:val="00091218"/>
    <w:rsid w:val="00092933"/>
    <w:rsid w:val="00094046"/>
    <w:rsid w:val="00095BCE"/>
    <w:rsid w:val="00097596"/>
    <w:rsid w:val="0009774C"/>
    <w:rsid w:val="000A0034"/>
    <w:rsid w:val="000A0544"/>
    <w:rsid w:val="000A447F"/>
    <w:rsid w:val="000A625C"/>
    <w:rsid w:val="000A7CFA"/>
    <w:rsid w:val="000B0E78"/>
    <w:rsid w:val="000B1A7D"/>
    <w:rsid w:val="000B2AD8"/>
    <w:rsid w:val="000B509E"/>
    <w:rsid w:val="000B65DD"/>
    <w:rsid w:val="000B6A22"/>
    <w:rsid w:val="000B75C4"/>
    <w:rsid w:val="000B7BD4"/>
    <w:rsid w:val="000C1406"/>
    <w:rsid w:val="000C1828"/>
    <w:rsid w:val="000C1CCB"/>
    <w:rsid w:val="000C21D8"/>
    <w:rsid w:val="000C39B1"/>
    <w:rsid w:val="000C7633"/>
    <w:rsid w:val="000C7F0A"/>
    <w:rsid w:val="000D1AA3"/>
    <w:rsid w:val="000D1E76"/>
    <w:rsid w:val="000D2233"/>
    <w:rsid w:val="000D7591"/>
    <w:rsid w:val="000E1F06"/>
    <w:rsid w:val="000E212C"/>
    <w:rsid w:val="000E484D"/>
    <w:rsid w:val="000E560E"/>
    <w:rsid w:val="000E565F"/>
    <w:rsid w:val="000E5BCA"/>
    <w:rsid w:val="000E6E19"/>
    <w:rsid w:val="000E7421"/>
    <w:rsid w:val="000E782D"/>
    <w:rsid w:val="000F09B1"/>
    <w:rsid w:val="000F237E"/>
    <w:rsid w:val="000F257E"/>
    <w:rsid w:val="000F3134"/>
    <w:rsid w:val="000F4146"/>
    <w:rsid w:val="000F4D07"/>
    <w:rsid w:val="000F5ABB"/>
    <w:rsid w:val="000F5CFD"/>
    <w:rsid w:val="000F6B9F"/>
    <w:rsid w:val="0010096A"/>
    <w:rsid w:val="001040C8"/>
    <w:rsid w:val="00105CE9"/>
    <w:rsid w:val="00106138"/>
    <w:rsid w:val="00110746"/>
    <w:rsid w:val="00110FB7"/>
    <w:rsid w:val="001117FA"/>
    <w:rsid w:val="001145FF"/>
    <w:rsid w:val="00114D14"/>
    <w:rsid w:val="001150BC"/>
    <w:rsid w:val="001150BE"/>
    <w:rsid w:val="001157A1"/>
    <w:rsid w:val="00117547"/>
    <w:rsid w:val="0012094C"/>
    <w:rsid w:val="0012271E"/>
    <w:rsid w:val="00122F8F"/>
    <w:rsid w:val="001233D5"/>
    <w:rsid w:val="00123A04"/>
    <w:rsid w:val="00124110"/>
    <w:rsid w:val="00124FDA"/>
    <w:rsid w:val="00126522"/>
    <w:rsid w:val="001275EB"/>
    <w:rsid w:val="00130A7B"/>
    <w:rsid w:val="00131DE5"/>
    <w:rsid w:val="00131DE8"/>
    <w:rsid w:val="00131EB1"/>
    <w:rsid w:val="00132407"/>
    <w:rsid w:val="001355E8"/>
    <w:rsid w:val="0013685A"/>
    <w:rsid w:val="00137CB2"/>
    <w:rsid w:val="00141F18"/>
    <w:rsid w:val="00142DEA"/>
    <w:rsid w:val="001431D4"/>
    <w:rsid w:val="001436B7"/>
    <w:rsid w:val="0015161D"/>
    <w:rsid w:val="00151C51"/>
    <w:rsid w:val="00156B9E"/>
    <w:rsid w:val="00161E7C"/>
    <w:rsid w:val="001625DD"/>
    <w:rsid w:val="0016317B"/>
    <w:rsid w:val="001664D7"/>
    <w:rsid w:val="00167165"/>
    <w:rsid w:val="001714D9"/>
    <w:rsid w:val="00173333"/>
    <w:rsid w:val="001759B0"/>
    <w:rsid w:val="001765D7"/>
    <w:rsid w:val="001771B7"/>
    <w:rsid w:val="001806C3"/>
    <w:rsid w:val="00180FAF"/>
    <w:rsid w:val="001819E0"/>
    <w:rsid w:val="00185ECC"/>
    <w:rsid w:val="00187B03"/>
    <w:rsid w:val="00193DF4"/>
    <w:rsid w:val="001942C0"/>
    <w:rsid w:val="00195554"/>
    <w:rsid w:val="00196A00"/>
    <w:rsid w:val="001A0293"/>
    <w:rsid w:val="001A235A"/>
    <w:rsid w:val="001A49B5"/>
    <w:rsid w:val="001A6001"/>
    <w:rsid w:val="001A66F0"/>
    <w:rsid w:val="001A735E"/>
    <w:rsid w:val="001A7974"/>
    <w:rsid w:val="001A7D70"/>
    <w:rsid w:val="001B08D7"/>
    <w:rsid w:val="001B1FAE"/>
    <w:rsid w:val="001B2DB1"/>
    <w:rsid w:val="001B41BF"/>
    <w:rsid w:val="001B5226"/>
    <w:rsid w:val="001B703C"/>
    <w:rsid w:val="001C3FC8"/>
    <w:rsid w:val="001C4009"/>
    <w:rsid w:val="001C4681"/>
    <w:rsid w:val="001C519F"/>
    <w:rsid w:val="001D226F"/>
    <w:rsid w:val="001D280C"/>
    <w:rsid w:val="001D60E4"/>
    <w:rsid w:val="001D6EB4"/>
    <w:rsid w:val="001D7086"/>
    <w:rsid w:val="001E056B"/>
    <w:rsid w:val="001E5882"/>
    <w:rsid w:val="001F124F"/>
    <w:rsid w:val="001F1490"/>
    <w:rsid w:val="001F14F7"/>
    <w:rsid w:val="001F2C1E"/>
    <w:rsid w:val="001F3660"/>
    <w:rsid w:val="001F6105"/>
    <w:rsid w:val="001F6723"/>
    <w:rsid w:val="001F7C23"/>
    <w:rsid w:val="002000B0"/>
    <w:rsid w:val="00200D45"/>
    <w:rsid w:val="002047F8"/>
    <w:rsid w:val="002054E6"/>
    <w:rsid w:val="00205E29"/>
    <w:rsid w:val="00205F8C"/>
    <w:rsid w:val="00207EE5"/>
    <w:rsid w:val="00210992"/>
    <w:rsid w:val="00213CB9"/>
    <w:rsid w:val="00214C3F"/>
    <w:rsid w:val="00214ECE"/>
    <w:rsid w:val="0021519B"/>
    <w:rsid w:val="002153E8"/>
    <w:rsid w:val="002215C7"/>
    <w:rsid w:val="00230AF6"/>
    <w:rsid w:val="00236E63"/>
    <w:rsid w:val="0023773C"/>
    <w:rsid w:val="002377F1"/>
    <w:rsid w:val="00241A60"/>
    <w:rsid w:val="00244197"/>
    <w:rsid w:val="0024701F"/>
    <w:rsid w:val="00247BCF"/>
    <w:rsid w:val="00251652"/>
    <w:rsid w:val="0025195C"/>
    <w:rsid w:val="002530F2"/>
    <w:rsid w:val="002541B0"/>
    <w:rsid w:val="00254BE3"/>
    <w:rsid w:val="002579D6"/>
    <w:rsid w:val="00257CCE"/>
    <w:rsid w:val="002619E0"/>
    <w:rsid w:val="00261AD4"/>
    <w:rsid w:val="00262734"/>
    <w:rsid w:val="00264992"/>
    <w:rsid w:val="002666C0"/>
    <w:rsid w:val="00270F40"/>
    <w:rsid w:val="00272AD2"/>
    <w:rsid w:val="00273CCA"/>
    <w:rsid w:val="002740B6"/>
    <w:rsid w:val="00274763"/>
    <w:rsid w:val="002753E3"/>
    <w:rsid w:val="00275956"/>
    <w:rsid w:val="0027604D"/>
    <w:rsid w:val="00280BA3"/>
    <w:rsid w:val="00281DB9"/>
    <w:rsid w:val="00281F49"/>
    <w:rsid w:val="00282D39"/>
    <w:rsid w:val="00283201"/>
    <w:rsid w:val="00283564"/>
    <w:rsid w:val="00284EBE"/>
    <w:rsid w:val="00284ED9"/>
    <w:rsid w:val="00284F45"/>
    <w:rsid w:val="00285A56"/>
    <w:rsid w:val="002937DA"/>
    <w:rsid w:val="00293BDC"/>
    <w:rsid w:val="00297ED7"/>
    <w:rsid w:val="00297FE1"/>
    <w:rsid w:val="002A1A70"/>
    <w:rsid w:val="002A63E0"/>
    <w:rsid w:val="002A656D"/>
    <w:rsid w:val="002A6597"/>
    <w:rsid w:val="002A7C26"/>
    <w:rsid w:val="002B0447"/>
    <w:rsid w:val="002B2061"/>
    <w:rsid w:val="002B2D67"/>
    <w:rsid w:val="002B6DF1"/>
    <w:rsid w:val="002C206F"/>
    <w:rsid w:val="002C7CBE"/>
    <w:rsid w:val="002D1A1C"/>
    <w:rsid w:val="002D20A7"/>
    <w:rsid w:val="002D37CA"/>
    <w:rsid w:val="002D65A3"/>
    <w:rsid w:val="002D6E28"/>
    <w:rsid w:val="002E0234"/>
    <w:rsid w:val="002E0539"/>
    <w:rsid w:val="002E0559"/>
    <w:rsid w:val="002E1275"/>
    <w:rsid w:val="002E3F9F"/>
    <w:rsid w:val="002E5BEA"/>
    <w:rsid w:val="002E75C3"/>
    <w:rsid w:val="002F0483"/>
    <w:rsid w:val="002F04DE"/>
    <w:rsid w:val="002F210A"/>
    <w:rsid w:val="002F21FB"/>
    <w:rsid w:val="002F2971"/>
    <w:rsid w:val="002F3A15"/>
    <w:rsid w:val="002F412B"/>
    <w:rsid w:val="002F437E"/>
    <w:rsid w:val="002F4F3A"/>
    <w:rsid w:val="002F5588"/>
    <w:rsid w:val="00301848"/>
    <w:rsid w:val="00305688"/>
    <w:rsid w:val="003073EE"/>
    <w:rsid w:val="0031673F"/>
    <w:rsid w:val="00317D0E"/>
    <w:rsid w:val="003204A4"/>
    <w:rsid w:val="003256B5"/>
    <w:rsid w:val="00326E56"/>
    <w:rsid w:val="00330971"/>
    <w:rsid w:val="00330BED"/>
    <w:rsid w:val="00331573"/>
    <w:rsid w:val="0033332D"/>
    <w:rsid w:val="00335001"/>
    <w:rsid w:val="00336BEE"/>
    <w:rsid w:val="00337535"/>
    <w:rsid w:val="003406FF"/>
    <w:rsid w:val="00344008"/>
    <w:rsid w:val="00345DFB"/>
    <w:rsid w:val="003464C1"/>
    <w:rsid w:val="00346698"/>
    <w:rsid w:val="00346CD4"/>
    <w:rsid w:val="00347196"/>
    <w:rsid w:val="00350882"/>
    <w:rsid w:val="003538BF"/>
    <w:rsid w:val="0035480B"/>
    <w:rsid w:val="00354D44"/>
    <w:rsid w:val="00355A83"/>
    <w:rsid w:val="00355AF4"/>
    <w:rsid w:val="0035773D"/>
    <w:rsid w:val="003618AE"/>
    <w:rsid w:val="00361DAE"/>
    <w:rsid w:val="003637AB"/>
    <w:rsid w:val="003659F4"/>
    <w:rsid w:val="00366952"/>
    <w:rsid w:val="00373DFA"/>
    <w:rsid w:val="00384A23"/>
    <w:rsid w:val="00385117"/>
    <w:rsid w:val="00385621"/>
    <w:rsid w:val="00386453"/>
    <w:rsid w:val="00386758"/>
    <w:rsid w:val="00387B4E"/>
    <w:rsid w:val="00392062"/>
    <w:rsid w:val="00392290"/>
    <w:rsid w:val="00392FE0"/>
    <w:rsid w:val="00393050"/>
    <w:rsid w:val="0039354D"/>
    <w:rsid w:val="00393A36"/>
    <w:rsid w:val="0039449C"/>
    <w:rsid w:val="003944DF"/>
    <w:rsid w:val="0039725B"/>
    <w:rsid w:val="00397A16"/>
    <w:rsid w:val="00397ED5"/>
    <w:rsid w:val="003A2BF7"/>
    <w:rsid w:val="003A31D6"/>
    <w:rsid w:val="003A3CBD"/>
    <w:rsid w:val="003A7FDE"/>
    <w:rsid w:val="003B14E2"/>
    <w:rsid w:val="003B18E6"/>
    <w:rsid w:val="003B4912"/>
    <w:rsid w:val="003B516B"/>
    <w:rsid w:val="003B64A3"/>
    <w:rsid w:val="003B66E6"/>
    <w:rsid w:val="003C0670"/>
    <w:rsid w:val="003C0CDD"/>
    <w:rsid w:val="003C1684"/>
    <w:rsid w:val="003C41C8"/>
    <w:rsid w:val="003D17E7"/>
    <w:rsid w:val="003D2E8B"/>
    <w:rsid w:val="003D3084"/>
    <w:rsid w:val="003D7465"/>
    <w:rsid w:val="003E1D5F"/>
    <w:rsid w:val="003E3C24"/>
    <w:rsid w:val="003E3DD4"/>
    <w:rsid w:val="003E5C92"/>
    <w:rsid w:val="003E7890"/>
    <w:rsid w:val="003F02F9"/>
    <w:rsid w:val="003F0F7A"/>
    <w:rsid w:val="003F1B32"/>
    <w:rsid w:val="003F486D"/>
    <w:rsid w:val="003F4929"/>
    <w:rsid w:val="003F5C26"/>
    <w:rsid w:val="004007BA"/>
    <w:rsid w:val="00412137"/>
    <w:rsid w:val="00412581"/>
    <w:rsid w:val="00413EBE"/>
    <w:rsid w:val="00415F84"/>
    <w:rsid w:val="00422923"/>
    <w:rsid w:val="00423D90"/>
    <w:rsid w:val="004243BC"/>
    <w:rsid w:val="0042491F"/>
    <w:rsid w:val="004250C2"/>
    <w:rsid w:val="00425BAF"/>
    <w:rsid w:val="00425FC1"/>
    <w:rsid w:val="0042652A"/>
    <w:rsid w:val="0042660D"/>
    <w:rsid w:val="004307FE"/>
    <w:rsid w:val="00430E53"/>
    <w:rsid w:val="00431CE3"/>
    <w:rsid w:val="004342FA"/>
    <w:rsid w:val="00434979"/>
    <w:rsid w:val="00435BF4"/>
    <w:rsid w:val="00435E3E"/>
    <w:rsid w:val="0043741F"/>
    <w:rsid w:val="00441606"/>
    <w:rsid w:val="0044375B"/>
    <w:rsid w:val="004465C1"/>
    <w:rsid w:val="0044666A"/>
    <w:rsid w:val="00447FB3"/>
    <w:rsid w:val="004503E9"/>
    <w:rsid w:val="0045291F"/>
    <w:rsid w:val="00453564"/>
    <w:rsid w:val="00456ACC"/>
    <w:rsid w:val="0046046E"/>
    <w:rsid w:val="00460C4E"/>
    <w:rsid w:val="004614B9"/>
    <w:rsid w:val="00461CAC"/>
    <w:rsid w:val="00464328"/>
    <w:rsid w:val="00465E44"/>
    <w:rsid w:val="00471F20"/>
    <w:rsid w:val="00481AC3"/>
    <w:rsid w:val="0049009A"/>
    <w:rsid w:val="00491BC5"/>
    <w:rsid w:val="00491CB9"/>
    <w:rsid w:val="0049619D"/>
    <w:rsid w:val="004966AD"/>
    <w:rsid w:val="00497AFD"/>
    <w:rsid w:val="004A2AEC"/>
    <w:rsid w:val="004A4C8D"/>
    <w:rsid w:val="004A52E1"/>
    <w:rsid w:val="004B0682"/>
    <w:rsid w:val="004B0774"/>
    <w:rsid w:val="004B1908"/>
    <w:rsid w:val="004B1B12"/>
    <w:rsid w:val="004B37DA"/>
    <w:rsid w:val="004B4C5B"/>
    <w:rsid w:val="004C0FCD"/>
    <w:rsid w:val="004C155A"/>
    <w:rsid w:val="004C1DD5"/>
    <w:rsid w:val="004C3CF6"/>
    <w:rsid w:val="004C4829"/>
    <w:rsid w:val="004C753A"/>
    <w:rsid w:val="004D13BF"/>
    <w:rsid w:val="004D352D"/>
    <w:rsid w:val="004D41DF"/>
    <w:rsid w:val="004D5282"/>
    <w:rsid w:val="004D5B44"/>
    <w:rsid w:val="004D6356"/>
    <w:rsid w:val="004D6954"/>
    <w:rsid w:val="004D73F0"/>
    <w:rsid w:val="004E0EA7"/>
    <w:rsid w:val="004E238A"/>
    <w:rsid w:val="004E35F1"/>
    <w:rsid w:val="004E3BE8"/>
    <w:rsid w:val="004E3DD5"/>
    <w:rsid w:val="004E6079"/>
    <w:rsid w:val="004F14D9"/>
    <w:rsid w:val="004F2CC7"/>
    <w:rsid w:val="004F3655"/>
    <w:rsid w:val="004F3B22"/>
    <w:rsid w:val="004F3FFA"/>
    <w:rsid w:val="0050241A"/>
    <w:rsid w:val="0050352D"/>
    <w:rsid w:val="00505E43"/>
    <w:rsid w:val="00506080"/>
    <w:rsid w:val="00506106"/>
    <w:rsid w:val="0051079B"/>
    <w:rsid w:val="00510D5A"/>
    <w:rsid w:val="00511696"/>
    <w:rsid w:val="0051178D"/>
    <w:rsid w:val="0051184C"/>
    <w:rsid w:val="00512353"/>
    <w:rsid w:val="00512F8A"/>
    <w:rsid w:val="0051707F"/>
    <w:rsid w:val="005176D1"/>
    <w:rsid w:val="00520E08"/>
    <w:rsid w:val="00521A85"/>
    <w:rsid w:val="00524BB5"/>
    <w:rsid w:val="00525482"/>
    <w:rsid w:val="00525E62"/>
    <w:rsid w:val="0053030D"/>
    <w:rsid w:val="00531380"/>
    <w:rsid w:val="0053159B"/>
    <w:rsid w:val="00532873"/>
    <w:rsid w:val="00532988"/>
    <w:rsid w:val="00533543"/>
    <w:rsid w:val="00534D35"/>
    <w:rsid w:val="0053568D"/>
    <w:rsid w:val="00535E98"/>
    <w:rsid w:val="00536813"/>
    <w:rsid w:val="005418E5"/>
    <w:rsid w:val="00541EFB"/>
    <w:rsid w:val="00547EC6"/>
    <w:rsid w:val="0055212C"/>
    <w:rsid w:val="00552EB1"/>
    <w:rsid w:val="0055328C"/>
    <w:rsid w:val="00554DB6"/>
    <w:rsid w:val="00555704"/>
    <w:rsid w:val="0055697E"/>
    <w:rsid w:val="00557A4A"/>
    <w:rsid w:val="00557AA8"/>
    <w:rsid w:val="00557DF5"/>
    <w:rsid w:val="00560B6D"/>
    <w:rsid w:val="005634D1"/>
    <w:rsid w:val="00565FC7"/>
    <w:rsid w:val="00567450"/>
    <w:rsid w:val="00571600"/>
    <w:rsid w:val="00572050"/>
    <w:rsid w:val="0057271C"/>
    <w:rsid w:val="0057285E"/>
    <w:rsid w:val="0057301E"/>
    <w:rsid w:val="00573A69"/>
    <w:rsid w:val="00573E03"/>
    <w:rsid w:val="00575045"/>
    <w:rsid w:val="00577E48"/>
    <w:rsid w:val="00581E22"/>
    <w:rsid w:val="005821B8"/>
    <w:rsid w:val="0058346B"/>
    <w:rsid w:val="005863B1"/>
    <w:rsid w:val="0058653E"/>
    <w:rsid w:val="00586E95"/>
    <w:rsid w:val="005876EA"/>
    <w:rsid w:val="005877C0"/>
    <w:rsid w:val="005901B4"/>
    <w:rsid w:val="0059134F"/>
    <w:rsid w:val="00591CEA"/>
    <w:rsid w:val="00593283"/>
    <w:rsid w:val="00594120"/>
    <w:rsid w:val="00595494"/>
    <w:rsid w:val="00596B5F"/>
    <w:rsid w:val="00597AA5"/>
    <w:rsid w:val="005A032B"/>
    <w:rsid w:val="005A1B74"/>
    <w:rsid w:val="005A1D23"/>
    <w:rsid w:val="005A1D5F"/>
    <w:rsid w:val="005A5B6A"/>
    <w:rsid w:val="005B1CE3"/>
    <w:rsid w:val="005B3193"/>
    <w:rsid w:val="005B3508"/>
    <w:rsid w:val="005B3C73"/>
    <w:rsid w:val="005B5006"/>
    <w:rsid w:val="005B52C6"/>
    <w:rsid w:val="005B5817"/>
    <w:rsid w:val="005B732D"/>
    <w:rsid w:val="005C0A90"/>
    <w:rsid w:val="005C2DD8"/>
    <w:rsid w:val="005C3291"/>
    <w:rsid w:val="005C50C4"/>
    <w:rsid w:val="005C525D"/>
    <w:rsid w:val="005C5BF9"/>
    <w:rsid w:val="005C656C"/>
    <w:rsid w:val="005C7716"/>
    <w:rsid w:val="005C7A55"/>
    <w:rsid w:val="005D235D"/>
    <w:rsid w:val="005D2A66"/>
    <w:rsid w:val="005D4AEA"/>
    <w:rsid w:val="005D7A31"/>
    <w:rsid w:val="005E0290"/>
    <w:rsid w:val="005E09D6"/>
    <w:rsid w:val="005E2AFA"/>
    <w:rsid w:val="005E4764"/>
    <w:rsid w:val="005E47E5"/>
    <w:rsid w:val="005E512C"/>
    <w:rsid w:val="005E5D94"/>
    <w:rsid w:val="005E7135"/>
    <w:rsid w:val="005F3E94"/>
    <w:rsid w:val="005F5C1A"/>
    <w:rsid w:val="005F7672"/>
    <w:rsid w:val="0060188C"/>
    <w:rsid w:val="00602FC6"/>
    <w:rsid w:val="00603F15"/>
    <w:rsid w:val="00604419"/>
    <w:rsid w:val="00604987"/>
    <w:rsid w:val="00607018"/>
    <w:rsid w:val="00607147"/>
    <w:rsid w:val="00612B07"/>
    <w:rsid w:val="006148F4"/>
    <w:rsid w:val="00615DF3"/>
    <w:rsid w:val="00617F54"/>
    <w:rsid w:val="0062035E"/>
    <w:rsid w:val="00620CDB"/>
    <w:rsid w:val="00630D17"/>
    <w:rsid w:val="00632ACF"/>
    <w:rsid w:val="006338E5"/>
    <w:rsid w:val="0063663E"/>
    <w:rsid w:val="006400DC"/>
    <w:rsid w:val="00643E87"/>
    <w:rsid w:val="006504ED"/>
    <w:rsid w:val="0065459C"/>
    <w:rsid w:val="00654A7F"/>
    <w:rsid w:val="00655D98"/>
    <w:rsid w:val="00656FD5"/>
    <w:rsid w:val="00661CFF"/>
    <w:rsid w:val="006626FE"/>
    <w:rsid w:val="00663087"/>
    <w:rsid w:val="006633A3"/>
    <w:rsid w:val="006636F2"/>
    <w:rsid w:val="00665CA9"/>
    <w:rsid w:val="006735D3"/>
    <w:rsid w:val="006740E4"/>
    <w:rsid w:val="00675321"/>
    <w:rsid w:val="006760AD"/>
    <w:rsid w:val="006813B3"/>
    <w:rsid w:val="006830A7"/>
    <w:rsid w:val="00683247"/>
    <w:rsid w:val="006849C0"/>
    <w:rsid w:val="00685801"/>
    <w:rsid w:val="006860F6"/>
    <w:rsid w:val="006868E3"/>
    <w:rsid w:val="00686B0F"/>
    <w:rsid w:val="00687A52"/>
    <w:rsid w:val="00687C74"/>
    <w:rsid w:val="00687E48"/>
    <w:rsid w:val="00692938"/>
    <w:rsid w:val="00692C5F"/>
    <w:rsid w:val="00693A9E"/>
    <w:rsid w:val="006968DC"/>
    <w:rsid w:val="00696ED5"/>
    <w:rsid w:val="00697822"/>
    <w:rsid w:val="006A0CCF"/>
    <w:rsid w:val="006A1549"/>
    <w:rsid w:val="006A65D6"/>
    <w:rsid w:val="006B0CF1"/>
    <w:rsid w:val="006B1165"/>
    <w:rsid w:val="006B3FDA"/>
    <w:rsid w:val="006B54CE"/>
    <w:rsid w:val="006B6F50"/>
    <w:rsid w:val="006C027E"/>
    <w:rsid w:val="006C0455"/>
    <w:rsid w:val="006C0EA1"/>
    <w:rsid w:val="006C1587"/>
    <w:rsid w:val="006C2739"/>
    <w:rsid w:val="006C41C1"/>
    <w:rsid w:val="006C4DAA"/>
    <w:rsid w:val="006C5B43"/>
    <w:rsid w:val="006C5C06"/>
    <w:rsid w:val="006D033A"/>
    <w:rsid w:val="006E0701"/>
    <w:rsid w:val="006E0B38"/>
    <w:rsid w:val="006E1F9A"/>
    <w:rsid w:val="006E2EF5"/>
    <w:rsid w:val="006E3147"/>
    <w:rsid w:val="006E3819"/>
    <w:rsid w:val="006E4DFA"/>
    <w:rsid w:val="006F0F2D"/>
    <w:rsid w:val="006F2F71"/>
    <w:rsid w:val="006F3F7D"/>
    <w:rsid w:val="006F5660"/>
    <w:rsid w:val="006F6C15"/>
    <w:rsid w:val="006F6D6A"/>
    <w:rsid w:val="006F732A"/>
    <w:rsid w:val="00700ECE"/>
    <w:rsid w:val="007035B2"/>
    <w:rsid w:val="0070673A"/>
    <w:rsid w:val="00706ACA"/>
    <w:rsid w:val="00710057"/>
    <w:rsid w:val="0071102E"/>
    <w:rsid w:val="00711F0E"/>
    <w:rsid w:val="00713676"/>
    <w:rsid w:val="00716899"/>
    <w:rsid w:val="00716E87"/>
    <w:rsid w:val="00720017"/>
    <w:rsid w:val="007207DE"/>
    <w:rsid w:val="00723028"/>
    <w:rsid w:val="007230E1"/>
    <w:rsid w:val="00723F1D"/>
    <w:rsid w:val="007241BF"/>
    <w:rsid w:val="00724333"/>
    <w:rsid w:val="00725C99"/>
    <w:rsid w:val="0072688F"/>
    <w:rsid w:val="00727ABE"/>
    <w:rsid w:val="007304D9"/>
    <w:rsid w:val="007321C7"/>
    <w:rsid w:val="00732AD9"/>
    <w:rsid w:val="00732FD5"/>
    <w:rsid w:val="007345DB"/>
    <w:rsid w:val="00735233"/>
    <w:rsid w:val="00736B46"/>
    <w:rsid w:val="0074166D"/>
    <w:rsid w:val="007416E8"/>
    <w:rsid w:val="00741751"/>
    <w:rsid w:val="007423D0"/>
    <w:rsid w:val="00743B2C"/>
    <w:rsid w:val="00743FFC"/>
    <w:rsid w:val="0074408B"/>
    <w:rsid w:val="0074478D"/>
    <w:rsid w:val="00745055"/>
    <w:rsid w:val="0074638E"/>
    <w:rsid w:val="0075195A"/>
    <w:rsid w:val="007529B6"/>
    <w:rsid w:val="007536DC"/>
    <w:rsid w:val="0075622E"/>
    <w:rsid w:val="00756799"/>
    <w:rsid w:val="00762A1F"/>
    <w:rsid w:val="007643BA"/>
    <w:rsid w:val="00765589"/>
    <w:rsid w:val="00766D4C"/>
    <w:rsid w:val="00770002"/>
    <w:rsid w:val="00770D30"/>
    <w:rsid w:val="00772105"/>
    <w:rsid w:val="0077586D"/>
    <w:rsid w:val="007765CC"/>
    <w:rsid w:val="00776F43"/>
    <w:rsid w:val="00782ECA"/>
    <w:rsid w:val="00783DE6"/>
    <w:rsid w:val="00783E96"/>
    <w:rsid w:val="0078402E"/>
    <w:rsid w:val="0078495C"/>
    <w:rsid w:val="00791E5B"/>
    <w:rsid w:val="007930EA"/>
    <w:rsid w:val="00795FF4"/>
    <w:rsid w:val="00796970"/>
    <w:rsid w:val="007A071F"/>
    <w:rsid w:val="007A09AE"/>
    <w:rsid w:val="007A1221"/>
    <w:rsid w:val="007A2301"/>
    <w:rsid w:val="007A2D67"/>
    <w:rsid w:val="007A2DC2"/>
    <w:rsid w:val="007A2FAC"/>
    <w:rsid w:val="007A40AF"/>
    <w:rsid w:val="007A4967"/>
    <w:rsid w:val="007A5861"/>
    <w:rsid w:val="007A61B8"/>
    <w:rsid w:val="007A7089"/>
    <w:rsid w:val="007A7BFB"/>
    <w:rsid w:val="007B3166"/>
    <w:rsid w:val="007B3543"/>
    <w:rsid w:val="007B431A"/>
    <w:rsid w:val="007B4C61"/>
    <w:rsid w:val="007B546D"/>
    <w:rsid w:val="007C1005"/>
    <w:rsid w:val="007C2F47"/>
    <w:rsid w:val="007C56C5"/>
    <w:rsid w:val="007D14E1"/>
    <w:rsid w:val="007D1DFC"/>
    <w:rsid w:val="007D209B"/>
    <w:rsid w:val="007D2B87"/>
    <w:rsid w:val="007D323A"/>
    <w:rsid w:val="007D3675"/>
    <w:rsid w:val="007D501B"/>
    <w:rsid w:val="007E3871"/>
    <w:rsid w:val="007E5138"/>
    <w:rsid w:val="007F061F"/>
    <w:rsid w:val="007F0EC9"/>
    <w:rsid w:val="007F1EBD"/>
    <w:rsid w:val="007F332B"/>
    <w:rsid w:val="007F454B"/>
    <w:rsid w:val="007F7127"/>
    <w:rsid w:val="007F71B3"/>
    <w:rsid w:val="00800D24"/>
    <w:rsid w:val="008025D2"/>
    <w:rsid w:val="0080652E"/>
    <w:rsid w:val="008076A3"/>
    <w:rsid w:val="0081197F"/>
    <w:rsid w:val="00811E17"/>
    <w:rsid w:val="00812464"/>
    <w:rsid w:val="00812A94"/>
    <w:rsid w:val="00820591"/>
    <w:rsid w:val="00820FA0"/>
    <w:rsid w:val="00821345"/>
    <w:rsid w:val="008232B6"/>
    <w:rsid w:val="00823DBA"/>
    <w:rsid w:val="00824C1B"/>
    <w:rsid w:val="00826A77"/>
    <w:rsid w:val="00831222"/>
    <w:rsid w:val="00831354"/>
    <w:rsid w:val="00833DCA"/>
    <w:rsid w:val="00834613"/>
    <w:rsid w:val="0083668B"/>
    <w:rsid w:val="0083678E"/>
    <w:rsid w:val="00837750"/>
    <w:rsid w:val="00840AFC"/>
    <w:rsid w:val="00841802"/>
    <w:rsid w:val="008418DF"/>
    <w:rsid w:val="00841960"/>
    <w:rsid w:val="0084227E"/>
    <w:rsid w:val="00842939"/>
    <w:rsid w:val="00843B05"/>
    <w:rsid w:val="00846CDF"/>
    <w:rsid w:val="00846EC4"/>
    <w:rsid w:val="00847E3E"/>
    <w:rsid w:val="00850C30"/>
    <w:rsid w:val="00850D66"/>
    <w:rsid w:val="008532FA"/>
    <w:rsid w:val="008536A9"/>
    <w:rsid w:val="00856048"/>
    <w:rsid w:val="00856E5B"/>
    <w:rsid w:val="00860950"/>
    <w:rsid w:val="008615C2"/>
    <w:rsid w:val="008625D7"/>
    <w:rsid w:val="00863ABD"/>
    <w:rsid w:val="0086437F"/>
    <w:rsid w:val="00867721"/>
    <w:rsid w:val="0087265F"/>
    <w:rsid w:val="0087294E"/>
    <w:rsid w:val="0087296C"/>
    <w:rsid w:val="00874C1B"/>
    <w:rsid w:val="00874C28"/>
    <w:rsid w:val="00875A95"/>
    <w:rsid w:val="00877769"/>
    <w:rsid w:val="008805D8"/>
    <w:rsid w:val="00880FDB"/>
    <w:rsid w:val="00881FD2"/>
    <w:rsid w:val="008831D2"/>
    <w:rsid w:val="00887CC6"/>
    <w:rsid w:val="008922D5"/>
    <w:rsid w:val="00892748"/>
    <w:rsid w:val="00893729"/>
    <w:rsid w:val="00893FCF"/>
    <w:rsid w:val="0089530E"/>
    <w:rsid w:val="00895C61"/>
    <w:rsid w:val="00896579"/>
    <w:rsid w:val="008976D8"/>
    <w:rsid w:val="008A01A1"/>
    <w:rsid w:val="008A01EF"/>
    <w:rsid w:val="008A23D1"/>
    <w:rsid w:val="008A26B4"/>
    <w:rsid w:val="008A2AF3"/>
    <w:rsid w:val="008A37E6"/>
    <w:rsid w:val="008A3984"/>
    <w:rsid w:val="008A467A"/>
    <w:rsid w:val="008A55A5"/>
    <w:rsid w:val="008A58D4"/>
    <w:rsid w:val="008A6076"/>
    <w:rsid w:val="008A6400"/>
    <w:rsid w:val="008A7CF0"/>
    <w:rsid w:val="008B0A3E"/>
    <w:rsid w:val="008B0BDE"/>
    <w:rsid w:val="008B23E2"/>
    <w:rsid w:val="008C009E"/>
    <w:rsid w:val="008C027B"/>
    <w:rsid w:val="008C05A5"/>
    <w:rsid w:val="008C1A3A"/>
    <w:rsid w:val="008C22F5"/>
    <w:rsid w:val="008C2748"/>
    <w:rsid w:val="008C2CE8"/>
    <w:rsid w:val="008C365C"/>
    <w:rsid w:val="008C36B3"/>
    <w:rsid w:val="008C411A"/>
    <w:rsid w:val="008C650E"/>
    <w:rsid w:val="008C6BCB"/>
    <w:rsid w:val="008C7B0F"/>
    <w:rsid w:val="008C7DB0"/>
    <w:rsid w:val="008D2305"/>
    <w:rsid w:val="008D5A21"/>
    <w:rsid w:val="008E0502"/>
    <w:rsid w:val="008E06B2"/>
    <w:rsid w:val="008E1198"/>
    <w:rsid w:val="008E208B"/>
    <w:rsid w:val="008E3899"/>
    <w:rsid w:val="008E63F4"/>
    <w:rsid w:val="008E66E3"/>
    <w:rsid w:val="008E7E40"/>
    <w:rsid w:val="008F18A7"/>
    <w:rsid w:val="008F29DD"/>
    <w:rsid w:val="008F3C90"/>
    <w:rsid w:val="008F67EE"/>
    <w:rsid w:val="008F7C2F"/>
    <w:rsid w:val="00900614"/>
    <w:rsid w:val="0090221B"/>
    <w:rsid w:val="00906B82"/>
    <w:rsid w:val="00907E39"/>
    <w:rsid w:val="00913EC1"/>
    <w:rsid w:val="009140F6"/>
    <w:rsid w:val="009142C3"/>
    <w:rsid w:val="0091498C"/>
    <w:rsid w:val="00916018"/>
    <w:rsid w:val="009174CC"/>
    <w:rsid w:val="00917C8C"/>
    <w:rsid w:val="00924EC3"/>
    <w:rsid w:val="00930571"/>
    <w:rsid w:val="00931A05"/>
    <w:rsid w:val="00934B96"/>
    <w:rsid w:val="0093643E"/>
    <w:rsid w:val="00941D38"/>
    <w:rsid w:val="00942848"/>
    <w:rsid w:val="00946925"/>
    <w:rsid w:val="00947C2B"/>
    <w:rsid w:val="0095082B"/>
    <w:rsid w:val="00951E4D"/>
    <w:rsid w:val="00953CDC"/>
    <w:rsid w:val="00954966"/>
    <w:rsid w:val="00954EA5"/>
    <w:rsid w:val="009563CB"/>
    <w:rsid w:val="0096217D"/>
    <w:rsid w:val="00963F08"/>
    <w:rsid w:val="009643A8"/>
    <w:rsid w:val="00971B8B"/>
    <w:rsid w:val="00975594"/>
    <w:rsid w:val="00976586"/>
    <w:rsid w:val="009828A1"/>
    <w:rsid w:val="00984CBA"/>
    <w:rsid w:val="00992F68"/>
    <w:rsid w:val="00993036"/>
    <w:rsid w:val="0099340F"/>
    <w:rsid w:val="0099620D"/>
    <w:rsid w:val="0099632C"/>
    <w:rsid w:val="009A028B"/>
    <w:rsid w:val="009A0424"/>
    <w:rsid w:val="009A1205"/>
    <w:rsid w:val="009A15F9"/>
    <w:rsid w:val="009A48FD"/>
    <w:rsid w:val="009A5C5D"/>
    <w:rsid w:val="009A5E89"/>
    <w:rsid w:val="009A64FE"/>
    <w:rsid w:val="009B0F90"/>
    <w:rsid w:val="009B28A3"/>
    <w:rsid w:val="009B2E8F"/>
    <w:rsid w:val="009B47B2"/>
    <w:rsid w:val="009B5370"/>
    <w:rsid w:val="009B710F"/>
    <w:rsid w:val="009B77AB"/>
    <w:rsid w:val="009C0C96"/>
    <w:rsid w:val="009C0DB6"/>
    <w:rsid w:val="009C0DC4"/>
    <w:rsid w:val="009C15C8"/>
    <w:rsid w:val="009C36B2"/>
    <w:rsid w:val="009C3BDF"/>
    <w:rsid w:val="009C5E56"/>
    <w:rsid w:val="009C6F41"/>
    <w:rsid w:val="009D0703"/>
    <w:rsid w:val="009D2FEE"/>
    <w:rsid w:val="009D6196"/>
    <w:rsid w:val="009D7CC5"/>
    <w:rsid w:val="009E5724"/>
    <w:rsid w:val="009E6324"/>
    <w:rsid w:val="009F023A"/>
    <w:rsid w:val="009F3EAD"/>
    <w:rsid w:val="009F40CB"/>
    <w:rsid w:val="009F7BE4"/>
    <w:rsid w:val="00A0024B"/>
    <w:rsid w:val="00A0111E"/>
    <w:rsid w:val="00A01960"/>
    <w:rsid w:val="00A0215C"/>
    <w:rsid w:val="00A03BAC"/>
    <w:rsid w:val="00A04F45"/>
    <w:rsid w:val="00A053D1"/>
    <w:rsid w:val="00A0672A"/>
    <w:rsid w:val="00A07609"/>
    <w:rsid w:val="00A1039A"/>
    <w:rsid w:val="00A13420"/>
    <w:rsid w:val="00A1355F"/>
    <w:rsid w:val="00A135E7"/>
    <w:rsid w:val="00A1448A"/>
    <w:rsid w:val="00A14F22"/>
    <w:rsid w:val="00A15F51"/>
    <w:rsid w:val="00A1646B"/>
    <w:rsid w:val="00A16B4D"/>
    <w:rsid w:val="00A1719A"/>
    <w:rsid w:val="00A204DD"/>
    <w:rsid w:val="00A2085C"/>
    <w:rsid w:val="00A25D64"/>
    <w:rsid w:val="00A26A4F"/>
    <w:rsid w:val="00A26BCE"/>
    <w:rsid w:val="00A27727"/>
    <w:rsid w:val="00A3132F"/>
    <w:rsid w:val="00A339A5"/>
    <w:rsid w:val="00A34959"/>
    <w:rsid w:val="00A404E6"/>
    <w:rsid w:val="00A46164"/>
    <w:rsid w:val="00A4676B"/>
    <w:rsid w:val="00A50603"/>
    <w:rsid w:val="00A52B68"/>
    <w:rsid w:val="00A53721"/>
    <w:rsid w:val="00A57805"/>
    <w:rsid w:val="00A60D90"/>
    <w:rsid w:val="00A60DBC"/>
    <w:rsid w:val="00A62AF0"/>
    <w:rsid w:val="00A62DCC"/>
    <w:rsid w:val="00A646E0"/>
    <w:rsid w:val="00A6543D"/>
    <w:rsid w:val="00A6628B"/>
    <w:rsid w:val="00A66CD6"/>
    <w:rsid w:val="00A67487"/>
    <w:rsid w:val="00A71DA8"/>
    <w:rsid w:val="00A7449F"/>
    <w:rsid w:val="00A75FF2"/>
    <w:rsid w:val="00A80487"/>
    <w:rsid w:val="00A8104E"/>
    <w:rsid w:val="00A81FB7"/>
    <w:rsid w:val="00A8238A"/>
    <w:rsid w:val="00A826E0"/>
    <w:rsid w:val="00A86EED"/>
    <w:rsid w:val="00A86EF7"/>
    <w:rsid w:val="00A913ED"/>
    <w:rsid w:val="00A915B5"/>
    <w:rsid w:val="00A93BF6"/>
    <w:rsid w:val="00A93C88"/>
    <w:rsid w:val="00A94531"/>
    <w:rsid w:val="00A949B9"/>
    <w:rsid w:val="00A95851"/>
    <w:rsid w:val="00A96AF4"/>
    <w:rsid w:val="00AA1DEA"/>
    <w:rsid w:val="00AA1E67"/>
    <w:rsid w:val="00AA3F02"/>
    <w:rsid w:val="00AA40CF"/>
    <w:rsid w:val="00AA46AE"/>
    <w:rsid w:val="00AA4CE1"/>
    <w:rsid w:val="00AA5880"/>
    <w:rsid w:val="00AA6AEA"/>
    <w:rsid w:val="00AA71A2"/>
    <w:rsid w:val="00AA7E20"/>
    <w:rsid w:val="00AB170A"/>
    <w:rsid w:val="00AB1881"/>
    <w:rsid w:val="00AB2157"/>
    <w:rsid w:val="00AB2357"/>
    <w:rsid w:val="00AB348B"/>
    <w:rsid w:val="00AB349A"/>
    <w:rsid w:val="00AB5F52"/>
    <w:rsid w:val="00AB6792"/>
    <w:rsid w:val="00AB7793"/>
    <w:rsid w:val="00AC1E22"/>
    <w:rsid w:val="00AC39D0"/>
    <w:rsid w:val="00AC4D60"/>
    <w:rsid w:val="00AC59A0"/>
    <w:rsid w:val="00AD1204"/>
    <w:rsid w:val="00AD37C6"/>
    <w:rsid w:val="00AD39AA"/>
    <w:rsid w:val="00AD4137"/>
    <w:rsid w:val="00AD77A7"/>
    <w:rsid w:val="00AE1AA0"/>
    <w:rsid w:val="00AE1D8E"/>
    <w:rsid w:val="00AE770E"/>
    <w:rsid w:val="00AE7C90"/>
    <w:rsid w:val="00AF3498"/>
    <w:rsid w:val="00AF3F2F"/>
    <w:rsid w:val="00B01345"/>
    <w:rsid w:val="00B03884"/>
    <w:rsid w:val="00B03A9F"/>
    <w:rsid w:val="00B04399"/>
    <w:rsid w:val="00B1041D"/>
    <w:rsid w:val="00B124CE"/>
    <w:rsid w:val="00B12B48"/>
    <w:rsid w:val="00B13897"/>
    <w:rsid w:val="00B16B0A"/>
    <w:rsid w:val="00B16C08"/>
    <w:rsid w:val="00B265BF"/>
    <w:rsid w:val="00B26ADF"/>
    <w:rsid w:val="00B30A4B"/>
    <w:rsid w:val="00B322E4"/>
    <w:rsid w:val="00B34D81"/>
    <w:rsid w:val="00B35959"/>
    <w:rsid w:val="00B40037"/>
    <w:rsid w:val="00B42A4D"/>
    <w:rsid w:val="00B45CC2"/>
    <w:rsid w:val="00B46AAF"/>
    <w:rsid w:val="00B46D19"/>
    <w:rsid w:val="00B50541"/>
    <w:rsid w:val="00B566C1"/>
    <w:rsid w:val="00B57CBB"/>
    <w:rsid w:val="00B670DB"/>
    <w:rsid w:val="00B737DD"/>
    <w:rsid w:val="00B7645E"/>
    <w:rsid w:val="00B805D4"/>
    <w:rsid w:val="00B817F1"/>
    <w:rsid w:val="00B81D1F"/>
    <w:rsid w:val="00B84036"/>
    <w:rsid w:val="00B869B7"/>
    <w:rsid w:val="00B93B46"/>
    <w:rsid w:val="00B95628"/>
    <w:rsid w:val="00B969C2"/>
    <w:rsid w:val="00BA014F"/>
    <w:rsid w:val="00BA1583"/>
    <w:rsid w:val="00BA19D3"/>
    <w:rsid w:val="00BA2188"/>
    <w:rsid w:val="00BA3D89"/>
    <w:rsid w:val="00BA4CBA"/>
    <w:rsid w:val="00BA5AA0"/>
    <w:rsid w:val="00BA62BF"/>
    <w:rsid w:val="00BB07D8"/>
    <w:rsid w:val="00BB0AF6"/>
    <w:rsid w:val="00BB15E1"/>
    <w:rsid w:val="00BB1F3D"/>
    <w:rsid w:val="00BB26F6"/>
    <w:rsid w:val="00BB5EC2"/>
    <w:rsid w:val="00BB79D3"/>
    <w:rsid w:val="00BB7E01"/>
    <w:rsid w:val="00BC3EC1"/>
    <w:rsid w:val="00BC6200"/>
    <w:rsid w:val="00BC6532"/>
    <w:rsid w:val="00BD08D2"/>
    <w:rsid w:val="00BD1620"/>
    <w:rsid w:val="00BD193B"/>
    <w:rsid w:val="00BD2C12"/>
    <w:rsid w:val="00BE2CB8"/>
    <w:rsid w:val="00BE6C73"/>
    <w:rsid w:val="00BE7BAB"/>
    <w:rsid w:val="00BF079D"/>
    <w:rsid w:val="00BF4F48"/>
    <w:rsid w:val="00C007A7"/>
    <w:rsid w:val="00C02B4D"/>
    <w:rsid w:val="00C03191"/>
    <w:rsid w:val="00C049C6"/>
    <w:rsid w:val="00C05CDE"/>
    <w:rsid w:val="00C075B7"/>
    <w:rsid w:val="00C0798C"/>
    <w:rsid w:val="00C11065"/>
    <w:rsid w:val="00C1111F"/>
    <w:rsid w:val="00C11FA2"/>
    <w:rsid w:val="00C13A1B"/>
    <w:rsid w:val="00C1423B"/>
    <w:rsid w:val="00C15732"/>
    <w:rsid w:val="00C21979"/>
    <w:rsid w:val="00C27870"/>
    <w:rsid w:val="00C27AD7"/>
    <w:rsid w:val="00C30AAD"/>
    <w:rsid w:val="00C3153C"/>
    <w:rsid w:val="00C321A2"/>
    <w:rsid w:val="00C33ABB"/>
    <w:rsid w:val="00C343D4"/>
    <w:rsid w:val="00C36201"/>
    <w:rsid w:val="00C37E61"/>
    <w:rsid w:val="00C42AC2"/>
    <w:rsid w:val="00C44481"/>
    <w:rsid w:val="00C44B82"/>
    <w:rsid w:val="00C45905"/>
    <w:rsid w:val="00C45946"/>
    <w:rsid w:val="00C45D19"/>
    <w:rsid w:val="00C460AA"/>
    <w:rsid w:val="00C50EF1"/>
    <w:rsid w:val="00C5147A"/>
    <w:rsid w:val="00C53572"/>
    <w:rsid w:val="00C53CAD"/>
    <w:rsid w:val="00C56A1E"/>
    <w:rsid w:val="00C627B4"/>
    <w:rsid w:val="00C636B9"/>
    <w:rsid w:val="00C6543C"/>
    <w:rsid w:val="00C65F26"/>
    <w:rsid w:val="00C6695D"/>
    <w:rsid w:val="00C7024E"/>
    <w:rsid w:val="00C704A8"/>
    <w:rsid w:val="00C714BB"/>
    <w:rsid w:val="00C71F30"/>
    <w:rsid w:val="00C73B5F"/>
    <w:rsid w:val="00C760FB"/>
    <w:rsid w:val="00C82083"/>
    <w:rsid w:val="00C820E2"/>
    <w:rsid w:val="00C82DF0"/>
    <w:rsid w:val="00C83064"/>
    <w:rsid w:val="00C83733"/>
    <w:rsid w:val="00C83D1E"/>
    <w:rsid w:val="00C83FF8"/>
    <w:rsid w:val="00C84120"/>
    <w:rsid w:val="00C93F10"/>
    <w:rsid w:val="00C96F4C"/>
    <w:rsid w:val="00C977F8"/>
    <w:rsid w:val="00C9780B"/>
    <w:rsid w:val="00C97922"/>
    <w:rsid w:val="00CA13DC"/>
    <w:rsid w:val="00CA23C1"/>
    <w:rsid w:val="00CA337A"/>
    <w:rsid w:val="00CA4A22"/>
    <w:rsid w:val="00CA683A"/>
    <w:rsid w:val="00CA763C"/>
    <w:rsid w:val="00CB083A"/>
    <w:rsid w:val="00CB25C2"/>
    <w:rsid w:val="00CB3D0D"/>
    <w:rsid w:val="00CB5B09"/>
    <w:rsid w:val="00CB60A8"/>
    <w:rsid w:val="00CB6395"/>
    <w:rsid w:val="00CC09BC"/>
    <w:rsid w:val="00CC2C7C"/>
    <w:rsid w:val="00CC4764"/>
    <w:rsid w:val="00CC484D"/>
    <w:rsid w:val="00CD2A4C"/>
    <w:rsid w:val="00CD367E"/>
    <w:rsid w:val="00CD5AC9"/>
    <w:rsid w:val="00CD6348"/>
    <w:rsid w:val="00CD6D9A"/>
    <w:rsid w:val="00CD7911"/>
    <w:rsid w:val="00CE11E0"/>
    <w:rsid w:val="00CE664F"/>
    <w:rsid w:val="00CE73E8"/>
    <w:rsid w:val="00CF3485"/>
    <w:rsid w:val="00CF3E1C"/>
    <w:rsid w:val="00D01F06"/>
    <w:rsid w:val="00D026D7"/>
    <w:rsid w:val="00D03929"/>
    <w:rsid w:val="00D04A3B"/>
    <w:rsid w:val="00D0516D"/>
    <w:rsid w:val="00D052C2"/>
    <w:rsid w:val="00D06AB2"/>
    <w:rsid w:val="00D072A4"/>
    <w:rsid w:val="00D102A3"/>
    <w:rsid w:val="00D1189A"/>
    <w:rsid w:val="00D12DE7"/>
    <w:rsid w:val="00D14631"/>
    <w:rsid w:val="00D158D4"/>
    <w:rsid w:val="00D25D22"/>
    <w:rsid w:val="00D2778A"/>
    <w:rsid w:val="00D30BD3"/>
    <w:rsid w:val="00D34C69"/>
    <w:rsid w:val="00D35927"/>
    <w:rsid w:val="00D40605"/>
    <w:rsid w:val="00D44D61"/>
    <w:rsid w:val="00D44DC5"/>
    <w:rsid w:val="00D45601"/>
    <w:rsid w:val="00D4733B"/>
    <w:rsid w:val="00D51A11"/>
    <w:rsid w:val="00D52AD2"/>
    <w:rsid w:val="00D55379"/>
    <w:rsid w:val="00D563EE"/>
    <w:rsid w:val="00D5718A"/>
    <w:rsid w:val="00D61C4D"/>
    <w:rsid w:val="00D626EF"/>
    <w:rsid w:val="00D62C9E"/>
    <w:rsid w:val="00D67D98"/>
    <w:rsid w:val="00D70D0B"/>
    <w:rsid w:val="00D71834"/>
    <w:rsid w:val="00D72CBF"/>
    <w:rsid w:val="00D74BF1"/>
    <w:rsid w:val="00D7590B"/>
    <w:rsid w:val="00D764A9"/>
    <w:rsid w:val="00D7715D"/>
    <w:rsid w:val="00D8237D"/>
    <w:rsid w:val="00D83F79"/>
    <w:rsid w:val="00D850DE"/>
    <w:rsid w:val="00D85805"/>
    <w:rsid w:val="00D85FB8"/>
    <w:rsid w:val="00D87914"/>
    <w:rsid w:val="00D87F09"/>
    <w:rsid w:val="00D93ECB"/>
    <w:rsid w:val="00D9751E"/>
    <w:rsid w:val="00D97CFA"/>
    <w:rsid w:val="00DA26B9"/>
    <w:rsid w:val="00DA4F4D"/>
    <w:rsid w:val="00DA55F2"/>
    <w:rsid w:val="00DA5A9D"/>
    <w:rsid w:val="00DA7EE2"/>
    <w:rsid w:val="00DB18E1"/>
    <w:rsid w:val="00DB3305"/>
    <w:rsid w:val="00DB4282"/>
    <w:rsid w:val="00DB522B"/>
    <w:rsid w:val="00DB5EC3"/>
    <w:rsid w:val="00DB6279"/>
    <w:rsid w:val="00DB7CF5"/>
    <w:rsid w:val="00DC3ED7"/>
    <w:rsid w:val="00DC4347"/>
    <w:rsid w:val="00DC530C"/>
    <w:rsid w:val="00DC734B"/>
    <w:rsid w:val="00DD03B1"/>
    <w:rsid w:val="00DD1062"/>
    <w:rsid w:val="00DD12FB"/>
    <w:rsid w:val="00DD2E74"/>
    <w:rsid w:val="00DD3584"/>
    <w:rsid w:val="00DD38AC"/>
    <w:rsid w:val="00DD464D"/>
    <w:rsid w:val="00DD641C"/>
    <w:rsid w:val="00DD78AB"/>
    <w:rsid w:val="00DD7B55"/>
    <w:rsid w:val="00DE166C"/>
    <w:rsid w:val="00DE4A01"/>
    <w:rsid w:val="00DE6ED6"/>
    <w:rsid w:val="00DE778A"/>
    <w:rsid w:val="00DF0732"/>
    <w:rsid w:val="00DF1E44"/>
    <w:rsid w:val="00DF1ECA"/>
    <w:rsid w:val="00DF3100"/>
    <w:rsid w:val="00DF51EA"/>
    <w:rsid w:val="00DF60FB"/>
    <w:rsid w:val="00DF619A"/>
    <w:rsid w:val="00DF6920"/>
    <w:rsid w:val="00E005BB"/>
    <w:rsid w:val="00E008F2"/>
    <w:rsid w:val="00E011E0"/>
    <w:rsid w:val="00E012FD"/>
    <w:rsid w:val="00E01734"/>
    <w:rsid w:val="00E02D8D"/>
    <w:rsid w:val="00E0345A"/>
    <w:rsid w:val="00E0351A"/>
    <w:rsid w:val="00E03ACF"/>
    <w:rsid w:val="00E0606C"/>
    <w:rsid w:val="00E06717"/>
    <w:rsid w:val="00E06FAA"/>
    <w:rsid w:val="00E12042"/>
    <w:rsid w:val="00E12498"/>
    <w:rsid w:val="00E14CD5"/>
    <w:rsid w:val="00E16B3A"/>
    <w:rsid w:val="00E209BB"/>
    <w:rsid w:val="00E239E3"/>
    <w:rsid w:val="00E26FE5"/>
    <w:rsid w:val="00E279D8"/>
    <w:rsid w:val="00E30D23"/>
    <w:rsid w:val="00E32585"/>
    <w:rsid w:val="00E359D2"/>
    <w:rsid w:val="00E3607F"/>
    <w:rsid w:val="00E37625"/>
    <w:rsid w:val="00E40EDA"/>
    <w:rsid w:val="00E41AEF"/>
    <w:rsid w:val="00E4255A"/>
    <w:rsid w:val="00E4764D"/>
    <w:rsid w:val="00E4795F"/>
    <w:rsid w:val="00E514F4"/>
    <w:rsid w:val="00E5389A"/>
    <w:rsid w:val="00E55035"/>
    <w:rsid w:val="00E55BEC"/>
    <w:rsid w:val="00E56C4B"/>
    <w:rsid w:val="00E61095"/>
    <w:rsid w:val="00E63BAC"/>
    <w:rsid w:val="00E63BB1"/>
    <w:rsid w:val="00E64738"/>
    <w:rsid w:val="00E65587"/>
    <w:rsid w:val="00E70952"/>
    <w:rsid w:val="00E71AF9"/>
    <w:rsid w:val="00E73724"/>
    <w:rsid w:val="00E738B6"/>
    <w:rsid w:val="00E76F62"/>
    <w:rsid w:val="00E77427"/>
    <w:rsid w:val="00E80FF5"/>
    <w:rsid w:val="00E82A93"/>
    <w:rsid w:val="00E83E5B"/>
    <w:rsid w:val="00E9092A"/>
    <w:rsid w:val="00E91A98"/>
    <w:rsid w:val="00E921B8"/>
    <w:rsid w:val="00E924A2"/>
    <w:rsid w:val="00E94697"/>
    <w:rsid w:val="00E967CF"/>
    <w:rsid w:val="00E9779D"/>
    <w:rsid w:val="00EA077E"/>
    <w:rsid w:val="00EA0FB8"/>
    <w:rsid w:val="00EA2229"/>
    <w:rsid w:val="00EA254D"/>
    <w:rsid w:val="00EA3FDB"/>
    <w:rsid w:val="00EB1C8F"/>
    <w:rsid w:val="00EB2925"/>
    <w:rsid w:val="00EB519D"/>
    <w:rsid w:val="00EC544A"/>
    <w:rsid w:val="00EC5700"/>
    <w:rsid w:val="00EC79EE"/>
    <w:rsid w:val="00ED040A"/>
    <w:rsid w:val="00ED3319"/>
    <w:rsid w:val="00ED4396"/>
    <w:rsid w:val="00ED4F6E"/>
    <w:rsid w:val="00ED51C6"/>
    <w:rsid w:val="00ED520D"/>
    <w:rsid w:val="00EE0E32"/>
    <w:rsid w:val="00EE1C32"/>
    <w:rsid w:val="00EE2D2F"/>
    <w:rsid w:val="00EE2F1C"/>
    <w:rsid w:val="00EE3399"/>
    <w:rsid w:val="00EE34A6"/>
    <w:rsid w:val="00EE4947"/>
    <w:rsid w:val="00EE7280"/>
    <w:rsid w:val="00EF0D11"/>
    <w:rsid w:val="00EF10AC"/>
    <w:rsid w:val="00EF12E1"/>
    <w:rsid w:val="00EF1322"/>
    <w:rsid w:val="00EF263D"/>
    <w:rsid w:val="00EF4787"/>
    <w:rsid w:val="00EF7527"/>
    <w:rsid w:val="00EF76B3"/>
    <w:rsid w:val="00F03135"/>
    <w:rsid w:val="00F052AD"/>
    <w:rsid w:val="00F066EB"/>
    <w:rsid w:val="00F07433"/>
    <w:rsid w:val="00F1084D"/>
    <w:rsid w:val="00F122F9"/>
    <w:rsid w:val="00F12735"/>
    <w:rsid w:val="00F134DC"/>
    <w:rsid w:val="00F149CF"/>
    <w:rsid w:val="00F156B6"/>
    <w:rsid w:val="00F172F1"/>
    <w:rsid w:val="00F21885"/>
    <w:rsid w:val="00F21CA8"/>
    <w:rsid w:val="00F24397"/>
    <w:rsid w:val="00F26877"/>
    <w:rsid w:val="00F31A68"/>
    <w:rsid w:val="00F322BB"/>
    <w:rsid w:val="00F32899"/>
    <w:rsid w:val="00F32D90"/>
    <w:rsid w:val="00F332F1"/>
    <w:rsid w:val="00F33987"/>
    <w:rsid w:val="00F3412A"/>
    <w:rsid w:val="00F35821"/>
    <w:rsid w:val="00F35A74"/>
    <w:rsid w:val="00F40D91"/>
    <w:rsid w:val="00F4186A"/>
    <w:rsid w:val="00F4279F"/>
    <w:rsid w:val="00F42CEC"/>
    <w:rsid w:val="00F4346C"/>
    <w:rsid w:val="00F4655E"/>
    <w:rsid w:val="00F46F34"/>
    <w:rsid w:val="00F475B6"/>
    <w:rsid w:val="00F508EC"/>
    <w:rsid w:val="00F543DA"/>
    <w:rsid w:val="00F548C7"/>
    <w:rsid w:val="00F57B58"/>
    <w:rsid w:val="00F57E16"/>
    <w:rsid w:val="00F60133"/>
    <w:rsid w:val="00F60A12"/>
    <w:rsid w:val="00F61A5D"/>
    <w:rsid w:val="00F62F0A"/>
    <w:rsid w:val="00F6425F"/>
    <w:rsid w:val="00F67719"/>
    <w:rsid w:val="00F70E03"/>
    <w:rsid w:val="00F72F26"/>
    <w:rsid w:val="00F73E41"/>
    <w:rsid w:val="00F73F0F"/>
    <w:rsid w:val="00F777F2"/>
    <w:rsid w:val="00F8002C"/>
    <w:rsid w:val="00F80428"/>
    <w:rsid w:val="00F80E16"/>
    <w:rsid w:val="00F80FA0"/>
    <w:rsid w:val="00F8168E"/>
    <w:rsid w:val="00F8236B"/>
    <w:rsid w:val="00F8451B"/>
    <w:rsid w:val="00F8662F"/>
    <w:rsid w:val="00F9152D"/>
    <w:rsid w:val="00F9155A"/>
    <w:rsid w:val="00F91BF0"/>
    <w:rsid w:val="00F939F0"/>
    <w:rsid w:val="00F941EA"/>
    <w:rsid w:val="00F9530B"/>
    <w:rsid w:val="00F9685C"/>
    <w:rsid w:val="00F97D50"/>
    <w:rsid w:val="00FA0C76"/>
    <w:rsid w:val="00FA179C"/>
    <w:rsid w:val="00FA24DE"/>
    <w:rsid w:val="00FA3A1B"/>
    <w:rsid w:val="00FB173B"/>
    <w:rsid w:val="00FB4C38"/>
    <w:rsid w:val="00FC1038"/>
    <w:rsid w:val="00FC4ACC"/>
    <w:rsid w:val="00FC6BB4"/>
    <w:rsid w:val="00FC6DF1"/>
    <w:rsid w:val="00FC728C"/>
    <w:rsid w:val="00FC7CBD"/>
    <w:rsid w:val="00FD1F96"/>
    <w:rsid w:val="00FD4518"/>
    <w:rsid w:val="00FD490B"/>
    <w:rsid w:val="00FD698B"/>
    <w:rsid w:val="00FD74F1"/>
    <w:rsid w:val="00FE5033"/>
    <w:rsid w:val="00FE6BC4"/>
    <w:rsid w:val="00FF09AF"/>
    <w:rsid w:val="00FF30B9"/>
    <w:rsid w:val="00FF340E"/>
    <w:rsid w:val="00FF3AC2"/>
    <w:rsid w:val="00FF60EA"/>
    <w:rsid w:val="00FF62BA"/>
    <w:rsid w:val="045FCCB6"/>
    <w:rsid w:val="0865C376"/>
    <w:rsid w:val="097DEA59"/>
    <w:rsid w:val="0C1318B1"/>
    <w:rsid w:val="0C18267D"/>
    <w:rsid w:val="0EB204E5"/>
    <w:rsid w:val="0ED763D5"/>
    <w:rsid w:val="15AEBED7"/>
    <w:rsid w:val="160F275C"/>
    <w:rsid w:val="1C2E7C51"/>
    <w:rsid w:val="2899CB9D"/>
    <w:rsid w:val="2F89C722"/>
    <w:rsid w:val="3AFD48E1"/>
    <w:rsid w:val="3D36FC21"/>
    <w:rsid w:val="3DA1FF57"/>
    <w:rsid w:val="42C02F5F"/>
    <w:rsid w:val="4C4920B4"/>
    <w:rsid w:val="524DF1DA"/>
    <w:rsid w:val="52D2349C"/>
    <w:rsid w:val="646199E8"/>
    <w:rsid w:val="689643B3"/>
    <w:rsid w:val="6E0C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E189AA"/>
  <w15:docId w15:val="{330084EE-8C21-4D15-915A-C08E9A059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Body Text 2" w:qFormat="1"/>
    <w:lsdException w:name="Body Text 3" w:qFormat="1"/>
    <w:lsdException w:name="Body Text Indent 3" w:qFormat="1"/>
    <w:lsdException w:name="FollowedHyperlink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eastAsia="Times New Roman" w:hAnsi="Arial" w:cs="Arial"/>
      <w:sz w:val="22"/>
      <w:szCs w:val="22"/>
      <w:lang w:val="es-ES" w:eastAsia="es-ES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Tahoma" w:eastAsia="Arial Unicode MS" w:hAnsi="Tahoma" w:cs="Tahoma"/>
      <w:b/>
      <w:bCs/>
      <w:lang w:val="es-CO"/>
    </w:rPr>
  </w:style>
  <w:style w:type="paragraph" w:styleId="Ttulo7">
    <w:name w:val="heading 7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Arial Narrow" w:hAnsi="Arial Narrow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uiPriority w:val="20"/>
    <w:qFormat/>
    <w:rPr>
      <w:i/>
      <w:iCs/>
    </w:r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qFormat/>
    <w:rPr>
      <w:color w:val="954F72"/>
      <w:u w:val="single"/>
    </w:rPr>
  </w:style>
  <w:style w:type="character" w:styleId="Nmerodepgina">
    <w:name w:val="page number"/>
    <w:basedOn w:val="Fuentedeprrafopredeter"/>
    <w:qFormat/>
  </w:style>
  <w:style w:type="paragraph" w:styleId="Textodeglobo">
    <w:name w:val="Balloon Text"/>
    <w:basedOn w:val="Normal"/>
    <w:link w:val="TextodegloboCar"/>
    <w:qFormat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qFormat/>
    <w:pPr>
      <w:spacing w:after="120" w:line="480" w:lineRule="auto"/>
    </w:p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Sangra3detindependiente">
    <w:name w:val="Body Text Indent 3"/>
    <w:basedOn w:val="Normal"/>
    <w:qFormat/>
    <w:pPr>
      <w:ind w:left="708"/>
      <w:jc w:val="both"/>
    </w:pPr>
    <w:rPr>
      <w:rFonts w:cs="Times New Roman"/>
      <w:sz w:val="24"/>
      <w:szCs w:val="20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Piedepgina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qFormat/>
    <w:pPr>
      <w:overflowPunct w:val="0"/>
      <w:autoSpaceDE w:val="0"/>
      <w:autoSpaceDN w:val="0"/>
      <w:adjustRightInd w:val="0"/>
      <w:jc w:val="both"/>
      <w:textAlignment w:val="baseline"/>
    </w:pPr>
    <w:rPr>
      <w:sz w:val="24"/>
      <w:lang w:val="es-MX"/>
    </w:rPr>
  </w:style>
  <w:style w:type="paragraph" w:styleId="Textoindependiente3">
    <w:name w:val="Body Text 3"/>
    <w:basedOn w:val="Normal"/>
    <w:link w:val="Textoindependiente3Car"/>
    <w:qFormat/>
    <w:pPr>
      <w:jc w:val="both"/>
    </w:pPr>
  </w:style>
  <w:style w:type="table" w:styleId="Tablaconcuadrcula">
    <w:name w:val="Table Grid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xtoindependiente21">
    <w:name w:val="Texto independiente 21"/>
    <w:basedOn w:val="Normal"/>
    <w:pPr>
      <w:jc w:val="both"/>
    </w:pPr>
    <w:rPr>
      <w:sz w:val="24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TextodegloboCar">
    <w:name w:val="Texto de globo Car"/>
    <w:link w:val="Textodeglobo"/>
    <w:qFormat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uiPriority w:val="99"/>
    <w:qFormat/>
    <w:locked/>
    <w:rPr>
      <w:sz w:val="22"/>
      <w:szCs w:val="22"/>
      <w:lang w:val="es-ES" w:eastAsia="es-ES"/>
    </w:rPr>
  </w:style>
  <w:style w:type="character" w:customStyle="1" w:styleId="TextoindependienteCar">
    <w:name w:val="Texto independiente Car"/>
    <w:link w:val="Textoindependiente"/>
    <w:rPr>
      <w:sz w:val="24"/>
      <w:szCs w:val="22"/>
      <w:lang w:val="es-MX"/>
    </w:rPr>
  </w:style>
  <w:style w:type="character" w:customStyle="1" w:styleId="Textoindependiente2Car">
    <w:name w:val="Texto independiente 2 Car"/>
    <w:link w:val="Textoindependiente2"/>
    <w:qFormat/>
    <w:rPr>
      <w:sz w:val="22"/>
      <w:szCs w:val="22"/>
    </w:rPr>
  </w:style>
  <w:style w:type="paragraph" w:styleId="Prrafodelista">
    <w:name w:val="List Paragraph"/>
    <w:basedOn w:val="Normal"/>
    <w:uiPriority w:val="34"/>
    <w:qFormat/>
    <w:pPr>
      <w:spacing w:after="200" w:line="276" w:lineRule="auto"/>
      <w:ind w:left="720"/>
    </w:pPr>
    <w:rPr>
      <w:rFonts w:ascii="Calibri" w:hAnsi="Calibri" w:cs="Times New Roman"/>
      <w:lang w:val="es-CO" w:eastAsia="en-US"/>
    </w:rPr>
  </w:style>
  <w:style w:type="table" w:customStyle="1" w:styleId="Tablaconcuadrcula1">
    <w:name w:val="Tabla con cuadrícula1"/>
    <w:basedOn w:val="Tablanormal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oindependiente3Car">
    <w:name w:val="Texto independiente 3 Car"/>
    <w:basedOn w:val="Fuentedeprrafopredeter"/>
    <w:link w:val="Textoindependiente3"/>
    <w:qFormat/>
    <w:rPr>
      <w:sz w:val="22"/>
      <w:szCs w:val="22"/>
      <w:lang w:eastAsia="es-E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21B44095FC7B74391CA7864AB25C6B2" ma:contentTypeVersion="11" ma:contentTypeDescription="Crear nuevo documento." ma:contentTypeScope="" ma:versionID="c86595b8832c6e01e068e95d9fee715f">
  <xsd:schema xmlns:xsd="http://www.w3.org/2001/XMLSchema" xmlns:xs="http://www.w3.org/2001/XMLSchema" xmlns:p="http://schemas.microsoft.com/office/2006/metadata/properties" xmlns:ns3="8942d1cc-b479-46e3-aa52-4abcdabdffb8" targetNamespace="http://schemas.microsoft.com/office/2006/metadata/properties" ma:root="true" ma:fieldsID="21b11d36544a091975d5bdacc2c84d72" ns3:_="">
    <xsd:import namespace="8942d1cc-b479-46e3-aa52-4abcdabdff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2d1cc-b479-46e3-aa52-4abcdabdff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942d1cc-b479-46e3-aa52-4abcdabdffb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EA88C-51CD-400D-AEBF-C27728F521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B5B6B7-BE06-44A6-AA7D-79CD151B3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2d1cc-b479-46e3-aa52-4abcdabdff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42031D-6576-4C79-9E1C-A8CBDFA620D6}">
  <ds:schemaRefs>
    <ds:schemaRef ds:uri="http://schemas.microsoft.com/office/2006/documentManagement/types"/>
    <ds:schemaRef ds:uri="http://purl.org/dc/dcmitype/"/>
    <ds:schemaRef ds:uri="8942d1cc-b479-46e3-aa52-4abcdabdffb8"/>
    <ds:schemaRef ds:uri="http://schemas.microsoft.com/office/infopath/2007/PartnerControls"/>
    <ds:schemaRef ds:uri="http://purl.org/dc/terms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049BCEE-4410-46FB-9CB6-D50002501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[CODE]</vt:lpstr>
    </vt:vector>
  </TitlesOfParts>
  <Company>CSJ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creator>dreyesr</dc:creator>
  <cp:lastModifiedBy>CONTRATACION4</cp:lastModifiedBy>
  <cp:revision>2</cp:revision>
  <cp:lastPrinted>2024-12-31T14:11:00Z</cp:lastPrinted>
  <dcterms:created xsi:type="dcterms:W3CDTF">2024-12-31T20:01:00Z</dcterms:created>
  <dcterms:modified xsi:type="dcterms:W3CDTF">2024-12-31T20:01:00Z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0x010100321B44095FC7B74391CA7864AB25C6B2</vt:lpwstr>
  </property>
  <property fmtid="{D5CDD505-2E9C-101B-9397-08002B2CF9AE}" pid="5" name="KSOProductBuildVer">
    <vt:lpwstr>3082-12.2.0.19307</vt:lpwstr>
  </property>
  <property fmtid="{D5CDD505-2E9C-101B-9397-08002B2CF9AE}" pid="6" name="ICV">
    <vt:lpwstr>5E85F2859CBA4966A7B6B40AD7E57D5E_13</vt:lpwstr>
  </property>
</Properties>
</file>