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 wp14:anchorId="2420A8C9" wp14:editId="13F7E7D6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4C1F2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4C1F2F" w:rsidRPr="00F32D7D" w:rsidRDefault="004C1F2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UNIDAD APOYADA DIRECCIÓN DE SANIDAD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867A21" w:rsidRDefault="00867A21" w:rsidP="00B14BC7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</w:p>
    <w:p w:rsidR="00912247" w:rsidRPr="00B14BC7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 RECIBO A SATISFACCIÓN PARCIAL</w:t>
      </w:r>
      <w:r w:rsidR="004C1F2F">
        <w:rPr>
          <w:rFonts w:ascii="Tahoma" w:hAnsi="Tahoma" w:cs="Tahoma"/>
          <w:b/>
          <w:sz w:val="16"/>
          <w:szCs w:val="16"/>
        </w:rPr>
        <w:t xml:space="preserve"> [x]</w:t>
      </w:r>
      <w:r w:rsidRPr="00B14BC7">
        <w:rPr>
          <w:rFonts w:ascii="Tahoma" w:hAnsi="Tahoma" w:cs="Tahoma"/>
          <w:b/>
          <w:sz w:val="16"/>
          <w:szCs w:val="16"/>
        </w:rPr>
        <w:t xml:space="preserve">  </w:t>
      </w:r>
      <w:r w:rsidR="00393377" w:rsidRPr="00B14BC7">
        <w:rPr>
          <w:rFonts w:ascii="Tahoma" w:hAnsi="Tahoma" w:cs="Tahoma"/>
          <w:b/>
          <w:noProof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 xml:space="preserve">  TOTAL </w:t>
      </w:r>
      <w:r w:rsidR="004C1F2F">
        <w:rPr>
          <w:noProof/>
        </w:rPr>
        <w:drawing>
          <wp:inline distT="0" distB="0" distL="0" distR="0" wp14:anchorId="2E5602D6" wp14:editId="34B79E77">
            <wp:extent cx="123825" cy="87675"/>
            <wp:effectExtent l="0" t="0" r="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2247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20"/>
          <w:szCs w:val="20"/>
        </w:rPr>
      </w:pPr>
    </w:p>
    <w:p w:rsidR="00867A21" w:rsidRPr="005651BD" w:rsidRDefault="00867A21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20"/>
          <w:szCs w:val="20"/>
        </w:rPr>
      </w:pPr>
    </w:p>
    <w:p w:rsidR="00533C90" w:rsidRPr="005651BD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20"/>
          <w:szCs w:val="20"/>
        </w:rPr>
      </w:pPr>
      <w:r w:rsidRPr="005651BD">
        <w:rPr>
          <w:rFonts w:ascii="Tahoma" w:hAnsi="Tahoma" w:cs="Tahoma"/>
          <w:b/>
          <w:sz w:val="20"/>
          <w:szCs w:val="20"/>
        </w:rPr>
        <w:t>Bogotá</w:t>
      </w:r>
      <w:r w:rsidR="00AB4609" w:rsidRPr="005651BD">
        <w:rPr>
          <w:rFonts w:ascii="Tahoma" w:hAnsi="Tahoma" w:cs="Tahoma"/>
          <w:b/>
          <w:sz w:val="20"/>
          <w:szCs w:val="20"/>
        </w:rPr>
        <w:t xml:space="preserve"> D.C,</w:t>
      </w:r>
      <w:r w:rsidR="00623F91" w:rsidRPr="005651BD">
        <w:rPr>
          <w:rFonts w:ascii="Tahoma" w:hAnsi="Tahoma" w:cs="Tahoma"/>
          <w:b/>
          <w:sz w:val="20"/>
          <w:szCs w:val="20"/>
        </w:rPr>
        <w:t xml:space="preserve"> </w:t>
      </w:r>
      <w:r w:rsidR="003F62F0">
        <w:rPr>
          <w:rFonts w:ascii="Tahoma" w:hAnsi="Tahoma" w:cs="Tahoma"/>
          <w:b/>
          <w:sz w:val="20"/>
          <w:szCs w:val="20"/>
        </w:rPr>
        <w:t>Octubre</w:t>
      </w:r>
      <w:r w:rsidR="00CF432D">
        <w:rPr>
          <w:rFonts w:ascii="Tahoma" w:hAnsi="Tahoma" w:cs="Tahoma"/>
          <w:b/>
          <w:sz w:val="20"/>
          <w:szCs w:val="20"/>
        </w:rPr>
        <w:t xml:space="preserve"> </w:t>
      </w:r>
      <w:r w:rsidR="004C1F2F">
        <w:rPr>
          <w:rFonts w:ascii="Tahoma" w:hAnsi="Tahoma" w:cs="Tahoma"/>
          <w:b/>
          <w:sz w:val="20"/>
          <w:szCs w:val="20"/>
        </w:rPr>
        <w:t>de 2019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521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552"/>
        <w:gridCol w:w="5969"/>
      </w:tblGrid>
      <w:tr w:rsidR="00912247" w:rsidRPr="00F32D7D" w:rsidTr="00867A21">
        <w:trPr>
          <w:trHeight w:val="1513"/>
        </w:trPr>
        <w:tc>
          <w:tcPr>
            <w:tcW w:w="2552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867A21" w:rsidRDefault="00867A21" w:rsidP="00D516F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D516F7" w:rsidRPr="005651BD" w:rsidRDefault="00D516F7" w:rsidP="00D516F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Nombre completo:</w:t>
            </w:r>
            <w:r w:rsidRPr="005651BD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  <w:r w:rsidRPr="005651BD">
              <w:rPr>
                <w:rFonts w:ascii="Tahoma" w:hAnsi="Tahoma" w:cs="Tahoma"/>
                <w:sz w:val="20"/>
                <w:szCs w:val="20"/>
              </w:rPr>
              <w:t>NATALY VIVIANA CRIOLLO VARGAS</w:t>
            </w:r>
          </w:p>
          <w:p w:rsidR="00D516F7" w:rsidRPr="005651BD" w:rsidRDefault="00D516F7" w:rsidP="00D516F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Identificación: 1.057.589.841</w:t>
            </w:r>
          </w:p>
          <w:p w:rsidR="00D516F7" w:rsidRPr="005651BD" w:rsidRDefault="00D516F7" w:rsidP="00D516F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Nacionalidad: Colombiana</w:t>
            </w:r>
            <w:r w:rsidRPr="005651BD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  <w:p w:rsidR="00D516F7" w:rsidRPr="005651BD" w:rsidRDefault="00D516F7" w:rsidP="00D516F7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Dirección: Calle 56 No. 13-45</w:t>
            </w:r>
          </w:p>
          <w:p w:rsidR="00D516F7" w:rsidRPr="005651BD" w:rsidRDefault="00D516F7" w:rsidP="00D516F7">
            <w:pPr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Teléfono de contacto: 3102779743</w:t>
            </w:r>
          </w:p>
          <w:p w:rsidR="00D516F7" w:rsidRPr="00867A21" w:rsidRDefault="00D516F7" w:rsidP="00867A21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0000FF"/>
                <w:sz w:val="20"/>
                <w:szCs w:val="20"/>
                <w:u w:val="single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 xml:space="preserve">E-mail de contacto: </w:t>
            </w:r>
            <w:hyperlink r:id="rId11" w:history="1">
              <w:r w:rsidRPr="005651BD">
                <w:rPr>
                  <w:rStyle w:val="Hipervnculo"/>
                  <w:rFonts w:ascii="Tahoma" w:hAnsi="Tahoma" w:cs="Tahoma"/>
                  <w:sz w:val="20"/>
                  <w:szCs w:val="20"/>
                </w:rPr>
                <w:t>Nataly.criollo@ejercito.mil.co</w:t>
              </w:r>
            </w:hyperlink>
          </w:p>
        </w:tc>
      </w:tr>
      <w:tr w:rsidR="00912247" w:rsidRPr="00F32D7D" w:rsidTr="00867A21">
        <w:tc>
          <w:tcPr>
            <w:tcW w:w="2552" w:type="dxa"/>
            <w:vAlign w:val="center"/>
          </w:tcPr>
          <w:p w:rsidR="00912247" w:rsidRPr="00F32D7D" w:rsidRDefault="00912247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CD59A9" w:rsidRPr="005651BD" w:rsidRDefault="00CD59A9" w:rsidP="00E454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E454B1" w:rsidRPr="005651BD" w:rsidRDefault="00E454B1" w:rsidP="00E454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 xml:space="preserve">Nombre completo: TE. LEIDY CRISTINA CASTRILLON CLAROS </w:t>
            </w:r>
          </w:p>
          <w:p w:rsidR="00E454B1" w:rsidRPr="005651BD" w:rsidRDefault="00E454B1" w:rsidP="00E454B1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Cargo: OFICIAL ASESORA JURIDICA DISAN</w:t>
            </w:r>
          </w:p>
          <w:p w:rsidR="00954225" w:rsidRPr="00867A21" w:rsidRDefault="00E454B1" w:rsidP="00867A2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 xml:space="preserve">Resolución de Delegación: </w:t>
            </w:r>
            <w:r w:rsidR="004C1F2F">
              <w:rPr>
                <w:rFonts w:ascii="Tahoma" w:hAnsi="Tahoma" w:cs="Tahoma"/>
                <w:sz w:val="20"/>
                <w:szCs w:val="20"/>
              </w:rPr>
              <w:t>No. 023 – 22 enero de 2019</w:t>
            </w:r>
          </w:p>
        </w:tc>
      </w:tr>
      <w:tr w:rsidR="00912247" w:rsidRPr="00F32D7D" w:rsidTr="00867A21">
        <w:trPr>
          <w:trHeight w:val="733"/>
        </w:trPr>
        <w:tc>
          <w:tcPr>
            <w:tcW w:w="2552" w:type="dxa"/>
            <w:vAlign w:val="center"/>
          </w:tcPr>
          <w:p w:rsidR="00912247" w:rsidRPr="00F32D7D" w:rsidRDefault="00912247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867A21" w:rsidRDefault="00867A21" w:rsidP="00734DA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912247" w:rsidRPr="005651BD" w:rsidRDefault="00912247" w:rsidP="00734DA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No. Del contrato</w:t>
            </w:r>
            <w:r w:rsidR="004C3A08" w:rsidRPr="005651BD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4C1F2F">
              <w:rPr>
                <w:rFonts w:ascii="Tahoma" w:hAnsi="Tahoma" w:cs="Tahoma"/>
                <w:sz w:val="20"/>
                <w:szCs w:val="20"/>
              </w:rPr>
              <w:t>220</w:t>
            </w:r>
            <w:r w:rsidR="004C3A08" w:rsidRPr="005651BD">
              <w:rPr>
                <w:rFonts w:ascii="Tahoma" w:hAnsi="Tahoma" w:cs="Tahoma"/>
                <w:sz w:val="20"/>
                <w:szCs w:val="20"/>
              </w:rPr>
              <w:t>-CENAC PERSONAL-201</w:t>
            </w:r>
            <w:r w:rsidR="004C1F2F">
              <w:rPr>
                <w:rFonts w:ascii="Tahoma" w:hAnsi="Tahoma" w:cs="Tahoma"/>
                <w:sz w:val="20"/>
                <w:szCs w:val="20"/>
              </w:rPr>
              <w:t>9</w:t>
            </w:r>
          </w:p>
          <w:p w:rsidR="00912247" w:rsidRPr="005651BD" w:rsidRDefault="00912247" w:rsidP="004C1F2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Fecha de suscripción</w:t>
            </w:r>
            <w:r w:rsidR="004C3A08" w:rsidRPr="005651BD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4C1F2F">
              <w:rPr>
                <w:rFonts w:ascii="Tahoma" w:hAnsi="Tahoma" w:cs="Tahoma"/>
                <w:sz w:val="20"/>
                <w:szCs w:val="20"/>
              </w:rPr>
              <w:t>4</w:t>
            </w:r>
            <w:r w:rsidR="004C3A08" w:rsidRPr="005651BD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="004C1F2F">
              <w:rPr>
                <w:rFonts w:ascii="Tahoma" w:hAnsi="Tahoma" w:cs="Tahoma"/>
                <w:sz w:val="20"/>
                <w:szCs w:val="20"/>
              </w:rPr>
              <w:t>FEBRERO</w:t>
            </w:r>
            <w:r w:rsidR="004C3A08" w:rsidRPr="005651BD">
              <w:rPr>
                <w:rFonts w:ascii="Tahoma" w:hAnsi="Tahoma" w:cs="Tahoma"/>
                <w:sz w:val="20"/>
                <w:szCs w:val="20"/>
              </w:rPr>
              <w:t xml:space="preserve"> DE 201</w:t>
            </w:r>
            <w:r w:rsidR="004C1F2F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</w:tr>
      <w:tr w:rsidR="00912247" w:rsidRPr="00F32D7D" w:rsidTr="00867A21">
        <w:trPr>
          <w:trHeight w:val="641"/>
        </w:trPr>
        <w:tc>
          <w:tcPr>
            <w:tcW w:w="2552" w:type="dxa"/>
            <w:vAlign w:val="center"/>
          </w:tcPr>
          <w:p w:rsidR="00912247" w:rsidRPr="000237D7" w:rsidRDefault="00912247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5651BD" w:rsidRDefault="00492E42" w:rsidP="00492E4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N/A – SECOP II</w:t>
            </w:r>
          </w:p>
        </w:tc>
      </w:tr>
      <w:tr w:rsidR="00912247" w:rsidRPr="00F32D7D" w:rsidTr="00867A21">
        <w:tc>
          <w:tcPr>
            <w:tcW w:w="2552" w:type="dxa"/>
            <w:vAlign w:val="center"/>
          </w:tcPr>
          <w:p w:rsidR="00682BCB" w:rsidRPr="00682BCB" w:rsidRDefault="00912247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682BCB" w:rsidRDefault="00912247" w:rsidP="00867A21">
            <w:pPr>
              <w:jc w:val="both"/>
            </w:pPr>
          </w:p>
        </w:tc>
        <w:tc>
          <w:tcPr>
            <w:tcW w:w="5969" w:type="dxa"/>
            <w:vAlign w:val="center"/>
          </w:tcPr>
          <w:p w:rsidR="00954225" w:rsidRPr="005651BD" w:rsidRDefault="00492E42" w:rsidP="00492E4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N/A – SECOP II</w:t>
            </w:r>
          </w:p>
        </w:tc>
      </w:tr>
      <w:tr w:rsidR="00912247" w:rsidRPr="00F32D7D" w:rsidTr="00867A21">
        <w:trPr>
          <w:trHeight w:val="786"/>
        </w:trPr>
        <w:tc>
          <w:tcPr>
            <w:tcW w:w="2552" w:type="dxa"/>
            <w:vAlign w:val="center"/>
          </w:tcPr>
          <w:p w:rsidR="00912247" w:rsidRPr="000237D7" w:rsidRDefault="000A799E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969" w:type="dxa"/>
            <w:vAlign w:val="center"/>
          </w:tcPr>
          <w:p w:rsidR="00912247" w:rsidRPr="005651BD" w:rsidRDefault="00492E42" w:rsidP="00734DA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N/A – SECOP II</w:t>
            </w:r>
          </w:p>
        </w:tc>
      </w:tr>
      <w:tr w:rsidR="00912247" w:rsidRPr="00F32D7D" w:rsidTr="00867A21">
        <w:trPr>
          <w:trHeight w:val="557"/>
        </w:trPr>
        <w:tc>
          <w:tcPr>
            <w:tcW w:w="2552" w:type="dxa"/>
            <w:vAlign w:val="center"/>
          </w:tcPr>
          <w:p w:rsidR="00912247" w:rsidRDefault="00912247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5651BD" w:rsidRDefault="00C27979" w:rsidP="00B47FA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N/A – SECOP II</w:t>
            </w:r>
          </w:p>
        </w:tc>
      </w:tr>
      <w:tr w:rsidR="00B148F3" w:rsidRPr="00F32D7D" w:rsidTr="00867A21">
        <w:tc>
          <w:tcPr>
            <w:tcW w:w="2552" w:type="dxa"/>
            <w:vAlign w:val="center"/>
          </w:tcPr>
          <w:p w:rsidR="00B148F3" w:rsidRPr="000237D7" w:rsidRDefault="00B148F3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81708D" w:rsidRPr="005651BD" w:rsidRDefault="0081708D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20"/>
                <w:szCs w:val="20"/>
                <w:lang w:eastAsia="en-US"/>
              </w:rPr>
            </w:pPr>
          </w:p>
          <w:p w:rsidR="00B148F3" w:rsidRPr="005651BD" w:rsidRDefault="00837B8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20"/>
                <w:szCs w:val="20"/>
                <w:lang w:eastAsia="en-US"/>
              </w:rPr>
            </w:pPr>
            <w:r w:rsidRPr="005651BD">
              <w:rPr>
                <w:rFonts w:ascii="Tahoma" w:eastAsiaTheme="minorHAnsi" w:hAnsi="Tahoma" w:cs="Tahoma"/>
                <w:b/>
                <w:kern w:val="0"/>
                <w:sz w:val="20"/>
                <w:szCs w:val="20"/>
                <w:lang w:eastAsia="en-US"/>
              </w:rPr>
              <w:t>PRESTA</w:t>
            </w:r>
            <w:r w:rsidR="00B47FAA" w:rsidRPr="005651BD">
              <w:rPr>
                <w:rFonts w:ascii="Tahoma" w:eastAsiaTheme="minorHAnsi" w:hAnsi="Tahoma" w:cs="Tahoma"/>
                <w:b/>
                <w:kern w:val="0"/>
                <w:sz w:val="20"/>
                <w:szCs w:val="20"/>
                <w:lang w:eastAsia="en-US"/>
              </w:rPr>
              <w:t>CIÓN DE SERVICIOS PROFESIONALES COMO ASESORA JURIDICA DE LA DIRECCIÓN DE SANIDAD</w:t>
            </w:r>
          </w:p>
          <w:p w:rsidR="00954225" w:rsidRPr="00837B85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lang w:eastAsia="en-US"/>
              </w:rPr>
            </w:pPr>
          </w:p>
        </w:tc>
      </w:tr>
      <w:tr w:rsidR="00B148F3" w:rsidRPr="00F32D7D" w:rsidTr="00867A21">
        <w:trPr>
          <w:trHeight w:val="3250"/>
        </w:trPr>
        <w:tc>
          <w:tcPr>
            <w:tcW w:w="2552" w:type="dxa"/>
            <w:vAlign w:val="center"/>
          </w:tcPr>
          <w:p w:rsidR="00B148F3" w:rsidRPr="000237D7" w:rsidRDefault="00B148F3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B55849" w:rsidRPr="00B55849" w:rsidRDefault="00B55849" w:rsidP="00B55849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B55849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1. Recibir, revisar, clasificar, radicar y controlar documentos, datos, elementos y correspondencia, relacionada con asuntos jurídicos de competencia de la DISAN conforme el objeto contractual.</w:t>
            </w:r>
          </w:p>
          <w:p w:rsidR="00B55849" w:rsidRPr="00B55849" w:rsidRDefault="00B55849" w:rsidP="00B55849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B55849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2. Incluir en la base de datos las acciones de tutela, derechos de petición y requerimientos procedentes de despachos judiciales y diferentes unidades de la Fuerza.</w:t>
            </w:r>
          </w:p>
          <w:p w:rsidR="00B55849" w:rsidRPr="00B55849" w:rsidRDefault="00B55849" w:rsidP="00B55849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B55849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3. Realizar análisis y recomendaciones jurídicas proyectando respuestas a las acciones de tutela interpuestas contra la Institución, a las altas cortes y juzgados a nivel nacional conforme el objeto contractual.</w:t>
            </w:r>
          </w:p>
          <w:p w:rsidR="00B55849" w:rsidRPr="00B55849" w:rsidRDefault="00B55849" w:rsidP="00B55849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B55849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4. Proyectar respuestas a los derechos de petición interpuestos por los usuarios y/o apoderados a la DISAN conforme el objeto contractual.</w:t>
            </w:r>
          </w:p>
          <w:p w:rsidR="00B55849" w:rsidRPr="00B55849" w:rsidRDefault="00B55849" w:rsidP="00B55849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B55849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lastRenderedPageBreak/>
              <w:t xml:space="preserve">5. Emitir respuesta a los requerimientos de justicia, solicitudes realizadas por los organismos de control por Reparación Directa, Nulidad, Nulidad y Restablecimiento del Derecho o cualquier otro medio jurisdiccional Legal o Constitucional adelantado en contra de la DISAN conforme el objeto contractual. </w:t>
            </w:r>
          </w:p>
          <w:p w:rsidR="00B55849" w:rsidRPr="00B55849" w:rsidRDefault="00B55849" w:rsidP="00B55849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B55849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6. Realizar las gestiones necesarias para el cumplimiento de las órdenes emanadas por los despachos judiciales respecto de los fallos de tutelas, proceso de Reparación Directa, Nulidad, Nulidad y Restablecimiento del Derecho o cualquier otro medio jurisdiccional Legal o Constitucional adelantado en contra de la DISAN conforme el objeto contractual.</w:t>
            </w:r>
          </w:p>
          <w:p w:rsidR="00B55849" w:rsidRPr="00B55849" w:rsidRDefault="00B55849" w:rsidP="00B55849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B55849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7. Proyectar Impugnaciones, Derechos de Petición, Tutelas y/o cualquier otro requerimiento o consulta necesarias para la Defensa Jurídica de la DISAN, sus dependencias y demás unidades adscritas, vinculadas o dependientes a esta, a otras entidades del Estado y/o particulares conforme el objeto contractual. </w:t>
            </w:r>
          </w:p>
          <w:p w:rsidR="00B55849" w:rsidRPr="00B55849" w:rsidRDefault="00B55849" w:rsidP="00B55849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B55849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8. Verificar el cumplimiento de los fallos en contra de la Fuerza ordenados por Entidades Judiciales del Estado, haciendo las coordinaciones respectivas con los Establecimientos de Sanidad Militar o unidades correspondientes conforme el objeto contractual.</w:t>
            </w:r>
          </w:p>
          <w:p w:rsidR="00B55849" w:rsidRPr="00B55849" w:rsidRDefault="00B55849" w:rsidP="00B55849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B55849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9. Realizar el seguimiento, gestión y consecución de los documentos y antecedentes necesarios para la resolución y culminación de todos los requerimientos jurídicos asignados por cualquier medio tecnológico u otro que determine la entidad. </w:t>
            </w:r>
          </w:p>
          <w:p w:rsidR="00D55546" w:rsidRDefault="00B55849" w:rsidP="00B55849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B55849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10. Las demás funciones asignadas por la autoridad competente, de acuerdo con el nivel, la naturaleza y el área de desempeño del cargo en desarrollo del objeto contractual suscrito.</w:t>
            </w:r>
          </w:p>
          <w:p w:rsidR="00B55849" w:rsidRPr="00A622D0" w:rsidRDefault="00B55849" w:rsidP="00B5584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867A21">
        <w:trPr>
          <w:trHeight w:val="637"/>
        </w:trPr>
        <w:tc>
          <w:tcPr>
            <w:tcW w:w="2552" w:type="dxa"/>
            <w:vAlign w:val="center"/>
          </w:tcPr>
          <w:p w:rsidR="005A6BBF" w:rsidRPr="000237D7" w:rsidRDefault="005A6BBF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81708D" w:rsidRDefault="003F62F0" w:rsidP="003F62F0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OCTUBRE</w:t>
            </w:r>
            <w:r w:rsidR="00CF432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47FAA" w:rsidRPr="0081708D">
              <w:rPr>
                <w:rFonts w:ascii="Arial" w:hAnsi="Arial" w:cs="Arial"/>
                <w:sz w:val="20"/>
                <w:szCs w:val="20"/>
              </w:rPr>
              <w:t>DE 201</w:t>
            </w:r>
            <w:r w:rsidR="004C1F2F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5A6BBF" w:rsidRPr="00F32D7D" w:rsidTr="00867A21">
        <w:trPr>
          <w:trHeight w:val="1270"/>
        </w:trPr>
        <w:tc>
          <w:tcPr>
            <w:tcW w:w="2552" w:type="dxa"/>
            <w:vAlign w:val="center"/>
          </w:tcPr>
          <w:p w:rsidR="005A6BBF" w:rsidRPr="000237D7" w:rsidRDefault="005A6BBF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DOCUMENTOS QUE SOPORTAN EL 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969" w:type="dxa"/>
            <w:vAlign w:val="center"/>
          </w:tcPr>
          <w:p w:rsidR="00AB2D34" w:rsidRPr="005651BD" w:rsidRDefault="006C3D5B" w:rsidP="00A76F04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</w:t>
            </w:r>
            <w:r w:rsidR="00492E42" w:rsidRPr="005651BD">
              <w:rPr>
                <w:rFonts w:ascii="Tahoma" w:hAnsi="Tahoma" w:cs="Tahoma"/>
                <w:sz w:val="20"/>
                <w:szCs w:val="20"/>
              </w:rPr>
              <w:t>L PRESTADOR DE SERVICIOS PROFESIONALES, CUMPLIO CON TODAS LAS OBLIGACIONES ASIGNADAS EN EL CONTRATO Y PRESENTADAS EN EL INFORME DE GESTION, SI [ X ]  NO  [  ]</w:t>
            </w:r>
          </w:p>
        </w:tc>
      </w:tr>
      <w:tr w:rsidR="005A6BBF" w:rsidRPr="00F32D7D" w:rsidTr="00867A21">
        <w:trPr>
          <w:trHeight w:val="989"/>
        </w:trPr>
        <w:tc>
          <w:tcPr>
            <w:tcW w:w="2552" w:type="dxa"/>
            <w:vAlign w:val="center"/>
          </w:tcPr>
          <w:p w:rsidR="005A6BBF" w:rsidRPr="00873844" w:rsidRDefault="005A6BBF" w:rsidP="005A6BB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5A6BBF" w:rsidRPr="005651BD" w:rsidRDefault="005A6BBF" w:rsidP="00A76F04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>Valor total</w:t>
            </w:r>
            <w:r w:rsidR="004C227D" w:rsidRPr="005651BD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727ADC" w:rsidRPr="005651BD">
              <w:rPr>
                <w:rFonts w:ascii="Tahoma" w:hAnsi="Tahoma" w:cs="Tahoma"/>
                <w:sz w:val="20"/>
                <w:szCs w:val="20"/>
              </w:rPr>
              <w:t>VEINTI</w:t>
            </w:r>
            <w:r w:rsidR="00B052FA">
              <w:rPr>
                <w:rFonts w:ascii="Tahoma" w:hAnsi="Tahoma" w:cs="Tahoma"/>
                <w:sz w:val="20"/>
                <w:szCs w:val="20"/>
              </w:rPr>
              <w:t xml:space="preserve">SEIS </w:t>
            </w:r>
            <w:r w:rsidR="00727ADC" w:rsidRPr="005651BD">
              <w:rPr>
                <w:rFonts w:ascii="Tahoma" w:hAnsi="Tahoma" w:cs="Tahoma"/>
                <w:sz w:val="20"/>
                <w:szCs w:val="20"/>
              </w:rPr>
              <w:t>MILLONES</w:t>
            </w:r>
            <w:r w:rsidR="00B052FA">
              <w:rPr>
                <w:rFonts w:ascii="Tahoma" w:hAnsi="Tahoma" w:cs="Tahoma"/>
                <w:sz w:val="20"/>
                <w:szCs w:val="20"/>
              </w:rPr>
              <w:t xml:space="preserve"> CUATROCIENTOS MIL</w:t>
            </w:r>
            <w:r w:rsidR="00727ADC" w:rsidRPr="005651BD">
              <w:rPr>
                <w:rFonts w:ascii="Tahoma" w:hAnsi="Tahoma" w:cs="Tahoma"/>
                <w:sz w:val="20"/>
                <w:szCs w:val="20"/>
              </w:rPr>
              <w:t xml:space="preserve"> PESOS</w:t>
            </w:r>
            <w:r w:rsidR="00C4422A" w:rsidRPr="005651BD">
              <w:rPr>
                <w:rFonts w:ascii="Tahoma" w:hAnsi="Tahoma" w:cs="Tahoma"/>
                <w:sz w:val="20"/>
                <w:szCs w:val="20"/>
              </w:rPr>
              <w:t xml:space="preserve"> M/CTE ($</w:t>
            </w:r>
            <w:r w:rsidR="00727ADC" w:rsidRPr="005651BD">
              <w:rPr>
                <w:rFonts w:ascii="Tahoma" w:hAnsi="Tahoma" w:cs="Tahoma"/>
                <w:sz w:val="20"/>
                <w:szCs w:val="20"/>
              </w:rPr>
              <w:t>2</w:t>
            </w:r>
            <w:r w:rsidR="00877BD4">
              <w:rPr>
                <w:rFonts w:ascii="Tahoma" w:hAnsi="Tahoma" w:cs="Tahoma"/>
                <w:sz w:val="20"/>
                <w:szCs w:val="20"/>
              </w:rPr>
              <w:t>6</w:t>
            </w:r>
            <w:r w:rsidR="00C4422A" w:rsidRPr="005651BD">
              <w:rPr>
                <w:rFonts w:ascii="Tahoma" w:hAnsi="Tahoma" w:cs="Tahoma"/>
                <w:sz w:val="20"/>
                <w:szCs w:val="20"/>
              </w:rPr>
              <w:t>.</w:t>
            </w:r>
            <w:r w:rsidR="00877BD4">
              <w:rPr>
                <w:rFonts w:ascii="Tahoma" w:hAnsi="Tahoma" w:cs="Tahoma"/>
                <w:sz w:val="20"/>
                <w:szCs w:val="20"/>
              </w:rPr>
              <w:t>4</w:t>
            </w:r>
            <w:r w:rsidR="00727ADC" w:rsidRPr="005651BD">
              <w:rPr>
                <w:rFonts w:ascii="Tahoma" w:hAnsi="Tahoma" w:cs="Tahoma"/>
                <w:sz w:val="20"/>
                <w:szCs w:val="20"/>
              </w:rPr>
              <w:t>00</w:t>
            </w:r>
            <w:r w:rsidRPr="005651BD">
              <w:rPr>
                <w:rFonts w:ascii="Tahoma" w:hAnsi="Tahoma" w:cs="Tahoma"/>
                <w:sz w:val="20"/>
                <w:szCs w:val="20"/>
              </w:rPr>
              <w:t>.000.00)</w:t>
            </w:r>
          </w:p>
          <w:p w:rsidR="00DF4592" w:rsidRDefault="005A6BBF" w:rsidP="00A76F04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 xml:space="preserve">Valor autorizado a pagar: </w:t>
            </w:r>
            <w:r w:rsidR="00276A78" w:rsidRPr="005651BD">
              <w:rPr>
                <w:rFonts w:ascii="Tahoma" w:hAnsi="Tahoma" w:cs="Tahoma"/>
                <w:sz w:val="20"/>
                <w:szCs w:val="20"/>
              </w:rPr>
              <w:t>DOS</w:t>
            </w:r>
            <w:r w:rsidR="000A799E" w:rsidRPr="005651BD">
              <w:rPr>
                <w:rFonts w:ascii="Tahoma" w:hAnsi="Tahoma" w:cs="Tahoma"/>
                <w:sz w:val="20"/>
                <w:szCs w:val="20"/>
              </w:rPr>
              <w:t xml:space="preserve"> MILLON</w:t>
            </w:r>
            <w:r w:rsidR="00276A78" w:rsidRPr="005651BD">
              <w:rPr>
                <w:rFonts w:ascii="Tahoma" w:hAnsi="Tahoma" w:cs="Tahoma"/>
                <w:sz w:val="20"/>
                <w:szCs w:val="20"/>
              </w:rPr>
              <w:t>ES</w:t>
            </w:r>
            <w:r w:rsidRPr="005651B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276A78" w:rsidRPr="005651BD">
              <w:rPr>
                <w:rFonts w:ascii="Tahoma" w:hAnsi="Tahoma" w:cs="Tahoma"/>
                <w:sz w:val="20"/>
                <w:szCs w:val="20"/>
              </w:rPr>
              <w:t>CUATROCIENTOS</w:t>
            </w:r>
            <w:r w:rsidR="00154A74" w:rsidRPr="005651BD">
              <w:rPr>
                <w:rFonts w:ascii="Tahoma" w:hAnsi="Tahoma" w:cs="Tahoma"/>
                <w:sz w:val="20"/>
                <w:szCs w:val="20"/>
              </w:rPr>
              <w:t xml:space="preserve"> MIL </w:t>
            </w:r>
            <w:r w:rsidR="00C4422A" w:rsidRPr="005651BD">
              <w:rPr>
                <w:rFonts w:ascii="Tahoma" w:hAnsi="Tahoma" w:cs="Tahoma"/>
                <w:sz w:val="20"/>
                <w:szCs w:val="20"/>
              </w:rPr>
              <w:t>PESOS M/CTE ($</w:t>
            </w:r>
            <w:r w:rsidR="00276A78" w:rsidRPr="005651BD">
              <w:rPr>
                <w:rFonts w:ascii="Tahoma" w:hAnsi="Tahoma" w:cs="Tahoma"/>
                <w:sz w:val="20"/>
                <w:szCs w:val="20"/>
              </w:rPr>
              <w:t>2</w:t>
            </w:r>
            <w:r w:rsidR="00C4422A" w:rsidRPr="005651BD">
              <w:rPr>
                <w:rFonts w:ascii="Tahoma" w:hAnsi="Tahoma" w:cs="Tahoma"/>
                <w:sz w:val="20"/>
                <w:szCs w:val="20"/>
              </w:rPr>
              <w:t>.</w:t>
            </w:r>
            <w:r w:rsidR="00276A78" w:rsidRPr="005651BD">
              <w:rPr>
                <w:rFonts w:ascii="Tahoma" w:hAnsi="Tahoma" w:cs="Tahoma"/>
                <w:sz w:val="20"/>
                <w:szCs w:val="20"/>
              </w:rPr>
              <w:t>4</w:t>
            </w:r>
            <w:r w:rsidR="00727ADC" w:rsidRPr="005651BD">
              <w:rPr>
                <w:rFonts w:ascii="Tahoma" w:hAnsi="Tahoma" w:cs="Tahoma"/>
                <w:sz w:val="20"/>
                <w:szCs w:val="20"/>
              </w:rPr>
              <w:t>0</w:t>
            </w:r>
            <w:r w:rsidR="001F70C7" w:rsidRPr="005651BD">
              <w:rPr>
                <w:rFonts w:ascii="Tahoma" w:hAnsi="Tahoma" w:cs="Tahoma"/>
                <w:sz w:val="20"/>
                <w:szCs w:val="20"/>
              </w:rPr>
              <w:t>0</w:t>
            </w:r>
            <w:r w:rsidRPr="005651BD">
              <w:rPr>
                <w:rFonts w:ascii="Tahoma" w:hAnsi="Tahoma" w:cs="Tahoma"/>
                <w:sz w:val="20"/>
                <w:szCs w:val="20"/>
              </w:rPr>
              <w:t>.000.00)</w:t>
            </w:r>
          </w:p>
          <w:p w:rsidR="00A76F04" w:rsidRPr="00F32D7D" w:rsidRDefault="00A76F04" w:rsidP="00276A78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867A21">
        <w:trPr>
          <w:trHeight w:val="1132"/>
        </w:trPr>
        <w:tc>
          <w:tcPr>
            <w:tcW w:w="2552" w:type="dxa"/>
            <w:vAlign w:val="center"/>
          </w:tcPr>
          <w:p w:rsidR="005A6BBF" w:rsidRPr="00F32D7D" w:rsidRDefault="005A6BBF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4A7590" w:rsidRPr="00F32D7D" w:rsidTr="00B65800">
              <w:tc>
                <w:tcPr>
                  <w:tcW w:w="1469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>. Pago</w:t>
                  </w:r>
                </w:p>
              </w:tc>
            </w:tr>
            <w:tr w:rsidR="004A7590" w:rsidRPr="00F32D7D" w:rsidTr="00B65800">
              <w:tc>
                <w:tcPr>
                  <w:tcW w:w="1469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 xml:space="preserve">COLPENSIONES </w:t>
                  </w:r>
                </w:p>
              </w:tc>
              <w:tc>
                <w:tcPr>
                  <w:tcW w:w="1304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 xml:space="preserve"> $153.600</w:t>
                  </w:r>
                </w:p>
              </w:tc>
            </w:tr>
            <w:tr w:rsidR="004A7590" w:rsidRPr="00F32D7D" w:rsidTr="00B65800">
              <w:tc>
                <w:tcPr>
                  <w:tcW w:w="1469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>SALUDTOTAL EPS</w:t>
                  </w:r>
                </w:p>
              </w:tc>
              <w:tc>
                <w:tcPr>
                  <w:tcW w:w="1304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 xml:space="preserve"> $120.000</w:t>
                  </w:r>
                </w:p>
              </w:tc>
            </w:tr>
            <w:tr w:rsidR="004A7590" w:rsidRPr="00F32D7D" w:rsidTr="00B65800">
              <w:tc>
                <w:tcPr>
                  <w:tcW w:w="1469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>POSITIVA</w:t>
                  </w:r>
                </w:p>
              </w:tc>
              <w:tc>
                <w:tcPr>
                  <w:tcW w:w="1304" w:type="dxa"/>
                </w:tcPr>
                <w:p w:rsidR="004A7590" w:rsidRPr="00411338" w:rsidRDefault="004A7590" w:rsidP="00B65800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411338">
                    <w:rPr>
                      <w:rFonts w:ascii="Tahoma" w:hAnsi="Tahoma" w:cs="Tahoma"/>
                      <w:sz w:val="16"/>
                      <w:szCs w:val="16"/>
                    </w:rPr>
                    <w:t xml:space="preserve"> $5.100</w:t>
                  </w: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867A21">
        <w:trPr>
          <w:trHeight w:val="1832"/>
        </w:trPr>
        <w:tc>
          <w:tcPr>
            <w:tcW w:w="2552" w:type="dxa"/>
            <w:vAlign w:val="center"/>
          </w:tcPr>
          <w:p w:rsidR="005A6BBF" w:rsidRPr="00F32D7D" w:rsidRDefault="005A6BBF" w:rsidP="00867A2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C61FE2" w:rsidRPr="00C61FE2" w:rsidRDefault="005A6BBF" w:rsidP="00C61FE2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 xml:space="preserve">Informe de gestión sobre el cumplimiento del objeto contractual, firmado por el </w:t>
            </w:r>
            <w:r w:rsidRPr="005651BD">
              <w:rPr>
                <w:rFonts w:ascii="Tahoma" w:hAnsi="Tahoma" w:cs="Tahoma"/>
                <w:b/>
                <w:sz w:val="20"/>
                <w:szCs w:val="20"/>
              </w:rPr>
              <w:t>CONTRATISTA</w:t>
            </w:r>
            <w:r w:rsidRPr="005651BD">
              <w:rPr>
                <w:rFonts w:ascii="Tahoma" w:hAnsi="Tahoma" w:cs="Tahoma"/>
                <w:sz w:val="20"/>
                <w:szCs w:val="20"/>
              </w:rPr>
              <w:t xml:space="preserve"> y el recibido a satisfacción del supervisor del contrato, de acuerdo al </w:t>
            </w:r>
            <w:r w:rsidRPr="00C61FE2">
              <w:rPr>
                <w:rFonts w:ascii="Tahoma" w:hAnsi="Tahoma" w:cs="Tahoma"/>
                <w:sz w:val="20"/>
                <w:szCs w:val="20"/>
              </w:rPr>
              <w:t>formato establecido.</w:t>
            </w:r>
          </w:p>
          <w:p w:rsidR="00C61FE2" w:rsidRPr="00C61FE2" w:rsidRDefault="00C61FE2" w:rsidP="00C61FE2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61FE2">
              <w:rPr>
                <w:rFonts w:ascii="Tahoma" w:hAnsi="Tahoma" w:cs="Tahoma"/>
                <w:sz w:val="20"/>
                <w:szCs w:val="20"/>
              </w:rPr>
              <w:t xml:space="preserve">Copia discriminada de los soportes de pago de los aportes mensuales obligatorios al Sistema  General de Seguridad Social en Salud y Pensión, sobre un Ingreso Base de </w:t>
            </w:r>
            <w:r w:rsidRPr="00C61FE2">
              <w:rPr>
                <w:rFonts w:ascii="Tahoma" w:hAnsi="Tahoma" w:cs="Tahoma"/>
                <w:sz w:val="20"/>
                <w:szCs w:val="20"/>
              </w:rPr>
              <w:lastRenderedPageBreak/>
              <w:t xml:space="preserve">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  <w:r>
              <w:rPr>
                <w:rFonts w:ascii="Tahoma" w:hAnsi="Tahoma" w:cs="Tahoma"/>
                <w:sz w:val="20"/>
                <w:szCs w:val="20"/>
              </w:rPr>
              <w:t>planilla mes actual        anterior  X</w:t>
            </w:r>
          </w:p>
          <w:p w:rsidR="00867A21" w:rsidRPr="00867A21" w:rsidRDefault="00C61FE2" w:rsidP="00867A2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364C9D" wp14:editId="6625EF63">
                      <wp:simplePos x="0" y="0"/>
                      <wp:positionH relativeFrom="column">
                        <wp:posOffset>3207385</wp:posOffset>
                      </wp:positionH>
                      <wp:positionV relativeFrom="paragraph">
                        <wp:posOffset>-33655</wp:posOffset>
                      </wp:positionV>
                      <wp:extent cx="219075" cy="0"/>
                      <wp:effectExtent l="0" t="0" r="9525" b="19050"/>
                      <wp:wrapNone/>
                      <wp:docPr id="2" name="2 Conector rec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2 Conector recto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-2.65pt" to="269.8pt,-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" strokecolor="black [3040]"/>
                  </w:pict>
                </mc:Fallback>
              </mc:AlternateContent>
            </w:r>
            <w:r>
              <w:rPr>
                <w:rFonts w:ascii="Tahoma" w:hAnsi="Tahoma" w:cs="Tahom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5D8653" wp14:editId="16F7046F">
                      <wp:simplePos x="0" y="0"/>
                      <wp:positionH relativeFrom="column">
                        <wp:posOffset>2451735</wp:posOffset>
                      </wp:positionH>
                      <wp:positionV relativeFrom="paragraph">
                        <wp:posOffset>-35560</wp:posOffset>
                      </wp:positionV>
                      <wp:extent cx="219075" cy="0"/>
                      <wp:effectExtent l="0" t="0" r="9525" b="19050"/>
                      <wp:wrapNone/>
                      <wp:docPr id="1" name="1 Conector rec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1 Conector recto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05pt,-2.8pt" to="210.3pt,-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" strokecolor="black [3040]"/>
                  </w:pict>
                </mc:Fallback>
              </mc:AlternateContent>
            </w:r>
            <w:r w:rsidRPr="00C61FE2">
              <w:rPr>
                <w:rFonts w:ascii="Tahoma" w:hAnsi="Tahoma" w:cs="Tahoma"/>
                <w:sz w:val="20"/>
                <w:szCs w:val="20"/>
              </w:rPr>
              <w:t>Cuenta de Cobro</w:t>
            </w:r>
          </w:p>
        </w:tc>
      </w:tr>
      <w:tr w:rsidR="005A6BBF" w:rsidRPr="00F32D7D" w:rsidTr="00867A21">
        <w:tc>
          <w:tcPr>
            <w:tcW w:w="2552" w:type="dxa"/>
            <w:vAlign w:val="center"/>
          </w:tcPr>
          <w:p w:rsidR="005A6BBF" w:rsidRPr="00F32D7D" w:rsidRDefault="005A6BBF" w:rsidP="005A6BB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5969" w:type="dxa"/>
            <w:vAlign w:val="center"/>
          </w:tcPr>
          <w:p w:rsidR="005A6BBF" w:rsidRPr="00877BD4" w:rsidRDefault="005A6BBF" w:rsidP="00877BD4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5A6BBF" w:rsidRPr="005651BD" w:rsidRDefault="00877BD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Q</w:t>
            </w:r>
            <w:r w:rsidR="005A6BBF" w:rsidRPr="005651BD">
              <w:rPr>
                <w:rFonts w:ascii="Tahoma" w:hAnsi="Tahoma" w:cs="Tahoma"/>
                <w:sz w:val="20"/>
                <w:szCs w:val="20"/>
              </w:rPr>
              <w:t xml:space="preserve">ue durante la ejecución del contrato no se han configurado los presupuestos legales que regulan el contrato laboral. </w:t>
            </w:r>
          </w:p>
          <w:p w:rsidR="00BD7DB0" w:rsidRPr="005651BD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F32D7D" w:rsidTr="00867A21">
        <w:tc>
          <w:tcPr>
            <w:tcW w:w="2552" w:type="dxa"/>
            <w:vAlign w:val="center"/>
          </w:tcPr>
          <w:p w:rsidR="005A6BBF" w:rsidRPr="00F32D7D" w:rsidRDefault="005A6BBF" w:rsidP="005A6BB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Default="00492E42" w:rsidP="00492E4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651BD">
              <w:rPr>
                <w:rFonts w:ascii="Tahoma" w:hAnsi="Tahoma" w:cs="Tahoma"/>
                <w:sz w:val="20"/>
                <w:szCs w:val="20"/>
              </w:rPr>
              <w:t xml:space="preserve">Se recomienda que continúe con su labor. </w:t>
            </w:r>
          </w:p>
          <w:p w:rsidR="00A76F04" w:rsidRPr="005651BD" w:rsidRDefault="00A76F04" w:rsidP="00492E42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F32D7D" w:rsidTr="00867A21">
        <w:tc>
          <w:tcPr>
            <w:tcW w:w="2552" w:type="dxa"/>
            <w:vAlign w:val="center"/>
          </w:tcPr>
          <w:p w:rsidR="005A6BBF" w:rsidRPr="00F32D7D" w:rsidRDefault="005A6BBF" w:rsidP="005A6BB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2B0091" w:rsidRPr="005651BD" w:rsidRDefault="002B0091" w:rsidP="00727ADC">
            <w:pPr>
              <w:tabs>
                <w:tab w:val="left" w:pos="1701"/>
              </w:tabs>
              <w:rPr>
                <w:rFonts w:ascii="Arial" w:eastAsiaTheme="minorHAnsi" w:hAnsi="Arial" w:cs="Arial"/>
                <w:sz w:val="20"/>
                <w:szCs w:val="20"/>
              </w:rPr>
            </w:pPr>
          </w:p>
          <w:p w:rsidR="005A6BBF" w:rsidRPr="005651BD" w:rsidRDefault="00727ADC" w:rsidP="00727ADC">
            <w:pPr>
              <w:tabs>
                <w:tab w:val="left" w:pos="1701"/>
              </w:tabs>
              <w:rPr>
                <w:rFonts w:ascii="Arial" w:eastAsiaTheme="minorHAnsi" w:hAnsi="Arial" w:cs="Arial"/>
                <w:sz w:val="20"/>
                <w:szCs w:val="20"/>
              </w:rPr>
            </w:pPr>
            <w:r w:rsidRPr="005651BD">
              <w:rPr>
                <w:rFonts w:ascii="Arial" w:eastAsiaTheme="minorHAnsi" w:hAnsi="Arial" w:cs="Arial"/>
                <w:sz w:val="20"/>
                <w:szCs w:val="20"/>
              </w:rPr>
              <w:t>Dio cumplimiento al objeto contractual.</w:t>
            </w:r>
          </w:p>
          <w:p w:rsidR="0081708D" w:rsidRPr="005651BD" w:rsidRDefault="0081708D" w:rsidP="00727ADC">
            <w:pPr>
              <w:tabs>
                <w:tab w:val="left" w:pos="1701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727ADC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C61FE2" w:rsidRDefault="00C61FE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727ADC" w:rsidRDefault="00727ADC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727ADC" w:rsidRDefault="00727ADC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B75003" w:rsidRDefault="00912247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B75003">
        <w:rPr>
          <w:rFonts w:ascii="Tahoma" w:hAnsi="Tahoma" w:cs="Tahoma"/>
          <w:sz w:val="18"/>
          <w:szCs w:val="18"/>
          <w:lang w:val="es-ES"/>
        </w:rPr>
        <w:t>Para constancia se firma en,</w:t>
      </w:r>
      <w:r w:rsidRPr="00B75003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B75003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B75003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3F62F0">
        <w:rPr>
          <w:rFonts w:ascii="Tahoma" w:hAnsi="Tahoma" w:cs="Tahoma"/>
          <w:b/>
          <w:sz w:val="18"/>
          <w:szCs w:val="18"/>
          <w:lang w:val="es-ES"/>
        </w:rPr>
        <w:t>Octubre</w:t>
      </w:r>
      <w:bookmarkStart w:id="0" w:name="_GoBack"/>
      <w:bookmarkEnd w:id="0"/>
      <w:r w:rsidR="004C1F2F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831622" w:rsidRPr="00B75003">
        <w:rPr>
          <w:rFonts w:ascii="Tahoma" w:hAnsi="Tahoma" w:cs="Tahoma"/>
          <w:b/>
          <w:sz w:val="18"/>
          <w:szCs w:val="18"/>
          <w:lang w:val="es-ES"/>
        </w:rPr>
        <w:t>de 201</w:t>
      </w:r>
      <w:r w:rsidR="004C1F2F">
        <w:rPr>
          <w:rFonts w:ascii="Tahoma" w:hAnsi="Tahoma" w:cs="Tahoma"/>
          <w:b/>
          <w:sz w:val="18"/>
          <w:szCs w:val="18"/>
          <w:lang w:val="es-ES"/>
        </w:rPr>
        <w:t>9</w:t>
      </w:r>
      <w:r w:rsidR="00AD4259" w:rsidRPr="00B75003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323EF" w:rsidRPr="00B75003">
        <w:rPr>
          <w:rFonts w:ascii="Tahoma" w:hAnsi="Tahoma" w:cs="Tahoma"/>
          <w:b/>
          <w:sz w:val="18"/>
          <w:szCs w:val="18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411338" w:rsidRDefault="00411338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411338" w:rsidRDefault="00411338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Pr="00D22613" w:rsidRDefault="00021D45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912247" w:rsidRPr="00D22613" w:rsidRDefault="00D22613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D22613">
        <w:rPr>
          <w:rFonts w:ascii="Tahoma" w:hAnsi="Tahoma" w:cs="Tahoma"/>
          <w:b/>
          <w:sz w:val="18"/>
          <w:szCs w:val="18"/>
          <w:lang w:val="es-ES"/>
        </w:rPr>
        <w:t xml:space="preserve">           </w:t>
      </w:r>
      <w:r>
        <w:rPr>
          <w:rFonts w:ascii="Tahoma" w:hAnsi="Tahoma" w:cs="Tahoma"/>
          <w:b/>
          <w:sz w:val="18"/>
          <w:szCs w:val="18"/>
          <w:lang w:val="es-ES"/>
        </w:rPr>
        <w:t xml:space="preserve">  </w:t>
      </w:r>
      <w:r w:rsidRPr="00D22613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912247" w:rsidRPr="00D22613">
        <w:rPr>
          <w:rFonts w:ascii="Tahoma" w:hAnsi="Tahoma" w:cs="Tahoma"/>
          <w:b/>
          <w:sz w:val="18"/>
          <w:szCs w:val="18"/>
          <w:lang w:val="es-ES"/>
        </w:rPr>
        <w:t>FIRMA SUPERVISOR</w:t>
      </w:r>
      <w:r w:rsidR="00727ADC" w:rsidRPr="00D22613">
        <w:rPr>
          <w:rFonts w:ascii="Tahoma" w:hAnsi="Tahoma" w:cs="Tahoma"/>
          <w:b/>
          <w:sz w:val="18"/>
          <w:szCs w:val="18"/>
          <w:lang w:val="es-ES"/>
        </w:rPr>
        <w:t xml:space="preserve"> </w:t>
      </w:r>
    </w:p>
    <w:p w:rsidR="00393377" w:rsidRPr="00D22613" w:rsidRDefault="00C21A1D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D22613">
        <w:rPr>
          <w:rFonts w:ascii="Tahoma" w:hAnsi="Tahoma" w:cs="Tahoma"/>
          <w:b/>
          <w:sz w:val="18"/>
          <w:szCs w:val="18"/>
          <w:lang w:val="es-ES"/>
        </w:rPr>
        <w:t>T</w:t>
      </w:r>
      <w:r w:rsidR="00BD013E" w:rsidRPr="00D22613">
        <w:rPr>
          <w:rFonts w:ascii="Tahoma" w:hAnsi="Tahoma" w:cs="Tahoma"/>
          <w:b/>
          <w:sz w:val="18"/>
          <w:szCs w:val="18"/>
          <w:lang w:val="es-ES"/>
        </w:rPr>
        <w:t>E</w:t>
      </w:r>
      <w:r w:rsidR="000F1B7D" w:rsidRPr="00D22613">
        <w:rPr>
          <w:rFonts w:ascii="Tahoma" w:hAnsi="Tahoma" w:cs="Tahoma"/>
          <w:b/>
          <w:sz w:val="18"/>
          <w:szCs w:val="18"/>
          <w:lang w:val="es-ES"/>
        </w:rPr>
        <w:t xml:space="preserve">. </w:t>
      </w:r>
      <w:r w:rsidR="00BD013E" w:rsidRPr="00D22613">
        <w:rPr>
          <w:rFonts w:ascii="Tahoma" w:hAnsi="Tahoma" w:cs="Tahoma"/>
          <w:b/>
          <w:sz w:val="18"/>
          <w:szCs w:val="18"/>
          <w:lang w:val="es-ES"/>
        </w:rPr>
        <w:t>LEIDY CRISTINA CASTRILLON CLAROS</w:t>
      </w:r>
    </w:p>
    <w:p w:rsidR="00BD013E" w:rsidRPr="00D22613" w:rsidRDefault="00C21A1D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D22613">
        <w:rPr>
          <w:rFonts w:ascii="Tahoma" w:hAnsi="Tahoma" w:cs="Tahoma"/>
          <w:b/>
          <w:sz w:val="18"/>
          <w:szCs w:val="18"/>
          <w:lang w:val="es-ES"/>
        </w:rPr>
        <w:t>OFICIAL</w:t>
      </w:r>
      <w:r w:rsidR="00BD013E" w:rsidRPr="00D22613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5651BD" w:rsidRPr="00D22613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BD013E" w:rsidRPr="00D22613">
        <w:rPr>
          <w:rFonts w:ascii="Tahoma" w:hAnsi="Tahoma" w:cs="Tahoma"/>
          <w:b/>
          <w:sz w:val="18"/>
          <w:szCs w:val="18"/>
          <w:lang w:val="es-ES"/>
        </w:rPr>
        <w:t>ASESORA JURIDICA DISAN</w:t>
      </w:r>
    </w:p>
    <w:p w:rsidR="00912247" w:rsidRPr="005428F5" w:rsidRDefault="00912247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sectPr w:rsidR="00912247" w:rsidRPr="005428F5" w:rsidSect="00D0570F">
      <w:footerReference w:type="default" r:id="rId12"/>
      <w:pgSz w:w="12240" w:h="15840" w:code="1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3E2" w:rsidRDefault="008253E2" w:rsidP="002C450B">
      <w:r>
        <w:separator/>
      </w:r>
    </w:p>
  </w:endnote>
  <w:endnote w:type="continuationSeparator" w:id="0">
    <w:p w:rsidR="008253E2" w:rsidRDefault="008253E2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3E2" w:rsidRDefault="008253E2" w:rsidP="002C450B">
      <w:r>
        <w:separator/>
      </w:r>
    </w:p>
  </w:footnote>
  <w:footnote w:type="continuationSeparator" w:id="0">
    <w:p w:rsidR="008253E2" w:rsidRDefault="008253E2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8pt;height:5.25pt;visibility:visible" o:bullet="t">
        <v:imagedata r:id="rId1" o:title=""/>
      </v:shape>
    </w:pict>
  </w:numPicBullet>
  <w:numPicBullet w:numPicBulletId="1">
    <w:pict>
      <v:shape id="_x0000_i1033" type="#_x0000_t75" style="width:18pt;height:5.25pt;visibility:visible" o:bullet="t">
        <v:imagedata r:id="rId2" o:title=""/>
      </v:shape>
    </w:pict>
  </w:numPicBullet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5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6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7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6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4"/>
  </w:num>
  <w:num w:numId="13">
    <w:abstractNumId w:val="15"/>
  </w:num>
  <w:num w:numId="14">
    <w:abstractNumId w:val="12"/>
  </w:num>
  <w:num w:numId="15">
    <w:abstractNumId w:val="19"/>
  </w:num>
  <w:num w:numId="16">
    <w:abstractNumId w:val="11"/>
  </w:num>
  <w:num w:numId="17">
    <w:abstractNumId w:val="5"/>
  </w:num>
  <w:num w:numId="18">
    <w:abstractNumId w:val="0"/>
  </w:num>
  <w:num w:numId="19">
    <w:abstractNumId w:val="1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27901"/>
    <w:rsid w:val="0003013B"/>
    <w:rsid w:val="00034CF5"/>
    <w:rsid w:val="00036CC2"/>
    <w:rsid w:val="00041116"/>
    <w:rsid w:val="00053804"/>
    <w:rsid w:val="000618BD"/>
    <w:rsid w:val="00064474"/>
    <w:rsid w:val="0007078F"/>
    <w:rsid w:val="00073A5B"/>
    <w:rsid w:val="00077654"/>
    <w:rsid w:val="00084551"/>
    <w:rsid w:val="00095D44"/>
    <w:rsid w:val="000A799E"/>
    <w:rsid w:val="000A7FCD"/>
    <w:rsid w:val="000C27DA"/>
    <w:rsid w:val="000D58A1"/>
    <w:rsid w:val="000F1B7D"/>
    <w:rsid w:val="001008F2"/>
    <w:rsid w:val="00113087"/>
    <w:rsid w:val="00125401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6605"/>
    <w:rsid w:val="001975F9"/>
    <w:rsid w:val="00197865"/>
    <w:rsid w:val="001B05A9"/>
    <w:rsid w:val="001B32CE"/>
    <w:rsid w:val="001F70C7"/>
    <w:rsid w:val="0021178A"/>
    <w:rsid w:val="002313E5"/>
    <w:rsid w:val="002679EC"/>
    <w:rsid w:val="00267CEE"/>
    <w:rsid w:val="00267DDA"/>
    <w:rsid w:val="00275C9B"/>
    <w:rsid w:val="00276A78"/>
    <w:rsid w:val="00286785"/>
    <w:rsid w:val="002A5E35"/>
    <w:rsid w:val="002B0091"/>
    <w:rsid w:val="002B24B4"/>
    <w:rsid w:val="002C450B"/>
    <w:rsid w:val="002C6628"/>
    <w:rsid w:val="002D6936"/>
    <w:rsid w:val="002E0542"/>
    <w:rsid w:val="002F135A"/>
    <w:rsid w:val="002F3544"/>
    <w:rsid w:val="003003C8"/>
    <w:rsid w:val="00302E5E"/>
    <w:rsid w:val="003070AB"/>
    <w:rsid w:val="00314095"/>
    <w:rsid w:val="00342511"/>
    <w:rsid w:val="00352CAC"/>
    <w:rsid w:val="00353DEF"/>
    <w:rsid w:val="00365D56"/>
    <w:rsid w:val="00382182"/>
    <w:rsid w:val="00393377"/>
    <w:rsid w:val="003B6B67"/>
    <w:rsid w:val="003C2040"/>
    <w:rsid w:val="003C350F"/>
    <w:rsid w:val="003D639F"/>
    <w:rsid w:val="003F0752"/>
    <w:rsid w:val="003F62F0"/>
    <w:rsid w:val="00401F8F"/>
    <w:rsid w:val="004110B5"/>
    <w:rsid w:val="00411338"/>
    <w:rsid w:val="00411C86"/>
    <w:rsid w:val="0042307B"/>
    <w:rsid w:val="00427B1F"/>
    <w:rsid w:val="004323EF"/>
    <w:rsid w:val="0043426A"/>
    <w:rsid w:val="00436968"/>
    <w:rsid w:val="00441D28"/>
    <w:rsid w:val="00466B85"/>
    <w:rsid w:val="00467575"/>
    <w:rsid w:val="004802BC"/>
    <w:rsid w:val="0048404D"/>
    <w:rsid w:val="004854A1"/>
    <w:rsid w:val="00492E42"/>
    <w:rsid w:val="004934F4"/>
    <w:rsid w:val="004A7590"/>
    <w:rsid w:val="004C0121"/>
    <w:rsid w:val="004C1F2F"/>
    <w:rsid w:val="004C227D"/>
    <w:rsid w:val="004C3A08"/>
    <w:rsid w:val="004D2AC6"/>
    <w:rsid w:val="00510450"/>
    <w:rsid w:val="00512D57"/>
    <w:rsid w:val="00514ED3"/>
    <w:rsid w:val="00515580"/>
    <w:rsid w:val="00533C90"/>
    <w:rsid w:val="00535F9B"/>
    <w:rsid w:val="00541424"/>
    <w:rsid w:val="005428F5"/>
    <w:rsid w:val="00547A2F"/>
    <w:rsid w:val="00563647"/>
    <w:rsid w:val="005651BD"/>
    <w:rsid w:val="00580C22"/>
    <w:rsid w:val="00581FAF"/>
    <w:rsid w:val="00584A39"/>
    <w:rsid w:val="005A0770"/>
    <w:rsid w:val="005A5135"/>
    <w:rsid w:val="005A6BBF"/>
    <w:rsid w:val="005B29BB"/>
    <w:rsid w:val="005D092C"/>
    <w:rsid w:val="005E1FDA"/>
    <w:rsid w:val="005E334B"/>
    <w:rsid w:val="005F0867"/>
    <w:rsid w:val="00601DD2"/>
    <w:rsid w:val="00605642"/>
    <w:rsid w:val="00623F91"/>
    <w:rsid w:val="0063616C"/>
    <w:rsid w:val="00664AFE"/>
    <w:rsid w:val="00674305"/>
    <w:rsid w:val="00682BCB"/>
    <w:rsid w:val="00682EAF"/>
    <w:rsid w:val="00691540"/>
    <w:rsid w:val="006A2263"/>
    <w:rsid w:val="006A5343"/>
    <w:rsid w:val="006B5132"/>
    <w:rsid w:val="006C0058"/>
    <w:rsid w:val="006C16EA"/>
    <w:rsid w:val="006C2421"/>
    <w:rsid w:val="006C3D5B"/>
    <w:rsid w:val="006D3E89"/>
    <w:rsid w:val="006E2D5F"/>
    <w:rsid w:val="007048FD"/>
    <w:rsid w:val="0070675D"/>
    <w:rsid w:val="007133E9"/>
    <w:rsid w:val="007256BE"/>
    <w:rsid w:val="00727ADC"/>
    <w:rsid w:val="00734DA3"/>
    <w:rsid w:val="00740885"/>
    <w:rsid w:val="0074274B"/>
    <w:rsid w:val="0074709E"/>
    <w:rsid w:val="007524DD"/>
    <w:rsid w:val="00765634"/>
    <w:rsid w:val="00766C33"/>
    <w:rsid w:val="00775321"/>
    <w:rsid w:val="00787061"/>
    <w:rsid w:val="007973A3"/>
    <w:rsid w:val="007B36EE"/>
    <w:rsid w:val="007C56C9"/>
    <w:rsid w:val="007D22EC"/>
    <w:rsid w:val="007D3001"/>
    <w:rsid w:val="007D3071"/>
    <w:rsid w:val="007D6198"/>
    <w:rsid w:val="007E42E4"/>
    <w:rsid w:val="007E4FF0"/>
    <w:rsid w:val="007E7A5F"/>
    <w:rsid w:val="00802A1B"/>
    <w:rsid w:val="00803EF4"/>
    <w:rsid w:val="00805028"/>
    <w:rsid w:val="0081626D"/>
    <w:rsid w:val="0081708D"/>
    <w:rsid w:val="008253E2"/>
    <w:rsid w:val="00831404"/>
    <w:rsid w:val="00831622"/>
    <w:rsid w:val="00837B85"/>
    <w:rsid w:val="00846635"/>
    <w:rsid w:val="00852E4D"/>
    <w:rsid w:val="00861B94"/>
    <w:rsid w:val="00867A21"/>
    <w:rsid w:val="00877BD4"/>
    <w:rsid w:val="00882B07"/>
    <w:rsid w:val="0088535D"/>
    <w:rsid w:val="0089267B"/>
    <w:rsid w:val="008B3BE8"/>
    <w:rsid w:val="008C27FB"/>
    <w:rsid w:val="008D4532"/>
    <w:rsid w:val="00900721"/>
    <w:rsid w:val="00912247"/>
    <w:rsid w:val="00912D76"/>
    <w:rsid w:val="0092002E"/>
    <w:rsid w:val="00920F0C"/>
    <w:rsid w:val="00922530"/>
    <w:rsid w:val="00925495"/>
    <w:rsid w:val="009301F5"/>
    <w:rsid w:val="00931038"/>
    <w:rsid w:val="009461FC"/>
    <w:rsid w:val="009467C8"/>
    <w:rsid w:val="00954225"/>
    <w:rsid w:val="0095576D"/>
    <w:rsid w:val="00955DFB"/>
    <w:rsid w:val="0096157A"/>
    <w:rsid w:val="00963259"/>
    <w:rsid w:val="00965447"/>
    <w:rsid w:val="00991FA1"/>
    <w:rsid w:val="00997B14"/>
    <w:rsid w:val="009A585C"/>
    <w:rsid w:val="009B34B6"/>
    <w:rsid w:val="009C2967"/>
    <w:rsid w:val="009C5D6E"/>
    <w:rsid w:val="009F4373"/>
    <w:rsid w:val="009F5238"/>
    <w:rsid w:val="009F583E"/>
    <w:rsid w:val="00A13D7F"/>
    <w:rsid w:val="00A557AD"/>
    <w:rsid w:val="00A56615"/>
    <w:rsid w:val="00A617AA"/>
    <w:rsid w:val="00A622D0"/>
    <w:rsid w:val="00A62C4C"/>
    <w:rsid w:val="00A65A30"/>
    <w:rsid w:val="00A65F62"/>
    <w:rsid w:val="00A677EC"/>
    <w:rsid w:val="00A67A1D"/>
    <w:rsid w:val="00A75C0C"/>
    <w:rsid w:val="00A76F04"/>
    <w:rsid w:val="00A81649"/>
    <w:rsid w:val="00A909A6"/>
    <w:rsid w:val="00A92DE1"/>
    <w:rsid w:val="00AA06C0"/>
    <w:rsid w:val="00AA0A7D"/>
    <w:rsid w:val="00AB2D34"/>
    <w:rsid w:val="00AB4609"/>
    <w:rsid w:val="00AD4259"/>
    <w:rsid w:val="00AD6705"/>
    <w:rsid w:val="00AE40A2"/>
    <w:rsid w:val="00B052FA"/>
    <w:rsid w:val="00B148F3"/>
    <w:rsid w:val="00B14BC7"/>
    <w:rsid w:val="00B15E4F"/>
    <w:rsid w:val="00B26D2E"/>
    <w:rsid w:val="00B32B83"/>
    <w:rsid w:val="00B3451D"/>
    <w:rsid w:val="00B47FAA"/>
    <w:rsid w:val="00B52D83"/>
    <w:rsid w:val="00B55849"/>
    <w:rsid w:val="00B605E9"/>
    <w:rsid w:val="00B62FC0"/>
    <w:rsid w:val="00B6581B"/>
    <w:rsid w:val="00B72D5D"/>
    <w:rsid w:val="00B75003"/>
    <w:rsid w:val="00B84090"/>
    <w:rsid w:val="00B84BA9"/>
    <w:rsid w:val="00B8557E"/>
    <w:rsid w:val="00B92096"/>
    <w:rsid w:val="00BA2D59"/>
    <w:rsid w:val="00BB1EC7"/>
    <w:rsid w:val="00BC3324"/>
    <w:rsid w:val="00BC6CBF"/>
    <w:rsid w:val="00BD013E"/>
    <w:rsid w:val="00BD7DB0"/>
    <w:rsid w:val="00C21A1D"/>
    <w:rsid w:val="00C21B9D"/>
    <w:rsid w:val="00C27979"/>
    <w:rsid w:val="00C3223C"/>
    <w:rsid w:val="00C33D3C"/>
    <w:rsid w:val="00C40128"/>
    <w:rsid w:val="00C4422A"/>
    <w:rsid w:val="00C53D53"/>
    <w:rsid w:val="00C61FE2"/>
    <w:rsid w:val="00C75B62"/>
    <w:rsid w:val="00C81C6C"/>
    <w:rsid w:val="00CA6823"/>
    <w:rsid w:val="00CB0344"/>
    <w:rsid w:val="00CB0FFC"/>
    <w:rsid w:val="00CB3D7B"/>
    <w:rsid w:val="00CC76FD"/>
    <w:rsid w:val="00CD3D42"/>
    <w:rsid w:val="00CD4E91"/>
    <w:rsid w:val="00CD59A9"/>
    <w:rsid w:val="00CF432D"/>
    <w:rsid w:val="00CF7396"/>
    <w:rsid w:val="00D0570F"/>
    <w:rsid w:val="00D22613"/>
    <w:rsid w:val="00D24B87"/>
    <w:rsid w:val="00D27327"/>
    <w:rsid w:val="00D355EA"/>
    <w:rsid w:val="00D516F7"/>
    <w:rsid w:val="00D55546"/>
    <w:rsid w:val="00D6746B"/>
    <w:rsid w:val="00D82F8F"/>
    <w:rsid w:val="00D870BC"/>
    <w:rsid w:val="00D90CFF"/>
    <w:rsid w:val="00DA3CF8"/>
    <w:rsid w:val="00DB5E50"/>
    <w:rsid w:val="00DC009D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C83"/>
    <w:rsid w:val="00E454B1"/>
    <w:rsid w:val="00E4566F"/>
    <w:rsid w:val="00E45FEE"/>
    <w:rsid w:val="00E50AC3"/>
    <w:rsid w:val="00E55C6F"/>
    <w:rsid w:val="00E610C1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F0257F"/>
    <w:rsid w:val="00F17079"/>
    <w:rsid w:val="00F17AB7"/>
    <w:rsid w:val="00F213DA"/>
    <w:rsid w:val="00F21CED"/>
    <w:rsid w:val="00F25D24"/>
    <w:rsid w:val="00F3157E"/>
    <w:rsid w:val="00F31F20"/>
    <w:rsid w:val="00F3446E"/>
    <w:rsid w:val="00F37068"/>
    <w:rsid w:val="00F62ACC"/>
    <w:rsid w:val="00F640A4"/>
    <w:rsid w:val="00F65355"/>
    <w:rsid w:val="00F73A70"/>
    <w:rsid w:val="00F802D0"/>
    <w:rsid w:val="00F943E8"/>
    <w:rsid w:val="00FB1BBA"/>
    <w:rsid w:val="00FB3B85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Nataly.criollo@ejercito.mil.co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0C0E3-5E35-494A-A0F1-17C388BEF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Nataly Criollo Vargas</cp:lastModifiedBy>
  <cp:revision>2</cp:revision>
  <cp:lastPrinted>2019-02-15T14:18:00Z</cp:lastPrinted>
  <dcterms:created xsi:type="dcterms:W3CDTF">2019-10-07T17:01:00Z</dcterms:created>
  <dcterms:modified xsi:type="dcterms:W3CDTF">2019-10-07T17:01:00Z</dcterms:modified>
</cp:coreProperties>
</file>