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82380" w14:textId="77777777" w:rsidR="006F61B0" w:rsidRDefault="006F61B0" w:rsidP="006F61B0">
      <w:pPr>
        <w:autoSpaceDE w:val="0"/>
        <w:autoSpaceDN w:val="0"/>
        <w:adjustRightInd w:val="0"/>
        <w:spacing w:after="0" w:line="240" w:lineRule="auto"/>
        <w:rPr>
          <w:rFonts w:ascii="Arial" w:hAnsi="Arial" w:cs="Arial"/>
          <w:b/>
          <w:bCs/>
        </w:rPr>
      </w:pPr>
      <w:r>
        <w:rPr>
          <w:rFonts w:ascii="Arial" w:hAnsi="Arial" w:cs="Arial"/>
          <w:b/>
          <w:bCs/>
        </w:rPr>
        <w:t xml:space="preserve">             </w:t>
      </w:r>
    </w:p>
    <w:p w14:paraId="78B24588" w14:textId="77777777" w:rsidR="001D1EEB" w:rsidRDefault="001D1EEB" w:rsidP="006F61B0">
      <w:pPr>
        <w:autoSpaceDE w:val="0"/>
        <w:autoSpaceDN w:val="0"/>
        <w:adjustRightInd w:val="0"/>
        <w:spacing w:after="0" w:line="240" w:lineRule="auto"/>
        <w:jc w:val="center"/>
        <w:rPr>
          <w:rFonts w:ascii="Arial" w:hAnsi="Arial" w:cs="Arial"/>
          <w:b/>
          <w:bCs/>
        </w:rPr>
      </w:pPr>
    </w:p>
    <w:p w14:paraId="4790910A" w14:textId="77777777" w:rsidR="001D1EEB" w:rsidRDefault="001D1EEB" w:rsidP="006F61B0">
      <w:pPr>
        <w:autoSpaceDE w:val="0"/>
        <w:autoSpaceDN w:val="0"/>
        <w:adjustRightInd w:val="0"/>
        <w:spacing w:after="0" w:line="240" w:lineRule="auto"/>
        <w:jc w:val="center"/>
        <w:rPr>
          <w:rFonts w:ascii="Arial" w:hAnsi="Arial" w:cs="Arial"/>
          <w:b/>
          <w:bCs/>
        </w:rPr>
      </w:pPr>
    </w:p>
    <w:p w14:paraId="29795462" w14:textId="77777777" w:rsidR="001D1EEB" w:rsidRDefault="001D1EEB" w:rsidP="006F61B0">
      <w:pPr>
        <w:autoSpaceDE w:val="0"/>
        <w:autoSpaceDN w:val="0"/>
        <w:adjustRightInd w:val="0"/>
        <w:spacing w:after="0" w:line="240" w:lineRule="auto"/>
        <w:jc w:val="center"/>
        <w:rPr>
          <w:rFonts w:ascii="Arial" w:hAnsi="Arial" w:cs="Arial"/>
          <w:b/>
          <w:bCs/>
        </w:rPr>
      </w:pPr>
    </w:p>
    <w:p w14:paraId="4096B6A6" w14:textId="1018FB9C"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CERTIFICACIÓN DE APORTES AL SISTEMA DE SEGURIDAD</w:t>
      </w:r>
    </w:p>
    <w:p w14:paraId="70E9CD47" w14:textId="77777777"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SOCIAL Y PARAFISCALES [PERSONA JURÍDICA]</w:t>
      </w:r>
    </w:p>
    <w:p w14:paraId="547507DD" w14:textId="77777777"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Artículo 50 de la Ley 789 de 2002</w:t>
      </w:r>
    </w:p>
    <w:p w14:paraId="28BB98DB" w14:textId="77777777" w:rsidR="006F61B0" w:rsidRDefault="006F61B0" w:rsidP="006F61B0">
      <w:pPr>
        <w:autoSpaceDE w:val="0"/>
        <w:autoSpaceDN w:val="0"/>
        <w:adjustRightInd w:val="0"/>
        <w:spacing w:after="0" w:line="240" w:lineRule="auto"/>
        <w:jc w:val="center"/>
        <w:rPr>
          <w:rFonts w:ascii="Arial" w:hAnsi="Arial" w:cs="Arial"/>
          <w:b/>
          <w:bCs/>
        </w:rPr>
      </w:pPr>
    </w:p>
    <w:p w14:paraId="3FE3CECB" w14:textId="77777777" w:rsidR="006F61B0" w:rsidRDefault="006F61B0" w:rsidP="006F61B0">
      <w:pPr>
        <w:autoSpaceDE w:val="0"/>
        <w:autoSpaceDN w:val="0"/>
        <w:adjustRightInd w:val="0"/>
        <w:spacing w:after="0" w:line="240" w:lineRule="auto"/>
        <w:jc w:val="both"/>
        <w:rPr>
          <w:rFonts w:ascii="Arial" w:hAnsi="Arial" w:cs="Arial"/>
          <w:b/>
          <w:bCs/>
        </w:rPr>
      </w:pPr>
    </w:p>
    <w:p w14:paraId="2181154B" w14:textId="77777777" w:rsidR="006F61B0" w:rsidRDefault="006F61B0" w:rsidP="006F61B0">
      <w:pPr>
        <w:autoSpaceDE w:val="0"/>
        <w:autoSpaceDN w:val="0"/>
        <w:adjustRightInd w:val="0"/>
        <w:spacing w:after="0" w:line="240" w:lineRule="auto"/>
        <w:jc w:val="both"/>
        <w:rPr>
          <w:rFonts w:ascii="Arial Narrow" w:hAnsi="Arial Narrow" w:cs="Arial Narrow"/>
        </w:rPr>
      </w:pPr>
    </w:p>
    <w:p w14:paraId="701AA606" w14:textId="77777777" w:rsidR="006F61B0" w:rsidRDefault="006F61B0" w:rsidP="006F61B0">
      <w:pPr>
        <w:autoSpaceDE w:val="0"/>
        <w:autoSpaceDN w:val="0"/>
        <w:adjustRightInd w:val="0"/>
        <w:spacing w:after="0" w:line="240" w:lineRule="auto"/>
        <w:jc w:val="both"/>
        <w:rPr>
          <w:rFonts w:ascii="Arial Narrow" w:hAnsi="Arial Narrow" w:cs="Arial Narrow"/>
        </w:rPr>
      </w:pPr>
    </w:p>
    <w:p w14:paraId="496034D5" w14:textId="77777777" w:rsidR="006F61B0" w:rsidRDefault="006F61B0" w:rsidP="006F61B0">
      <w:pPr>
        <w:autoSpaceDE w:val="0"/>
        <w:autoSpaceDN w:val="0"/>
        <w:adjustRightInd w:val="0"/>
        <w:spacing w:after="0" w:line="240" w:lineRule="auto"/>
        <w:jc w:val="both"/>
        <w:rPr>
          <w:rFonts w:ascii="Arial Narrow" w:hAnsi="Arial Narrow" w:cs="Arial Narrow"/>
        </w:rPr>
      </w:pPr>
      <w:r>
        <w:rPr>
          <w:rFonts w:ascii="Arial Narrow" w:hAnsi="Arial Narrow" w:cs="Arial Narrow"/>
        </w:rPr>
        <w:t xml:space="preserve">Yo, DORA ANGELICA ACOSTA RAMIREZ, identificada con cedula de ciudadanía 35.196.856, en mi condición de Representante Legal de ESTACION SERVINARE identificada con </w:t>
      </w:r>
      <w:proofErr w:type="spellStart"/>
      <w:r>
        <w:rPr>
          <w:rFonts w:ascii="Arial Narrow" w:hAnsi="Arial Narrow" w:cs="Arial Narrow"/>
        </w:rPr>
        <w:t>Nit</w:t>
      </w:r>
      <w:proofErr w:type="spellEnd"/>
      <w:r>
        <w:rPr>
          <w:rFonts w:ascii="Arial Narrow" w:hAnsi="Arial Narrow" w:cs="Arial Narrow"/>
        </w:rPr>
        <w:t xml:space="preserve"> 844.003.030-7 debidamente inscrito en la Cámara de Comercio de CASANARE certifico el pago de los aportes realizados por la compañía durante los últimos seis (06) meses </w:t>
      </w:r>
      <w:bookmarkStart w:id="0" w:name="_Hlk84858727"/>
      <w:r>
        <w:rPr>
          <w:rFonts w:ascii="Arial Narrow" w:hAnsi="Arial Narrow" w:cs="Arial Narrow"/>
        </w:rPr>
        <w:t>calendario</w:t>
      </w:r>
      <w:bookmarkEnd w:id="0"/>
      <w:r>
        <w:rPr>
          <w:rFonts w:ascii="Arial Narrow" w:hAnsi="Arial Narrow" w:cs="Arial Narrow"/>
        </w:rPr>
        <w:t>, por los conceptos de salud por parte del empleado, pensiones, riesgos laborales, cajas de compensación familiar. Lo anterior en cumplimiento de lo dispuesto en el Artículo 50 de la Ley 789 de 2002.</w:t>
      </w:r>
    </w:p>
    <w:p w14:paraId="0AD7A493" w14:textId="77777777" w:rsidR="006F61B0" w:rsidRDefault="006F61B0" w:rsidP="006F61B0">
      <w:pPr>
        <w:autoSpaceDE w:val="0"/>
        <w:autoSpaceDN w:val="0"/>
        <w:adjustRightInd w:val="0"/>
        <w:spacing w:after="0" w:line="240" w:lineRule="auto"/>
        <w:rPr>
          <w:rFonts w:ascii="Arial Narrow" w:hAnsi="Arial Narrow" w:cs="Arial Narrow"/>
        </w:rPr>
      </w:pPr>
    </w:p>
    <w:p w14:paraId="0DD1630A" w14:textId="77777777" w:rsidR="006F61B0" w:rsidRDefault="006F61B0" w:rsidP="006F61B0">
      <w:pPr>
        <w:autoSpaceDE w:val="0"/>
        <w:autoSpaceDN w:val="0"/>
        <w:adjustRightInd w:val="0"/>
        <w:spacing w:after="0" w:line="240" w:lineRule="auto"/>
        <w:jc w:val="both"/>
        <w:rPr>
          <w:rFonts w:ascii="Arial Narrow" w:hAnsi="Arial Narrow" w:cs="Arial Narrow"/>
        </w:rPr>
      </w:pPr>
      <w:r>
        <w:rPr>
          <w:rFonts w:ascii="Arial Narrow" w:hAnsi="Arial Narrow" w:cs="Arial Narrow"/>
        </w:rPr>
        <w:t xml:space="preserve">Yo, EDGAR OMAR GONZALEZ, identificado con cedula 9.522.403, y con Tarjeta Profesional No.41691-T  de la Junta Central de Contadores de Colombia, en mi condición de contador de ESTACION SERVINARE identificado con </w:t>
      </w:r>
      <w:proofErr w:type="spellStart"/>
      <w:r>
        <w:rPr>
          <w:rFonts w:ascii="Arial Narrow" w:hAnsi="Arial Narrow" w:cs="Arial Narrow"/>
        </w:rPr>
        <w:t>Nit</w:t>
      </w:r>
      <w:proofErr w:type="spellEnd"/>
      <w:r>
        <w:rPr>
          <w:rFonts w:ascii="Arial Narrow" w:hAnsi="Arial Narrow" w:cs="Arial Narrow"/>
        </w:rPr>
        <w:t xml:space="preserve"> 844.003.030-7 , debidamente inscrito en la Cámara de Comercio de Casanare, luego de examinar de acuerdo con las normas de auditoria generalmente aceptadas en Colombia, los estados financieros de la compañía, certifico el pago de los aportes realizados por la compañía durante los últimos seis (6) meses, por los conceptos de salud por parte del empleado, pensiones, riesgos laborales, cajas de compensación familiar.</w:t>
      </w:r>
    </w:p>
    <w:p w14:paraId="34D11C9F" w14:textId="77777777" w:rsidR="006F61B0" w:rsidRDefault="006F61B0" w:rsidP="006F61B0">
      <w:pPr>
        <w:autoSpaceDE w:val="0"/>
        <w:autoSpaceDN w:val="0"/>
        <w:adjustRightInd w:val="0"/>
        <w:spacing w:after="0" w:line="240" w:lineRule="auto"/>
        <w:jc w:val="both"/>
        <w:rPr>
          <w:rFonts w:ascii="Arial Narrow" w:hAnsi="Arial Narrow" w:cs="Arial Narrow"/>
        </w:rPr>
      </w:pPr>
    </w:p>
    <w:p w14:paraId="5543DD1F" w14:textId="77777777" w:rsidR="006F61B0" w:rsidRDefault="006F61B0" w:rsidP="006F61B0">
      <w:pPr>
        <w:autoSpaceDE w:val="0"/>
        <w:autoSpaceDN w:val="0"/>
        <w:adjustRightInd w:val="0"/>
        <w:spacing w:after="0" w:line="240" w:lineRule="auto"/>
        <w:jc w:val="both"/>
        <w:rPr>
          <w:rFonts w:ascii="Arial Narrow" w:hAnsi="Arial Narrow" w:cs="Arial Narrow"/>
        </w:rPr>
      </w:pPr>
      <w:r>
        <w:rPr>
          <w:rFonts w:ascii="Arial Narrow" w:hAnsi="Arial Narrow" w:cs="Arial Narrow"/>
        </w:rPr>
        <w:t>Estos pagos, corresponden a los montos contabilizados y pagados por la compañía durante dichos 6 meses. Lo anterior, en cumplimiento de lo dispuesto en el Artículo 50 de la Ley 789 de 2002.</w:t>
      </w:r>
    </w:p>
    <w:p w14:paraId="2786D48A" w14:textId="77777777" w:rsidR="006F61B0" w:rsidRDefault="006F61B0" w:rsidP="006F61B0">
      <w:pPr>
        <w:autoSpaceDE w:val="0"/>
        <w:autoSpaceDN w:val="0"/>
        <w:adjustRightInd w:val="0"/>
        <w:spacing w:after="0" w:line="240" w:lineRule="auto"/>
        <w:rPr>
          <w:rFonts w:ascii="Arial Narrow" w:hAnsi="Arial Narrow" w:cs="Arial Narrow"/>
        </w:rPr>
      </w:pPr>
    </w:p>
    <w:p w14:paraId="7A9489A5" w14:textId="77777777" w:rsidR="006F61B0" w:rsidRDefault="006F61B0" w:rsidP="006F61B0">
      <w:pPr>
        <w:autoSpaceDE w:val="0"/>
        <w:autoSpaceDN w:val="0"/>
        <w:adjustRightInd w:val="0"/>
        <w:spacing w:after="0" w:line="240" w:lineRule="auto"/>
        <w:rPr>
          <w:rFonts w:ascii="Arial Narrow" w:hAnsi="Arial Narrow" w:cs="Arial Narrow"/>
        </w:rPr>
      </w:pPr>
    </w:p>
    <w:p w14:paraId="2F718524" w14:textId="77777777" w:rsidR="006F61B0" w:rsidRDefault="006F61B0" w:rsidP="006F61B0">
      <w:pPr>
        <w:autoSpaceDE w:val="0"/>
        <w:autoSpaceDN w:val="0"/>
        <w:adjustRightInd w:val="0"/>
        <w:spacing w:after="0" w:line="240" w:lineRule="auto"/>
        <w:rPr>
          <w:rFonts w:ascii="Arial Narrow" w:hAnsi="Arial Narrow" w:cs="Arial Narrow"/>
        </w:rPr>
      </w:pPr>
    </w:p>
    <w:p w14:paraId="310D75D8" w14:textId="3C9686CC" w:rsidR="006F61B0" w:rsidRDefault="006F61B0" w:rsidP="006F61B0">
      <w:pPr>
        <w:autoSpaceDE w:val="0"/>
        <w:autoSpaceDN w:val="0"/>
        <w:adjustRightInd w:val="0"/>
        <w:spacing w:after="0" w:line="240" w:lineRule="auto"/>
        <w:rPr>
          <w:rFonts w:ascii="Arial Narrow" w:hAnsi="Arial Narrow" w:cs="Arial Narrow"/>
        </w:rPr>
      </w:pPr>
      <w:r>
        <w:rPr>
          <w:rFonts w:ascii="Arial Narrow" w:hAnsi="Arial Narrow" w:cs="Arial Narrow"/>
        </w:rPr>
        <w:t xml:space="preserve">Dada en Aguazul, a los </w:t>
      </w:r>
      <w:r w:rsidR="001F489D">
        <w:rPr>
          <w:rFonts w:ascii="Arial Narrow" w:hAnsi="Arial Narrow" w:cs="Arial Narrow"/>
        </w:rPr>
        <w:t xml:space="preserve">veintitrés </w:t>
      </w:r>
      <w:r w:rsidR="009F6D1E">
        <w:rPr>
          <w:rFonts w:ascii="Arial Narrow" w:hAnsi="Arial Narrow" w:cs="Arial Narrow"/>
        </w:rPr>
        <w:t xml:space="preserve"> </w:t>
      </w:r>
      <w:r>
        <w:rPr>
          <w:rFonts w:ascii="Arial Narrow" w:hAnsi="Arial Narrow" w:cs="Arial Narrow"/>
        </w:rPr>
        <w:t>(</w:t>
      </w:r>
      <w:r w:rsidR="001F489D">
        <w:rPr>
          <w:rFonts w:ascii="Arial Narrow" w:hAnsi="Arial Narrow" w:cs="Arial Narrow"/>
        </w:rPr>
        <w:t>23</w:t>
      </w:r>
      <w:r>
        <w:rPr>
          <w:rFonts w:ascii="Arial Narrow" w:hAnsi="Arial Narrow" w:cs="Arial Narrow"/>
        </w:rPr>
        <w:t xml:space="preserve">) días del mes de </w:t>
      </w:r>
      <w:r w:rsidR="00E20879">
        <w:rPr>
          <w:rFonts w:ascii="Arial Narrow" w:hAnsi="Arial Narrow" w:cs="Arial Narrow"/>
        </w:rPr>
        <w:t>Diciembre</w:t>
      </w:r>
      <w:r>
        <w:rPr>
          <w:rFonts w:ascii="Arial Narrow" w:hAnsi="Arial Narrow" w:cs="Arial Narrow"/>
        </w:rPr>
        <w:t xml:space="preserve"> 202</w:t>
      </w:r>
      <w:r w:rsidR="005B045A">
        <w:rPr>
          <w:rFonts w:ascii="Arial Narrow" w:hAnsi="Arial Narrow" w:cs="Arial Narrow"/>
        </w:rPr>
        <w:t>4</w:t>
      </w:r>
      <w:r>
        <w:rPr>
          <w:rFonts w:ascii="Arial Narrow" w:hAnsi="Arial Narrow" w:cs="Arial Narrow"/>
        </w:rPr>
        <w:t>.</w:t>
      </w:r>
    </w:p>
    <w:p w14:paraId="6C58196F" w14:textId="3ADE24F6" w:rsidR="006F61B0" w:rsidRDefault="006F61B0" w:rsidP="006F61B0">
      <w:pPr>
        <w:autoSpaceDE w:val="0"/>
        <w:autoSpaceDN w:val="0"/>
        <w:adjustRightInd w:val="0"/>
        <w:spacing w:after="0" w:line="240" w:lineRule="auto"/>
        <w:rPr>
          <w:rFonts w:ascii="Arial Narrow" w:hAnsi="Arial Narrow" w:cs="Arial Narrow"/>
        </w:rPr>
      </w:pPr>
    </w:p>
    <w:p w14:paraId="0AD49CB5" w14:textId="630E5F71" w:rsidR="006F61B0" w:rsidRDefault="006F61B0" w:rsidP="006F61B0">
      <w:pPr>
        <w:autoSpaceDE w:val="0"/>
        <w:autoSpaceDN w:val="0"/>
        <w:adjustRightInd w:val="0"/>
        <w:spacing w:after="0" w:line="240" w:lineRule="auto"/>
        <w:rPr>
          <w:rFonts w:ascii="Arial Narrow" w:hAnsi="Arial Narrow" w:cs="Arial Narrow"/>
        </w:rPr>
      </w:pPr>
    </w:p>
    <w:p w14:paraId="198C7617" w14:textId="045839FF" w:rsidR="006F61B0" w:rsidRDefault="004C5091" w:rsidP="006F61B0">
      <w:pPr>
        <w:autoSpaceDE w:val="0"/>
        <w:autoSpaceDN w:val="0"/>
        <w:adjustRightInd w:val="0"/>
        <w:spacing w:after="0" w:line="240" w:lineRule="auto"/>
        <w:jc w:val="center"/>
        <w:rPr>
          <w:rFonts w:ascii="Calibri" w:eastAsia="Calibri" w:hAnsi="Calibri" w:cs="Times New Roman"/>
          <w:noProof/>
          <w:lang w:eastAsia="es-CO"/>
        </w:rPr>
      </w:pPr>
      <w:r>
        <w:rPr>
          <w:noProof/>
          <w:lang w:eastAsia="es-CO"/>
        </w:rPr>
        <w:drawing>
          <wp:anchor distT="0" distB="0" distL="114300" distR="114300" simplePos="0" relativeHeight="251659264" behindDoc="1" locked="0" layoutInCell="1" allowOverlap="1" wp14:anchorId="0821F5B8" wp14:editId="31F3A4F2">
            <wp:simplePos x="0" y="0"/>
            <wp:positionH relativeFrom="margin">
              <wp:posOffset>1491615</wp:posOffset>
            </wp:positionH>
            <wp:positionV relativeFrom="paragraph">
              <wp:posOffset>114300</wp:posOffset>
            </wp:positionV>
            <wp:extent cx="2667000" cy="335280"/>
            <wp:effectExtent l="0" t="0" r="0" b="7620"/>
            <wp:wrapThrough wrapText="bothSides">
              <wp:wrapPolygon edited="0">
                <wp:start x="0" y="0"/>
                <wp:lineTo x="0" y="20864"/>
                <wp:lineTo x="21446" y="20864"/>
                <wp:lineTo x="2144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7000" cy="335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A0B2CF" w14:textId="3DB282FF" w:rsidR="006F61B0" w:rsidRDefault="006F61B0" w:rsidP="006F61B0">
      <w:pPr>
        <w:autoSpaceDE w:val="0"/>
        <w:autoSpaceDN w:val="0"/>
        <w:adjustRightInd w:val="0"/>
        <w:spacing w:after="0" w:line="240" w:lineRule="auto"/>
        <w:jc w:val="center"/>
        <w:rPr>
          <w:rFonts w:ascii="Calibri" w:eastAsia="Calibri" w:hAnsi="Calibri" w:cs="Times New Roman"/>
          <w:noProof/>
          <w:lang w:eastAsia="es-CO"/>
        </w:rPr>
      </w:pPr>
    </w:p>
    <w:p w14:paraId="3C9B1BE2" w14:textId="77777777" w:rsidR="006F61B0" w:rsidRDefault="006F61B0" w:rsidP="006F61B0">
      <w:pPr>
        <w:autoSpaceDE w:val="0"/>
        <w:autoSpaceDN w:val="0"/>
        <w:adjustRightInd w:val="0"/>
        <w:spacing w:after="0" w:line="240" w:lineRule="auto"/>
        <w:jc w:val="center"/>
        <w:rPr>
          <w:rFonts w:ascii="Arial Narrow" w:hAnsi="Arial Narrow" w:cs="Arial Narrow"/>
        </w:rPr>
      </w:pPr>
    </w:p>
    <w:p w14:paraId="25898A8A" w14:textId="77777777"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DORA ANGELICA ACOSTA RAMIREZ</w:t>
      </w:r>
    </w:p>
    <w:p w14:paraId="28949704" w14:textId="77777777"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CC 35.196.856</w:t>
      </w:r>
    </w:p>
    <w:p w14:paraId="677247D9" w14:textId="77777777" w:rsidR="006F61B0" w:rsidRDefault="006F61B0" w:rsidP="006F61B0">
      <w:pPr>
        <w:autoSpaceDE w:val="0"/>
        <w:autoSpaceDN w:val="0"/>
        <w:adjustRightInd w:val="0"/>
        <w:spacing w:after="0" w:line="240" w:lineRule="auto"/>
        <w:jc w:val="center"/>
        <w:rPr>
          <w:rFonts w:ascii="Arial" w:hAnsi="Arial" w:cs="Arial"/>
          <w:b/>
          <w:bCs/>
        </w:rPr>
      </w:pPr>
      <w:r>
        <w:rPr>
          <w:rFonts w:ascii="Arial" w:hAnsi="Arial" w:cs="Arial"/>
          <w:b/>
          <w:bCs/>
        </w:rPr>
        <w:t>REPRESENTANTE LEGAL</w:t>
      </w:r>
    </w:p>
    <w:p w14:paraId="263B300B" w14:textId="77777777" w:rsidR="006F61B0" w:rsidRDefault="006F61B0" w:rsidP="006F61B0">
      <w:pPr>
        <w:autoSpaceDE w:val="0"/>
        <w:autoSpaceDN w:val="0"/>
        <w:adjustRightInd w:val="0"/>
        <w:spacing w:after="0" w:line="240" w:lineRule="auto"/>
        <w:jc w:val="center"/>
        <w:rPr>
          <w:rFonts w:ascii="Arial" w:hAnsi="Arial" w:cs="Arial"/>
          <w:b/>
          <w:bCs/>
        </w:rPr>
      </w:pPr>
    </w:p>
    <w:p w14:paraId="18C169A1" w14:textId="77777777" w:rsidR="006F61B0" w:rsidRDefault="006F61B0" w:rsidP="006F61B0">
      <w:pPr>
        <w:autoSpaceDE w:val="0"/>
        <w:autoSpaceDN w:val="0"/>
        <w:adjustRightInd w:val="0"/>
        <w:spacing w:after="0" w:line="240" w:lineRule="auto"/>
        <w:jc w:val="center"/>
        <w:rPr>
          <w:rFonts w:ascii="Arial" w:hAnsi="Arial" w:cs="Arial"/>
          <w:b/>
          <w:bCs/>
        </w:rPr>
      </w:pPr>
    </w:p>
    <w:p w14:paraId="4EFE0D32" w14:textId="77777777" w:rsidR="006F61B0" w:rsidRDefault="006F61B0" w:rsidP="006F61B0">
      <w:pPr>
        <w:autoSpaceDE w:val="0"/>
        <w:autoSpaceDN w:val="0"/>
        <w:adjustRightInd w:val="0"/>
        <w:spacing w:after="0" w:line="240" w:lineRule="auto"/>
        <w:jc w:val="center"/>
        <w:rPr>
          <w:rFonts w:ascii="Arial" w:hAnsi="Arial" w:cs="Arial"/>
          <w:b/>
          <w:bCs/>
        </w:rPr>
      </w:pPr>
      <w:r>
        <w:rPr>
          <w:noProof/>
          <w:lang w:eastAsia="es-CO"/>
        </w:rPr>
        <w:drawing>
          <wp:inline distT="0" distB="0" distL="0" distR="0" wp14:anchorId="778FAE80" wp14:editId="5E266227">
            <wp:extent cx="2468880" cy="1165860"/>
            <wp:effectExtent l="0" t="0" r="7620" b="0"/>
            <wp:docPr id="4" name="Imagen 2"/>
            <wp:cNvGraphicFramePr/>
            <a:graphic xmlns:a="http://schemas.openxmlformats.org/drawingml/2006/main">
              <a:graphicData uri="http://schemas.openxmlformats.org/drawingml/2006/picture">
                <pic:pic xmlns:pic="http://schemas.openxmlformats.org/drawingml/2006/picture">
                  <pic:nvPicPr>
                    <pic:cNvPr id="3" name="Imagen 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8880" cy="1165860"/>
                    </a:xfrm>
                    <a:prstGeom prst="rect">
                      <a:avLst/>
                    </a:prstGeom>
                    <a:noFill/>
                  </pic:spPr>
                </pic:pic>
              </a:graphicData>
            </a:graphic>
          </wp:inline>
        </w:drawing>
      </w:r>
    </w:p>
    <w:p w14:paraId="034D0A7D" w14:textId="77777777" w:rsidR="006F61B0" w:rsidRDefault="006F61B0" w:rsidP="006F61B0">
      <w:pPr>
        <w:autoSpaceDE w:val="0"/>
        <w:autoSpaceDN w:val="0"/>
        <w:adjustRightInd w:val="0"/>
        <w:spacing w:after="0" w:line="240" w:lineRule="auto"/>
        <w:rPr>
          <w:rFonts w:ascii="Arial" w:hAnsi="Arial" w:cs="Arial"/>
          <w:b/>
          <w:bCs/>
        </w:rPr>
      </w:pPr>
    </w:p>
    <w:p w14:paraId="0DB5A72D" w14:textId="77777777" w:rsidR="006F61B0" w:rsidRDefault="006F61B0" w:rsidP="003E48BA">
      <w:pPr>
        <w:autoSpaceDE w:val="0"/>
        <w:autoSpaceDN w:val="0"/>
        <w:adjustRightInd w:val="0"/>
        <w:spacing w:after="0" w:line="240" w:lineRule="auto"/>
        <w:rPr>
          <w:rFonts w:ascii="Arial" w:hAnsi="Arial" w:cs="Arial"/>
          <w:b/>
          <w:bCs/>
        </w:rPr>
      </w:pPr>
    </w:p>
    <w:p w14:paraId="78C36905" w14:textId="77777777" w:rsidR="008C3C76" w:rsidRDefault="008C3C76"/>
    <w:sectPr w:rsidR="008C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1B0"/>
    <w:rsid w:val="00027701"/>
    <w:rsid w:val="001869AD"/>
    <w:rsid w:val="001D1EEB"/>
    <w:rsid w:val="001F489D"/>
    <w:rsid w:val="002B4B8F"/>
    <w:rsid w:val="002F62FC"/>
    <w:rsid w:val="003E48BA"/>
    <w:rsid w:val="004130BB"/>
    <w:rsid w:val="00430F6A"/>
    <w:rsid w:val="004C5091"/>
    <w:rsid w:val="00515B6E"/>
    <w:rsid w:val="005771E6"/>
    <w:rsid w:val="005B045A"/>
    <w:rsid w:val="006362D5"/>
    <w:rsid w:val="006F61B0"/>
    <w:rsid w:val="0075577D"/>
    <w:rsid w:val="007743E4"/>
    <w:rsid w:val="007C2054"/>
    <w:rsid w:val="00812942"/>
    <w:rsid w:val="00822728"/>
    <w:rsid w:val="00890750"/>
    <w:rsid w:val="00891C06"/>
    <w:rsid w:val="008C3C76"/>
    <w:rsid w:val="00902E2E"/>
    <w:rsid w:val="0096175C"/>
    <w:rsid w:val="009E1EA9"/>
    <w:rsid w:val="009F6D1E"/>
    <w:rsid w:val="00A40BD4"/>
    <w:rsid w:val="00A6086D"/>
    <w:rsid w:val="00AD46B4"/>
    <w:rsid w:val="00AE7D48"/>
    <w:rsid w:val="00B37FDD"/>
    <w:rsid w:val="00C74C53"/>
    <w:rsid w:val="00C82318"/>
    <w:rsid w:val="00CB2A31"/>
    <w:rsid w:val="00CF5EE8"/>
    <w:rsid w:val="00E20879"/>
    <w:rsid w:val="00E41088"/>
    <w:rsid w:val="00E54ED9"/>
    <w:rsid w:val="00E558A7"/>
    <w:rsid w:val="00F05379"/>
    <w:rsid w:val="00F74055"/>
    <w:rsid w:val="00F83B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F8FBC"/>
  <w15:chartTrackingRefBased/>
  <w15:docId w15:val="{39E5FA39-BDBB-4124-A3DB-3BD1FCDE5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1B0"/>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256</Words>
  <Characters>1409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cp:lastPrinted>2024-12-03T15:25:00Z</cp:lastPrinted>
  <dcterms:created xsi:type="dcterms:W3CDTF">2024-09-23T19:52:00Z</dcterms:created>
  <dcterms:modified xsi:type="dcterms:W3CDTF">2024-12-27T20:34:00Z</dcterms:modified>
</cp:coreProperties>
</file>