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581" w:rsidRPr="00346CE2" w:rsidRDefault="00256581" w:rsidP="00256581">
      <w:pPr>
        <w:spacing w:before="0"/>
        <w:ind w:right="0"/>
        <w:jc w:val="center"/>
        <w:rPr>
          <w:i w:val="0"/>
          <w:sz w:val="22"/>
          <w:u w:val="none"/>
          <w:lang w:val="es-CO"/>
        </w:rPr>
      </w:pPr>
      <w:r w:rsidRPr="00346CE2">
        <w:rPr>
          <w:i w:val="0"/>
          <w:sz w:val="22"/>
          <w:u w:val="none"/>
          <w:lang w:val="es-CO"/>
        </w:rPr>
        <w:t>MATRIZ 3 - RIESGOS</w:t>
      </w:r>
    </w:p>
    <w:p w:rsidR="00256581" w:rsidRPr="00346CE2" w:rsidRDefault="00256581" w:rsidP="00256581">
      <w:pPr>
        <w:spacing w:before="0"/>
        <w:ind w:right="0"/>
        <w:jc w:val="left"/>
        <w:rPr>
          <w:b w:val="0"/>
          <w:i w:val="0"/>
          <w:sz w:val="22"/>
          <w:u w:val="none"/>
          <w:lang w:val="es-CO"/>
        </w:rPr>
      </w:pPr>
    </w:p>
    <w:p w:rsidR="00256581" w:rsidRPr="00346CE2" w:rsidRDefault="00256581" w:rsidP="00256581">
      <w:pPr>
        <w:spacing w:before="0"/>
        <w:ind w:right="0"/>
        <w:jc w:val="left"/>
        <w:rPr>
          <w:b w:val="0"/>
          <w:i w:val="0"/>
          <w:sz w:val="22"/>
          <w:u w:val="none"/>
          <w:lang w:val="es-CO"/>
        </w:rPr>
      </w:pPr>
      <w:r w:rsidRPr="00346CE2">
        <w:rPr>
          <w:b w:val="0"/>
          <w:i w:val="0"/>
          <w:sz w:val="22"/>
          <w:u w:val="none"/>
          <w:lang w:val="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w:t>
      </w:r>
      <w:bookmarkStart w:id="0" w:name="_GoBack"/>
      <w:bookmarkEnd w:id="0"/>
      <w:r w:rsidRPr="00346CE2">
        <w:rPr>
          <w:b w:val="0"/>
          <w:i w:val="0"/>
          <w:sz w:val="22"/>
          <w:u w:val="none"/>
          <w:lang w:val="es-CO"/>
        </w:rPr>
        <w:t>tividades a desarrollar en la ejecución contractual.</w:t>
      </w:r>
    </w:p>
    <w:p w:rsidR="00256581" w:rsidRPr="00346CE2" w:rsidRDefault="00256581" w:rsidP="00256581">
      <w:pPr>
        <w:spacing w:before="0"/>
        <w:ind w:right="0"/>
        <w:jc w:val="left"/>
        <w:rPr>
          <w:b w:val="0"/>
          <w:i w:val="0"/>
          <w:sz w:val="22"/>
          <w:u w:val="none"/>
          <w:lang w:val="es-CO"/>
        </w:rPr>
      </w:pPr>
    </w:p>
    <w:p w:rsidR="00256581" w:rsidRPr="00346CE2" w:rsidRDefault="00256581" w:rsidP="00256581">
      <w:pPr>
        <w:spacing w:before="0"/>
        <w:ind w:right="0"/>
        <w:jc w:val="left"/>
        <w:rPr>
          <w:b w:val="0"/>
          <w:i w:val="0"/>
          <w:sz w:val="22"/>
          <w:u w:val="none"/>
          <w:lang w:val="es-CO"/>
        </w:rPr>
      </w:pPr>
      <w:r w:rsidRPr="00346CE2">
        <w:rPr>
          <w:b w:val="0"/>
          <w:i w:val="0"/>
          <w:sz w:val="22"/>
          <w:u w:val="none"/>
          <w:lang w:val="es-CO"/>
        </w:rPr>
        <w:t xml:space="preserve">Corresponderá al contratista seleccionado la asunción del Riesgo previsible propio de este tipo de contratación asumiendo su costo, siempre que el mismo no se encuentre expresamente a cargo de la Entidad en el contrato. </w:t>
      </w:r>
    </w:p>
    <w:p w:rsidR="00256581" w:rsidRPr="00346CE2" w:rsidRDefault="00256581" w:rsidP="00256581">
      <w:pPr>
        <w:spacing w:before="0"/>
        <w:ind w:right="0"/>
        <w:jc w:val="left"/>
        <w:rPr>
          <w:b w:val="0"/>
          <w:i w:val="0"/>
          <w:sz w:val="22"/>
          <w:u w:val="none"/>
          <w:lang w:val="es-CO"/>
        </w:rPr>
      </w:pPr>
    </w:p>
    <w:p w:rsidR="00256581" w:rsidRPr="00346CE2" w:rsidRDefault="00256581" w:rsidP="00256581">
      <w:pPr>
        <w:spacing w:before="0"/>
        <w:ind w:right="0"/>
        <w:jc w:val="left"/>
        <w:rPr>
          <w:lang w:val="es-CO"/>
        </w:rPr>
      </w:pPr>
      <w:r w:rsidRPr="00346CE2">
        <w:rPr>
          <w:b w:val="0"/>
          <w:i w:val="0"/>
          <w:sz w:val="22"/>
          <w:u w:val="none"/>
          <w:lang w:val="es-CO"/>
        </w:rPr>
        <w:t>De acuerdo con procedimiento de la referencia, nos permitimos establecer la tipificación, estimación y asignación de los riesgos previsibles que puedan afectar el presente procedimiento.</w:t>
      </w:r>
    </w:p>
    <w:tbl>
      <w:tblPr>
        <w:tblStyle w:val="TableGrid"/>
        <w:tblW w:w="12833" w:type="dxa"/>
        <w:tblInd w:w="36" w:type="dxa"/>
        <w:tblCellMar>
          <w:top w:w="30" w:type="dxa"/>
        </w:tblCellMar>
        <w:tblLook w:val="04A0" w:firstRow="1" w:lastRow="0" w:firstColumn="1" w:lastColumn="0" w:noHBand="0" w:noVBand="1"/>
      </w:tblPr>
      <w:tblGrid>
        <w:gridCol w:w="243"/>
        <w:gridCol w:w="477"/>
        <w:gridCol w:w="464"/>
        <w:gridCol w:w="551"/>
        <w:gridCol w:w="547"/>
        <w:gridCol w:w="1063"/>
        <w:gridCol w:w="1026"/>
        <w:gridCol w:w="348"/>
        <w:gridCol w:w="447"/>
        <w:gridCol w:w="348"/>
        <w:gridCol w:w="64"/>
        <w:gridCol w:w="368"/>
        <w:gridCol w:w="512"/>
        <w:gridCol w:w="1120"/>
        <w:gridCol w:w="561"/>
        <w:gridCol w:w="410"/>
        <w:gridCol w:w="412"/>
        <w:gridCol w:w="403"/>
        <w:gridCol w:w="320"/>
        <w:gridCol w:w="571"/>
        <w:gridCol w:w="554"/>
        <w:gridCol w:w="549"/>
        <w:gridCol w:w="921"/>
        <w:gridCol w:w="554"/>
      </w:tblGrid>
      <w:tr w:rsidR="00256581" w:rsidRPr="00346CE2" w:rsidTr="00CD1639">
        <w:trPr>
          <w:trHeight w:val="315"/>
        </w:trPr>
        <w:tc>
          <w:tcPr>
            <w:tcW w:w="2282" w:type="dxa"/>
            <w:gridSpan w:val="5"/>
            <w:tcBorders>
              <w:top w:val="single" w:sz="3" w:space="0" w:color="D4D4D4"/>
              <w:left w:val="single" w:sz="3" w:space="0" w:color="D4D4D4"/>
              <w:bottom w:val="single" w:sz="3" w:space="0" w:color="000000"/>
              <w:right w:val="nil"/>
            </w:tcBorders>
          </w:tcPr>
          <w:p w:rsidR="00256581" w:rsidRPr="00346CE2" w:rsidRDefault="00256581" w:rsidP="00CD1639">
            <w:pPr>
              <w:spacing w:before="0" w:after="160"/>
              <w:ind w:right="0"/>
              <w:jc w:val="left"/>
              <w:rPr>
                <w:lang w:val="es-CO"/>
              </w:rPr>
            </w:pPr>
          </w:p>
        </w:tc>
        <w:tc>
          <w:tcPr>
            <w:tcW w:w="1063" w:type="dxa"/>
            <w:tcBorders>
              <w:top w:val="single" w:sz="3" w:space="0" w:color="D4D4D4"/>
              <w:left w:val="nil"/>
              <w:bottom w:val="single" w:sz="3" w:space="0" w:color="000000"/>
              <w:right w:val="nil"/>
            </w:tcBorders>
          </w:tcPr>
          <w:p w:rsidR="00256581" w:rsidRPr="00346CE2" w:rsidRDefault="00256581" w:rsidP="00CD1639">
            <w:pPr>
              <w:spacing w:before="0" w:after="160"/>
              <w:ind w:right="0"/>
              <w:jc w:val="left"/>
              <w:rPr>
                <w:lang w:val="es-CO"/>
              </w:rPr>
            </w:pPr>
          </w:p>
        </w:tc>
        <w:tc>
          <w:tcPr>
            <w:tcW w:w="1821" w:type="dxa"/>
            <w:gridSpan w:val="3"/>
            <w:tcBorders>
              <w:top w:val="single" w:sz="3" w:space="0" w:color="D4D4D4"/>
              <w:left w:val="nil"/>
              <w:bottom w:val="single" w:sz="3" w:space="0" w:color="000000"/>
              <w:right w:val="nil"/>
            </w:tcBorders>
          </w:tcPr>
          <w:p w:rsidR="00256581" w:rsidRPr="00346CE2" w:rsidRDefault="00256581" w:rsidP="00CD1639">
            <w:pPr>
              <w:spacing w:before="0" w:after="160"/>
              <w:ind w:right="0"/>
              <w:jc w:val="left"/>
              <w:rPr>
                <w:lang w:val="es-CO"/>
              </w:rPr>
            </w:pPr>
          </w:p>
        </w:tc>
        <w:tc>
          <w:tcPr>
            <w:tcW w:w="348" w:type="dxa"/>
            <w:tcBorders>
              <w:top w:val="single" w:sz="3" w:space="0" w:color="D4D4D4"/>
              <w:left w:val="nil"/>
              <w:bottom w:val="single" w:sz="3" w:space="0" w:color="000000"/>
              <w:right w:val="nil"/>
            </w:tcBorders>
          </w:tcPr>
          <w:p w:rsidR="00256581" w:rsidRPr="00346CE2" w:rsidRDefault="00256581" w:rsidP="00CD1639">
            <w:pPr>
              <w:spacing w:before="0" w:after="160"/>
              <w:ind w:right="0"/>
              <w:jc w:val="left"/>
              <w:rPr>
                <w:lang w:val="es-CO"/>
              </w:rPr>
            </w:pPr>
          </w:p>
        </w:tc>
        <w:tc>
          <w:tcPr>
            <w:tcW w:w="3850" w:type="dxa"/>
            <w:gridSpan w:val="8"/>
            <w:tcBorders>
              <w:top w:val="single" w:sz="3" w:space="0" w:color="D4D4D4"/>
              <w:left w:val="nil"/>
              <w:bottom w:val="single" w:sz="3" w:space="0" w:color="000000"/>
              <w:right w:val="nil"/>
            </w:tcBorders>
          </w:tcPr>
          <w:p w:rsidR="00256581" w:rsidRPr="00346CE2" w:rsidRDefault="00256581" w:rsidP="00CD1639">
            <w:pPr>
              <w:spacing w:before="0"/>
              <w:ind w:left="481" w:right="0"/>
              <w:jc w:val="left"/>
              <w:rPr>
                <w:lang w:val="es-CO"/>
              </w:rPr>
            </w:pPr>
            <w:r w:rsidRPr="00346CE2">
              <w:rPr>
                <w:i w:val="0"/>
                <w:sz w:val="12"/>
                <w:u w:val="none"/>
                <w:lang w:val="es-CO"/>
              </w:rPr>
              <w:t xml:space="preserve">MATRIZ DE RIESGO </w:t>
            </w:r>
          </w:p>
        </w:tc>
        <w:tc>
          <w:tcPr>
            <w:tcW w:w="320" w:type="dxa"/>
            <w:tcBorders>
              <w:top w:val="single" w:sz="3" w:space="0" w:color="D4D4D4"/>
              <w:left w:val="nil"/>
              <w:bottom w:val="single" w:sz="3" w:space="0" w:color="000000"/>
              <w:right w:val="nil"/>
            </w:tcBorders>
          </w:tcPr>
          <w:p w:rsidR="00256581" w:rsidRPr="00346CE2" w:rsidRDefault="00256581" w:rsidP="00CD1639">
            <w:pPr>
              <w:spacing w:before="0" w:after="160"/>
              <w:ind w:right="0"/>
              <w:jc w:val="left"/>
              <w:rPr>
                <w:lang w:val="es-CO"/>
              </w:rPr>
            </w:pPr>
          </w:p>
        </w:tc>
        <w:tc>
          <w:tcPr>
            <w:tcW w:w="571" w:type="dxa"/>
            <w:tcBorders>
              <w:top w:val="single" w:sz="3" w:space="0" w:color="D4D4D4"/>
              <w:left w:val="nil"/>
              <w:bottom w:val="single" w:sz="3" w:space="0" w:color="000000"/>
              <w:right w:val="nil"/>
            </w:tcBorders>
          </w:tcPr>
          <w:p w:rsidR="00256581" w:rsidRPr="00346CE2" w:rsidRDefault="00256581" w:rsidP="00CD1639">
            <w:pPr>
              <w:spacing w:before="0" w:after="160"/>
              <w:ind w:right="0"/>
              <w:jc w:val="left"/>
              <w:rPr>
                <w:lang w:val="es-CO"/>
              </w:rPr>
            </w:pPr>
          </w:p>
        </w:tc>
        <w:tc>
          <w:tcPr>
            <w:tcW w:w="2578" w:type="dxa"/>
            <w:gridSpan w:val="4"/>
            <w:tcBorders>
              <w:top w:val="single" w:sz="3" w:space="0" w:color="D4D4D4"/>
              <w:left w:val="nil"/>
              <w:bottom w:val="single" w:sz="3" w:space="0" w:color="000000"/>
              <w:right w:val="single" w:sz="3" w:space="0" w:color="D4D4D4"/>
            </w:tcBorders>
          </w:tcPr>
          <w:p w:rsidR="00256581" w:rsidRPr="00346CE2" w:rsidRDefault="00256581" w:rsidP="00CD1639">
            <w:pPr>
              <w:spacing w:before="0" w:after="160"/>
              <w:ind w:right="0"/>
              <w:jc w:val="left"/>
              <w:rPr>
                <w:lang w:val="es-CO"/>
              </w:rPr>
            </w:pPr>
          </w:p>
        </w:tc>
      </w:tr>
      <w:tr w:rsidR="00256581" w:rsidRPr="00346CE2" w:rsidTr="00CD1639">
        <w:trPr>
          <w:trHeight w:val="666"/>
        </w:trPr>
        <w:tc>
          <w:tcPr>
            <w:tcW w:w="243"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left="87" w:right="0"/>
              <w:jc w:val="left"/>
              <w:rPr>
                <w:lang w:val="es-CO"/>
              </w:rPr>
            </w:pPr>
            <w:r w:rsidRPr="00346CE2">
              <w:rPr>
                <w:b w:val="0"/>
                <w:i w:val="0"/>
                <w:noProof/>
                <w:sz w:val="22"/>
                <w:u w:val="none"/>
                <w:lang w:val="es-CO" w:eastAsia="es-CO"/>
              </w:rPr>
              <mc:AlternateContent>
                <mc:Choice Requires="wpg">
                  <w:drawing>
                    <wp:inline distT="0" distB="0" distL="0" distR="0" wp14:anchorId="5DF431D3" wp14:editId="7C2865E5">
                      <wp:extent cx="57702" cy="97602"/>
                      <wp:effectExtent l="0" t="0" r="0" b="0"/>
                      <wp:docPr id="31301" name="Group 31301"/>
                      <wp:cNvGraphicFramePr/>
                      <a:graphic xmlns:a="http://schemas.openxmlformats.org/drawingml/2006/main">
                        <a:graphicData uri="http://schemas.microsoft.com/office/word/2010/wordprocessingGroup">
                          <wpg:wgp>
                            <wpg:cNvGrpSpPr/>
                            <wpg:grpSpPr>
                              <a:xfrm>
                                <a:off x="0" y="0"/>
                                <a:ext cx="57702" cy="97602"/>
                                <a:chOff x="0" y="0"/>
                                <a:chExt cx="57702" cy="97602"/>
                              </a:xfrm>
                            </wpg:grpSpPr>
                            <wps:wsp>
                              <wps:cNvPr id="333" name="Rectangle 333"/>
                              <wps:cNvSpPr/>
                              <wps:spPr>
                                <a:xfrm rot="-5399999">
                                  <a:off x="-26533" y="-5674"/>
                                  <a:ext cx="129810" cy="76744"/>
                                </a:xfrm>
                                <a:prstGeom prst="rect">
                                  <a:avLst/>
                                </a:prstGeom>
                                <a:ln>
                                  <a:noFill/>
                                </a:ln>
                              </wps:spPr>
                              <wps:txbx>
                                <w:txbxContent>
                                  <w:p w:rsidR="00256581" w:rsidRDefault="00256581" w:rsidP="00256581">
                                    <w:pPr>
                                      <w:spacing w:before="0" w:after="160"/>
                                      <w:ind w:right="0"/>
                                      <w:jc w:val="left"/>
                                    </w:pPr>
                                    <w:r>
                                      <w:rPr>
                                        <w:i w:val="0"/>
                                        <w:sz w:val="9"/>
                                        <w:u w:val="none"/>
                                      </w:rPr>
                                      <w:t>No.</w:t>
                                    </w:r>
                                  </w:p>
                                </w:txbxContent>
                              </wps:txbx>
                              <wps:bodyPr horzOverflow="overflow" vert="horz" lIns="0" tIns="0" rIns="0" bIns="0" rtlCol="0">
                                <a:noAutofit/>
                              </wps:bodyPr>
                            </wps:wsp>
                          </wpg:wgp>
                        </a:graphicData>
                      </a:graphic>
                    </wp:inline>
                  </w:drawing>
                </mc:Choice>
                <mc:Fallback>
                  <w:pict>
                    <v:group w14:anchorId="5DF431D3" id="Group 31301" o:spid="_x0000_s1026" style="width:4.55pt;height:7.7pt;mso-position-horizontal-relative:char;mso-position-vertical-relative:line" coordsize="57702,97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">
                      <v:rect id="Rectangle 333" o:spid="_x0000_s1027" style="position:absolute;left:-26533;top:-5674;width:129810;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" filled="f" stroked="f">
                        <v:textbox inset="0,0,0,0">
                          <w:txbxContent>
                            <w:p w:rsidR="00256581" w:rsidRDefault="00256581" w:rsidP="00256581">
                              <w:pPr>
                                <w:spacing w:before="0" w:after="160"/>
                                <w:ind w:right="0"/>
                                <w:jc w:val="left"/>
                              </w:pPr>
                              <w:r>
                                <w:rPr>
                                  <w:i w:val="0"/>
                                  <w:sz w:val="9"/>
                                  <w:u w:val="none"/>
                                </w:rPr>
                                <w:t>No.</w:t>
                              </w:r>
                            </w:p>
                          </w:txbxContent>
                        </v:textbox>
                      </v:rect>
                      <w10:anchorlock/>
                    </v:group>
                  </w:pict>
                </mc:Fallback>
              </mc:AlternateContent>
            </w:r>
          </w:p>
        </w:tc>
        <w:tc>
          <w:tcPr>
            <w:tcW w:w="477"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left="204" w:right="0"/>
              <w:jc w:val="left"/>
              <w:rPr>
                <w:lang w:val="es-CO"/>
              </w:rPr>
            </w:pPr>
            <w:r w:rsidRPr="00346CE2">
              <w:rPr>
                <w:b w:val="0"/>
                <w:i w:val="0"/>
                <w:noProof/>
                <w:sz w:val="22"/>
                <w:u w:val="none"/>
                <w:lang w:val="es-CO" w:eastAsia="es-CO"/>
              </w:rPr>
              <mc:AlternateContent>
                <mc:Choice Requires="wpg">
                  <w:drawing>
                    <wp:inline distT="0" distB="0" distL="0" distR="0" wp14:anchorId="34D9FC7A" wp14:editId="29B79895">
                      <wp:extent cx="57702" cy="138182"/>
                      <wp:effectExtent l="0" t="0" r="0" b="0"/>
                      <wp:docPr id="31306" name="Group 31306"/>
                      <wp:cNvGraphicFramePr/>
                      <a:graphic xmlns:a="http://schemas.openxmlformats.org/drawingml/2006/main">
                        <a:graphicData uri="http://schemas.microsoft.com/office/word/2010/wordprocessingGroup">
                          <wpg:wgp>
                            <wpg:cNvGrpSpPr/>
                            <wpg:grpSpPr>
                              <a:xfrm>
                                <a:off x="0" y="0"/>
                                <a:ext cx="57702" cy="138182"/>
                                <a:chOff x="0" y="0"/>
                                <a:chExt cx="57702" cy="138182"/>
                              </a:xfrm>
                            </wpg:grpSpPr>
                            <wps:wsp>
                              <wps:cNvPr id="334" name="Rectangle 334"/>
                              <wps:cNvSpPr/>
                              <wps:spPr>
                                <a:xfrm rot="-5399999">
                                  <a:off x="-53519" y="7919"/>
                                  <a:ext cx="183782"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Clase</w:t>
                                    </w:r>
                                    <w:proofErr w:type="spellEnd"/>
                                  </w:p>
                                </w:txbxContent>
                              </wps:txbx>
                              <wps:bodyPr horzOverflow="overflow" vert="horz" lIns="0" tIns="0" rIns="0" bIns="0" rtlCol="0">
                                <a:noAutofit/>
                              </wps:bodyPr>
                            </wps:wsp>
                          </wpg:wgp>
                        </a:graphicData>
                      </a:graphic>
                    </wp:inline>
                  </w:drawing>
                </mc:Choice>
                <mc:Fallback>
                  <w:pict>
                    <v:group w14:anchorId="34D9FC7A" id="Group 31306" o:spid="_x0000_s1028" style="width:4.55pt;height:10.9pt;mso-position-horizontal-relative:char;mso-position-vertical-relative:line" coordsize="57702,138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">
                      <v:rect id="Rectangle 334" o:spid="_x0000_s1029" style="position:absolute;left:-53519;top:7919;width:183782;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" filled="f" stroked="f">
                        <v:textbox inset="0,0,0,0">
                          <w:txbxContent>
                            <w:p w:rsidR="00256581" w:rsidRDefault="00256581" w:rsidP="00256581">
                              <w:pPr>
                                <w:spacing w:before="0" w:after="160"/>
                                <w:ind w:right="0"/>
                                <w:jc w:val="left"/>
                              </w:pPr>
                              <w:proofErr w:type="spellStart"/>
                              <w:r>
                                <w:rPr>
                                  <w:i w:val="0"/>
                                  <w:sz w:val="9"/>
                                  <w:u w:val="none"/>
                                </w:rPr>
                                <w:t>Clase</w:t>
                              </w:r>
                              <w:proofErr w:type="spellEnd"/>
                            </w:p>
                          </w:txbxContent>
                        </v:textbox>
                      </v:rect>
                      <w10:anchorlock/>
                    </v:group>
                  </w:pict>
                </mc:Fallback>
              </mc:AlternateContent>
            </w:r>
          </w:p>
        </w:tc>
        <w:tc>
          <w:tcPr>
            <w:tcW w:w="464"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left="197" w:right="0"/>
              <w:jc w:val="left"/>
              <w:rPr>
                <w:lang w:val="es-CO"/>
              </w:rPr>
            </w:pPr>
            <w:r w:rsidRPr="00346CE2">
              <w:rPr>
                <w:b w:val="0"/>
                <w:i w:val="0"/>
                <w:noProof/>
                <w:sz w:val="22"/>
                <w:u w:val="none"/>
                <w:lang w:val="es-CO" w:eastAsia="es-CO"/>
              </w:rPr>
              <mc:AlternateContent>
                <mc:Choice Requires="wpg">
                  <w:drawing>
                    <wp:inline distT="0" distB="0" distL="0" distR="0" wp14:anchorId="036551D1" wp14:editId="61006F8D">
                      <wp:extent cx="57702" cy="193181"/>
                      <wp:effectExtent l="0" t="0" r="0" b="0"/>
                      <wp:docPr id="31315" name="Group 31315"/>
                      <wp:cNvGraphicFramePr/>
                      <a:graphic xmlns:a="http://schemas.openxmlformats.org/drawingml/2006/main">
                        <a:graphicData uri="http://schemas.microsoft.com/office/word/2010/wordprocessingGroup">
                          <wpg:wgp>
                            <wpg:cNvGrpSpPr/>
                            <wpg:grpSpPr>
                              <a:xfrm>
                                <a:off x="0" y="0"/>
                                <a:ext cx="57702" cy="193181"/>
                                <a:chOff x="0" y="0"/>
                                <a:chExt cx="57702" cy="193181"/>
                              </a:xfrm>
                            </wpg:grpSpPr>
                            <wps:wsp>
                              <wps:cNvPr id="335" name="Rectangle 335"/>
                              <wps:cNvSpPr/>
                              <wps:spPr>
                                <a:xfrm rot="-5399999">
                                  <a:off x="-90093" y="26344"/>
                                  <a:ext cx="256931" cy="76744"/>
                                </a:xfrm>
                                <a:prstGeom prst="rect">
                                  <a:avLst/>
                                </a:prstGeom>
                                <a:ln>
                                  <a:noFill/>
                                </a:ln>
                              </wps:spPr>
                              <wps:txbx>
                                <w:txbxContent>
                                  <w:p w:rsidR="00256581" w:rsidRDefault="00256581" w:rsidP="00256581">
                                    <w:pPr>
                                      <w:spacing w:before="0" w:after="160"/>
                                      <w:ind w:right="0"/>
                                      <w:jc w:val="left"/>
                                    </w:pPr>
                                    <w:r>
                                      <w:rPr>
                                        <w:i w:val="0"/>
                                        <w:sz w:val="9"/>
                                        <w:u w:val="none"/>
                                      </w:rPr>
                                      <w:t>Fuente</w:t>
                                    </w:r>
                                  </w:p>
                                </w:txbxContent>
                              </wps:txbx>
                              <wps:bodyPr horzOverflow="overflow" vert="horz" lIns="0" tIns="0" rIns="0" bIns="0" rtlCol="0">
                                <a:noAutofit/>
                              </wps:bodyPr>
                            </wps:wsp>
                          </wpg:wgp>
                        </a:graphicData>
                      </a:graphic>
                    </wp:inline>
                  </w:drawing>
                </mc:Choice>
                <mc:Fallback>
                  <w:pict>
                    <v:group w14:anchorId="036551D1" id="Group 31315" o:spid="_x0000_s1030" style="width:4.55pt;height:15.2pt;mso-position-horizontal-relative:char;mso-position-vertical-relative:line" coordsize="57702,193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">
                      <v:rect id="Rectangle 335" o:spid="_x0000_s1031" style="position:absolute;left:-90093;top:26344;width:256931;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" filled="f" stroked="f">
                        <v:textbox inset="0,0,0,0">
                          <w:txbxContent>
                            <w:p w:rsidR="00256581" w:rsidRDefault="00256581" w:rsidP="00256581">
                              <w:pPr>
                                <w:spacing w:before="0" w:after="160"/>
                                <w:ind w:right="0"/>
                                <w:jc w:val="left"/>
                              </w:pPr>
                              <w:r>
                                <w:rPr>
                                  <w:i w:val="0"/>
                                  <w:sz w:val="9"/>
                                  <w:u w:val="none"/>
                                </w:rPr>
                                <w:t>Fuente</w:t>
                              </w:r>
                            </w:p>
                          </w:txbxContent>
                        </v:textbox>
                      </v:rect>
                      <w10:anchorlock/>
                    </v:group>
                  </w:pict>
                </mc:Fallback>
              </mc:AlternateContent>
            </w:r>
          </w:p>
        </w:tc>
        <w:tc>
          <w:tcPr>
            <w:tcW w:w="551"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left="232" w:right="0"/>
              <w:jc w:val="left"/>
              <w:rPr>
                <w:lang w:val="es-CO"/>
              </w:rPr>
            </w:pPr>
            <w:r w:rsidRPr="00346CE2">
              <w:rPr>
                <w:b w:val="0"/>
                <w:i w:val="0"/>
                <w:noProof/>
                <w:sz w:val="22"/>
                <w:u w:val="none"/>
                <w:lang w:val="es-CO" w:eastAsia="es-CO"/>
              </w:rPr>
              <mc:AlternateContent>
                <mc:Choice Requires="wpg">
                  <w:drawing>
                    <wp:inline distT="0" distB="0" distL="0" distR="0" wp14:anchorId="68C47001" wp14:editId="5309B2E6">
                      <wp:extent cx="57702" cy="152600"/>
                      <wp:effectExtent l="0" t="0" r="0" b="0"/>
                      <wp:docPr id="31321" name="Group 31321"/>
                      <wp:cNvGraphicFramePr/>
                      <a:graphic xmlns:a="http://schemas.openxmlformats.org/drawingml/2006/main">
                        <a:graphicData uri="http://schemas.microsoft.com/office/word/2010/wordprocessingGroup">
                          <wpg:wgp>
                            <wpg:cNvGrpSpPr/>
                            <wpg:grpSpPr>
                              <a:xfrm>
                                <a:off x="0" y="0"/>
                                <a:ext cx="57702" cy="152600"/>
                                <a:chOff x="0" y="0"/>
                                <a:chExt cx="57702" cy="152600"/>
                              </a:xfrm>
                            </wpg:grpSpPr>
                            <wps:wsp>
                              <wps:cNvPr id="336" name="Rectangle 336"/>
                              <wps:cNvSpPr/>
                              <wps:spPr>
                                <a:xfrm rot="-5399999">
                                  <a:off x="-63107" y="12749"/>
                                  <a:ext cx="202959"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Etapa</w:t>
                                    </w:r>
                                    <w:proofErr w:type="spellEnd"/>
                                  </w:p>
                                </w:txbxContent>
                              </wps:txbx>
                              <wps:bodyPr horzOverflow="overflow" vert="horz" lIns="0" tIns="0" rIns="0" bIns="0" rtlCol="0">
                                <a:noAutofit/>
                              </wps:bodyPr>
                            </wps:wsp>
                          </wpg:wgp>
                        </a:graphicData>
                      </a:graphic>
                    </wp:inline>
                  </w:drawing>
                </mc:Choice>
                <mc:Fallback>
                  <w:pict>
                    <v:group w14:anchorId="68C47001" id="Group 31321" o:spid="_x0000_s1032" style="width:4.55pt;height:12pt;mso-position-horizontal-relative:char;mso-position-vertical-relative:line" coordsize="57702,15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">
                      <v:rect id="Rectangle 336" o:spid="_x0000_s1033" style="position:absolute;left:-63107;top:12749;width:202959;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" filled="f" stroked="f">
                        <v:textbox inset="0,0,0,0">
                          <w:txbxContent>
                            <w:p w:rsidR="00256581" w:rsidRDefault="00256581" w:rsidP="00256581">
                              <w:pPr>
                                <w:spacing w:before="0" w:after="160"/>
                                <w:ind w:right="0"/>
                                <w:jc w:val="left"/>
                              </w:pPr>
                              <w:proofErr w:type="spellStart"/>
                              <w:r>
                                <w:rPr>
                                  <w:i w:val="0"/>
                                  <w:sz w:val="9"/>
                                  <w:u w:val="none"/>
                                </w:rPr>
                                <w:t>Etapa</w:t>
                              </w:r>
                              <w:proofErr w:type="spellEnd"/>
                            </w:p>
                          </w:txbxContent>
                        </v:textbox>
                      </v:rect>
                      <w10:anchorlock/>
                    </v:group>
                  </w:pict>
                </mc:Fallback>
              </mc:AlternateContent>
            </w:r>
          </w:p>
        </w:tc>
        <w:tc>
          <w:tcPr>
            <w:tcW w:w="547"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left="239" w:right="0"/>
              <w:jc w:val="left"/>
              <w:rPr>
                <w:lang w:val="es-CO"/>
              </w:rPr>
            </w:pPr>
            <w:r w:rsidRPr="00346CE2">
              <w:rPr>
                <w:b w:val="0"/>
                <w:i w:val="0"/>
                <w:noProof/>
                <w:sz w:val="22"/>
                <w:u w:val="none"/>
                <w:lang w:val="es-CO" w:eastAsia="es-CO"/>
              </w:rPr>
              <mc:AlternateContent>
                <mc:Choice Requires="wpg">
                  <w:drawing>
                    <wp:inline distT="0" distB="0" distL="0" distR="0" wp14:anchorId="362107E8" wp14:editId="2C392DC4">
                      <wp:extent cx="57702" cy="130092"/>
                      <wp:effectExtent l="0" t="0" r="0" b="0"/>
                      <wp:docPr id="31330" name="Group 31330"/>
                      <wp:cNvGraphicFramePr/>
                      <a:graphic xmlns:a="http://schemas.openxmlformats.org/drawingml/2006/main">
                        <a:graphicData uri="http://schemas.microsoft.com/office/word/2010/wordprocessingGroup">
                          <wpg:wgp>
                            <wpg:cNvGrpSpPr/>
                            <wpg:grpSpPr>
                              <a:xfrm>
                                <a:off x="0" y="0"/>
                                <a:ext cx="57702" cy="130092"/>
                                <a:chOff x="0" y="0"/>
                                <a:chExt cx="57702" cy="130092"/>
                              </a:xfrm>
                            </wpg:grpSpPr>
                            <wps:wsp>
                              <wps:cNvPr id="337" name="Rectangle 337"/>
                              <wps:cNvSpPr/>
                              <wps:spPr>
                                <a:xfrm rot="-5399999">
                                  <a:off x="-48139" y="5209"/>
                                  <a:ext cx="173022"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Tipo</w:t>
                                    </w:r>
                                    <w:proofErr w:type="spellEnd"/>
                                    <w:r>
                                      <w:rPr>
                                        <w:i w:val="0"/>
                                        <w:sz w:val="9"/>
                                        <w:u w:val="none"/>
                                      </w:rPr>
                                      <w:t xml:space="preserve"> </w:t>
                                    </w:r>
                                  </w:p>
                                </w:txbxContent>
                              </wps:txbx>
                              <wps:bodyPr horzOverflow="overflow" vert="horz" lIns="0" tIns="0" rIns="0" bIns="0" rtlCol="0">
                                <a:noAutofit/>
                              </wps:bodyPr>
                            </wps:wsp>
                          </wpg:wgp>
                        </a:graphicData>
                      </a:graphic>
                    </wp:inline>
                  </w:drawing>
                </mc:Choice>
                <mc:Fallback>
                  <w:pict>
                    <v:group w14:anchorId="362107E8" id="Group 31330" o:spid="_x0000_s1034" style="width:4.55pt;height:10.25pt;mso-position-horizontal-relative:char;mso-position-vertical-relative:line" coordsize="57702,130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">
                      <v:rect id="Rectangle 337" o:spid="_x0000_s1035" style="position:absolute;left:-48139;top:5209;width:173022;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" filled="f" stroked="f">
                        <v:textbox inset="0,0,0,0">
                          <w:txbxContent>
                            <w:p w:rsidR="00256581" w:rsidRDefault="00256581" w:rsidP="00256581">
                              <w:pPr>
                                <w:spacing w:before="0" w:after="160"/>
                                <w:ind w:right="0"/>
                                <w:jc w:val="left"/>
                              </w:pPr>
                              <w:proofErr w:type="spellStart"/>
                              <w:r>
                                <w:rPr>
                                  <w:i w:val="0"/>
                                  <w:sz w:val="9"/>
                                  <w:u w:val="none"/>
                                </w:rPr>
                                <w:t>Tipo</w:t>
                              </w:r>
                              <w:proofErr w:type="spellEnd"/>
                              <w:r>
                                <w:rPr>
                                  <w:i w:val="0"/>
                                  <w:sz w:val="9"/>
                                  <w:u w:val="none"/>
                                </w:rPr>
                                <w:t xml:space="preserve"> </w:t>
                              </w:r>
                            </w:p>
                          </w:txbxContent>
                        </v:textbox>
                      </v:rect>
                      <w10:anchorlock/>
                    </v:group>
                  </w:pict>
                </mc:Fallback>
              </mc:AlternateContent>
            </w:r>
          </w:p>
        </w:tc>
        <w:tc>
          <w:tcPr>
            <w:tcW w:w="1063" w:type="dxa"/>
            <w:vMerge w:val="restart"/>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390" w:right="0"/>
              <w:jc w:val="left"/>
              <w:rPr>
                <w:lang w:val="es-CO"/>
              </w:rPr>
            </w:pPr>
            <w:r w:rsidRPr="00346CE2">
              <w:rPr>
                <w:b w:val="0"/>
                <w:i w:val="0"/>
                <w:noProof/>
                <w:sz w:val="22"/>
                <w:u w:val="none"/>
                <w:lang w:val="es-CO" w:eastAsia="es-CO"/>
              </w:rPr>
              <mc:AlternateContent>
                <mc:Choice Requires="wpg">
                  <w:drawing>
                    <wp:inline distT="0" distB="0" distL="0" distR="0" wp14:anchorId="289D93EB" wp14:editId="40405E6F">
                      <wp:extent cx="205982" cy="666705"/>
                      <wp:effectExtent l="0" t="0" r="0" b="0"/>
                      <wp:docPr id="31341" name="Group 31341"/>
                      <wp:cNvGraphicFramePr/>
                      <a:graphic xmlns:a="http://schemas.openxmlformats.org/drawingml/2006/main">
                        <a:graphicData uri="http://schemas.microsoft.com/office/word/2010/wordprocessingGroup">
                          <wpg:wgp>
                            <wpg:cNvGrpSpPr/>
                            <wpg:grpSpPr>
                              <a:xfrm>
                                <a:off x="0" y="0"/>
                                <a:ext cx="205982" cy="666705"/>
                                <a:chOff x="0" y="0"/>
                                <a:chExt cx="205982" cy="666705"/>
                              </a:xfrm>
                            </wpg:grpSpPr>
                            <wps:wsp>
                              <wps:cNvPr id="338" name="Rectangle 338"/>
                              <wps:cNvSpPr/>
                              <wps:spPr>
                                <a:xfrm rot="-5399999">
                                  <a:off x="-404987" y="184974"/>
                                  <a:ext cx="886718"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Descripción</w:t>
                                    </w:r>
                                    <w:proofErr w:type="spellEnd"/>
                                    <w:r>
                                      <w:rPr>
                                        <w:i w:val="0"/>
                                        <w:sz w:val="9"/>
                                        <w:u w:val="none"/>
                                      </w:rPr>
                                      <w:t xml:space="preserve"> (</w:t>
                                    </w:r>
                                    <w:proofErr w:type="spellStart"/>
                                    <w:r>
                                      <w:rPr>
                                        <w:i w:val="0"/>
                                        <w:sz w:val="9"/>
                                        <w:u w:val="none"/>
                                      </w:rPr>
                                      <w:t>Qué</w:t>
                                    </w:r>
                                    <w:proofErr w:type="spellEnd"/>
                                    <w:r>
                                      <w:rPr>
                                        <w:i w:val="0"/>
                                        <w:sz w:val="9"/>
                                        <w:u w:val="none"/>
                                      </w:rPr>
                                      <w:t xml:space="preserve"> </w:t>
                                    </w:r>
                                    <w:proofErr w:type="spellStart"/>
                                    <w:r>
                                      <w:rPr>
                                        <w:i w:val="0"/>
                                        <w:sz w:val="9"/>
                                        <w:u w:val="none"/>
                                      </w:rPr>
                                      <w:t>puede</w:t>
                                    </w:r>
                                    <w:proofErr w:type="spellEnd"/>
                                    <w:r>
                                      <w:rPr>
                                        <w:i w:val="0"/>
                                        <w:sz w:val="9"/>
                                        <w:u w:val="none"/>
                                      </w:rPr>
                                      <w:t xml:space="preserve"> </w:t>
                                    </w:r>
                                  </w:p>
                                </w:txbxContent>
                              </wps:txbx>
                              <wps:bodyPr horzOverflow="overflow" vert="horz" lIns="0" tIns="0" rIns="0" bIns="0" rtlCol="0">
                                <a:noAutofit/>
                              </wps:bodyPr>
                            </wps:wsp>
                            <wps:wsp>
                              <wps:cNvPr id="339" name="Rectangle 339"/>
                              <wps:cNvSpPr/>
                              <wps:spPr>
                                <a:xfrm rot="-5399999">
                                  <a:off x="-260749" y="199751"/>
                                  <a:ext cx="746755"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pasar</w:t>
                                    </w:r>
                                    <w:proofErr w:type="spellEnd"/>
                                    <w:r>
                                      <w:rPr>
                                        <w:i w:val="0"/>
                                        <w:sz w:val="9"/>
                                        <w:u w:val="none"/>
                                      </w:rPr>
                                      <w:t xml:space="preserve"> y </w:t>
                                    </w:r>
                                    <w:proofErr w:type="spellStart"/>
                                    <w:r>
                                      <w:rPr>
                                        <w:i w:val="0"/>
                                        <w:sz w:val="9"/>
                                        <w:u w:val="none"/>
                                      </w:rPr>
                                      <w:t>cómo</w:t>
                                    </w:r>
                                    <w:proofErr w:type="spellEnd"/>
                                    <w:r>
                                      <w:rPr>
                                        <w:i w:val="0"/>
                                        <w:sz w:val="9"/>
                                        <w:u w:val="none"/>
                                      </w:rPr>
                                      <w:t xml:space="preserve"> </w:t>
                                    </w:r>
                                    <w:proofErr w:type="spellStart"/>
                                    <w:r>
                                      <w:rPr>
                                        <w:i w:val="0"/>
                                        <w:sz w:val="9"/>
                                        <w:u w:val="none"/>
                                      </w:rPr>
                                      <w:t>puede</w:t>
                                    </w:r>
                                    <w:proofErr w:type="spellEnd"/>
                                    <w:r>
                                      <w:rPr>
                                        <w:i w:val="0"/>
                                        <w:sz w:val="9"/>
                                        <w:u w:val="none"/>
                                      </w:rPr>
                                      <w:t xml:space="preserve"> </w:t>
                                    </w:r>
                                  </w:p>
                                </w:txbxContent>
                              </wps:txbx>
                              <wps:bodyPr horzOverflow="overflow" vert="horz" lIns="0" tIns="0" rIns="0" bIns="0" rtlCol="0">
                                <a:noAutofit/>
                              </wps:bodyPr>
                            </wps:wsp>
                            <wps:wsp>
                              <wps:cNvPr id="340" name="Rectangle 340"/>
                              <wps:cNvSpPr/>
                              <wps:spPr>
                                <a:xfrm rot="-5399999">
                                  <a:off x="49726" y="260419"/>
                                  <a:ext cx="273851"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ocurrir</w:t>
                                    </w:r>
                                    <w:proofErr w:type="spellEnd"/>
                                    <w:r>
                                      <w:rPr>
                                        <w:i w:val="0"/>
                                        <w:sz w:val="9"/>
                                        <w:u w:val="none"/>
                                      </w:rPr>
                                      <w:t>)</w:t>
                                    </w:r>
                                  </w:p>
                                </w:txbxContent>
                              </wps:txbx>
                              <wps:bodyPr horzOverflow="overflow" vert="horz" lIns="0" tIns="0" rIns="0" bIns="0" rtlCol="0">
                                <a:noAutofit/>
                              </wps:bodyPr>
                            </wps:wsp>
                          </wpg:wgp>
                        </a:graphicData>
                      </a:graphic>
                    </wp:inline>
                  </w:drawing>
                </mc:Choice>
                <mc:Fallback>
                  <w:pict>
                    <v:group w14:anchorId="289D93EB" id="Group 31341" o:spid="_x0000_s1036" style="width:16.2pt;height:52.5pt;mso-position-horizontal-relative:char;mso-position-vertical-relative:line" coordsize="2059,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">
                      <v:rect id="Rectangle 338" o:spid="_x0000_s1037" style="position:absolute;left:-4050;top:1850;width:8867;height:76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" filled="f" stroked="f">
                        <v:textbox inset="0,0,0,0">
                          <w:txbxContent>
                            <w:p w:rsidR="00256581" w:rsidRDefault="00256581" w:rsidP="00256581">
                              <w:pPr>
                                <w:spacing w:before="0" w:after="160"/>
                                <w:ind w:right="0"/>
                                <w:jc w:val="left"/>
                              </w:pPr>
                              <w:proofErr w:type="spellStart"/>
                              <w:r>
                                <w:rPr>
                                  <w:i w:val="0"/>
                                  <w:sz w:val="9"/>
                                  <w:u w:val="none"/>
                                </w:rPr>
                                <w:t>Descripción</w:t>
                              </w:r>
                              <w:proofErr w:type="spellEnd"/>
                              <w:r>
                                <w:rPr>
                                  <w:i w:val="0"/>
                                  <w:sz w:val="9"/>
                                  <w:u w:val="none"/>
                                </w:rPr>
                                <w:t xml:space="preserve"> (</w:t>
                              </w:r>
                              <w:proofErr w:type="spellStart"/>
                              <w:r>
                                <w:rPr>
                                  <w:i w:val="0"/>
                                  <w:sz w:val="9"/>
                                  <w:u w:val="none"/>
                                </w:rPr>
                                <w:t>Qué</w:t>
                              </w:r>
                              <w:proofErr w:type="spellEnd"/>
                              <w:r>
                                <w:rPr>
                                  <w:i w:val="0"/>
                                  <w:sz w:val="9"/>
                                  <w:u w:val="none"/>
                                </w:rPr>
                                <w:t xml:space="preserve"> </w:t>
                              </w:r>
                              <w:proofErr w:type="spellStart"/>
                              <w:r>
                                <w:rPr>
                                  <w:i w:val="0"/>
                                  <w:sz w:val="9"/>
                                  <w:u w:val="none"/>
                                </w:rPr>
                                <w:t>puede</w:t>
                              </w:r>
                              <w:proofErr w:type="spellEnd"/>
                              <w:r>
                                <w:rPr>
                                  <w:i w:val="0"/>
                                  <w:sz w:val="9"/>
                                  <w:u w:val="none"/>
                                </w:rPr>
                                <w:t xml:space="preserve"> </w:t>
                              </w:r>
                            </w:p>
                          </w:txbxContent>
                        </v:textbox>
                      </v:rect>
                      <v:rect id="Rectangle 339" o:spid="_x0000_s1038" style="position:absolute;left:-2608;top:1998;width:7467;height:76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" filled="f" stroked="f">
                        <v:textbox inset="0,0,0,0">
                          <w:txbxContent>
                            <w:p w:rsidR="00256581" w:rsidRDefault="00256581" w:rsidP="00256581">
                              <w:pPr>
                                <w:spacing w:before="0" w:after="160"/>
                                <w:ind w:right="0"/>
                                <w:jc w:val="left"/>
                              </w:pPr>
                              <w:proofErr w:type="spellStart"/>
                              <w:r>
                                <w:rPr>
                                  <w:i w:val="0"/>
                                  <w:sz w:val="9"/>
                                  <w:u w:val="none"/>
                                </w:rPr>
                                <w:t>pasar</w:t>
                              </w:r>
                              <w:proofErr w:type="spellEnd"/>
                              <w:r>
                                <w:rPr>
                                  <w:i w:val="0"/>
                                  <w:sz w:val="9"/>
                                  <w:u w:val="none"/>
                                </w:rPr>
                                <w:t xml:space="preserve"> y </w:t>
                              </w:r>
                              <w:proofErr w:type="spellStart"/>
                              <w:r>
                                <w:rPr>
                                  <w:i w:val="0"/>
                                  <w:sz w:val="9"/>
                                  <w:u w:val="none"/>
                                </w:rPr>
                                <w:t>cómo</w:t>
                              </w:r>
                              <w:proofErr w:type="spellEnd"/>
                              <w:r>
                                <w:rPr>
                                  <w:i w:val="0"/>
                                  <w:sz w:val="9"/>
                                  <w:u w:val="none"/>
                                </w:rPr>
                                <w:t xml:space="preserve"> </w:t>
                              </w:r>
                              <w:proofErr w:type="spellStart"/>
                              <w:r>
                                <w:rPr>
                                  <w:i w:val="0"/>
                                  <w:sz w:val="9"/>
                                  <w:u w:val="none"/>
                                </w:rPr>
                                <w:t>puede</w:t>
                              </w:r>
                              <w:proofErr w:type="spellEnd"/>
                              <w:r>
                                <w:rPr>
                                  <w:i w:val="0"/>
                                  <w:sz w:val="9"/>
                                  <w:u w:val="none"/>
                                </w:rPr>
                                <w:t xml:space="preserve"> </w:t>
                              </w:r>
                            </w:p>
                          </w:txbxContent>
                        </v:textbox>
                      </v:rect>
                      <v:rect id="Rectangle 340" o:spid="_x0000_s1039" style="position:absolute;left:496;top:2604;width:2739;height:76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" filled="f" stroked="f">
                        <v:textbox inset="0,0,0,0">
                          <w:txbxContent>
                            <w:p w:rsidR="00256581" w:rsidRDefault="00256581" w:rsidP="00256581">
                              <w:pPr>
                                <w:spacing w:before="0" w:after="160"/>
                                <w:ind w:right="0"/>
                                <w:jc w:val="left"/>
                              </w:pPr>
                              <w:proofErr w:type="spellStart"/>
                              <w:r>
                                <w:rPr>
                                  <w:i w:val="0"/>
                                  <w:sz w:val="9"/>
                                  <w:u w:val="none"/>
                                </w:rPr>
                                <w:t>ocurrir</w:t>
                              </w:r>
                              <w:proofErr w:type="spellEnd"/>
                              <w:r>
                                <w:rPr>
                                  <w:i w:val="0"/>
                                  <w:sz w:val="9"/>
                                  <w:u w:val="none"/>
                                </w:rPr>
                                <w:t>)</w:t>
                              </w:r>
                            </w:p>
                          </w:txbxContent>
                        </v:textbox>
                      </v:rect>
                      <w10:anchorlock/>
                    </v:group>
                  </w:pict>
                </mc:Fallback>
              </mc:AlternateContent>
            </w:r>
          </w:p>
        </w:tc>
        <w:tc>
          <w:tcPr>
            <w:tcW w:w="1026" w:type="dxa"/>
            <w:vMerge w:val="restart"/>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425" w:right="0"/>
              <w:jc w:val="left"/>
              <w:rPr>
                <w:lang w:val="es-CO"/>
              </w:rPr>
            </w:pPr>
            <w:r w:rsidRPr="00346CE2">
              <w:rPr>
                <w:b w:val="0"/>
                <w:i w:val="0"/>
                <w:noProof/>
                <w:sz w:val="22"/>
                <w:u w:val="none"/>
                <w:lang w:val="es-CO" w:eastAsia="es-CO"/>
              </w:rPr>
              <mc:AlternateContent>
                <mc:Choice Requires="wpg">
                  <w:drawing>
                    <wp:inline distT="0" distB="0" distL="0" distR="0" wp14:anchorId="0073ADC8" wp14:editId="70DE82E2">
                      <wp:extent cx="131725" cy="596635"/>
                      <wp:effectExtent l="0" t="0" r="0" b="0"/>
                      <wp:docPr id="31351" name="Group 31351"/>
                      <wp:cNvGraphicFramePr/>
                      <a:graphic xmlns:a="http://schemas.openxmlformats.org/drawingml/2006/main">
                        <a:graphicData uri="http://schemas.microsoft.com/office/word/2010/wordprocessingGroup">
                          <wpg:wgp>
                            <wpg:cNvGrpSpPr/>
                            <wpg:grpSpPr>
                              <a:xfrm>
                                <a:off x="0" y="0"/>
                                <a:ext cx="131725" cy="596635"/>
                                <a:chOff x="0" y="0"/>
                                <a:chExt cx="131725" cy="596635"/>
                              </a:xfrm>
                            </wpg:grpSpPr>
                            <wps:wsp>
                              <wps:cNvPr id="328" name="Rectangle 328"/>
                              <wps:cNvSpPr/>
                              <wps:spPr>
                                <a:xfrm rot="-5399999">
                                  <a:off x="-311664" y="163060"/>
                                  <a:ext cx="700073"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Consecuencia</w:t>
                                    </w:r>
                                    <w:proofErr w:type="spellEnd"/>
                                    <w:r>
                                      <w:rPr>
                                        <w:i w:val="0"/>
                                        <w:sz w:val="9"/>
                                        <w:u w:val="none"/>
                                      </w:rPr>
                                      <w:t xml:space="preserve"> de la </w:t>
                                    </w:r>
                                  </w:p>
                                </w:txbxContent>
                              </wps:txbx>
                              <wps:bodyPr horzOverflow="overflow" vert="horz" lIns="0" tIns="0" rIns="0" bIns="0" rtlCol="0">
                                <a:noAutofit/>
                              </wps:bodyPr>
                            </wps:wsp>
                            <wps:wsp>
                              <wps:cNvPr id="329" name="Rectangle 329"/>
                              <wps:cNvSpPr/>
                              <wps:spPr>
                                <a:xfrm rot="-5399999">
                                  <a:off x="-284367" y="161501"/>
                                  <a:ext cx="793525"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ocurrencia</w:t>
                                    </w:r>
                                    <w:proofErr w:type="spellEnd"/>
                                    <w:r>
                                      <w:rPr>
                                        <w:i w:val="0"/>
                                        <w:sz w:val="9"/>
                                        <w:u w:val="none"/>
                                      </w:rPr>
                                      <w:t xml:space="preserve"> del </w:t>
                                    </w:r>
                                    <w:proofErr w:type="spellStart"/>
                                    <w:r>
                                      <w:rPr>
                                        <w:i w:val="0"/>
                                        <w:sz w:val="9"/>
                                        <w:u w:val="none"/>
                                      </w:rPr>
                                      <w:t>evento</w:t>
                                    </w:r>
                                    <w:proofErr w:type="spellEnd"/>
                                  </w:p>
                                </w:txbxContent>
                              </wps:txbx>
                              <wps:bodyPr horzOverflow="overflow" vert="horz" lIns="0" tIns="0" rIns="0" bIns="0" rtlCol="0">
                                <a:noAutofit/>
                              </wps:bodyPr>
                            </wps:wsp>
                          </wpg:wgp>
                        </a:graphicData>
                      </a:graphic>
                    </wp:inline>
                  </w:drawing>
                </mc:Choice>
                <mc:Fallback>
                  <w:pict>
                    <v:group w14:anchorId="0073ADC8" id="Group 31351" o:spid="_x0000_s1040" style="width:10.35pt;height:47pt;mso-position-horizontal-relative:char;mso-position-vertical-relative:line" coordsize="1317,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">
                      <v:rect id="Rectangle 328" o:spid="_x0000_s1041" style="position:absolute;left:-3116;top:1630;width:7000;height:76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" filled="f" stroked="f">
                        <v:textbox inset="0,0,0,0">
                          <w:txbxContent>
                            <w:p w:rsidR="00256581" w:rsidRDefault="00256581" w:rsidP="00256581">
                              <w:pPr>
                                <w:spacing w:before="0" w:after="160"/>
                                <w:ind w:right="0"/>
                                <w:jc w:val="left"/>
                              </w:pPr>
                              <w:proofErr w:type="spellStart"/>
                              <w:r>
                                <w:rPr>
                                  <w:i w:val="0"/>
                                  <w:sz w:val="9"/>
                                  <w:u w:val="none"/>
                                </w:rPr>
                                <w:t>Consecuencia</w:t>
                              </w:r>
                              <w:proofErr w:type="spellEnd"/>
                              <w:r>
                                <w:rPr>
                                  <w:i w:val="0"/>
                                  <w:sz w:val="9"/>
                                  <w:u w:val="none"/>
                                </w:rPr>
                                <w:t xml:space="preserve"> de la </w:t>
                              </w:r>
                            </w:p>
                          </w:txbxContent>
                        </v:textbox>
                      </v:rect>
                      <v:rect id="Rectangle 329" o:spid="_x0000_s1042" style="position:absolute;left:-2843;top:1615;width:7934;height:76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" filled="f" stroked="f">
                        <v:textbox inset="0,0,0,0">
                          <w:txbxContent>
                            <w:p w:rsidR="00256581" w:rsidRDefault="00256581" w:rsidP="00256581">
                              <w:pPr>
                                <w:spacing w:before="0" w:after="160"/>
                                <w:ind w:right="0"/>
                                <w:jc w:val="left"/>
                              </w:pPr>
                              <w:proofErr w:type="spellStart"/>
                              <w:r>
                                <w:rPr>
                                  <w:i w:val="0"/>
                                  <w:sz w:val="9"/>
                                  <w:u w:val="none"/>
                                </w:rPr>
                                <w:t>ocurrencia</w:t>
                              </w:r>
                              <w:proofErr w:type="spellEnd"/>
                              <w:r>
                                <w:rPr>
                                  <w:i w:val="0"/>
                                  <w:sz w:val="9"/>
                                  <w:u w:val="none"/>
                                </w:rPr>
                                <w:t xml:space="preserve"> del </w:t>
                              </w:r>
                              <w:proofErr w:type="spellStart"/>
                              <w:r>
                                <w:rPr>
                                  <w:i w:val="0"/>
                                  <w:sz w:val="9"/>
                                  <w:u w:val="none"/>
                                </w:rPr>
                                <w:t>evento</w:t>
                              </w:r>
                              <w:proofErr w:type="spellEnd"/>
                            </w:p>
                          </w:txbxContent>
                        </v:textbox>
                      </v:rect>
                      <w10:anchorlock/>
                    </v:group>
                  </w:pict>
                </mc:Fallback>
              </mc:AlternateContent>
            </w:r>
          </w:p>
        </w:tc>
        <w:tc>
          <w:tcPr>
            <w:tcW w:w="348" w:type="dxa"/>
            <w:vMerge w:val="restart"/>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35" w:right="0"/>
              <w:jc w:val="left"/>
              <w:rPr>
                <w:lang w:val="es-CO"/>
              </w:rPr>
            </w:pPr>
            <w:r w:rsidRPr="00346CE2">
              <w:rPr>
                <w:b w:val="0"/>
                <w:i w:val="0"/>
                <w:noProof/>
                <w:sz w:val="22"/>
                <w:u w:val="none"/>
                <w:lang w:val="es-CO" w:eastAsia="es-CO"/>
              </w:rPr>
              <mc:AlternateContent>
                <mc:Choice Requires="wpg">
                  <w:drawing>
                    <wp:inline distT="0" distB="0" distL="0" distR="0" wp14:anchorId="234FFEE8" wp14:editId="4EF2D163">
                      <wp:extent cx="57702" cy="341018"/>
                      <wp:effectExtent l="0" t="0" r="0" b="0"/>
                      <wp:docPr id="31357" name="Group 31357"/>
                      <wp:cNvGraphicFramePr/>
                      <a:graphic xmlns:a="http://schemas.openxmlformats.org/drawingml/2006/main">
                        <a:graphicData uri="http://schemas.microsoft.com/office/word/2010/wordprocessingGroup">
                          <wpg:wgp>
                            <wpg:cNvGrpSpPr/>
                            <wpg:grpSpPr>
                              <a:xfrm>
                                <a:off x="0" y="0"/>
                                <a:ext cx="57702" cy="341018"/>
                                <a:chOff x="0" y="0"/>
                                <a:chExt cx="57702" cy="341018"/>
                              </a:xfrm>
                            </wpg:grpSpPr>
                            <wps:wsp>
                              <wps:cNvPr id="341" name="Rectangle 341"/>
                              <wps:cNvSpPr/>
                              <wps:spPr>
                                <a:xfrm rot="-5399999">
                                  <a:off x="-188405" y="75869"/>
                                  <a:ext cx="453554"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Probabilidad</w:t>
                                    </w:r>
                                    <w:proofErr w:type="spellEnd"/>
                                  </w:p>
                                </w:txbxContent>
                              </wps:txbx>
                              <wps:bodyPr horzOverflow="overflow" vert="horz" lIns="0" tIns="0" rIns="0" bIns="0" rtlCol="0">
                                <a:noAutofit/>
                              </wps:bodyPr>
                            </wps:wsp>
                          </wpg:wgp>
                        </a:graphicData>
                      </a:graphic>
                    </wp:inline>
                  </w:drawing>
                </mc:Choice>
                <mc:Fallback>
                  <w:pict>
                    <v:group w14:anchorId="234FFEE8" id="Group 31357" o:spid="_x0000_s1043" style="width:4.55pt;height:26.85pt;mso-position-horizontal-relative:char;mso-position-vertical-relative:line" coordsize="57702,341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">
                      <v:rect id="Rectangle 341" o:spid="_x0000_s1044" style="position:absolute;left:-188405;top:75869;width:453554;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" filled="f" stroked="f">
                        <v:textbox inset="0,0,0,0">
                          <w:txbxContent>
                            <w:p w:rsidR="00256581" w:rsidRDefault="00256581" w:rsidP="00256581">
                              <w:pPr>
                                <w:spacing w:before="0" w:after="160"/>
                                <w:ind w:right="0"/>
                                <w:jc w:val="left"/>
                              </w:pPr>
                              <w:proofErr w:type="spellStart"/>
                              <w:r>
                                <w:rPr>
                                  <w:i w:val="0"/>
                                  <w:sz w:val="9"/>
                                  <w:u w:val="none"/>
                                </w:rPr>
                                <w:t>Probabilidad</w:t>
                              </w:r>
                              <w:proofErr w:type="spellEnd"/>
                            </w:p>
                          </w:txbxContent>
                        </v:textbox>
                      </v:rect>
                      <w10:anchorlock/>
                    </v:group>
                  </w:pict>
                </mc:Fallback>
              </mc:AlternateContent>
            </w:r>
          </w:p>
        </w:tc>
        <w:tc>
          <w:tcPr>
            <w:tcW w:w="447" w:type="dxa"/>
            <w:vMerge w:val="restart"/>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70" w:right="0"/>
              <w:jc w:val="left"/>
              <w:rPr>
                <w:lang w:val="es-CO"/>
              </w:rPr>
            </w:pPr>
            <w:r w:rsidRPr="00346CE2">
              <w:rPr>
                <w:b w:val="0"/>
                <w:i w:val="0"/>
                <w:noProof/>
                <w:sz w:val="22"/>
                <w:u w:val="none"/>
                <w:lang w:val="es-CO" w:eastAsia="es-CO"/>
              </w:rPr>
              <mc:AlternateContent>
                <mc:Choice Requires="wpg">
                  <w:drawing>
                    <wp:inline distT="0" distB="0" distL="0" distR="0" wp14:anchorId="5457AB44" wp14:editId="4252238C">
                      <wp:extent cx="57702" cy="220713"/>
                      <wp:effectExtent l="0" t="0" r="0" b="0"/>
                      <wp:docPr id="31367" name="Group 31367"/>
                      <wp:cNvGraphicFramePr/>
                      <a:graphic xmlns:a="http://schemas.openxmlformats.org/drawingml/2006/main">
                        <a:graphicData uri="http://schemas.microsoft.com/office/word/2010/wordprocessingGroup">
                          <wpg:wgp>
                            <wpg:cNvGrpSpPr/>
                            <wpg:grpSpPr>
                              <a:xfrm>
                                <a:off x="0" y="0"/>
                                <a:ext cx="57702" cy="220713"/>
                                <a:chOff x="0" y="0"/>
                                <a:chExt cx="57702" cy="220713"/>
                              </a:xfrm>
                            </wpg:grpSpPr>
                            <wps:wsp>
                              <wps:cNvPr id="359" name="Rectangle 359"/>
                              <wps:cNvSpPr/>
                              <wps:spPr>
                                <a:xfrm rot="-5399999">
                                  <a:off x="-108402" y="35567"/>
                                  <a:ext cx="293548"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Impacto</w:t>
                                    </w:r>
                                    <w:proofErr w:type="spellEnd"/>
                                  </w:p>
                                </w:txbxContent>
                              </wps:txbx>
                              <wps:bodyPr horzOverflow="overflow" vert="horz" lIns="0" tIns="0" rIns="0" bIns="0" rtlCol="0">
                                <a:noAutofit/>
                              </wps:bodyPr>
                            </wps:wsp>
                          </wpg:wgp>
                        </a:graphicData>
                      </a:graphic>
                    </wp:inline>
                  </w:drawing>
                </mc:Choice>
                <mc:Fallback>
                  <w:pict>
                    <v:group w14:anchorId="5457AB44" id="Group 31367" o:spid="_x0000_s1045" style="width:4.55pt;height:17.4pt;mso-position-horizontal-relative:char;mso-position-vertical-relative:line" coordsize="57702,220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">
                      <v:rect id="Rectangle 359" o:spid="_x0000_s1046" style="position:absolute;left:-108402;top:35567;width:293548;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" filled="f" stroked="f">
                        <v:textbox inset="0,0,0,0">
                          <w:txbxContent>
                            <w:p w:rsidR="00256581" w:rsidRDefault="00256581" w:rsidP="00256581">
                              <w:pPr>
                                <w:spacing w:before="0" w:after="160"/>
                                <w:ind w:right="0"/>
                                <w:jc w:val="left"/>
                              </w:pPr>
                              <w:proofErr w:type="spellStart"/>
                              <w:r>
                                <w:rPr>
                                  <w:i w:val="0"/>
                                  <w:sz w:val="9"/>
                                  <w:u w:val="none"/>
                                </w:rPr>
                                <w:t>Impacto</w:t>
                              </w:r>
                              <w:proofErr w:type="spellEnd"/>
                            </w:p>
                          </w:txbxContent>
                        </v:textbox>
                      </v:rect>
                      <w10:anchorlock/>
                    </v:group>
                  </w:pict>
                </mc:Fallback>
              </mc:AlternateContent>
            </w:r>
          </w:p>
        </w:tc>
        <w:tc>
          <w:tcPr>
            <w:tcW w:w="348" w:type="dxa"/>
            <w:vMerge w:val="restart"/>
            <w:tcBorders>
              <w:top w:val="single" w:sz="3" w:space="0" w:color="000000"/>
              <w:left w:val="single" w:sz="3" w:space="0" w:color="000000"/>
              <w:bottom w:val="single" w:sz="3" w:space="0" w:color="000000"/>
              <w:right w:val="nil"/>
            </w:tcBorders>
            <w:shd w:val="clear" w:color="auto" w:fill="F2F2F2"/>
          </w:tcPr>
          <w:p w:rsidR="00256581" w:rsidRPr="00346CE2" w:rsidRDefault="00256581" w:rsidP="00CD1639">
            <w:pPr>
              <w:spacing w:before="0"/>
              <w:ind w:left="170" w:right="0"/>
              <w:jc w:val="left"/>
              <w:rPr>
                <w:lang w:val="es-CO"/>
              </w:rPr>
            </w:pPr>
            <w:r w:rsidRPr="00346CE2">
              <w:rPr>
                <w:b w:val="0"/>
                <w:i w:val="0"/>
                <w:noProof/>
                <w:sz w:val="22"/>
                <w:u w:val="none"/>
                <w:lang w:val="es-CO" w:eastAsia="es-CO"/>
              </w:rPr>
              <mc:AlternateContent>
                <mc:Choice Requires="wpg">
                  <w:drawing>
                    <wp:inline distT="0" distB="0" distL="0" distR="0" wp14:anchorId="642A9583" wp14:editId="50B6B2C2">
                      <wp:extent cx="57702" cy="566820"/>
                      <wp:effectExtent l="0" t="0" r="0" b="0"/>
                      <wp:docPr id="31372" name="Group 31372"/>
                      <wp:cNvGraphicFramePr/>
                      <a:graphic xmlns:a="http://schemas.openxmlformats.org/drawingml/2006/main">
                        <a:graphicData uri="http://schemas.microsoft.com/office/word/2010/wordprocessingGroup">
                          <wpg:wgp>
                            <wpg:cNvGrpSpPr/>
                            <wpg:grpSpPr>
                              <a:xfrm>
                                <a:off x="0" y="0"/>
                                <a:ext cx="57702" cy="566820"/>
                                <a:chOff x="0" y="0"/>
                                <a:chExt cx="57702" cy="566820"/>
                              </a:xfrm>
                            </wpg:grpSpPr>
                            <wps:wsp>
                              <wps:cNvPr id="360" name="Rectangle 360"/>
                              <wps:cNvSpPr/>
                              <wps:spPr>
                                <a:xfrm rot="-5399999">
                                  <a:off x="-338563" y="151513"/>
                                  <a:ext cx="753870"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Valoración</w:t>
                                    </w:r>
                                    <w:proofErr w:type="spellEnd"/>
                                    <w:r>
                                      <w:rPr>
                                        <w:i w:val="0"/>
                                        <w:sz w:val="9"/>
                                        <w:u w:val="none"/>
                                      </w:rPr>
                                      <w:t xml:space="preserve"> del </w:t>
                                    </w:r>
                                    <w:proofErr w:type="spellStart"/>
                                    <w:r>
                                      <w:rPr>
                                        <w:i w:val="0"/>
                                        <w:sz w:val="9"/>
                                        <w:u w:val="none"/>
                                      </w:rPr>
                                      <w:t>riesgo</w:t>
                                    </w:r>
                                    <w:proofErr w:type="spellEnd"/>
                                  </w:p>
                                </w:txbxContent>
                              </wps:txbx>
                              <wps:bodyPr horzOverflow="overflow" vert="horz" lIns="0" tIns="0" rIns="0" bIns="0" rtlCol="0">
                                <a:noAutofit/>
                              </wps:bodyPr>
                            </wps:wsp>
                          </wpg:wgp>
                        </a:graphicData>
                      </a:graphic>
                    </wp:inline>
                  </w:drawing>
                </mc:Choice>
                <mc:Fallback>
                  <w:pict>
                    <v:group w14:anchorId="642A9583" id="Group 31372" o:spid="_x0000_s1047" style="width:4.55pt;height:44.65pt;mso-position-horizontal-relative:char;mso-position-vertical-relative:line" coordsize="577,5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">
                      <v:rect id="Rectangle 360" o:spid="_x0000_s1048" style="position:absolute;left:-3385;top:1515;width:7538;height:76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" filled="f" stroked="f">
                        <v:textbox inset="0,0,0,0">
                          <w:txbxContent>
                            <w:p w:rsidR="00256581" w:rsidRDefault="00256581" w:rsidP="00256581">
                              <w:pPr>
                                <w:spacing w:before="0" w:after="160"/>
                                <w:ind w:right="0"/>
                                <w:jc w:val="left"/>
                              </w:pPr>
                              <w:proofErr w:type="spellStart"/>
                              <w:r>
                                <w:rPr>
                                  <w:i w:val="0"/>
                                  <w:sz w:val="9"/>
                                  <w:u w:val="none"/>
                                </w:rPr>
                                <w:t>Valoración</w:t>
                              </w:r>
                              <w:proofErr w:type="spellEnd"/>
                              <w:r>
                                <w:rPr>
                                  <w:i w:val="0"/>
                                  <w:sz w:val="9"/>
                                  <w:u w:val="none"/>
                                </w:rPr>
                                <w:t xml:space="preserve"> del </w:t>
                              </w:r>
                              <w:proofErr w:type="spellStart"/>
                              <w:r>
                                <w:rPr>
                                  <w:i w:val="0"/>
                                  <w:sz w:val="9"/>
                                  <w:u w:val="none"/>
                                </w:rPr>
                                <w:t>riesgo</w:t>
                              </w:r>
                              <w:proofErr w:type="spellEnd"/>
                            </w:p>
                          </w:txbxContent>
                        </v:textbox>
                      </v:rect>
                      <w10:anchorlock/>
                    </v:group>
                  </w:pict>
                </mc:Fallback>
              </mc:AlternateContent>
            </w:r>
          </w:p>
        </w:tc>
        <w:tc>
          <w:tcPr>
            <w:tcW w:w="64" w:type="dxa"/>
            <w:vMerge w:val="restart"/>
            <w:tcBorders>
              <w:top w:val="single" w:sz="3" w:space="0" w:color="000000"/>
              <w:left w:val="nil"/>
              <w:bottom w:val="single" w:sz="3" w:space="0" w:color="000000"/>
              <w:right w:val="single" w:sz="3" w:space="0" w:color="000000"/>
            </w:tcBorders>
            <w:shd w:val="clear" w:color="auto" w:fill="F2F2F2"/>
          </w:tcPr>
          <w:p w:rsidR="00256581" w:rsidRPr="00346CE2" w:rsidRDefault="00256581" w:rsidP="00CD1639">
            <w:pPr>
              <w:spacing w:before="0" w:after="160"/>
              <w:ind w:right="0"/>
              <w:jc w:val="left"/>
              <w:rPr>
                <w:lang w:val="es-CO"/>
              </w:rPr>
            </w:pPr>
          </w:p>
        </w:tc>
        <w:tc>
          <w:tcPr>
            <w:tcW w:w="368" w:type="dxa"/>
            <w:vMerge w:val="restart"/>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36" w:right="0"/>
              <w:jc w:val="left"/>
              <w:rPr>
                <w:lang w:val="es-CO"/>
              </w:rPr>
            </w:pPr>
            <w:r w:rsidRPr="00346CE2">
              <w:rPr>
                <w:b w:val="0"/>
                <w:i w:val="0"/>
                <w:noProof/>
                <w:sz w:val="22"/>
                <w:u w:val="none"/>
                <w:lang w:val="es-CO" w:eastAsia="es-CO"/>
              </w:rPr>
              <mc:AlternateContent>
                <mc:Choice Requires="wpg">
                  <w:drawing>
                    <wp:inline distT="0" distB="0" distL="0" distR="0" wp14:anchorId="0BF49319" wp14:editId="40BBD8A9">
                      <wp:extent cx="57702" cy="262859"/>
                      <wp:effectExtent l="0" t="0" r="0" b="0"/>
                      <wp:docPr id="31384" name="Group 31384"/>
                      <wp:cNvGraphicFramePr/>
                      <a:graphic xmlns:a="http://schemas.openxmlformats.org/drawingml/2006/main">
                        <a:graphicData uri="http://schemas.microsoft.com/office/word/2010/wordprocessingGroup">
                          <wpg:wgp>
                            <wpg:cNvGrpSpPr/>
                            <wpg:grpSpPr>
                              <a:xfrm>
                                <a:off x="0" y="0"/>
                                <a:ext cx="57702" cy="262859"/>
                                <a:chOff x="0" y="0"/>
                                <a:chExt cx="57702" cy="262859"/>
                              </a:xfrm>
                            </wpg:grpSpPr>
                            <wps:wsp>
                              <wps:cNvPr id="361" name="Rectangle 361"/>
                              <wps:cNvSpPr/>
                              <wps:spPr>
                                <a:xfrm rot="-5399999">
                                  <a:off x="-136428" y="49686"/>
                                  <a:ext cx="349602"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Categoría</w:t>
                                    </w:r>
                                    <w:proofErr w:type="spellEnd"/>
                                  </w:p>
                                </w:txbxContent>
                              </wps:txbx>
                              <wps:bodyPr horzOverflow="overflow" vert="horz" lIns="0" tIns="0" rIns="0" bIns="0" rtlCol="0">
                                <a:noAutofit/>
                              </wps:bodyPr>
                            </wps:wsp>
                          </wpg:wgp>
                        </a:graphicData>
                      </a:graphic>
                    </wp:inline>
                  </w:drawing>
                </mc:Choice>
                <mc:Fallback>
                  <w:pict>
                    <v:group w14:anchorId="0BF49319" id="Group 31384" o:spid="_x0000_s1049" style="width:4.55pt;height:20.7pt;mso-position-horizontal-relative:char;mso-position-vertical-relative:line" coordsize="57702,26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">
                      <v:rect id="Rectangle 361" o:spid="_x0000_s1050" style="position:absolute;left:-136428;top:49686;width:349602;height:767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" filled="f" stroked="f">
                        <v:textbox inset="0,0,0,0">
                          <w:txbxContent>
                            <w:p w:rsidR="00256581" w:rsidRDefault="00256581" w:rsidP="00256581">
                              <w:pPr>
                                <w:spacing w:before="0" w:after="160"/>
                                <w:ind w:right="0"/>
                                <w:jc w:val="left"/>
                              </w:pPr>
                              <w:proofErr w:type="spellStart"/>
                              <w:r>
                                <w:rPr>
                                  <w:i w:val="0"/>
                                  <w:sz w:val="9"/>
                                  <w:u w:val="none"/>
                                </w:rPr>
                                <w:t>Categoría</w:t>
                              </w:r>
                              <w:proofErr w:type="spellEnd"/>
                            </w:p>
                          </w:txbxContent>
                        </v:textbox>
                      </v:rect>
                      <w10:anchorlock/>
                    </v:group>
                  </w:pict>
                </mc:Fallback>
              </mc:AlternateContent>
            </w:r>
          </w:p>
        </w:tc>
        <w:tc>
          <w:tcPr>
            <w:tcW w:w="512" w:type="dxa"/>
            <w:vMerge w:val="restart"/>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218" w:right="0"/>
              <w:jc w:val="left"/>
              <w:rPr>
                <w:lang w:val="es-CO"/>
              </w:rPr>
            </w:pPr>
            <w:r w:rsidRPr="00346CE2">
              <w:rPr>
                <w:b w:val="0"/>
                <w:i w:val="0"/>
                <w:noProof/>
                <w:sz w:val="22"/>
                <w:u w:val="none"/>
                <w:lang w:val="es-CO" w:eastAsia="es-CO"/>
              </w:rPr>
              <mc:AlternateContent>
                <mc:Choice Requires="wpg">
                  <w:drawing>
                    <wp:inline distT="0" distB="0" distL="0" distR="0" wp14:anchorId="0173962D" wp14:editId="4A54FA77">
                      <wp:extent cx="57702" cy="543463"/>
                      <wp:effectExtent l="0" t="0" r="0" b="0"/>
                      <wp:docPr id="31391" name="Group 31391"/>
                      <wp:cNvGraphicFramePr/>
                      <a:graphic xmlns:a="http://schemas.openxmlformats.org/drawingml/2006/main">
                        <a:graphicData uri="http://schemas.microsoft.com/office/word/2010/wordprocessingGroup">
                          <wpg:wgp>
                            <wpg:cNvGrpSpPr/>
                            <wpg:grpSpPr>
                              <a:xfrm>
                                <a:off x="0" y="0"/>
                                <a:ext cx="57702" cy="543463"/>
                                <a:chOff x="0" y="0"/>
                                <a:chExt cx="57702" cy="543463"/>
                              </a:xfrm>
                            </wpg:grpSpPr>
                            <wps:wsp>
                              <wps:cNvPr id="362" name="Rectangle 362"/>
                              <wps:cNvSpPr/>
                              <wps:spPr>
                                <a:xfrm rot="-5399999">
                                  <a:off x="-323031" y="143688"/>
                                  <a:ext cx="722807" cy="76744"/>
                                </a:xfrm>
                                <a:prstGeom prst="rect">
                                  <a:avLst/>
                                </a:prstGeom>
                                <a:ln>
                                  <a:noFill/>
                                </a:ln>
                              </wps:spPr>
                              <wps:txbx>
                                <w:txbxContent>
                                  <w:p w:rsidR="00256581" w:rsidRDefault="00256581" w:rsidP="00256581">
                                    <w:pPr>
                                      <w:spacing w:before="0" w:after="160"/>
                                      <w:ind w:right="0"/>
                                      <w:jc w:val="left"/>
                                    </w:pPr>
                                    <w:r>
                                      <w:rPr>
                                        <w:i w:val="0"/>
                                        <w:sz w:val="9"/>
                                        <w:u w:val="none"/>
                                      </w:rPr>
                                      <w:t xml:space="preserve">A </w:t>
                                    </w:r>
                                    <w:proofErr w:type="spellStart"/>
                                    <w:r>
                                      <w:rPr>
                                        <w:i w:val="0"/>
                                        <w:sz w:val="9"/>
                                        <w:u w:val="none"/>
                                      </w:rPr>
                                      <w:t>quién</w:t>
                                    </w:r>
                                    <w:proofErr w:type="spellEnd"/>
                                    <w:r>
                                      <w:rPr>
                                        <w:i w:val="0"/>
                                        <w:sz w:val="9"/>
                                        <w:u w:val="none"/>
                                      </w:rPr>
                                      <w:t xml:space="preserve"> se le </w:t>
                                    </w:r>
                                    <w:proofErr w:type="spellStart"/>
                                    <w:r>
                                      <w:rPr>
                                        <w:i w:val="0"/>
                                        <w:sz w:val="9"/>
                                        <w:u w:val="none"/>
                                      </w:rPr>
                                      <w:t>Asigna</w:t>
                                    </w:r>
                                    <w:proofErr w:type="spellEnd"/>
                                  </w:p>
                                </w:txbxContent>
                              </wps:txbx>
                              <wps:bodyPr horzOverflow="overflow" vert="horz" lIns="0" tIns="0" rIns="0" bIns="0" rtlCol="0">
                                <a:noAutofit/>
                              </wps:bodyPr>
                            </wps:wsp>
                          </wpg:wgp>
                        </a:graphicData>
                      </a:graphic>
                    </wp:inline>
                  </w:drawing>
                </mc:Choice>
                <mc:Fallback>
                  <w:pict>
                    <v:group w14:anchorId="0173962D" id="Group 31391" o:spid="_x0000_s1051" style="width:4.55pt;height:42.8pt;mso-position-horizontal-relative:char;mso-position-vertical-relative:line" coordsize="577,5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">
                      <v:rect id="Rectangle 362" o:spid="_x0000_s1052" style="position:absolute;left:-3230;top:1437;width:7227;height:76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" filled="f" stroked="f">
                        <v:textbox inset="0,0,0,0">
                          <w:txbxContent>
                            <w:p w:rsidR="00256581" w:rsidRDefault="00256581" w:rsidP="00256581">
                              <w:pPr>
                                <w:spacing w:before="0" w:after="160"/>
                                <w:ind w:right="0"/>
                                <w:jc w:val="left"/>
                              </w:pPr>
                              <w:r>
                                <w:rPr>
                                  <w:i w:val="0"/>
                                  <w:sz w:val="9"/>
                                  <w:u w:val="none"/>
                                </w:rPr>
                                <w:t xml:space="preserve">A </w:t>
                              </w:r>
                              <w:proofErr w:type="spellStart"/>
                              <w:r>
                                <w:rPr>
                                  <w:i w:val="0"/>
                                  <w:sz w:val="9"/>
                                  <w:u w:val="none"/>
                                </w:rPr>
                                <w:t>quién</w:t>
                              </w:r>
                              <w:proofErr w:type="spellEnd"/>
                              <w:r>
                                <w:rPr>
                                  <w:i w:val="0"/>
                                  <w:sz w:val="9"/>
                                  <w:u w:val="none"/>
                                </w:rPr>
                                <w:t xml:space="preserve"> se le </w:t>
                              </w:r>
                              <w:proofErr w:type="spellStart"/>
                              <w:r>
                                <w:rPr>
                                  <w:i w:val="0"/>
                                  <w:sz w:val="9"/>
                                  <w:u w:val="none"/>
                                </w:rPr>
                                <w:t>Asigna</w:t>
                              </w:r>
                              <w:proofErr w:type="spellEnd"/>
                            </w:p>
                          </w:txbxContent>
                        </v:textbox>
                      </v:rect>
                      <w10:anchorlock/>
                    </v:group>
                  </w:pict>
                </mc:Fallback>
              </mc:AlternateContent>
            </w:r>
          </w:p>
        </w:tc>
        <w:tc>
          <w:tcPr>
            <w:tcW w:w="1120"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right="0"/>
              <w:jc w:val="center"/>
              <w:rPr>
                <w:lang w:val="es-CO"/>
              </w:rPr>
            </w:pPr>
            <w:r w:rsidRPr="00346CE2">
              <w:rPr>
                <w:i w:val="0"/>
                <w:sz w:val="10"/>
                <w:u w:val="none"/>
                <w:lang w:val="es-CO"/>
              </w:rPr>
              <w:t>Tratamiento/control a ser implementado</w:t>
            </w:r>
          </w:p>
        </w:tc>
        <w:tc>
          <w:tcPr>
            <w:tcW w:w="1786" w:type="dxa"/>
            <w:gridSpan w:val="4"/>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right="2"/>
              <w:jc w:val="center"/>
              <w:rPr>
                <w:lang w:val="es-CO"/>
              </w:rPr>
            </w:pPr>
            <w:r w:rsidRPr="00346CE2">
              <w:rPr>
                <w:i w:val="0"/>
                <w:sz w:val="10"/>
                <w:u w:val="none"/>
                <w:lang w:val="es-CO"/>
              </w:rPr>
              <w:t xml:space="preserve">impacto </w:t>
            </w:r>
            <w:proofErr w:type="spellStart"/>
            <w:r w:rsidRPr="00346CE2">
              <w:rPr>
                <w:i w:val="0"/>
                <w:sz w:val="10"/>
                <w:u w:val="none"/>
                <w:lang w:val="es-CO"/>
              </w:rPr>
              <w:t>despues</w:t>
            </w:r>
            <w:proofErr w:type="spellEnd"/>
            <w:r w:rsidRPr="00346CE2">
              <w:rPr>
                <w:i w:val="0"/>
                <w:sz w:val="10"/>
                <w:u w:val="none"/>
                <w:lang w:val="es-CO"/>
              </w:rPr>
              <w:t xml:space="preserve"> del tratamiento</w:t>
            </w:r>
          </w:p>
        </w:tc>
        <w:tc>
          <w:tcPr>
            <w:tcW w:w="320" w:type="dxa"/>
            <w:vMerge w:val="restart"/>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67" w:right="0"/>
              <w:jc w:val="left"/>
              <w:rPr>
                <w:lang w:val="es-CO"/>
              </w:rPr>
            </w:pPr>
            <w:r w:rsidRPr="00346CE2">
              <w:rPr>
                <w:b w:val="0"/>
                <w:i w:val="0"/>
                <w:noProof/>
                <w:sz w:val="22"/>
                <w:u w:val="none"/>
                <w:lang w:val="es-CO" w:eastAsia="es-CO"/>
              </w:rPr>
              <mc:AlternateContent>
                <mc:Choice Requires="wpg">
                  <w:drawing>
                    <wp:inline distT="0" distB="0" distL="0" distR="0" wp14:anchorId="391970F6" wp14:editId="200F687B">
                      <wp:extent cx="131783" cy="651700"/>
                      <wp:effectExtent l="0" t="0" r="0" b="0"/>
                      <wp:docPr id="31442" name="Group 31442"/>
                      <wp:cNvGraphicFramePr/>
                      <a:graphic xmlns:a="http://schemas.openxmlformats.org/drawingml/2006/main">
                        <a:graphicData uri="http://schemas.microsoft.com/office/word/2010/wordprocessingGroup">
                          <wpg:wgp>
                            <wpg:cNvGrpSpPr/>
                            <wpg:grpSpPr>
                              <a:xfrm>
                                <a:off x="0" y="0"/>
                                <a:ext cx="131783" cy="651700"/>
                                <a:chOff x="0" y="0"/>
                                <a:chExt cx="131783" cy="651700"/>
                              </a:xfrm>
                            </wpg:grpSpPr>
                            <wps:wsp>
                              <wps:cNvPr id="330" name="Rectangle 330"/>
                              <wps:cNvSpPr/>
                              <wps:spPr>
                                <a:xfrm rot="-5399999">
                                  <a:off x="-395007" y="179948"/>
                                  <a:ext cx="866760" cy="76744"/>
                                </a:xfrm>
                                <a:prstGeom prst="rect">
                                  <a:avLst/>
                                </a:prstGeom>
                                <a:ln>
                                  <a:noFill/>
                                </a:ln>
                              </wps:spPr>
                              <wps:txbx>
                                <w:txbxContent>
                                  <w:p w:rsidR="00256581" w:rsidRDefault="00256581" w:rsidP="00256581">
                                    <w:pPr>
                                      <w:spacing w:before="0" w:after="160"/>
                                      <w:ind w:right="0"/>
                                      <w:jc w:val="left"/>
                                    </w:pPr>
                                    <w:r>
                                      <w:rPr>
                                        <w:i w:val="0"/>
                                        <w:sz w:val="9"/>
                                        <w:u w:val="none"/>
                                      </w:rPr>
                                      <w:t>¿</w:t>
                                    </w:r>
                                    <w:proofErr w:type="spellStart"/>
                                    <w:r>
                                      <w:rPr>
                                        <w:i w:val="0"/>
                                        <w:sz w:val="9"/>
                                        <w:u w:val="none"/>
                                      </w:rPr>
                                      <w:t>Afecta</w:t>
                                    </w:r>
                                    <w:proofErr w:type="spellEnd"/>
                                    <w:r>
                                      <w:rPr>
                                        <w:i w:val="0"/>
                                        <w:sz w:val="9"/>
                                        <w:u w:val="none"/>
                                      </w:rPr>
                                      <w:t xml:space="preserve"> la </w:t>
                                    </w:r>
                                    <w:proofErr w:type="spellStart"/>
                                    <w:r>
                                      <w:rPr>
                                        <w:i w:val="0"/>
                                        <w:sz w:val="9"/>
                                        <w:u w:val="none"/>
                                      </w:rPr>
                                      <w:t>ejecución</w:t>
                                    </w:r>
                                    <w:proofErr w:type="spellEnd"/>
                                    <w:r>
                                      <w:rPr>
                                        <w:i w:val="0"/>
                                        <w:sz w:val="9"/>
                                        <w:u w:val="none"/>
                                      </w:rPr>
                                      <w:t xml:space="preserve"> del </w:t>
                                    </w:r>
                                  </w:p>
                                </w:txbxContent>
                              </wps:txbx>
                              <wps:bodyPr horzOverflow="overflow" vert="horz" lIns="0" tIns="0" rIns="0" bIns="0" rtlCol="0">
                                <a:noAutofit/>
                              </wps:bodyPr>
                            </wps:wsp>
                            <wps:wsp>
                              <wps:cNvPr id="331" name="Rectangle 331"/>
                              <wps:cNvSpPr/>
                              <wps:spPr>
                                <a:xfrm rot="-5399999">
                                  <a:off x="-64430" y="245604"/>
                                  <a:ext cx="353768" cy="76744"/>
                                </a:xfrm>
                                <a:prstGeom prst="rect">
                                  <a:avLst/>
                                </a:prstGeom>
                                <a:ln>
                                  <a:noFill/>
                                </a:ln>
                              </wps:spPr>
                              <wps:txbx>
                                <w:txbxContent>
                                  <w:p w:rsidR="00256581" w:rsidRDefault="00256581" w:rsidP="00256581">
                                    <w:pPr>
                                      <w:spacing w:before="0" w:after="160"/>
                                      <w:ind w:right="0"/>
                                      <w:jc w:val="left"/>
                                    </w:pPr>
                                    <w:proofErr w:type="spellStart"/>
                                    <w:r>
                                      <w:rPr>
                                        <w:i w:val="0"/>
                                        <w:sz w:val="9"/>
                                        <w:u w:val="none"/>
                                      </w:rPr>
                                      <w:t>contrato</w:t>
                                    </w:r>
                                    <w:proofErr w:type="spellEnd"/>
                                    <w:r>
                                      <w:rPr>
                                        <w:i w:val="0"/>
                                        <w:sz w:val="9"/>
                                        <w:u w:val="none"/>
                                      </w:rPr>
                                      <w:t>?</w:t>
                                    </w:r>
                                  </w:p>
                                </w:txbxContent>
                              </wps:txbx>
                              <wps:bodyPr horzOverflow="overflow" vert="horz" lIns="0" tIns="0" rIns="0" bIns="0" rtlCol="0">
                                <a:noAutofit/>
                              </wps:bodyPr>
                            </wps:wsp>
                          </wpg:wgp>
                        </a:graphicData>
                      </a:graphic>
                    </wp:inline>
                  </w:drawing>
                </mc:Choice>
                <mc:Fallback>
                  <w:pict>
                    <v:group w14:anchorId="391970F6" id="Group 31442" o:spid="_x0000_s1053" style="width:10.4pt;height:51.3pt;mso-position-horizontal-relative:char;mso-position-vertical-relative:line" coordsize="1317,6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">
                      <v:rect id="Rectangle 330" o:spid="_x0000_s1054" style="position:absolute;left:-3950;top:1800;width:8667;height:76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" filled="f" stroked="f">
                        <v:textbox inset="0,0,0,0">
                          <w:txbxContent>
                            <w:p w:rsidR="00256581" w:rsidRDefault="00256581" w:rsidP="00256581">
                              <w:pPr>
                                <w:spacing w:before="0" w:after="160"/>
                                <w:ind w:right="0"/>
                                <w:jc w:val="left"/>
                              </w:pPr>
                              <w:r>
                                <w:rPr>
                                  <w:i w:val="0"/>
                                  <w:sz w:val="9"/>
                                  <w:u w:val="none"/>
                                </w:rPr>
                                <w:t>¿</w:t>
                              </w:r>
                              <w:proofErr w:type="spellStart"/>
                              <w:r>
                                <w:rPr>
                                  <w:i w:val="0"/>
                                  <w:sz w:val="9"/>
                                  <w:u w:val="none"/>
                                </w:rPr>
                                <w:t>Afecta</w:t>
                              </w:r>
                              <w:proofErr w:type="spellEnd"/>
                              <w:r>
                                <w:rPr>
                                  <w:i w:val="0"/>
                                  <w:sz w:val="9"/>
                                  <w:u w:val="none"/>
                                </w:rPr>
                                <w:t xml:space="preserve"> la </w:t>
                              </w:r>
                              <w:proofErr w:type="spellStart"/>
                              <w:r>
                                <w:rPr>
                                  <w:i w:val="0"/>
                                  <w:sz w:val="9"/>
                                  <w:u w:val="none"/>
                                </w:rPr>
                                <w:t>ejecución</w:t>
                              </w:r>
                              <w:proofErr w:type="spellEnd"/>
                              <w:r>
                                <w:rPr>
                                  <w:i w:val="0"/>
                                  <w:sz w:val="9"/>
                                  <w:u w:val="none"/>
                                </w:rPr>
                                <w:t xml:space="preserve"> del </w:t>
                              </w:r>
                            </w:p>
                          </w:txbxContent>
                        </v:textbox>
                      </v:rect>
                      <v:rect id="Rectangle 331" o:spid="_x0000_s1055" style="position:absolute;left:-645;top:2455;width:3538;height:76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" filled="f" stroked="f">
                        <v:textbox inset="0,0,0,0">
                          <w:txbxContent>
                            <w:p w:rsidR="00256581" w:rsidRDefault="00256581" w:rsidP="00256581">
                              <w:pPr>
                                <w:spacing w:before="0" w:after="160"/>
                                <w:ind w:right="0"/>
                                <w:jc w:val="left"/>
                              </w:pPr>
                              <w:proofErr w:type="spellStart"/>
                              <w:r>
                                <w:rPr>
                                  <w:i w:val="0"/>
                                  <w:sz w:val="9"/>
                                  <w:u w:val="none"/>
                                </w:rPr>
                                <w:t>contrato</w:t>
                              </w:r>
                              <w:proofErr w:type="spellEnd"/>
                              <w:r>
                                <w:rPr>
                                  <w:i w:val="0"/>
                                  <w:sz w:val="9"/>
                                  <w:u w:val="none"/>
                                </w:rPr>
                                <w:t>?</w:t>
                              </w:r>
                            </w:p>
                          </w:txbxContent>
                        </v:textbox>
                      </v:rect>
                      <w10:anchorlock/>
                    </v:group>
                  </w:pict>
                </mc:Fallback>
              </mc:AlternateContent>
            </w:r>
          </w:p>
        </w:tc>
        <w:tc>
          <w:tcPr>
            <w:tcW w:w="571"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line="265" w:lineRule="auto"/>
              <w:ind w:right="0"/>
              <w:jc w:val="center"/>
              <w:rPr>
                <w:lang w:val="es-CO"/>
              </w:rPr>
            </w:pPr>
            <w:r w:rsidRPr="00346CE2">
              <w:rPr>
                <w:i w:val="0"/>
                <w:sz w:val="10"/>
                <w:u w:val="none"/>
                <w:lang w:val="es-CO"/>
              </w:rPr>
              <w:t xml:space="preserve">Persona responsable por </w:t>
            </w:r>
          </w:p>
          <w:p w:rsidR="00256581" w:rsidRPr="00346CE2" w:rsidRDefault="00256581" w:rsidP="00CD1639">
            <w:pPr>
              <w:spacing w:before="0"/>
              <w:ind w:left="24" w:right="0"/>
              <w:jc w:val="both"/>
              <w:rPr>
                <w:lang w:val="es-CO"/>
              </w:rPr>
            </w:pPr>
            <w:r w:rsidRPr="00346CE2">
              <w:rPr>
                <w:i w:val="0"/>
                <w:sz w:val="10"/>
                <w:u w:val="none"/>
                <w:lang w:val="es-CO"/>
              </w:rPr>
              <w:t xml:space="preserve">implementar </w:t>
            </w:r>
          </w:p>
          <w:p w:rsidR="00256581" w:rsidRPr="00346CE2" w:rsidRDefault="00256581" w:rsidP="00CD1639">
            <w:pPr>
              <w:spacing w:before="0"/>
              <w:ind w:right="6"/>
              <w:jc w:val="center"/>
              <w:rPr>
                <w:lang w:val="es-CO"/>
              </w:rPr>
            </w:pPr>
            <w:r w:rsidRPr="00346CE2">
              <w:rPr>
                <w:i w:val="0"/>
                <w:sz w:val="10"/>
                <w:u w:val="none"/>
                <w:lang w:val="es-CO"/>
              </w:rPr>
              <w:t xml:space="preserve">el </w:t>
            </w:r>
          </w:p>
          <w:p w:rsidR="00256581" w:rsidRPr="00346CE2" w:rsidRDefault="00256581" w:rsidP="00CD1639">
            <w:pPr>
              <w:spacing w:before="0"/>
              <w:ind w:left="45" w:right="0"/>
              <w:jc w:val="left"/>
              <w:rPr>
                <w:lang w:val="es-CO"/>
              </w:rPr>
            </w:pPr>
            <w:r w:rsidRPr="00346CE2">
              <w:rPr>
                <w:i w:val="0"/>
                <w:sz w:val="10"/>
                <w:u w:val="none"/>
                <w:lang w:val="es-CO"/>
              </w:rPr>
              <w:t>tratamiento</w:t>
            </w:r>
          </w:p>
        </w:tc>
        <w:tc>
          <w:tcPr>
            <w:tcW w:w="554"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after="7"/>
              <w:ind w:left="2" w:right="0"/>
              <w:jc w:val="center"/>
              <w:rPr>
                <w:lang w:val="es-CO"/>
              </w:rPr>
            </w:pPr>
            <w:r w:rsidRPr="00346CE2">
              <w:rPr>
                <w:i w:val="0"/>
                <w:sz w:val="10"/>
                <w:u w:val="none"/>
                <w:lang w:val="es-CO"/>
              </w:rPr>
              <w:t xml:space="preserve">fecha </w:t>
            </w:r>
          </w:p>
          <w:p w:rsidR="00256581" w:rsidRPr="00346CE2" w:rsidRDefault="00256581" w:rsidP="00CD1639">
            <w:pPr>
              <w:spacing w:before="0" w:line="258" w:lineRule="auto"/>
              <w:ind w:left="114" w:right="45" w:hanging="69"/>
              <w:jc w:val="both"/>
              <w:rPr>
                <w:lang w:val="es-CO"/>
              </w:rPr>
            </w:pPr>
            <w:r w:rsidRPr="00346CE2">
              <w:rPr>
                <w:i w:val="0"/>
                <w:sz w:val="10"/>
                <w:u w:val="none"/>
                <w:lang w:val="es-CO"/>
              </w:rPr>
              <w:t xml:space="preserve">estimada en la que se inicia el </w:t>
            </w:r>
          </w:p>
          <w:p w:rsidR="00256581" w:rsidRPr="00346CE2" w:rsidRDefault="00256581" w:rsidP="00CD1639">
            <w:pPr>
              <w:spacing w:before="0"/>
              <w:ind w:left="45" w:right="0"/>
              <w:jc w:val="left"/>
              <w:rPr>
                <w:lang w:val="es-CO"/>
              </w:rPr>
            </w:pPr>
            <w:r w:rsidRPr="00346CE2">
              <w:rPr>
                <w:i w:val="0"/>
                <w:sz w:val="10"/>
                <w:u w:val="none"/>
                <w:lang w:val="es-CO"/>
              </w:rPr>
              <w:t>tratamiento</w:t>
            </w:r>
          </w:p>
        </w:tc>
        <w:tc>
          <w:tcPr>
            <w:tcW w:w="549" w:type="dxa"/>
            <w:vMerge w:val="restart"/>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after="7"/>
              <w:ind w:left="3" w:right="0"/>
              <w:jc w:val="center"/>
              <w:rPr>
                <w:lang w:val="es-CO"/>
              </w:rPr>
            </w:pPr>
            <w:r w:rsidRPr="00346CE2">
              <w:rPr>
                <w:i w:val="0"/>
                <w:sz w:val="10"/>
                <w:u w:val="none"/>
                <w:lang w:val="es-CO"/>
              </w:rPr>
              <w:t xml:space="preserve">fecha </w:t>
            </w:r>
          </w:p>
          <w:p w:rsidR="00256581" w:rsidRPr="00346CE2" w:rsidRDefault="00256581" w:rsidP="00CD1639">
            <w:pPr>
              <w:spacing w:before="0" w:line="258" w:lineRule="auto"/>
              <w:ind w:left="114" w:right="0" w:hanging="69"/>
              <w:jc w:val="both"/>
              <w:rPr>
                <w:lang w:val="es-CO"/>
              </w:rPr>
            </w:pPr>
            <w:r w:rsidRPr="00346CE2">
              <w:rPr>
                <w:i w:val="0"/>
                <w:sz w:val="10"/>
                <w:u w:val="none"/>
                <w:lang w:val="es-CO"/>
              </w:rPr>
              <w:t xml:space="preserve">estimada en la que se </w:t>
            </w:r>
          </w:p>
          <w:p w:rsidR="00256581" w:rsidRPr="00346CE2" w:rsidRDefault="00256581" w:rsidP="00CD1639">
            <w:pPr>
              <w:spacing w:before="0"/>
              <w:ind w:right="0"/>
              <w:jc w:val="center"/>
              <w:rPr>
                <w:lang w:val="es-CO"/>
              </w:rPr>
            </w:pPr>
            <w:r w:rsidRPr="00346CE2">
              <w:rPr>
                <w:i w:val="0"/>
                <w:sz w:val="10"/>
                <w:u w:val="none"/>
                <w:lang w:val="es-CO"/>
              </w:rPr>
              <w:t>completa el tratamiento</w:t>
            </w:r>
          </w:p>
        </w:tc>
        <w:tc>
          <w:tcPr>
            <w:tcW w:w="1475" w:type="dxa"/>
            <w:gridSpan w:val="2"/>
            <w:tcBorders>
              <w:top w:val="single" w:sz="3" w:space="0" w:color="000000"/>
              <w:left w:val="single" w:sz="3" w:space="0" w:color="000000"/>
              <w:bottom w:val="single" w:sz="3" w:space="0" w:color="000000"/>
              <w:right w:val="single" w:sz="3" w:space="0" w:color="000000"/>
            </w:tcBorders>
            <w:shd w:val="clear" w:color="auto" w:fill="F2F2F2"/>
            <w:vAlign w:val="center"/>
          </w:tcPr>
          <w:p w:rsidR="00256581" w:rsidRPr="00346CE2" w:rsidRDefault="00256581" w:rsidP="00CD1639">
            <w:pPr>
              <w:spacing w:before="0"/>
              <w:ind w:right="9"/>
              <w:jc w:val="center"/>
              <w:rPr>
                <w:lang w:val="es-CO"/>
              </w:rPr>
            </w:pPr>
            <w:r w:rsidRPr="00346CE2">
              <w:rPr>
                <w:i w:val="0"/>
                <w:sz w:val="10"/>
                <w:u w:val="none"/>
                <w:lang w:val="es-CO"/>
              </w:rPr>
              <w:t>monitoreo y revisión</w:t>
            </w:r>
          </w:p>
        </w:tc>
      </w:tr>
      <w:tr w:rsidR="00256581" w:rsidRPr="00346CE2" w:rsidTr="00CD1639">
        <w:trPr>
          <w:trHeight w:val="451"/>
        </w:trPr>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nil"/>
            </w:tcBorders>
          </w:tcPr>
          <w:p w:rsidR="00256581" w:rsidRPr="00346CE2" w:rsidRDefault="00256581" w:rsidP="00CD1639">
            <w:pPr>
              <w:spacing w:before="0" w:after="160"/>
              <w:ind w:right="0"/>
              <w:jc w:val="left"/>
              <w:rPr>
                <w:lang w:val="es-CO"/>
              </w:rPr>
            </w:pPr>
          </w:p>
        </w:tc>
        <w:tc>
          <w:tcPr>
            <w:tcW w:w="0" w:type="auto"/>
            <w:vMerge/>
            <w:tcBorders>
              <w:top w:val="nil"/>
              <w:left w:val="nil"/>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561" w:type="dxa"/>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7" w:right="0"/>
              <w:jc w:val="left"/>
              <w:rPr>
                <w:lang w:val="es-CO"/>
              </w:rPr>
            </w:pPr>
            <w:r w:rsidRPr="00346CE2">
              <w:rPr>
                <w:b w:val="0"/>
                <w:i w:val="0"/>
                <w:sz w:val="10"/>
                <w:u w:val="none"/>
                <w:lang w:val="es-CO"/>
              </w:rPr>
              <w:t>probabilidad</w:t>
            </w:r>
          </w:p>
        </w:tc>
        <w:tc>
          <w:tcPr>
            <w:tcW w:w="410" w:type="dxa"/>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7" w:right="0"/>
              <w:jc w:val="left"/>
              <w:rPr>
                <w:lang w:val="es-CO"/>
              </w:rPr>
            </w:pPr>
            <w:r w:rsidRPr="00346CE2">
              <w:rPr>
                <w:b w:val="0"/>
                <w:i w:val="0"/>
                <w:sz w:val="10"/>
                <w:u w:val="none"/>
                <w:lang w:val="es-CO"/>
              </w:rPr>
              <w:t>impacto</w:t>
            </w:r>
          </w:p>
        </w:tc>
        <w:tc>
          <w:tcPr>
            <w:tcW w:w="412" w:type="dxa"/>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after="7"/>
              <w:ind w:left="17" w:right="0"/>
              <w:jc w:val="both"/>
              <w:rPr>
                <w:lang w:val="es-CO"/>
              </w:rPr>
            </w:pPr>
            <w:proofErr w:type="spellStart"/>
            <w:r w:rsidRPr="00346CE2">
              <w:rPr>
                <w:b w:val="0"/>
                <w:i w:val="0"/>
                <w:sz w:val="10"/>
                <w:u w:val="none"/>
                <w:lang w:val="es-CO"/>
              </w:rPr>
              <w:t>Valoració</w:t>
            </w:r>
            <w:proofErr w:type="spellEnd"/>
          </w:p>
          <w:p w:rsidR="00256581" w:rsidRPr="00346CE2" w:rsidRDefault="00256581" w:rsidP="00CD1639">
            <w:pPr>
              <w:spacing w:before="0"/>
              <w:ind w:left="17" w:right="0"/>
              <w:jc w:val="left"/>
              <w:rPr>
                <w:lang w:val="es-CO"/>
              </w:rPr>
            </w:pPr>
            <w:r w:rsidRPr="00346CE2">
              <w:rPr>
                <w:b w:val="0"/>
                <w:i w:val="0"/>
                <w:sz w:val="10"/>
                <w:u w:val="none"/>
                <w:lang w:val="es-CO"/>
              </w:rPr>
              <w:t>n del Riesgo</w:t>
            </w:r>
          </w:p>
        </w:tc>
        <w:tc>
          <w:tcPr>
            <w:tcW w:w="403" w:type="dxa"/>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7" w:right="0"/>
              <w:jc w:val="both"/>
              <w:rPr>
                <w:lang w:val="es-CO"/>
              </w:rPr>
            </w:pPr>
            <w:r w:rsidRPr="00346CE2">
              <w:rPr>
                <w:b w:val="0"/>
                <w:i w:val="0"/>
                <w:sz w:val="10"/>
                <w:u w:val="none"/>
                <w:lang w:val="es-CO"/>
              </w:rPr>
              <w:t>categoría</w:t>
            </w: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0" w:type="auto"/>
            <w:vMerge/>
            <w:tcBorders>
              <w:top w:val="nil"/>
              <w:left w:val="single" w:sz="3" w:space="0" w:color="000000"/>
              <w:bottom w:val="single" w:sz="3" w:space="0" w:color="000000"/>
              <w:right w:val="single" w:sz="3" w:space="0" w:color="000000"/>
            </w:tcBorders>
          </w:tcPr>
          <w:p w:rsidR="00256581" w:rsidRPr="00346CE2" w:rsidRDefault="00256581" w:rsidP="00CD1639">
            <w:pPr>
              <w:spacing w:before="0" w:after="160"/>
              <w:ind w:right="0"/>
              <w:jc w:val="left"/>
              <w:rPr>
                <w:lang w:val="es-CO"/>
              </w:rPr>
            </w:pPr>
          </w:p>
        </w:tc>
        <w:tc>
          <w:tcPr>
            <w:tcW w:w="921" w:type="dxa"/>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7" w:right="0"/>
              <w:jc w:val="left"/>
              <w:rPr>
                <w:lang w:val="es-CO"/>
              </w:rPr>
            </w:pPr>
            <w:r w:rsidRPr="00346CE2">
              <w:rPr>
                <w:b w:val="0"/>
                <w:i w:val="0"/>
                <w:sz w:val="10"/>
                <w:u w:val="none"/>
                <w:lang w:val="es-CO"/>
              </w:rPr>
              <w:t>¿cómo se realiza el monitoreo?</w:t>
            </w:r>
          </w:p>
        </w:tc>
        <w:tc>
          <w:tcPr>
            <w:tcW w:w="554" w:type="dxa"/>
            <w:tcBorders>
              <w:top w:val="single" w:sz="3" w:space="0" w:color="000000"/>
              <w:left w:val="single" w:sz="3" w:space="0" w:color="000000"/>
              <w:bottom w:val="single" w:sz="3" w:space="0" w:color="000000"/>
              <w:right w:val="single" w:sz="3" w:space="0" w:color="000000"/>
            </w:tcBorders>
            <w:shd w:val="clear" w:color="auto" w:fill="F2F2F2"/>
          </w:tcPr>
          <w:p w:rsidR="00256581" w:rsidRPr="00346CE2" w:rsidRDefault="00256581" w:rsidP="00CD1639">
            <w:pPr>
              <w:spacing w:before="0"/>
              <w:ind w:left="17" w:right="0"/>
              <w:jc w:val="left"/>
              <w:rPr>
                <w:lang w:val="es-CO"/>
              </w:rPr>
            </w:pPr>
            <w:r w:rsidRPr="00346CE2">
              <w:rPr>
                <w:b w:val="0"/>
                <w:i w:val="0"/>
                <w:sz w:val="10"/>
                <w:u w:val="none"/>
                <w:lang w:val="es-CO"/>
              </w:rPr>
              <w:t>periodicidad</w:t>
            </w:r>
          </w:p>
        </w:tc>
      </w:tr>
      <w:tr w:rsidR="00256581" w:rsidRPr="00346CE2" w:rsidTr="00CD1639">
        <w:trPr>
          <w:trHeight w:val="1370"/>
        </w:trPr>
        <w:tc>
          <w:tcPr>
            <w:tcW w:w="24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t>1</w:t>
            </w:r>
          </w:p>
        </w:tc>
        <w:tc>
          <w:tcPr>
            <w:tcW w:w="47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General</w:t>
            </w:r>
          </w:p>
        </w:tc>
        <w:tc>
          <w:tcPr>
            <w:tcW w:w="46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Externo</w:t>
            </w:r>
          </w:p>
        </w:tc>
        <w:tc>
          <w:tcPr>
            <w:tcW w:w="55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selección</w:t>
            </w:r>
          </w:p>
        </w:tc>
        <w:tc>
          <w:tcPr>
            <w:tcW w:w="5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Regulatorio</w:t>
            </w:r>
          </w:p>
        </w:tc>
        <w:tc>
          <w:tcPr>
            <w:tcW w:w="106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Diseño del proceso de selección</w:t>
            </w:r>
          </w:p>
        </w:tc>
        <w:tc>
          <w:tcPr>
            <w:tcW w:w="1026"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256581" w:rsidRPr="00346CE2" w:rsidRDefault="00256581" w:rsidP="00CD1639">
            <w:pPr>
              <w:spacing w:before="0"/>
              <w:ind w:left="18" w:right="26"/>
              <w:jc w:val="both"/>
              <w:rPr>
                <w:lang w:val="es-CO"/>
              </w:rPr>
            </w:pPr>
            <w:r w:rsidRPr="00346CE2">
              <w:rPr>
                <w:b w:val="0"/>
                <w:i w:val="0"/>
                <w:sz w:val="10"/>
                <w:u w:val="none"/>
                <w:lang w:val="es-CO"/>
              </w:rPr>
              <w:t>El diseño del Proceso de Contratación permite satisfacer las necesidades de la Entidad Estatal, cumplir su misión y si es coherente con el cumplimiento de sus objetivos y metas.</w:t>
            </w:r>
          </w:p>
        </w:tc>
        <w:tc>
          <w:tcPr>
            <w:tcW w:w="34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6" w:right="0"/>
              <w:jc w:val="both"/>
              <w:rPr>
                <w:lang w:val="es-CO"/>
              </w:rPr>
            </w:pPr>
            <w:r w:rsidRPr="00346CE2">
              <w:rPr>
                <w:b w:val="0"/>
                <w:i w:val="0"/>
                <w:sz w:val="10"/>
                <w:u w:val="none"/>
                <w:lang w:val="es-CO"/>
              </w:rPr>
              <w:t xml:space="preserve">posible </w:t>
            </w:r>
          </w:p>
          <w:p w:rsidR="00256581" w:rsidRPr="00346CE2" w:rsidRDefault="00256581" w:rsidP="00CD1639">
            <w:pPr>
              <w:spacing w:before="0"/>
              <w:ind w:left="16" w:right="0"/>
              <w:jc w:val="left"/>
              <w:rPr>
                <w:lang w:val="es-CO"/>
              </w:rPr>
            </w:pPr>
            <w:r w:rsidRPr="00346CE2">
              <w:rPr>
                <w:b w:val="0"/>
                <w:i w:val="0"/>
                <w:sz w:val="10"/>
                <w:u w:val="none"/>
                <w:lang w:val="es-CO"/>
              </w:rPr>
              <w:t>(3)</w:t>
            </w:r>
          </w:p>
        </w:tc>
        <w:tc>
          <w:tcPr>
            <w:tcW w:w="4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both"/>
              <w:rPr>
                <w:lang w:val="es-CO"/>
              </w:rPr>
            </w:pPr>
            <w:r w:rsidRPr="00346CE2">
              <w:rPr>
                <w:b w:val="0"/>
                <w:i w:val="0"/>
                <w:sz w:val="10"/>
                <w:u w:val="none"/>
                <w:lang w:val="es-CO"/>
              </w:rPr>
              <w:t>mayor (4)</w:t>
            </w:r>
          </w:p>
        </w:tc>
        <w:tc>
          <w:tcPr>
            <w:tcW w:w="348" w:type="dxa"/>
            <w:tcBorders>
              <w:top w:val="single" w:sz="3" w:space="0" w:color="000000"/>
              <w:left w:val="single" w:sz="3" w:space="0" w:color="000000"/>
              <w:bottom w:val="single" w:sz="3" w:space="0" w:color="000000"/>
              <w:right w:val="nil"/>
            </w:tcBorders>
          </w:tcPr>
          <w:p w:rsidR="00256581" w:rsidRPr="00346CE2" w:rsidRDefault="00256581" w:rsidP="00CD1639">
            <w:pPr>
              <w:spacing w:before="0" w:after="160"/>
              <w:ind w:right="0"/>
              <w:jc w:val="left"/>
              <w:rPr>
                <w:lang w:val="es-CO"/>
              </w:rPr>
            </w:pPr>
          </w:p>
        </w:tc>
        <w:tc>
          <w:tcPr>
            <w:tcW w:w="64" w:type="dxa"/>
            <w:tcBorders>
              <w:top w:val="single" w:sz="3" w:space="0" w:color="000000"/>
              <w:left w:val="nil"/>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0"/>
                <w:u w:val="none"/>
                <w:lang w:val="es-CO"/>
              </w:rPr>
              <w:t>7</w:t>
            </w:r>
          </w:p>
        </w:tc>
        <w:tc>
          <w:tcPr>
            <w:tcW w:w="36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Alto</w:t>
            </w:r>
          </w:p>
        </w:tc>
        <w:tc>
          <w:tcPr>
            <w:tcW w:w="5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Entidad</w:t>
            </w:r>
          </w:p>
        </w:tc>
        <w:tc>
          <w:tcPr>
            <w:tcW w:w="11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Revisar la normatividad aplicable para el proceso de selección</w:t>
            </w:r>
          </w:p>
        </w:tc>
        <w:tc>
          <w:tcPr>
            <w:tcW w:w="56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7" w:right="0"/>
              <w:jc w:val="left"/>
              <w:rPr>
                <w:lang w:val="es-CO"/>
              </w:rPr>
            </w:pPr>
            <w:r w:rsidRPr="00346CE2">
              <w:rPr>
                <w:b w:val="0"/>
                <w:i w:val="0"/>
                <w:sz w:val="10"/>
                <w:u w:val="none"/>
                <w:lang w:val="es-CO"/>
              </w:rPr>
              <w:t xml:space="preserve">Improbable </w:t>
            </w:r>
          </w:p>
          <w:p w:rsidR="00256581" w:rsidRPr="00346CE2" w:rsidRDefault="00256581" w:rsidP="00CD1639">
            <w:pPr>
              <w:spacing w:before="0"/>
              <w:ind w:left="17" w:right="0"/>
              <w:jc w:val="left"/>
              <w:rPr>
                <w:lang w:val="es-CO"/>
              </w:rPr>
            </w:pPr>
            <w:r w:rsidRPr="00346CE2">
              <w:rPr>
                <w:b w:val="0"/>
                <w:i w:val="0"/>
                <w:sz w:val="10"/>
                <w:u w:val="none"/>
                <w:lang w:val="es-CO"/>
              </w:rPr>
              <w:t>(2)</w:t>
            </w:r>
          </w:p>
        </w:tc>
        <w:tc>
          <w:tcPr>
            <w:tcW w:w="41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both"/>
              <w:rPr>
                <w:lang w:val="es-CO"/>
              </w:rPr>
            </w:pPr>
            <w:r w:rsidRPr="00346CE2">
              <w:rPr>
                <w:b w:val="0"/>
                <w:i w:val="0"/>
                <w:sz w:val="10"/>
                <w:u w:val="none"/>
                <w:lang w:val="es-CO"/>
              </w:rPr>
              <w:t>Menor (2)</w:t>
            </w:r>
          </w:p>
        </w:tc>
        <w:tc>
          <w:tcPr>
            <w:tcW w:w="4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t>4</w:t>
            </w:r>
          </w:p>
        </w:tc>
        <w:tc>
          <w:tcPr>
            <w:tcW w:w="40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bajo</w:t>
            </w:r>
          </w:p>
        </w:tc>
        <w:tc>
          <w:tcPr>
            <w:tcW w:w="3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NO</w:t>
            </w:r>
          </w:p>
        </w:tc>
        <w:tc>
          <w:tcPr>
            <w:tcW w:w="57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7" w:right="0"/>
              <w:jc w:val="left"/>
              <w:rPr>
                <w:lang w:val="es-CO"/>
              </w:rPr>
            </w:pPr>
            <w:r w:rsidRPr="00346CE2">
              <w:rPr>
                <w:b w:val="0"/>
                <w:i w:val="0"/>
                <w:sz w:val="10"/>
                <w:u w:val="none"/>
                <w:lang w:val="es-CO"/>
              </w:rPr>
              <w:t xml:space="preserve">Entidad </w:t>
            </w:r>
          </w:p>
          <w:p w:rsidR="00256581" w:rsidRPr="00346CE2" w:rsidRDefault="00256581" w:rsidP="00CD1639">
            <w:pPr>
              <w:spacing w:before="0"/>
              <w:ind w:left="17" w:right="0"/>
              <w:jc w:val="left"/>
              <w:rPr>
                <w:lang w:val="es-CO"/>
              </w:rPr>
            </w:pPr>
            <w:r w:rsidRPr="00346CE2">
              <w:rPr>
                <w:b w:val="0"/>
                <w:i w:val="0"/>
                <w:sz w:val="10"/>
                <w:u w:val="none"/>
                <w:lang w:val="es-CO"/>
              </w:rPr>
              <w:t>Estatal</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 xml:space="preserve">A los dos (2) días </w:t>
            </w:r>
            <w:proofErr w:type="spellStart"/>
            <w:r w:rsidRPr="00346CE2">
              <w:rPr>
                <w:b w:val="0"/>
                <w:i w:val="0"/>
                <w:sz w:val="10"/>
                <w:u w:val="none"/>
                <w:lang w:val="es-CO"/>
              </w:rPr>
              <w:t>siguiantes</w:t>
            </w:r>
            <w:proofErr w:type="spellEnd"/>
            <w:r w:rsidRPr="00346CE2">
              <w:rPr>
                <w:b w:val="0"/>
                <w:i w:val="0"/>
                <w:sz w:val="10"/>
                <w:u w:val="none"/>
                <w:lang w:val="es-CO"/>
              </w:rPr>
              <w:t xml:space="preserve"> de la invitación a contratar</w:t>
            </w:r>
          </w:p>
        </w:tc>
        <w:tc>
          <w:tcPr>
            <w:tcW w:w="54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35"/>
              <w:jc w:val="both"/>
              <w:rPr>
                <w:lang w:val="es-CO"/>
              </w:rPr>
            </w:pPr>
            <w:r w:rsidRPr="00346CE2">
              <w:rPr>
                <w:b w:val="0"/>
                <w:i w:val="0"/>
                <w:sz w:val="10"/>
                <w:u w:val="none"/>
                <w:lang w:val="es-CO"/>
              </w:rPr>
              <w:t>a los tres (3) días siguientes de originarse el tratamiento</w:t>
            </w:r>
          </w:p>
        </w:tc>
        <w:tc>
          <w:tcPr>
            <w:tcW w:w="92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Análisis detallado del proceso</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mensual</w:t>
            </w:r>
          </w:p>
        </w:tc>
      </w:tr>
      <w:tr w:rsidR="00256581" w:rsidRPr="00346CE2" w:rsidTr="00CD1639">
        <w:trPr>
          <w:trHeight w:val="1368"/>
        </w:trPr>
        <w:tc>
          <w:tcPr>
            <w:tcW w:w="24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t>2</w:t>
            </w:r>
          </w:p>
        </w:tc>
        <w:tc>
          <w:tcPr>
            <w:tcW w:w="47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General</w:t>
            </w:r>
          </w:p>
        </w:tc>
        <w:tc>
          <w:tcPr>
            <w:tcW w:w="46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Externo</w:t>
            </w:r>
          </w:p>
        </w:tc>
        <w:tc>
          <w:tcPr>
            <w:tcW w:w="55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Selección</w:t>
            </w:r>
          </w:p>
        </w:tc>
        <w:tc>
          <w:tcPr>
            <w:tcW w:w="5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Regulatorio</w:t>
            </w:r>
          </w:p>
        </w:tc>
        <w:tc>
          <w:tcPr>
            <w:tcW w:w="106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Capacidad de selección</w:t>
            </w:r>
          </w:p>
        </w:tc>
        <w:tc>
          <w:tcPr>
            <w:tcW w:w="1026" w:type="dxa"/>
            <w:tcBorders>
              <w:top w:val="single" w:sz="3" w:space="0" w:color="000000"/>
              <w:left w:val="single" w:sz="3" w:space="0" w:color="000000"/>
              <w:bottom w:val="single" w:sz="3" w:space="0" w:color="000000"/>
              <w:right w:val="single" w:sz="3" w:space="0" w:color="000000"/>
            </w:tcBorders>
          </w:tcPr>
          <w:p w:rsidR="00256581" w:rsidRPr="00346CE2" w:rsidRDefault="00256581" w:rsidP="00CD1639">
            <w:pPr>
              <w:spacing w:before="0"/>
              <w:ind w:left="18" w:right="27"/>
              <w:jc w:val="both"/>
              <w:rPr>
                <w:lang w:val="es-CO"/>
              </w:rPr>
            </w:pPr>
            <w:r w:rsidRPr="00346CE2">
              <w:rPr>
                <w:b w:val="0"/>
                <w:i w:val="0"/>
                <w:sz w:val="10"/>
                <w:u w:val="none"/>
                <w:lang w:val="es-CO"/>
              </w:rPr>
              <w:t xml:space="preserve">Falta de capacidad de la Entidad Estatal para promover y adelantar la selección del contratista, incluyendo el riesgo de seleccionar aquellos que no cumplan con la totalidad de los requisitos habilitantes o se encuentren incursos en </w:t>
            </w:r>
          </w:p>
        </w:tc>
        <w:tc>
          <w:tcPr>
            <w:tcW w:w="34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6" w:right="0"/>
              <w:jc w:val="both"/>
              <w:rPr>
                <w:lang w:val="es-CO"/>
              </w:rPr>
            </w:pPr>
            <w:r w:rsidRPr="00346CE2">
              <w:rPr>
                <w:b w:val="0"/>
                <w:i w:val="0"/>
                <w:sz w:val="10"/>
                <w:u w:val="none"/>
                <w:lang w:val="es-CO"/>
              </w:rPr>
              <w:t xml:space="preserve">posible </w:t>
            </w:r>
          </w:p>
          <w:p w:rsidR="00256581" w:rsidRPr="00346CE2" w:rsidRDefault="00256581" w:rsidP="00CD1639">
            <w:pPr>
              <w:spacing w:before="0"/>
              <w:ind w:left="16" w:right="0"/>
              <w:jc w:val="left"/>
              <w:rPr>
                <w:lang w:val="es-CO"/>
              </w:rPr>
            </w:pPr>
            <w:r w:rsidRPr="00346CE2">
              <w:rPr>
                <w:b w:val="0"/>
                <w:i w:val="0"/>
                <w:sz w:val="10"/>
                <w:u w:val="none"/>
                <w:lang w:val="es-CO"/>
              </w:rPr>
              <w:t>(3)</w:t>
            </w:r>
          </w:p>
        </w:tc>
        <w:tc>
          <w:tcPr>
            <w:tcW w:w="4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both"/>
              <w:rPr>
                <w:lang w:val="es-CO"/>
              </w:rPr>
            </w:pPr>
            <w:r w:rsidRPr="00346CE2">
              <w:rPr>
                <w:b w:val="0"/>
                <w:i w:val="0"/>
                <w:sz w:val="10"/>
                <w:u w:val="none"/>
                <w:lang w:val="es-CO"/>
              </w:rPr>
              <w:t>mayor (4)</w:t>
            </w:r>
          </w:p>
        </w:tc>
        <w:tc>
          <w:tcPr>
            <w:tcW w:w="348" w:type="dxa"/>
            <w:tcBorders>
              <w:top w:val="single" w:sz="3" w:space="0" w:color="000000"/>
              <w:left w:val="single" w:sz="3" w:space="0" w:color="000000"/>
              <w:bottom w:val="single" w:sz="3" w:space="0" w:color="000000"/>
              <w:right w:val="nil"/>
            </w:tcBorders>
          </w:tcPr>
          <w:p w:rsidR="00256581" w:rsidRPr="00346CE2" w:rsidRDefault="00256581" w:rsidP="00CD1639">
            <w:pPr>
              <w:spacing w:before="0" w:after="160"/>
              <w:ind w:right="0"/>
              <w:jc w:val="left"/>
              <w:rPr>
                <w:lang w:val="es-CO"/>
              </w:rPr>
            </w:pPr>
          </w:p>
        </w:tc>
        <w:tc>
          <w:tcPr>
            <w:tcW w:w="64" w:type="dxa"/>
            <w:tcBorders>
              <w:top w:val="single" w:sz="3" w:space="0" w:color="000000"/>
              <w:left w:val="nil"/>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0"/>
                <w:u w:val="none"/>
                <w:lang w:val="es-CO"/>
              </w:rPr>
              <w:t>7</w:t>
            </w:r>
          </w:p>
        </w:tc>
        <w:tc>
          <w:tcPr>
            <w:tcW w:w="36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Alto</w:t>
            </w:r>
          </w:p>
        </w:tc>
        <w:tc>
          <w:tcPr>
            <w:tcW w:w="5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Entidad</w:t>
            </w:r>
          </w:p>
        </w:tc>
        <w:tc>
          <w:tcPr>
            <w:tcW w:w="11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Estructuración de los pliegos de condiciones en el cual se garantice la pluralidad de oferentes y minimice el riesgo de la entidad para poder satisfacer su necesidad</w:t>
            </w:r>
          </w:p>
        </w:tc>
        <w:tc>
          <w:tcPr>
            <w:tcW w:w="56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Raro (1)</w:t>
            </w:r>
          </w:p>
        </w:tc>
        <w:tc>
          <w:tcPr>
            <w:tcW w:w="41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proofErr w:type="spellStart"/>
            <w:r w:rsidRPr="00346CE2">
              <w:rPr>
                <w:b w:val="0"/>
                <w:i w:val="0"/>
                <w:sz w:val="10"/>
                <w:u w:val="none"/>
                <w:lang w:val="es-CO"/>
              </w:rPr>
              <w:t>Insignific</w:t>
            </w:r>
            <w:proofErr w:type="spellEnd"/>
            <w:r w:rsidRPr="00346CE2">
              <w:rPr>
                <w:b w:val="0"/>
                <w:i w:val="0"/>
                <w:sz w:val="10"/>
                <w:u w:val="none"/>
                <w:lang w:val="es-CO"/>
              </w:rPr>
              <w:t xml:space="preserve"> ante (1)</w:t>
            </w:r>
          </w:p>
        </w:tc>
        <w:tc>
          <w:tcPr>
            <w:tcW w:w="4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t>2</w:t>
            </w:r>
          </w:p>
        </w:tc>
        <w:tc>
          <w:tcPr>
            <w:tcW w:w="40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bajo</w:t>
            </w:r>
          </w:p>
        </w:tc>
        <w:tc>
          <w:tcPr>
            <w:tcW w:w="3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NO</w:t>
            </w:r>
          </w:p>
        </w:tc>
        <w:tc>
          <w:tcPr>
            <w:tcW w:w="57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7" w:right="0"/>
              <w:jc w:val="left"/>
              <w:rPr>
                <w:lang w:val="es-CO"/>
              </w:rPr>
            </w:pPr>
            <w:r w:rsidRPr="00346CE2">
              <w:rPr>
                <w:b w:val="0"/>
                <w:i w:val="0"/>
                <w:sz w:val="10"/>
                <w:u w:val="none"/>
                <w:lang w:val="es-CO"/>
              </w:rPr>
              <w:t xml:space="preserve">Entidad </w:t>
            </w:r>
          </w:p>
          <w:p w:rsidR="00256581" w:rsidRPr="00346CE2" w:rsidRDefault="00256581" w:rsidP="00CD1639">
            <w:pPr>
              <w:spacing w:before="0"/>
              <w:ind w:left="17" w:right="0"/>
              <w:jc w:val="left"/>
              <w:rPr>
                <w:lang w:val="es-CO"/>
              </w:rPr>
            </w:pPr>
            <w:r w:rsidRPr="00346CE2">
              <w:rPr>
                <w:b w:val="0"/>
                <w:i w:val="0"/>
                <w:sz w:val="10"/>
                <w:u w:val="none"/>
                <w:lang w:val="es-CO"/>
              </w:rPr>
              <w:t>Estatal</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Elaboración de pliego de condiciones</w:t>
            </w:r>
          </w:p>
        </w:tc>
        <w:tc>
          <w:tcPr>
            <w:tcW w:w="54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Adjudicación del contrato</w:t>
            </w:r>
          </w:p>
        </w:tc>
        <w:tc>
          <w:tcPr>
            <w:tcW w:w="92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25"/>
              <w:jc w:val="both"/>
              <w:rPr>
                <w:lang w:val="es-CO"/>
              </w:rPr>
            </w:pPr>
            <w:r w:rsidRPr="00346CE2">
              <w:rPr>
                <w:b w:val="0"/>
                <w:i w:val="0"/>
                <w:sz w:val="10"/>
                <w:u w:val="none"/>
                <w:lang w:val="es-CO"/>
              </w:rPr>
              <w:t xml:space="preserve">Designación de personal </w:t>
            </w:r>
            <w:proofErr w:type="spellStart"/>
            <w:r w:rsidRPr="00346CE2">
              <w:rPr>
                <w:b w:val="0"/>
                <w:i w:val="0"/>
                <w:sz w:val="10"/>
                <w:u w:val="none"/>
                <w:lang w:val="es-CO"/>
              </w:rPr>
              <w:t>idoneo</w:t>
            </w:r>
            <w:proofErr w:type="spellEnd"/>
            <w:r w:rsidRPr="00346CE2">
              <w:rPr>
                <w:b w:val="0"/>
                <w:i w:val="0"/>
                <w:sz w:val="10"/>
                <w:u w:val="none"/>
                <w:lang w:val="es-CO"/>
              </w:rPr>
              <w:t xml:space="preserve"> para la estructuración de los pliegos de condiciones</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line="265" w:lineRule="auto"/>
              <w:ind w:left="17" w:right="0"/>
              <w:jc w:val="left"/>
              <w:rPr>
                <w:lang w:val="es-CO"/>
              </w:rPr>
            </w:pPr>
            <w:r w:rsidRPr="00346CE2">
              <w:rPr>
                <w:b w:val="0"/>
                <w:i w:val="0"/>
                <w:sz w:val="10"/>
                <w:u w:val="none"/>
                <w:lang w:val="es-CO"/>
              </w:rPr>
              <w:t xml:space="preserve">Durante la etapa </w:t>
            </w:r>
            <w:proofErr w:type="spellStart"/>
            <w:r w:rsidRPr="00346CE2">
              <w:rPr>
                <w:b w:val="0"/>
                <w:i w:val="0"/>
                <w:sz w:val="10"/>
                <w:u w:val="none"/>
                <w:lang w:val="es-CO"/>
              </w:rPr>
              <w:t>precontractu</w:t>
            </w:r>
            <w:proofErr w:type="spellEnd"/>
          </w:p>
          <w:p w:rsidR="00256581" w:rsidRPr="00346CE2" w:rsidRDefault="00256581" w:rsidP="00CD1639">
            <w:pPr>
              <w:spacing w:before="0"/>
              <w:ind w:left="17" w:right="0"/>
              <w:jc w:val="left"/>
              <w:rPr>
                <w:lang w:val="es-CO"/>
              </w:rPr>
            </w:pPr>
            <w:r w:rsidRPr="00346CE2">
              <w:rPr>
                <w:b w:val="0"/>
                <w:i w:val="0"/>
                <w:sz w:val="10"/>
                <w:u w:val="none"/>
                <w:lang w:val="es-CO"/>
              </w:rPr>
              <w:t>al</w:t>
            </w:r>
          </w:p>
        </w:tc>
      </w:tr>
      <w:tr w:rsidR="00256581" w:rsidRPr="00346CE2" w:rsidTr="00CD1639">
        <w:trPr>
          <w:trHeight w:val="1369"/>
        </w:trPr>
        <w:tc>
          <w:tcPr>
            <w:tcW w:w="24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lastRenderedPageBreak/>
              <w:t>3</w:t>
            </w:r>
          </w:p>
        </w:tc>
        <w:tc>
          <w:tcPr>
            <w:tcW w:w="47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Especifico</w:t>
            </w:r>
          </w:p>
        </w:tc>
        <w:tc>
          <w:tcPr>
            <w:tcW w:w="46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Externo</w:t>
            </w:r>
          </w:p>
        </w:tc>
        <w:tc>
          <w:tcPr>
            <w:tcW w:w="55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both"/>
              <w:rPr>
                <w:lang w:val="es-CO"/>
              </w:rPr>
            </w:pPr>
            <w:r w:rsidRPr="00346CE2">
              <w:rPr>
                <w:b w:val="0"/>
                <w:i w:val="0"/>
                <w:sz w:val="10"/>
                <w:u w:val="none"/>
                <w:lang w:val="es-CO"/>
              </w:rPr>
              <w:t>Contratación</w:t>
            </w:r>
          </w:p>
        </w:tc>
        <w:tc>
          <w:tcPr>
            <w:tcW w:w="5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Regulatorio</w:t>
            </w:r>
          </w:p>
        </w:tc>
        <w:tc>
          <w:tcPr>
            <w:tcW w:w="106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Retraso en el perfeccionamiento del contrato</w:t>
            </w:r>
          </w:p>
        </w:tc>
        <w:tc>
          <w:tcPr>
            <w:tcW w:w="102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8" w:right="71"/>
              <w:jc w:val="both"/>
              <w:rPr>
                <w:lang w:val="es-CO"/>
              </w:rPr>
            </w:pPr>
            <w:r w:rsidRPr="00346CE2">
              <w:rPr>
                <w:b w:val="0"/>
                <w:i w:val="0"/>
                <w:sz w:val="10"/>
                <w:u w:val="none"/>
                <w:lang w:val="es-CO"/>
              </w:rPr>
              <w:t xml:space="preserve">Riesgo por incumplimiento de la publicación, registro presupuestal o por reclamos de terceros que </w:t>
            </w:r>
            <w:proofErr w:type="spellStart"/>
            <w:r w:rsidRPr="00346CE2">
              <w:rPr>
                <w:b w:val="0"/>
                <w:i w:val="0"/>
                <w:sz w:val="10"/>
                <w:u w:val="none"/>
                <w:lang w:val="es-CO"/>
              </w:rPr>
              <w:t>restrasen</w:t>
            </w:r>
            <w:proofErr w:type="spellEnd"/>
            <w:r w:rsidRPr="00346CE2">
              <w:rPr>
                <w:b w:val="0"/>
                <w:i w:val="0"/>
                <w:sz w:val="10"/>
                <w:u w:val="none"/>
                <w:lang w:val="es-CO"/>
              </w:rPr>
              <w:t xml:space="preserve"> el perfeccionamiento del contrato.</w:t>
            </w:r>
          </w:p>
        </w:tc>
        <w:tc>
          <w:tcPr>
            <w:tcW w:w="34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6" w:right="0"/>
              <w:jc w:val="both"/>
              <w:rPr>
                <w:lang w:val="es-CO"/>
              </w:rPr>
            </w:pPr>
            <w:proofErr w:type="spellStart"/>
            <w:r w:rsidRPr="00346CE2">
              <w:rPr>
                <w:b w:val="0"/>
                <w:i w:val="0"/>
                <w:sz w:val="10"/>
                <w:u w:val="none"/>
                <w:lang w:val="es-CO"/>
              </w:rPr>
              <w:t>probabl</w:t>
            </w:r>
            <w:proofErr w:type="spellEnd"/>
          </w:p>
          <w:p w:rsidR="00256581" w:rsidRPr="00346CE2" w:rsidRDefault="00256581" w:rsidP="00CD1639">
            <w:pPr>
              <w:spacing w:before="0"/>
              <w:ind w:left="16" w:right="0"/>
              <w:jc w:val="left"/>
              <w:rPr>
                <w:lang w:val="es-CO"/>
              </w:rPr>
            </w:pPr>
            <w:proofErr w:type="spellStart"/>
            <w:r w:rsidRPr="00346CE2">
              <w:rPr>
                <w:b w:val="0"/>
                <w:i w:val="0"/>
                <w:sz w:val="10"/>
                <w:u w:val="none"/>
                <w:lang w:val="es-CO"/>
              </w:rPr>
              <w:t>e</w:t>
            </w:r>
            <w:proofErr w:type="spellEnd"/>
            <w:r w:rsidRPr="00346CE2">
              <w:rPr>
                <w:b w:val="0"/>
                <w:i w:val="0"/>
                <w:sz w:val="10"/>
                <w:u w:val="none"/>
                <w:lang w:val="es-CO"/>
              </w:rPr>
              <w:t xml:space="preserve"> (4)</w:t>
            </w:r>
          </w:p>
        </w:tc>
        <w:tc>
          <w:tcPr>
            <w:tcW w:w="4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7" w:right="0"/>
              <w:jc w:val="both"/>
              <w:rPr>
                <w:lang w:val="es-CO"/>
              </w:rPr>
            </w:pPr>
            <w:r w:rsidRPr="00346CE2">
              <w:rPr>
                <w:b w:val="0"/>
                <w:i w:val="0"/>
                <w:sz w:val="10"/>
                <w:u w:val="none"/>
                <w:lang w:val="es-CO"/>
              </w:rPr>
              <w:t xml:space="preserve">moderado </w:t>
            </w:r>
          </w:p>
          <w:p w:rsidR="00256581" w:rsidRPr="00346CE2" w:rsidRDefault="00256581" w:rsidP="00CD1639">
            <w:pPr>
              <w:spacing w:before="0"/>
              <w:ind w:left="17" w:right="0"/>
              <w:jc w:val="left"/>
              <w:rPr>
                <w:lang w:val="es-CO"/>
              </w:rPr>
            </w:pPr>
            <w:r w:rsidRPr="00346CE2">
              <w:rPr>
                <w:b w:val="0"/>
                <w:i w:val="0"/>
                <w:sz w:val="10"/>
                <w:u w:val="none"/>
                <w:lang w:val="es-CO"/>
              </w:rPr>
              <w:t>(3)</w:t>
            </w:r>
          </w:p>
        </w:tc>
        <w:tc>
          <w:tcPr>
            <w:tcW w:w="348" w:type="dxa"/>
            <w:tcBorders>
              <w:top w:val="single" w:sz="3" w:space="0" w:color="000000"/>
              <w:left w:val="single" w:sz="3" w:space="0" w:color="000000"/>
              <w:bottom w:val="single" w:sz="3" w:space="0" w:color="000000"/>
              <w:right w:val="nil"/>
            </w:tcBorders>
          </w:tcPr>
          <w:p w:rsidR="00256581" w:rsidRPr="00346CE2" w:rsidRDefault="00256581" w:rsidP="00CD1639">
            <w:pPr>
              <w:spacing w:before="0" w:after="160"/>
              <w:ind w:right="0"/>
              <w:jc w:val="left"/>
              <w:rPr>
                <w:lang w:val="es-CO"/>
              </w:rPr>
            </w:pPr>
          </w:p>
        </w:tc>
        <w:tc>
          <w:tcPr>
            <w:tcW w:w="64" w:type="dxa"/>
            <w:tcBorders>
              <w:top w:val="single" w:sz="3" w:space="0" w:color="000000"/>
              <w:left w:val="nil"/>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0"/>
                <w:u w:val="none"/>
                <w:lang w:val="es-CO"/>
              </w:rPr>
              <w:t>7</w:t>
            </w:r>
          </w:p>
        </w:tc>
        <w:tc>
          <w:tcPr>
            <w:tcW w:w="36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Alto</w:t>
            </w:r>
          </w:p>
        </w:tc>
        <w:tc>
          <w:tcPr>
            <w:tcW w:w="5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Entidad</w:t>
            </w:r>
          </w:p>
        </w:tc>
        <w:tc>
          <w:tcPr>
            <w:tcW w:w="11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52"/>
              <w:jc w:val="both"/>
              <w:rPr>
                <w:lang w:val="es-CO"/>
              </w:rPr>
            </w:pPr>
            <w:r w:rsidRPr="00346CE2">
              <w:rPr>
                <w:b w:val="0"/>
                <w:i w:val="0"/>
                <w:sz w:val="10"/>
                <w:u w:val="none"/>
                <w:lang w:val="es-CO"/>
              </w:rPr>
              <w:t>Presentación de garantía de la seriedad de la oferta para los posibles oferentes del presente proceso de selección</w:t>
            </w:r>
          </w:p>
        </w:tc>
        <w:tc>
          <w:tcPr>
            <w:tcW w:w="56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raro (1)</w:t>
            </w:r>
          </w:p>
        </w:tc>
        <w:tc>
          <w:tcPr>
            <w:tcW w:w="41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proofErr w:type="spellStart"/>
            <w:r w:rsidRPr="00346CE2">
              <w:rPr>
                <w:b w:val="0"/>
                <w:i w:val="0"/>
                <w:sz w:val="10"/>
                <w:u w:val="none"/>
                <w:lang w:val="es-CO"/>
              </w:rPr>
              <w:t>Insignific</w:t>
            </w:r>
            <w:proofErr w:type="spellEnd"/>
            <w:r w:rsidRPr="00346CE2">
              <w:rPr>
                <w:b w:val="0"/>
                <w:i w:val="0"/>
                <w:sz w:val="10"/>
                <w:u w:val="none"/>
                <w:lang w:val="es-CO"/>
              </w:rPr>
              <w:t xml:space="preserve"> ante (1)</w:t>
            </w:r>
          </w:p>
        </w:tc>
        <w:tc>
          <w:tcPr>
            <w:tcW w:w="4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t>2</w:t>
            </w:r>
          </w:p>
        </w:tc>
        <w:tc>
          <w:tcPr>
            <w:tcW w:w="40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bajo</w:t>
            </w:r>
          </w:p>
        </w:tc>
        <w:tc>
          <w:tcPr>
            <w:tcW w:w="3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SI</w:t>
            </w:r>
          </w:p>
        </w:tc>
        <w:tc>
          <w:tcPr>
            <w:tcW w:w="57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7" w:right="0"/>
              <w:jc w:val="left"/>
              <w:rPr>
                <w:lang w:val="es-CO"/>
              </w:rPr>
            </w:pPr>
            <w:r w:rsidRPr="00346CE2">
              <w:rPr>
                <w:b w:val="0"/>
                <w:i w:val="0"/>
                <w:sz w:val="10"/>
                <w:u w:val="none"/>
                <w:lang w:val="es-CO"/>
              </w:rPr>
              <w:t xml:space="preserve">Entidad </w:t>
            </w:r>
          </w:p>
          <w:p w:rsidR="00256581" w:rsidRPr="00346CE2" w:rsidRDefault="00256581" w:rsidP="00CD1639">
            <w:pPr>
              <w:spacing w:before="0"/>
              <w:ind w:left="17" w:right="0"/>
              <w:jc w:val="left"/>
              <w:rPr>
                <w:lang w:val="es-CO"/>
              </w:rPr>
            </w:pPr>
            <w:r w:rsidRPr="00346CE2">
              <w:rPr>
                <w:b w:val="0"/>
                <w:i w:val="0"/>
                <w:sz w:val="10"/>
                <w:u w:val="none"/>
                <w:lang w:val="es-CO"/>
              </w:rPr>
              <w:t>Estatal</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Elaboración de pliego de condiciones</w:t>
            </w:r>
          </w:p>
        </w:tc>
        <w:tc>
          <w:tcPr>
            <w:tcW w:w="54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Legalización del contrato</w:t>
            </w:r>
          </w:p>
        </w:tc>
        <w:tc>
          <w:tcPr>
            <w:tcW w:w="92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A través del Comité evaluador</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line="265" w:lineRule="auto"/>
              <w:ind w:left="17" w:right="0"/>
              <w:jc w:val="left"/>
              <w:rPr>
                <w:lang w:val="es-CO"/>
              </w:rPr>
            </w:pPr>
            <w:r w:rsidRPr="00346CE2">
              <w:rPr>
                <w:b w:val="0"/>
                <w:i w:val="0"/>
                <w:sz w:val="10"/>
                <w:u w:val="none"/>
                <w:lang w:val="es-CO"/>
              </w:rPr>
              <w:t xml:space="preserve">Durante la etapa </w:t>
            </w:r>
            <w:proofErr w:type="spellStart"/>
            <w:r w:rsidRPr="00346CE2">
              <w:rPr>
                <w:b w:val="0"/>
                <w:i w:val="0"/>
                <w:sz w:val="10"/>
                <w:u w:val="none"/>
                <w:lang w:val="es-CO"/>
              </w:rPr>
              <w:t>precontractu</w:t>
            </w:r>
            <w:proofErr w:type="spellEnd"/>
          </w:p>
          <w:p w:rsidR="00256581" w:rsidRPr="00346CE2" w:rsidRDefault="00256581" w:rsidP="00CD1639">
            <w:pPr>
              <w:spacing w:before="0"/>
              <w:ind w:left="17" w:right="0"/>
              <w:jc w:val="left"/>
              <w:rPr>
                <w:lang w:val="es-CO"/>
              </w:rPr>
            </w:pPr>
            <w:r w:rsidRPr="00346CE2">
              <w:rPr>
                <w:b w:val="0"/>
                <w:i w:val="0"/>
                <w:sz w:val="10"/>
                <w:u w:val="none"/>
                <w:lang w:val="es-CO"/>
              </w:rPr>
              <w:t>al</w:t>
            </w:r>
          </w:p>
        </w:tc>
      </w:tr>
      <w:tr w:rsidR="00256581" w:rsidRPr="00346CE2" w:rsidTr="00CD1639">
        <w:trPr>
          <w:trHeight w:val="1369"/>
        </w:trPr>
        <w:tc>
          <w:tcPr>
            <w:tcW w:w="24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t>4</w:t>
            </w:r>
          </w:p>
        </w:tc>
        <w:tc>
          <w:tcPr>
            <w:tcW w:w="47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Especifico</w:t>
            </w:r>
          </w:p>
        </w:tc>
        <w:tc>
          <w:tcPr>
            <w:tcW w:w="46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Externo</w:t>
            </w:r>
          </w:p>
        </w:tc>
        <w:tc>
          <w:tcPr>
            <w:tcW w:w="55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Selección</w:t>
            </w:r>
          </w:p>
        </w:tc>
        <w:tc>
          <w:tcPr>
            <w:tcW w:w="5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Operacional</w:t>
            </w:r>
          </w:p>
        </w:tc>
        <w:tc>
          <w:tcPr>
            <w:tcW w:w="106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Estimación inadecuada de los costos por el oferente</w:t>
            </w:r>
          </w:p>
        </w:tc>
        <w:tc>
          <w:tcPr>
            <w:tcW w:w="102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8" w:right="20"/>
              <w:jc w:val="left"/>
              <w:rPr>
                <w:lang w:val="es-CO"/>
              </w:rPr>
            </w:pPr>
            <w:r w:rsidRPr="00346CE2">
              <w:rPr>
                <w:b w:val="0"/>
                <w:i w:val="0"/>
                <w:sz w:val="10"/>
                <w:u w:val="none"/>
                <w:lang w:val="es-CO"/>
              </w:rPr>
              <w:t>Propuesta económica que presenta el oferente no estima adecuadamente los costos de los conceptos necesarios para el cumplimiento del objeto del Contrato.</w:t>
            </w:r>
          </w:p>
        </w:tc>
        <w:tc>
          <w:tcPr>
            <w:tcW w:w="34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6" w:right="0"/>
              <w:jc w:val="both"/>
              <w:rPr>
                <w:lang w:val="es-CO"/>
              </w:rPr>
            </w:pPr>
            <w:proofErr w:type="spellStart"/>
            <w:r w:rsidRPr="00346CE2">
              <w:rPr>
                <w:b w:val="0"/>
                <w:i w:val="0"/>
                <w:sz w:val="10"/>
                <w:u w:val="none"/>
                <w:lang w:val="es-CO"/>
              </w:rPr>
              <w:t>probabl</w:t>
            </w:r>
            <w:proofErr w:type="spellEnd"/>
          </w:p>
          <w:p w:rsidR="00256581" w:rsidRPr="00346CE2" w:rsidRDefault="00256581" w:rsidP="00CD1639">
            <w:pPr>
              <w:spacing w:before="0"/>
              <w:ind w:left="16" w:right="0"/>
              <w:jc w:val="left"/>
              <w:rPr>
                <w:lang w:val="es-CO"/>
              </w:rPr>
            </w:pPr>
            <w:proofErr w:type="spellStart"/>
            <w:r w:rsidRPr="00346CE2">
              <w:rPr>
                <w:b w:val="0"/>
                <w:i w:val="0"/>
                <w:sz w:val="10"/>
                <w:u w:val="none"/>
                <w:lang w:val="es-CO"/>
              </w:rPr>
              <w:t>e</w:t>
            </w:r>
            <w:proofErr w:type="spellEnd"/>
            <w:r w:rsidRPr="00346CE2">
              <w:rPr>
                <w:b w:val="0"/>
                <w:i w:val="0"/>
                <w:sz w:val="10"/>
                <w:u w:val="none"/>
                <w:lang w:val="es-CO"/>
              </w:rPr>
              <w:t xml:space="preserve"> (4)</w:t>
            </w:r>
          </w:p>
        </w:tc>
        <w:tc>
          <w:tcPr>
            <w:tcW w:w="44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proofErr w:type="spellStart"/>
            <w:r w:rsidRPr="00346CE2">
              <w:rPr>
                <w:b w:val="0"/>
                <w:i w:val="0"/>
                <w:sz w:val="10"/>
                <w:u w:val="none"/>
                <w:lang w:val="es-CO"/>
              </w:rPr>
              <w:t>catastrofi</w:t>
            </w:r>
            <w:proofErr w:type="spellEnd"/>
            <w:r w:rsidRPr="00346CE2">
              <w:rPr>
                <w:b w:val="0"/>
                <w:i w:val="0"/>
                <w:sz w:val="10"/>
                <w:u w:val="none"/>
                <w:lang w:val="es-CO"/>
              </w:rPr>
              <w:t xml:space="preserve"> </w:t>
            </w:r>
            <w:proofErr w:type="spellStart"/>
            <w:r w:rsidRPr="00346CE2">
              <w:rPr>
                <w:b w:val="0"/>
                <w:i w:val="0"/>
                <w:sz w:val="10"/>
                <w:u w:val="none"/>
                <w:lang w:val="es-CO"/>
              </w:rPr>
              <w:t>co</w:t>
            </w:r>
            <w:proofErr w:type="spellEnd"/>
            <w:r w:rsidRPr="00346CE2">
              <w:rPr>
                <w:b w:val="0"/>
                <w:i w:val="0"/>
                <w:sz w:val="10"/>
                <w:u w:val="none"/>
                <w:lang w:val="es-CO"/>
              </w:rPr>
              <w:t xml:space="preserve"> (5)</w:t>
            </w:r>
          </w:p>
        </w:tc>
        <w:tc>
          <w:tcPr>
            <w:tcW w:w="348" w:type="dxa"/>
            <w:tcBorders>
              <w:top w:val="single" w:sz="3" w:space="0" w:color="000000"/>
              <w:left w:val="single" w:sz="3" w:space="0" w:color="000000"/>
              <w:bottom w:val="single" w:sz="3" w:space="0" w:color="000000"/>
              <w:right w:val="nil"/>
            </w:tcBorders>
          </w:tcPr>
          <w:p w:rsidR="00256581" w:rsidRPr="00346CE2" w:rsidRDefault="00256581" w:rsidP="00CD1639">
            <w:pPr>
              <w:spacing w:before="0" w:after="160"/>
              <w:ind w:right="0"/>
              <w:jc w:val="left"/>
              <w:rPr>
                <w:lang w:val="es-CO"/>
              </w:rPr>
            </w:pPr>
          </w:p>
        </w:tc>
        <w:tc>
          <w:tcPr>
            <w:tcW w:w="64" w:type="dxa"/>
            <w:tcBorders>
              <w:top w:val="single" w:sz="3" w:space="0" w:color="000000"/>
              <w:left w:val="nil"/>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0"/>
                <w:u w:val="none"/>
                <w:lang w:val="es-CO"/>
              </w:rPr>
              <w:t>9</w:t>
            </w:r>
          </w:p>
        </w:tc>
        <w:tc>
          <w:tcPr>
            <w:tcW w:w="36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both"/>
              <w:rPr>
                <w:lang w:val="es-CO"/>
              </w:rPr>
            </w:pPr>
            <w:r w:rsidRPr="00346CE2">
              <w:rPr>
                <w:b w:val="0"/>
                <w:i w:val="0"/>
                <w:sz w:val="10"/>
                <w:u w:val="none"/>
                <w:lang w:val="es-CO"/>
              </w:rPr>
              <w:t>extremo</w:t>
            </w:r>
          </w:p>
        </w:tc>
        <w:tc>
          <w:tcPr>
            <w:tcW w:w="5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Contratista</w:t>
            </w:r>
          </w:p>
        </w:tc>
        <w:tc>
          <w:tcPr>
            <w:tcW w:w="11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99"/>
              <w:jc w:val="both"/>
              <w:rPr>
                <w:lang w:val="es-CO"/>
              </w:rPr>
            </w:pPr>
            <w:r w:rsidRPr="00346CE2">
              <w:rPr>
                <w:b w:val="0"/>
                <w:i w:val="0"/>
                <w:sz w:val="10"/>
                <w:u w:val="none"/>
                <w:lang w:val="es-CO"/>
              </w:rPr>
              <w:t>Evaluación de la oferta económica a través de las fórmulas que recomienda Colombia Compra Eficiente</w:t>
            </w:r>
          </w:p>
        </w:tc>
        <w:tc>
          <w:tcPr>
            <w:tcW w:w="56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posible (3)</w:t>
            </w:r>
          </w:p>
        </w:tc>
        <w:tc>
          <w:tcPr>
            <w:tcW w:w="41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both"/>
              <w:rPr>
                <w:lang w:val="es-CO"/>
              </w:rPr>
            </w:pPr>
            <w:r w:rsidRPr="00346CE2">
              <w:rPr>
                <w:b w:val="0"/>
                <w:i w:val="0"/>
                <w:sz w:val="10"/>
                <w:u w:val="none"/>
                <w:lang w:val="es-CO"/>
              </w:rPr>
              <w:t>Menor (2)</w:t>
            </w:r>
          </w:p>
        </w:tc>
        <w:tc>
          <w:tcPr>
            <w:tcW w:w="4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0"/>
                <w:u w:val="none"/>
                <w:lang w:val="es-CO"/>
              </w:rPr>
              <w:t>5</w:t>
            </w:r>
          </w:p>
        </w:tc>
        <w:tc>
          <w:tcPr>
            <w:tcW w:w="403"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medio</w:t>
            </w:r>
          </w:p>
        </w:tc>
        <w:tc>
          <w:tcPr>
            <w:tcW w:w="32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SI</w:t>
            </w:r>
          </w:p>
        </w:tc>
        <w:tc>
          <w:tcPr>
            <w:tcW w:w="57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left="17" w:right="0"/>
              <w:jc w:val="left"/>
              <w:rPr>
                <w:lang w:val="es-CO"/>
              </w:rPr>
            </w:pPr>
            <w:r w:rsidRPr="00346CE2">
              <w:rPr>
                <w:b w:val="0"/>
                <w:i w:val="0"/>
                <w:sz w:val="10"/>
                <w:u w:val="none"/>
                <w:lang w:val="es-CO"/>
              </w:rPr>
              <w:t xml:space="preserve">Entidad </w:t>
            </w:r>
          </w:p>
          <w:p w:rsidR="00256581" w:rsidRPr="00346CE2" w:rsidRDefault="00256581" w:rsidP="00CD1639">
            <w:pPr>
              <w:spacing w:before="0"/>
              <w:ind w:left="17" w:right="0"/>
              <w:jc w:val="left"/>
              <w:rPr>
                <w:lang w:val="es-CO"/>
              </w:rPr>
            </w:pPr>
            <w:r w:rsidRPr="00346CE2">
              <w:rPr>
                <w:b w:val="0"/>
                <w:i w:val="0"/>
                <w:sz w:val="10"/>
                <w:u w:val="none"/>
                <w:lang w:val="es-CO"/>
              </w:rPr>
              <w:t>Estatal</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Elaboración de pliego de condiciones</w:t>
            </w:r>
          </w:p>
        </w:tc>
        <w:tc>
          <w:tcPr>
            <w:tcW w:w="54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0"/>
              <w:jc w:val="left"/>
              <w:rPr>
                <w:lang w:val="es-CO"/>
              </w:rPr>
            </w:pPr>
            <w:r w:rsidRPr="00346CE2">
              <w:rPr>
                <w:b w:val="0"/>
                <w:i w:val="0"/>
                <w:sz w:val="10"/>
                <w:u w:val="none"/>
                <w:lang w:val="es-CO"/>
              </w:rPr>
              <w:t>Terminación y/o liquidación del contrato</w:t>
            </w:r>
          </w:p>
        </w:tc>
        <w:tc>
          <w:tcPr>
            <w:tcW w:w="92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left="17" w:right="137"/>
              <w:jc w:val="both"/>
              <w:rPr>
                <w:lang w:val="es-CO"/>
              </w:rPr>
            </w:pPr>
            <w:r w:rsidRPr="00346CE2">
              <w:rPr>
                <w:b w:val="0"/>
                <w:i w:val="0"/>
                <w:sz w:val="10"/>
                <w:u w:val="none"/>
                <w:lang w:val="es-CO"/>
              </w:rPr>
              <w:t>Se rechazará las propuestas que sean consideradas artificialmente baja</w:t>
            </w:r>
          </w:p>
        </w:tc>
        <w:tc>
          <w:tcPr>
            <w:tcW w:w="55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line="265" w:lineRule="auto"/>
              <w:ind w:left="17" w:right="0"/>
              <w:jc w:val="left"/>
              <w:rPr>
                <w:lang w:val="es-CO"/>
              </w:rPr>
            </w:pPr>
            <w:r w:rsidRPr="00346CE2">
              <w:rPr>
                <w:b w:val="0"/>
                <w:i w:val="0"/>
                <w:sz w:val="10"/>
                <w:u w:val="none"/>
                <w:lang w:val="es-CO"/>
              </w:rPr>
              <w:t xml:space="preserve">Durante la etapa </w:t>
            </w:r>
            <w:proofErr w:type="spellStart"/>
            <w:r w:rsidRPr="00346CE2">
              <w:rPr>
                <w:b w:val="0"/>
                <w:i w:val="0"/>
                <w:sz w:val="10"/>
                <w:u w:val="none"/>
                <w:lang w:val="es-CO"/>
              </w:rPr>
              <w:t>precontractu</w:t>
            </w:r>
            <w:proofErr w:type="spellEnd"/>
          </w:p>
          <w:p w:rsidR="00256581" w:rsidRPr="00346CE2" w:rsidRDefault="00256581" w:rsidP="00CD1639">
            <w:pPr>
              <w:spacing w:before="0"/>
              <w:ind w:left="17" w:right="0"/>
              <w:jc w:val="left"/>
              <w:rPr>
                <w:lang w:val="es-CO"/>
              </w:rPr>
            </w:pPr>
            <w:r w:rsidRPr="00346CE2">
              <w:rPr>
                <w:b w:val="0"/>
                <w:i w:val="0"/>
                <w:sz w:val="10"/>
                <w:u w:val="none"/>
                <w:lang w:val="es-CO"/>
              </w:rPr>
              <w:t>al</w:t>
            </w:r>
          </w:p>
        </w:tc>
      </w:tr>
    </w:tbl>
    <w:p w:rsidR="00256581" w:rsidRPr="00346CE2" w:rsidRDefault="00256581" w:rsidP="00256581">
      <w:pPr>
        <w:spacing w:before="0"/>
        <w:ind w:right="0"/>
        <w:jc w:val="left"/>
        <w:rPr>
          <w:lang w:val="es-CO"/>
        </w:rPr>
      </w:pPr>
      <w:r w:rsidRPr="00346CE2">
        <w:rPr>
          <w:b w:val="0"/>
          <w:i w:val="0"/>
          <w:sz w:val="22"/>
          <w:u w:val="none"/>
          <w:lang w:val="es-CO"/>
        </w:rPr>
        <w:t xml:space="preserve"> </w:t>
      </w:r>
    </w:p>
    <w:tbl>
      <w:tblPr>
        <w:tblStyle w:val="TableGrid"/>
        <w:tblW w:w="12729" w:type="dxa"/>
        <w:tblInd w:w="35" w:type="dxa"/>
        <w:tblCellMar>
          <w:top w:w="33" w:type="dxa"/>
          <w:left w:w="17" w:type="dxa"/>
        </w:tblCellMar>
        <w:tblLook w:val="04A0" w:firstRow="1" w:lastRow="0" w:firstColumn="1" w:lastColumn="0" w:noHBand="0" w:noVBand="1"/>
      </w:tblPr>
      <w:tblGrid>
        <w:gridCol w:w="230"/>
        <w:gridCol w:w="475"/>
        <w:gridCol w:w="459"/>
        <w:gridCol w:w="528"/>
        <w:gridCol w:w="559"/>
        <w:gridCol w:w="1068"/>
        <w:gridCol w:w="1001"/>
        <w:gridCol w:w="365"/>
        <w:gridCol w:w="441"/>
        <w:gridCol w:w="381"/>
        <w:gridCol w:w="396"/>
        <w:gridCol w:w="514"/>
        <w:gridCol w:w="1124"/>
        <w:gridCol w:w="556"/>
        <w:gridCol w:w="411"/>
        <w:gridCol w:w="376"/>
        <w:gridCol w:w="379"/>
        <w:gridCol w:w="297"/>
        <w:gridCol w:w="542"/>
        <w:gridCol w:w="609"/>
        <w:gridCol w:w="575"/>
        <w:gridCol w:w="912"/>
        <w:gridCol w:w="531"/>
      </w:tblGrid>
      <w:tr w:rsidR="00256581" w:rsidRPr="00346CE2" w:rsidTr="00CD1639">
        <w:trPr>
          <w:trHeight w:val="2721"/>
        </w:trPr>
        <w:tc>
          <w:tcPr>
            <w:tcW w:w="23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5</w:t>
            </w:r>
          </w:p>
        </w:tc>
        <w:tc>
          <w:tcPr>
            <w:tcW w:w="4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Especifico</w:t>
            </w:r>
          </w:p>
        </w:tc>
        <w:tc>
          <w:tcPr>
            <w:tcW w:w="4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Externo</w:t>
            </w:r>
          </w:p>
        </w:tc>
        <w:tc>
          <w:tcPr>
            <w:tcW w:w="52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Ejecución</w:t>
            </w:r>
          </w:p>
        </w:tc>
        <w:tc>
          <w:tcPr>
            <w:tcW w:w="5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Operacional</w:t>
            </w:r>
          </w:p>
        </w:tc>
        <w:tc>
          <w:tcPr>
            <w:tcW w:w="1068" w:type="dxa"/>
            <w:tcBorders>
              <w:top w:val="single" w:sz="3" w:space="0" w:color="000000"/>
              <w:left w:val="single" w:sz="3" w:space="0" w:color="000000"/>
              <w:bottom w:val="single" w:sz="3" w:space="0" w:color="000000"/>
              <w:right w:val="single" w:sz="3" w:space="0" w:color="000000"/>
            </w:tcBorders>
          </w:tcPr>
          <w:p w:rsidR="00256581" w:rsidRPr="00346CE2" w:rsidRDefault="00256581" w:rsidP="00CD1639">
            <w:pPr>
              <w:spacing w:before="0"/>
              <w:ind w:right="26"/>
              <w:jc w:val="both"/>
              <w:rPr>
                <w:lang w:val="es-CO"/>
              </w:rPr>
            </w:pPr>
            <w:r w:rsidRPr="00346CE2">
              <w:rPr>
                <w:b w:val="0"/>
                <w:i w:val="0"/>
                <w:sz w:val="11"/>
                <w:u w:val="none"/>
                <w:lang w:val="es-CO"/>
              </w:rPr>
              <w:t>Perjuicios ocasionados por variación en las cantidades de obra - Riesgo ocasionado por ejecución de mayores cantidades de obra no autorizadas, por procedimientos constructivos</w:t>
            </w:r>
          </w:p>
          <w:p w:rsidR="00256581" w:rsidRPr="00346CE2" w:rsidRDefault="00256581" w:rsidP="00CD1639">
            <w:pPr>
              <w:spacing w:before="0"/>
              <w:ind w:right="0"/>
              <w:jc w:val="both"/>
              <w:rPr>
                <w:lang w:val="es-CO"/>
              </w:rPr>
            </w:pPr>
            <w:r w:rsidRPr="00346CE2">
              <w:rPr>
                <w:b w:val="0"/>
                <w:i w:val="0"/>
                <w:sz w:val="11"/>
                <w:u w:val="none"/>
                <w:lang w:val="es-CO"/>
              </w:rPr>
              <w:t xml:space="preserve">inadecuados imputables al </w:t>
            </w:r>
          </w:p>
          <w:p w:rsidR="00256581" w:rsidRPr="00346CE2" w:rsidRDefault="00256581" w:rsidP="00CD1639">
            <w:pPr>
              <w:spacing w:before="0"/>
              <w:ind w:right="0"/>
              <w:jc w:val="left"/>
              <w:rPr>
                <w:lang w:val="es-CO"/>
              </w:rPr>
            </w:pPr>
            <w:r w:rsidRPr="00346CE2">
              <w:rPr>
                <w:b w:val="0"/>
                <w:i w:val="0"/>
                <w:sz w:val="11"/>
                <w:u w:val="none"/>
                <w:lang w:val="es-CO"/>
              </w:rPr>
              <w:t>PROPONENTE Y/O</w:t>
            </w:r>
          </w:p>
          <w:p w:rsidR="00256581" w:rsidRPr="00346CE2" w:rsidRDefault="00256581" w:rsidP="00CD1639">
            <w:pPr>
              <w:spacing w:before="0"/>
              <w:ind w:right="0"/>
              <w:jc w:val="left"/>
              <w:rPr>
                <w:lang w:val="es-CO"/>
              </w:rPr>
            </w:pPr>
            <w:r w:rsidRPr="00346CE2">
              <w:rPr>
                <w:b w:val="0"/>
                <w:i w:val="0"/>
                <w:sz w:val="11"/>
                <w:u w:val="none"/>
                <w:lang w:val="es-CO"/>
              </w:rPr>
              <w:t xml:space="preserve">CONTRATISTA </w:t>
            </w:r>
          </w:p>
          <w:p w:rsidR="00256581" w:rsidRPr="00346CE2" w:rsidRDefault="00256581" w:rsidP="00CD1639">
            <w:pPr>
              <w:spacing w:before="0" w:line="257" w:lineRule="auto"/>
              <w:ind w:right="160"/>
              <w:jc w:val="left"/>
              <w:rPr>
                <w:lang w:val="es-CO"/>
              </w:rPr>
            </w:pPr>
            <w:r w:rsidRPr="00346CE2">
              <w:rPr>
                <w:b w:val="0"/>
                <w:i w:val="0"/>
                <w:sz w:val="11"/>
                <w:u w:val="none"/>
                <w:lang w:val="es-CO"/>
              </w:rPr>
              <w:t xml:space="preserve">(ADJUDICATARIO), o por deficiente programación (o </w:t>
            </w:r>
          </w:p>
          <w:p w:rsidR="00256581" w:rsidRPr="00346CE2" w:rsidRDefault="00256581" w:rsidP="00CD1639">
            <w:pPr>
              <w:spacing w:before="0"/>
              <w:ind w:right="0"/>
              <w:jc w:val="both"/>
              <w:rPr>
                <w:lang w:val="es-CO"/>
              </w:rPr>
            </w:pPr>
            <w:r w:rsidRPr="00346CE2">
              <w:rPr>
                <w:b w:val="0"/>
                <w:i w:val="0"/>
                <w:sz w:val="11"/>
                <w:u w:val="none"/>
                <w:lang w:val="es-CO"/>
              </w:rPr>
              <w:t>cronología) de ejecución de las obras.</w:t>
            </w:r>
          </w:p>
        </w:tc>
        <w:tc>
          <w:tcPr>
            <w:tcW w:w="100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Incremento en el valor del contrato</w:t>
            </w:r>
          </w:p>
        </w:tc>
        <w:tc>
          <w:tcPr>
            <w:tcW w:w="36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both"/>
              <w:rPr>
                <w:lang w:val="es-CO"/>
              </w:rPr>
            </w:pPr>
            <w:proofErr w:type="spellStart"/>
            <w:r w:rsidRPr="00346CE2">
              <w:rPr>
                <w:b w:val="0"/>
                <w:i w:val="0"/>
                <w:sz w:val="11"/>
                <w:u w:val="none"/>
                <w:lang w:val="es-CO"/>
              </w:rPr>
              <w:t>probabl</w:t>
            </w:r>
            <w:proofErr w:type="spellEnd"/>
          </w:p>
          <w:p w:rsidR="00256581" w:rsidRPr="00346CE2" w:rsidRDefault="00256581" w:rsidP="00CD1639">
            <w:pPr>
              <w:spacing w:before="0"/>
              <w:ind w:right="0"/>
              <w:jc w:val="left"/>
              <w:rPr>
                <w:lang w:val="es-CO"/>
              </w:rPr>
            </w:pPr>
            <w:proofErr w:type="spellStart"/>
            <w:r w:rsidRPr="00346CE2">
              <w:rPr>
                <w:b w:val="0"/>
                <w:i w:val="0"/>
                <w:sz w:val="11"/>
                <w:u w:val="none"/>
                <w:lang w:val="es-CO"/>
              </w:rPr>
              <w:t>e</w:t>
            </w:r>
            <w:proofErr w:type="spellEnd"/>
            <w:r w:rsidRPr="00346CE2">
              <w:rPr>
                <w:b w:val="0"/>
                <w:i w:val="0"/>
                <w:sz w:val="11"/>
                <w:u w:val="none"/>
                <w:lang w:val="es-CO"/>
              </w:rPr>
              <w:t xml:space="preserve"> (4)</w:t>
            </w:r>
          </w:p>
        </w:tc>
        <w:tc>
          <w:tcPr>
            <w:tcW w:w="44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1"/>
                <w:u w:val="none"/>
                <w:lang w:val="es-CO"/>
              </w:rPr>
              <w:t>catastrofi</w:t>
            </w:r>
            <w:proofErr w:type="spellEnd"/>
            <w:r w:rsidRPr="00346CE2">
              <w:rPr>
                <w:b w:val="0"/>
                <w:i w:val="0"/>
                <w:sz w:val="11"/>
                <w:u w:val="none"/>
                <w:lang w:val="es-CO"/>
              </w:rPr>
              <w:t xml:space="preserve"> </w:t>
            </w:r>
            <w:proofErr w:type="spellStart"/>
            <w:r w:rsidRPr="00346CE2">
              <w:rPr>
                <w:b w:val="0"/>
                <w:i w:val="0"/>
                <w:sz w:val="11"/>
                <w:u w:val="none"/>
                <w:lang w:val="es-CO"/>
              </w:rPr>
              <w:t>co</w:t>
            </w:r>
            <w:proofErr w:type="spellEnd"/>
            <w:r w:rsidRPr="00346CE2">
              <w:rPr>
                <w:b w:val="0"/>
                <w:i w:val="0"/>
                <w:sz w:val="11"/>
                <w:u w:val="none"/>
                <w:lang w:val="es-CO"/>
              </w:rPr>
              <w:t xml:space="preserve"> (5)</w:t>
            </w:r>
          </w:p>
        </w:tc>
        <w:tc>
          <w:tcPr>
            <w:tcW w:w="38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9</w:t>
            </w:r>
          </w:p>
        </w:tc>
        <w:tc>
          <w:tcPr>
            <w:tcW w:w="39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1"/>
                <w:u w:val="none"/>
                <w:lang w:val="es-CO"/>
              </w:rPr>
              <w:t>extremo</w:t>
            </w:r>
          </w:p>
        </w:tc>
        <w:tc>
          <w:tcPr>
            <w:tcW w:w="51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1"/>
                <w:u w:val="none"/>
                <w:lang w:val="es-CO"/>
              </w:rPr>
              <w:t xml:space="preserve">Entidad </w:t>
            </w:r>
          </w:p>
          <w:p w:rsidR="00256581" w:rsidRPr="00346CE2" w:rsidRDefault="00256581" w:rsidP="00CD1639">
            <w:pPr>
              <w:spacing w:before="0"/>
              <w:ind w:right="0"/>
              <w:jc w:val="left"/>
              <w:rPr>
                <w:lang w:val="es-CO"/>
              </w:rPr>
            </w:pPr>
            <w:r w:rsidRPr="00346CE2">
              <w:rPr>
                <w:b w:val="0"/>
                <w:i w:val="0"/>
                <w:sz w:val="11"/>
                <w:u w:val="none"/>
                <w:lang w:val="es-CO"/>
              </w:rPr>
              <w:t>Estatal</w:t>
            </w:r>
          </w:p>
        </w:tc>
        <w:tc>
          <w:tcPr>
            <w:tcW w:w="112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128"/>
              <w:jc w:val="both"/>
              <w:rPr>
                <w:lang w:val="es-CO"/>
              </w:rPr>
            </w:pPr>
            <w:r w:rsidRPr="00346CE2">
              <w:rPr>
                <w:b w:val="0"/>
                <w:i w:val="0"/>
                <w:sz w:val="11"/>
                <w:u w:val="none"/>
                <w:lang w:val="es-CO"/>
              </w:rPr>
              <w:t>Realización de estudios y diseños en el cual se determinen las cantidades de obra a contratar</w:t>
            </w:r>
          </w:p>
        </w:tc>
        <w:tc>
          <w:tcPr>
            <w:tcW w:w="55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posible (3)</w:t>
            </w:r>
          </w:p>
        </w:tc>
        <w:tc>
          <w:tcPr>
            <w:tcW w:w="41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1"/>
                <w:u w:val="none"/>
                <w:lang w:val="es-CO"/>
              </w:rPr>
              <w:t>Menor (2)</w:t>
            </w:r>
          </w:p>
        </w:tc>
        <w:tc>
          <w:tcPr>
            <w:tcW w:w="37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5</w:t>
            </w:r>
          </w:p>
        </w:tc>
        <w:tc>
          <w:tcPr>
            <w:tcW w:w="37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medio</w:t>
            </w:r>
          </w:p>
        </w:tc>
        <w:tc>
          <w:tcPr>
            <w:tcW w:w="29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SI</w:t>
            </w:r>
          </w:p>
        </w:tc>
        <w:tc>
          <w:tcPr>
            <w:tcW w:w="54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1"/>
                <w:u w:val="none"/>
                <w:lang w:val="es-CO"/>
              </w:rPr>
              <w:t xml:space="preserve">Entidad </w:t>
            </w:r>
          </w:p>
          <w:p w:rsidR="00256581" w:rsidRPr="00346CE2" w:rsidRDefault="00256581" w:rsidP="00CD1639">
            <w:pPr>
              <w:spacing w:before="0"/>
              <w:ind w:right="0"/>
              <w:jc w:val="left"/>
              <w:rPr>
                <w:lang w:val="es-CO"/>
              </w:rPr>
            </w:pPr>
            <w:r w:rsidRPr="00346CE2">
              <w:rPr>
                <w:b w:val="0"/>
                <w:i w:val="0"/>
                <w:sz w:val="11"/>
                <w:u w:val="none"/>
                <w:lang w:val="es-CO"/>
              </w:rPr>
              <w:t>Estatal</w:t>
            </w:r>
          </w:p>
        </w:tc>
        <w:tc>
          <w:tcPr>
            <w:tcW w:w="60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both"/>
              <w:rPr>
                <w:lang w:val="es-CO"/>
              </w:rPr>
            </w:pPr>
            <w:proofErr w:type="spellStart"/>
            <w:r w:rsidRPr="00346CE2">
              <w:rPr>
                <w:b w:val="0"/>
                <w:i w:val="0"/>
                <w:sz w:val="11"/>
                <w:u w:val="none"/>
                <w:lang w:val="es-CO"/>
              </w:rPr>
              <w:t>Estructuració</w:t>
            </w:r>
            <w:proofErr w:type="spellEnd"/>
          </w:p>
          <w:p w:rsidR="00256581" w:rsidRPr="00346CE2" w:rsidRDefault="00256581" w:rsidP="00CD1639">
            <w:pPr>
              <w:spacing w:before="0"/>
              <w:ind w:right="0"/>
              <w:jc w:val="left"/>
              <w:rPr>
                <w:lang w:val="es-CO"/>
              </w:rPr>
            </w:pPr>
            <w:r w:rsidRPr="00346CE2">
              <w:rPr>
                <w:b w:val="0"/>
                <w:i w:val="0"/>
                <w:sz w:val="11"/>
                <w:u w:val="none"/>
                <w:lang w:val="es-CO"/>
              </w:rPr>
              <w:t>n del proyecto</w:t>
            </w:r>
          </w:p>
        </w:tc>
        <w:tc>
          <w:tcPr>
            <w:tcW w:w="5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Acta de liquidación del contrato</w:t>
            </w:r>
          </w:p>
        </w:tc>
        <w:tc>
          <w:tcPr>
            <w:tcW w:w="9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158"/>
              <w:jc w:val="both"/>
              <w:rPr>
                <w:lang w:val="es-CO"/>
              </w:rPr>
            </w:pPr>
            <w:r w:rsidRPr="00346CE2">
              <w:rPr>
                <w:b w:val="0"/>
                <w:i w:val="0"/>
                <w:sz w:val="11"/>
                <w:u w:val="none"/>
                <w:lang w:val="es-CO"/>
              </w:rPr>
              <w:t>A través de la asignación de un supervisor y/o interventoría, se realizará estudio de cantidades de obra contratada</w:t>
            </w:r>
          </w:p>
        </w:tc>
        <w:tc>
          <w:tcPr>
            <w:tcW w:w="53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Mensual</w:t>
            </w:r>
          </w:p>
        </w:tc>
      </w:tr>
      <w:tr w:rsidR="00256581" w:rsidRPr="00346CE2" w:rsidTr="00CD1639">
        <w:trPr>
          <w:trHeight w:val="1514"/>
        </w:trPr>
        <w:tc>
          <w:tcPr>
            <w:tcW w:w="23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6</w:t>
            </w:r>
          </w:p>
        </w:tc>
        <w:tc>
          <w:tcPr>
            <w:tcW w:w="4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Especifico</w:t>
            </w:r>
          </w:p>
        </w:tc>
        <w:tc>
          <w:tcPr>
            <w:tcW w:w="4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Externo</w:t>
            </w:r>
          </w:p>
        </w:tc>
        <w:tc>
          <w:tcPr>
            <w:tcW w:w="52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Ejecución</w:t>
            </w:r>
          </w:p>
        </w:tc>
        <w:tc>
          <w:tcPr>
            <w:tcW w:w="5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Operacional</w:t>
            </w:r>
          </w:p>
        </w:tc>
        <w:tc>
          <w:tcPr>
            <w:tcW w:w="106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line="272" w:lineRule="auto"/>
              <w:ind w:right="0"/>
              <w:jc w:val="both"/>
              <w:rPr>
                <w:lang w:val="es-CO"/>
              </w:rPr>
            </w:pPr>
            <w:r w:rsidRPr="00346CE2">
              <w:rPr>
                <w:b w:val="0"/>
                <w:i w:val="0"/>
                <w:sz w:val="11"/>
                <w:u w:val="none"/>
                <w:lang w:val="es-CO"/>
              </w:rPr>
              <w:t xml:space="preserve">perjuicios ocasionados por el incumplimiento de los </w:t>
            </w:r>
          </w:p>
          <w:p w:rsidR="00256581" w:rsidRPr="00346CE2" w:rsidRDefault="00256581" w:rsidP="00CD1639">
            <w:pPr>
              <w:spacing w:before="0"/>
              <w:ind w:right="0"/>
              <w:jc w:val="left"/>
              <w:rPr>
                <w:lang w:val="es-CO"/>
              </w:rPr>
            </w:pPr>
            <w:r w:rsidRPr="00346CE2">
              <w:rPr>
                <w:b w:val="0"/>
                <w:i w:val="0"/>
                <w:sz w:val="11"/>
                <w:u w:val="none"/>
                <w:lang w:val="es-CO"/>
              </w:rPr>
              <w:t>proveedores del Contratista.</w:t>
            </w:r>
          </w:p>
        </w:tc>
        <w:tc>
          <w:tcPr>
            <w:tcW w:w="100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50"/>
              <w:jc w:val="both"/>
              <w:rPr>
                <w:lang w:val="es-CO"/>
              </w:rPr>
            </w:pPr>
            <w:r w:rsidRPr="00346CE2">
              <w:rPr>
                <w:b w:val="0"/>
                <w:i w:val="0"/>
                <w:sz w:val="11"/>
                <w:u w:val="none"/>
                <w:lang w:val="es-CO"/>
              </w:rPr>
              <w:t xml:space="preserve">Incumplimiento por parte del contratista en la ejecución del contrato de acuerdo al cronograma propuesto </w:t>
            </w:r>
          </w:p>
        </w:tc>
        <w:tc>
          <w:tcPr>
            <w:tcW w:w="36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both"/>
              <w:rPr>
                <w:lang w:val="es-CO"/>
              </w:rPr>
            </w:pPr>
            <w:r w:rsidRPr="00346CE2">
              <w:rPr>
                <w:b w:val="0"/>
                <w:i w:val="0"/>
                <w:sz w:val="11"/>
                <w:u w:val="none"/>
                <w:lang w:val="es-CO"/>
              </w:rPr>
              <w:t xml:space="preserve">posible </w:t>
            </w:r>
          </w:p>
          <w:p w:rsidR="00256581" w:rsidRPr="00346CE2" w:rsidRDefault="00256581" w:rsidP="00CD1639">
            <w:pPr>
              <w:spacing w:before="0"/>
              <w:ind w:right="0"/>
              <w:jc w:val="left"/>
              <w:rPr>
                <w:lang w:val="es-CO"/>
              </w:rPr>
            </w:pPr>
            <w:r w:rsidRPr="00346CE2">
              <w:rPr>
                <w:b w:val="0"/>
                <w:i w:val="0"/>
                <w:sz w:val="11"/>
                <w:u w:val="none"/>
                <w:lang w:val="es-CO"/>
              </w:rPr>
              <w:t>(3)</w:t>
            </w:r>
          </w:p>
        </w:tc>
        <w:tc>
          <w:tcPr>
            <w:tcW w:w="44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1"/>
                <w:u w:val="none"/>
                <w:lang w:val="es-CO"/>
              </w:rPr>
              <w:t>mayor (4)</w:t>
            </w:r>
          </w:p>
        </w:tc>
        <w:tc>
          <w:tcPr>
            <w:tcW w:w="38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7</w:t>
            </w:r>
          </w:p>
        </w:tc>
        <w:tc>
          <w:tcPr>
            <w:tcW w:w="39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alto</w:t>
            </w:r>
          </w:p>
        </w:tc>
        <w:tc>
          <w:tcPr>
            <w:tcW w:w="51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Contratista</w:t>
            </w:r>
          </w:p>
        </w:tc>
        <w:tc>
          <w:tcPr>
            <w:tcW w:w="112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67"/>
              <w:jc w:val="both"/>
              <w:rPr>
                <w:lang w:val="es-CO"/>
              </w:rPr>
            </w:pPr>
            <w:r w:rsidRPr="00346CE2">
              <w:rPr>
                <w:b w:val="0"/>
                <w:i w:val="0"/>
                <w:sz w:val="11"/>
                <w:u w:val="none"/>
                <w:lang w:val="es-CO"/>
              </w:rPr>
              <w:t>Realizar una programación detallada y coherente con el tipo de obra a ejecutar</w:t>
            </w:r>
          </w:p>
        </w:tc>
        <w:tc>
          <w:tcPr>
            <w:tcW w:w="55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1"/>
                <w:u w:val="none"/>
                <w:lang w:val="es-CO"/>
              </w:rPr>
              <w:t xml:space="preserve">Improbable </w:t>
            </w:r>
          </w:p>
          <w:p w:rsidR="00256581" w:rsidRPr="00346CE2" w:rsidRDefault="00256581" w:rsidP="00CD1639">
            <w:pPr>
              <w:spacing w:before="0"/>
              <w:ind w:right="0"/>
              <w:jc w:val="left"/>
              <w:rPr>
                <w:lang w:val="es-CO"/>
              </w:rPr>
            </w:pPr>
            <w:r w:rsidRPr="00346CE2">
              <w:rPr>
                <w:b w:val="0"/>
                <w:i w:val="0"/>
                <w:sz w:val="11"/>
                <w:u w:val="none"/>
                <w:lang w:val="es-CO"/>
              </w:rPr>
              <w:t>(2)</w:t>
            </w:r>
          </w:p>
        </w:tc>
        <w:tc>
          <w:tcPr>
            <w:tcW w:w="41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1"/>
                <w:u w:val="none"/>
                <w:lang w:val="es-CO"/>
              </w:rPr>
              <w:t>Menor (2)</w:t>
            </w:r>
          </w:p>
        </w:tc>
        <w:tc>
          <w:tcPr>
            <w:tcW w:w="37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4</w:t>
            </w:r>
          </w:p>
        </w:tc>
        <w:tc>
          <w:tcPr>
            <w:tcW w:w="37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bajo</w:t>
            </w:r>
          </w:p>
        </w:tc>
        <w:tc>
          <w:tcPr>
            <w:tcW w:w="29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SI</w:t>
            </w:r>
          </w:p>
        </w:tc>
        <w:tc>
          <w:tcPr>
            <w:tcW w:w="54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1"/>
                <w:u w:val="none"/>
                <w:lang w:val="es-CO"/>
              </w:rPr>
              <w:t xml:space="preserve">Entidad </w:t>
            </w:r>
          </w:p>
          <w:p w:rsidR="00256581" w:rsidRPr="00346CE2" w:rsidRDefault="00256581" w:rsidP="00CD1639">
            <w:pPr>
              <w:spacing w:before="0"/>
              <w:ind w:right="0"/>
              <w:jc w:val="left"/>
              <w:rPr>
                <w:lang w:val="es-CO"/>
              </w:rPr>
            </w:pPr>
            <w:r w:rsidRPr="00346CE2">
              <w:rPr>
                <w:b w:val="0"/>
                <w:i w:val="0"/>
                <w:sz w:val="11"/>
                <w:u w:val="none"/>
                <w:lang w:val="es-CO"/>
              </w:rPr>
              <w:t xml:space="preserve">Estatal/ </w:t>
            </w:r>
          </w:p>
          <w:p w:rsidR="00256581" w:rsidRPr="00346CE2" w:rsidRDefault="00256581" w:rsidP="00CD1639">
            <w:pPr>
              <w:spacing w:before="0"/>
              <w:ind w:right="0"/>
              <w:jc w:val="left"/>
              <w:rPr>
                <w:lang w:val="es-CO"/>
              </w:rPr>
            </w:pPr>
            <w:r w:rsidRPr="00346CE2">
              <w:rPr>
                <w:b w:val="0"/>
                <w:i w:val="0"/>
                <w:sz w:val="11"/>
                <w:u w:val="none"/>
                <w:lang w:val="es-CO"/>
              </w:rPr>
              <w:t>Contratista</w:t>
            </w:r>
          </w:p>
        </w:tc>
        <w:tc>
          <w:tcPr>
            <w:tcW w:w="60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1"/>
                <w:u w:val="none"/>
                <w:lang w:val="es-CO"/>
              </w:rPr>
              <w:t>Estructuració</w:t>
            </w:r>
            <w:proofErr w:type="spellEnd"/>
            <w:r w:rsidRPr="00346CE2">
              <w:rPr>
                <w:b w:val="0"/>
                <w:i w:val="0"/>
                <w:sz w:val="11"/>
                <w:u w:val="none"/>
                <w:lang w:val="es-CO"/>
              </w:rPr>
              <w:t xml:space="preserve"> n del pliego de condiciones</w:t>
            </w:r>
          </w:p>
        </w:tc>
        <w:tc>
          <w:tcPr>
            <w:tcW w:w="5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Acta de liquidación del contrato</w:t>
            </w:r>
          </w:p>
        </w:tc>
        <w:tc>
          <w:tcPr>
            <w:tcW w:w="9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153"/>
              <w:jc w:val="both"/>
              <w:rPr>
                <w:lang w:val="es-CO"/>
              </w:rPr>
            </w:pPr>
            <w:r w:rsidRPr="00346CE2">
              <w:rPr>
                <w:b w:val="0"/>
                <w:i w:val="0"/>
                <w:sz w:val="11"/>
                <w:u w:val="none"/>
                <w:lang w:val="es-CO"/>
              </w:rPr>
              <w:t xml:space="preserve">A través del seguimiento del </w:t>
            </w:r>
            <w:proofErr w:type="spellStart"/>
            <w:r w:rsidRPr="00346CE2">
              <w:rPr>
                <w:b w:val="0"/>
                <w:i w:val="0"/>
                <w:sz w:val="11"/>
                <w:u w:val="none"/>
                <w:lang w:val="es-CO"/>
              </w:rPr>
              <w:t>cumpimiento</w:t>
            </w:r>
            <w:proofErr w:type="spellEnd"/>
            <w:r w:rsidRPr="00346CE2">
              <w:rPr>
                <w:b w:val="0"/>
                <w:i w:val="0"/>
                <w:sz w:val="11"/>
                <w:u w:val="none"/>
                <w:lang w:val="es-CO"/>
              </w:rPr>
              <w:t xml:space="preserve"> de la programación y cronograma de obra</w:t>
            </w:r>
          </w:p>
        </w:tc>
        <w:tc>
          <w:tcPr>
            <w:tcW w:w="53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Mensual</w:t>
            </w:r>
          </w:p>
        </w:tc>
      </w:tr>
      <w:tr w:rsidR="00256581" w:rsidRPr="00346CE2" w:rsidTr="00CD1639">
        <w:trPr>
          <w:trHeight w:val="1514"/>
        </w:trPr>
        <w:tc>
          <w:tcPr>
            <w:tcW w:w="23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lastRenderedPageBreak/>
              <w:t>7</w:t>
            </w:r>
          </w:p>
        </w:tc>
        <w:tc>
          <w:tcPr>
            <w:tcW w:w="4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Especifico</w:t>
            </w:r>
          </w:p>
        </w:tc>
        <w:tc>
          <w:tcPr>
            <w:tcW w:w="4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Externo</w:t>
            </w:r>
          </w:p>
        </w:tc>
        <w:tc>
          <w:tcPr>
            <w:tcW w:w="52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Ejecución</w:t>
            </w:r>
          </w:p>
        </w:tc>
        <w:tc>
          <w:tcPr>
            <w:tcW w:w="5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Operacional</w:t>
            </w:r>
          </w:p>
        </w:tc>
        <w:tc>
          <w:tcPr>
            <w:tcW w:w="106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33"/>
              <w:jc w:val="both"/>
              <w:rPr>
                <w:lang w:val="es-CO"/>
              </w:rPr>
            </w:pPr>
            <w:r w:rsidRPr="00346CE2">
              <w:rPr>
                <w:b w:val="0"/>
                <w:i w:val="0"/>
                <w:sz w:val="11"/>
                <w:u w:val="none"/>
                <w:lang w:val="es-CO"/>
              </w:rPr>
              <w:t>Daños de viviendas u obras públicas por acción y omisión del contratista.</w:t>
            </w:r>
          </w:p>
        </w:tc>
        <w:tc>
          <w:tcPr>
            <w:tcW w:w="100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54"/>
              <w:jc w:val="both"/>
              <w:rPr>
                <w:lang w:val="es-CO"/>
              </w:rPr>
            </w:pPr>
            <w:r w:rsidRPr="00346CE2">
              <w:rPr>
                <w:b w:val="0"/>
                <w:i w:val="0"/>
                <w:sz w:val="11"/>
                <w:u w:val="none"/>
                <w:lang w:val="es-CO"/>
              </w:rPr>
              <w:t>Reclamos a la entidad estatal por parte de terceros afectados producto de la acción y/</w:t>
            </w:r>
            <w:proofErr w:type="spellStart"/>
            <w:r w:rsidRPr="00346CE2">
              <w:rPr>
                <w:b w:val="0"/>
                <w:i w:val="0"/>
                <w:sz w:val="11"/>
                <w:u w:val="none"/>
                <w:lang w:val="es-CO"/>
              </w:rPr>
              <w:t>o</w:t>
            </w:r>
            <w:proofErr w:type="spellEnd"/>
            <w:r w:rsidRPr="00346CE2">
              <w:rPr>
                <w:b w:val="0"/>
                <w:i w:val="0"/>
                <w:sz w:val="11"/>
                <w:u w:val="none"/>
                <w:lang w:val="es-CO"/>
              </w:rPr>
              <w:t xml:space="preserve"> omisión del contratista</w:t>
            </w:r>
          </w:p>
        </w:tc>
        <w:tc>
          <w:tcPr>
            <w:tcW w:w="36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both"/>
              <w:rPr>
                <w:lang w:val="es-CO"/>
              </w:rPr>
            </w:pPr>
            <w:r w:rsidRPr="00346CE2">
              <w:rPr>
                <w:b w:val="0"/>
                <w:i w:val="0"/>
                <w:sz w:val="11"/>
                <w:u w:val="none"/>
                <w:lang w:val="es-CO"/>
              </w:rPr>
              <w:t xml:space="preserve">posible </w:t>
            </w:r>
          </w:p>
          <w:p w:rsidR="00256581" w:rsidRPr="00346CE2" w:rsidRDefault="00256581" w:rsidP="00CD1639">
            <w:pPr>
              <w:spacing w:before="0"/>
              <w:ind w:right="0"/>
              <w:jc w:val="left"/>
              <w:rPr>
                <w:lang w:val="es-CO"/>
              </w:rPr>
            </w:pPr>
            <w:r w:rsidRPr="00346CE2">
              <w:rPr>
                <w:b w:val="0"/>
                <w:i w:val="0"/>
                <w:sz w:val="11"/>
                <w:u w:val="none"/>
                <w:lang w:val="es-CO"/>
              </w:rPr>
              <w:t>(3)</w:t>
            </w:r>
          </w:p>
        </w:tc>
        <w:tc>
          <w:tcPr>
            <w:tcW w:w="44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1"/>
                <w:u w:val="none"/>
                <w:lang w:val="es-CO"/>
              </w:rPr>
              <w:t>menor (2)</w:t>
            </w:r>
          </w:p>
        </w:tc>
        <w:tc>
          <w:tcPr>
            <w:tcW w:w="38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5</w:t>
            </w:r>
          </w:p>
        </w:tc>
        <w:tc>
          <w:tcPr>
            <w:tcW w:w="39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medio</w:t>
            </w:r>
          </w:p>
        </w:tc>
        <w:tc>
          <w:tcPr>
            <w:tcW w:w="51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Contratista</w:t>
            </w:r>
          </w:p>
        </w:tc>
        <w:tc>
          <w:tcPr>
            <w:tcW w:w="112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line="264" w:lineRule="auto"/>
              <w:ind w:right="0"/>
              <w:jc w:val="left"/>
              <w:rPr>
                <w:lang w:val="es-CO"/>
              </w:rPr>
            </w:pPr>
            <w:r w:rsidRPr="00346CE2">
              <w:rPr>
                <w:b w:val="0"/>
                <w:i w:val="0"/>
                <w:sz w:val="11"/>
                <w:u w:val="none"/>
                <w:lang w:val="es-CO"/>
              </w:rPr>
              <w:t xml:space="preserve">El contratista deberá tomar medidas </w:t>
            </w:r>
            <w:proofErr w:type="gramStart"/>
            <w:r w:rsidRPr="00346CE2">
              <w:rPr>
                <w:b w:val="0"/>
                <w:i w:val="0"/>
                <w:sz w:val="11"/>
                <w:u w:val="none"/>
                <w:lang w:val="es-CO"/>
              </w:rPr>
              <w:t>de  prevención</w:t>
            </w:r>
            <w:proofErr w:type="gramEnd"/>
            <w:r w:rsidRPr="00346CE2">
              <w:rPr>
                <w:b w:val="0"/>
                <w:i w:val="0"/>
                <w:sz w:val="11"/>
                <w:u w:val="none"/>
                <w:lang w:val="es-CO"/>
              </w:rPr>
              <w:t xml:space="preserve"> en métodos constructivos con el </w:t>
            </w:r>
          </w:p>
          <w:p w:rsidR="00256581" w:rsidRPr="00346CE2" w:rsidRDefault="00256581" w:rsidP="00CD1639">
            <w:pPr>
              <w:spacing w:before="0"/>
              <w:ind w:right="0"/>
              <w:jc w:val="left"/>
              <w:rPr>
                <w:lang w:val="es-CO"/>
              </w:rPr>
            </w:pPr>
            <w:r w:rsidRPr="00346CE2">
              <w:rPr>
                <w:b w:val="0"/>
                <w:i w:val="0"/>
                <w:sz w:val="11"/>
                <w:u w:val="none"/>
                <w:lang w:val="es-CO"/>
              </w:rPr>
              <w:t>fin de garantizar la estabilidad de la infraestructura</w:t>
            </w:r>
          </w:p>
        </w:tc>
        <w:tc>
          <w:tcPr>
            <w:tcW w:w="55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1"/>
                <w:u w:val="none"/>
                <w:lang w:val="es-CO"/>
              </w:rPr>
              <w:t xml:space="preserve">Improbable </w:t>
            </w:r>
          </w:p>
          <w:p w:rsidR="00256581" w:rsidRPr="00346CE2" w:rsidRDefault="00256581" w:rsidP="00CD1639">
            <w:pPr>
              <w:spacing w:before="0"/>
              <w:ind w:right="0"/>
              <w:jc w:val="left"/>
              <w:rPr>
                <w:lang w:val="es-CO"/>
              </w:rPr>
            </w:pPr>
            <w:r w:rsidRPr="00346CE2">
              <w:rPr>
                <w:b w:val="0"/>
                <w:i w:val="0"/>
                <w:sz w:val="11"/>
                <w:u w:val="none"/>
                <w:lang w:val="es-CO"/>
              </w:rPr>
              <w:t>(2)</w:t>
            </w:r>
          </w:p>
        </w:tc>
        <w:tc>
          <w:tcPr>
            <w:tcW w:w="41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1"/>
                <w:u w:val="none"/>
                <w:lang w:val="es-CO"/>
              </w:rPr>
              <w:t>Menor (2)</w:t>
            </w:r>
          </w:p>
        </w:tc>
        <w:tc>
          <w:tcPr>
            <w:tcW w:w="37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4</w:t>
            </w:r>
          </w:p>
        </w:tc>
        <w:tc>
          <w:tcPr>
            <w:tcW w:w="37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bajo</w:t>
            </w:r>
          </w:p>
        </w:tc>
        <w:tc>
          <w:tcPr>
            <w:tcW w:w="29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SI</w:t>
            </w:r>
          </w:p>
        </w:tc>
        <w:tc>
          <w:tcPr>
            <w:tcW w:w="54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Contratista</w:t>
            </w:r>
          </w:p>
        </w:tc>
        <w:tc>
          <w:tcPr>
            <w:tcW w:w="60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87"/>
              <w:jc w:val="both"/>
              <w:rPr>
                <w:lang w:val="es-CO"/>
              </w:rPr>
            </w:pPr>
            <w:r w:rsidRPr="00346CE2">
              <w:rPr>
                <w:b w:val="0"/>
                <w:i w:val="0"/>
                <w:sz w:val="11"/>
                <w:u w:val="none"/>
                <w:lang w:val="es-CO"/>
              </w:rPr>
              <w:t>Desde la suscripción del acta de inicio</w:t>
            </w:r>
          </w:p>
        </w:tc>
        <w:tc>
          <w:tcPr>
            <w:tcW w:w="5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Acta de terminación y/o liquidación del contrato</w:t>
            </w:r>
          </w:p>
        </w:tc>
        <w:tc>
          <w:tcPr>
            <w:tcW w:w="9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81"/>
              <w:jc w:val="both"/>
              <w:rPr>
                <w:lang w:val="es-CO"/>
              </w:rPr>
            </w:pPr>
            <w:r w:rsidRPr="00346CE2">
              <w:rPr>
                <w:b w:val="0"/>
                <w:i w:val="0"/>
                <w:sz w:val="11"/>
                <w:u w:val="none"/>
                <w:lang w:val="es-CO"/>
              </w:rPr>
              <w:t xml:space="preserve">A través del seguimiento realizado por el supervisor y/o interventor </w:t>
            </w:r>
          </w:p>
        </w:tc>
        <w:tc>
          <w:tcPr>
            <w:tcW w:w="53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Mensual</w:t>
            </w:r>
          </w:p>
        </w:tc>
      </w:tr>
      <w:tr w:rsidR="00256581" w:rsidRPr="00346CE2" w:rsidTr="00CD1639">
        <w:trPr>
          <w:trHeight w:val="1487"/>
        </w:trPr>
        <w:tc>
          <w:tcPr>
            <w:tcW w:w="230"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8</w:t>
            </w:r>
          </w:p>
        </w:tc>
        <w:tc>
          <w:tcPr>
            <w:tcW w:w="4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Especifico</w:t>
            </w:r>
          </w:p>
        </w:tc>
        <w:tc>
          <w:tcPr>
            <w:tcW w:w="4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Externo</w:t>
            </w:r>
          </w:p>
        </w:tc>
        <w:tc>
          <w:tcPr>
            <w:tcW w:w="52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Ejecución</w:t>
            </w:r>
          </w:p>
        </w:tc>
        <w:tc>
          <w:tcPr>
            <w:tcW w:w="55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Operacional</w:t>
            </w:r>
          </w:p>
        </w:tc>
        <w:tc>
          <w:tcPr>
            <w:tcW w:w="1068"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Perjuicios o daños derivados de las actuaciones, hechos u omisiones de los contratista o subcontratistas hacia terceros afectados</w:t>
            </w:r>
          </w:p>
        </w:tc>
        <w:tc>
          <w:tcPr>
            <w:tcW w:w="100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61"/>
              <w:jc w:val="both"/>
              <w:rPr>
                <w:lang w:val="es-CO"/>
              </w:rPr>
            </w:pPr>
            <w:r w:rsidRPr="00346CE2">
              <w:rPr>
                <w:b w:val="0"/>
                <w:i w:val="0"/>
                <w:sz w:val="11"/>
                <w:u w:val="none"/>
                <w:lang w:val="es-CO"/>
              </w:rPr>
              <w:t>Reclamación a la entidad por parte de las afectaciones generadas a terceros</w:t>
            </w:r>
          </w:p>
        </w:tc>
        <w:tc>
          <w:tcPr>
            <w:tcW w:w="36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both"/>
              <w:rPr>
                <w:lang w:val="es-CO"/>
              </w:rPr>
            </w:pPr>
            <w:r w:rsidRPr="00346CE2">
              <w:rPr>
                <w:b w:val="0"/>
                <w:i w:val="0"/>
                <w:sz w:val="11"/>
                <w:u w:val="none"/>
                <w:lang w:val="es-CO"/>
              </w:rPr>
              <w:t xml:space="preserve">posible </w:t>
            </w:r>
          </w:p>
          <w:p w:rsidR="00256581" w:rsidRPr="00346CE2" w:rsidRDefault="00256581" w:rsidP="00CD1639">
            <w:pPr>
              <w:spacing w:before="0"/>
              <w:ind w:right="0"/>
              <w:jc w:val="left"/>
              <w:rPr>
                <w:lang w:val="es-CO"/>
              </w:rPr>
            </w:pPr>
            <w:r w:rsidRPr="00346CE2">
              <w:rPr>
                <w:b w:val="0"/>
                <w:i w:val="0"/>
                <w:sz w:val="11"/>
                <w:u w:val="none"/>
                <w:lang w:val="es-CO"/>
              </w:rPr>
              <w:t>(3)</w:t>
            </w:r>
          </w:p>
        </w:tc>
        <w:tc>
          <w:tcPr>
            <w:tcW w:w="44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1"/>
                <w:u w:val="none"/>
                <w:lang w:val="es-CO"/>
              </w:rPr>
              <w:t>menor (2)</w:t>
            </w:r>
          </w:p>
        </w:tc>
        <w:tc>
          <w:tcPr>
            <w:tcW w:w="38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5</w:t>
            </w:r>
          </w:p>
        </w:tc>
        <w:tc>
          <w:tcPr>
            <w:tcW w:w="39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medio</w:t>
            </w:r>
          </w:p>
        </w:tc>
        <w:tc>
          <w:tcPr>
            <w:tcW w:w="51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Contratista</w:t>
            </w:r>
          </w:p>
        </w:tc>
        <w:tc>
          <w:tcPr>
            <w:tcW w:w="1124"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1"/>
                <w:u w:val="none"/>
                <w:lang w:val="es-CO"/>
              </w:rPr>
              <w:t xml:space="preserve">Constituir una póliza de </w:t>
            </w:r>
          </w:p>
          <w:p w:rsidR="00256581" w:rsidRPr="00346CE2" w:rsidRDefault="00256581" w:rsidP="00CD1639">
            <w:pPr>
              <w:spacing w:before="0"/>
              <w:ind w:right="305"/>
              <w:jc w:val="both"/>
              <w:rPr>
                <w:lang w:val="es-CO"/>
              </w:rPr>
            </w:pPr>
            <w:r w:rsidRPr="00346CE2">
              <w:rPr>
                <w:b w:val="0"/>
                <w:i w:val="0"/>
                <w:sz w:val="11"/>
                <w:u w:val="none"/>
                <w:lang w:val="es-CO"/>
              </w:rPr>
              <w:t>Responsabilidad civil Extracontractual en concordancia con la normatividad vigente</w:t>
            </w:r>
          </w:p>
        </w:tc>
        <w:tc>
          <w:tcPr>
            <w:tcW w:w="55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1"/>
                <w:u w:val="none"/>
                <w:lang w:val="es-CO"/>
              </w:rPr>
              <w:t xml:space="preserve">Improbable </w:t>
            </w:r>
          </w:p>
          <w:p w:rsidR="00256581" w:rsidRPr="00346CE2" w:rsidRDefault="00256581" w:rsidP="00CD1639">
            <w:pPr>
              <w:spacing w:before="0"/>
              <w:ind w:right="0"/>
              <w:jc w:val="left"/>
              <w:rPr>
                <w:lang w:val="es-CO"/>
              </w:rPr>
            </w:pPr>
            <w:r w:rsidRPr="00346CE2">
              <w:rPr>
                <w:b w:val="0"/>
                <w:i w:val="0"/>
                <w:sz w:val="11"/>
                <w:u w:val="none"/>
                <w:lang w:val="es-CO"/>
              </w:rPr>
              <w:t>(2)</w:t>
            </w:r>
          </w:p>
        </w:tc>
        <w:tc>
          <w:tcPr>
            <w:tcW w:w="41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1"/>
                <w:u w:val="none"/>
                <w:lang w:val="es-CO"/>
              </w:rPr>
              <w:t>Insignific</w:t>
            </w:r>
            <w:proofErr w:type="spellEnd"/>
            <w:r w:rsidRPr="00346CE2">
              <w:rPr>
                <w:b w:val="0"/>
                <w:i w:val="0"/>
                <w:sz w:val="11"/>
                <w:u w:val="none"/>
                <w:lang w:val="es-CO"/>
              </w:rPr>
              <w:t xml:space="preserve"> ante (1)</w:t>
            </w:r>
          </w:p>
        </w:tc>
        <w:tc>
          <w:tcPr>
            <w:tcW w:w="376"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1"/>
                <w:u w:val="none"/>
                <w:lang w:val="es-CO"/>
              </w:rPr>
              <w:t>3</w:t>
            </w:r>
          </w:p>
        </w:tc>
        <w:tc>
          <w:tcPr>
            <w:tcW w:w="37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bajo</w:t>
            </w:r>
          </w:p>
        </w:tc>
        <w:tc>
          <w:tcPr>
            <w:tcW w:w="297"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SI</w:t>
            </w:r>
          </w:p>
        </w:tc>
        <w:tc>
          <w:tcPr>
            <w:tcW w:w="54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Contratista</w:t>
            </w:r>
          </w:p>
        </w:tc>
        <w:tc>
          <w:tcPr>
            <w:tcW w:w="609"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Celebración del contrato</w:t>
            </w:r>
          </w:p>
        </w:tc>
        <w:tc>
          <w:tcPr>
            <w:tcW w:w="575"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Terminación y/o liquidación del contrato</w:t>
            </w:r>
          </w:p>
        </w:tc>
        <w:tc>
          <w:tcPr>
            <w:tcW w:w="912"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Revisión de garantías</w:t>
            </w:r>
          </w:p>
        </w:tc>
        <w:tc>
          <w:tcPr>
            <w:tcW w:w="531" w:type="dxa"/>
            <w:tcBorders>
              <w:top w:val="single" w:sz="3" w:space="0" w:color="000000"/>
              <w:left w:val="single" w:sz="3" w:space="0" w:color="000000"/>
              <w:bottom w:val="single" w:sz="3"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1"/>
                <w:u w:val="none"/>
                <w:lang w:val="es-CO"/>
              </w:rPr>
              <w:t>NA</w:t>
            </w:r>
          </w:p>
        </w:tc>
      </w:tr>
    </w:tbl>
    <w:p w:rsidR="00256581" w:rsidRPr="00346CE2" w:rsidRDefault="00256581" w:rsidP="00256581">
      <w:pPr>
        <w:spacing w:before="0"/>
        <w:ind w:right="0"/>
        <w:jc w:val="left"/>
        <w:rPr>
          <w:lang w:val="es-CO"/>
        </w:rPr>
      </w:pPr>
      <w:r w:rsidRPr="00346CE2">
        <w:rPr>
          <w:b w:val="0"/>
          <w:i w:val="0"/>
          <w:sz w:val="22"/>
          <w:u w:val="none"/>
          <w:lang w:val="es-CO"/>
        </w:rPr>
        <w:t xml:space="preserve"> </w:t>
      </w:r>
    </w:p>
    <w:tbl>
      <w:tblPr>
        <w:tblStyle w:val="TableGrid"/>
        <w:tblW w:w="12564" w:type="dxa"/>
        <w:tblInd w:w="35" w:type="dxa"/>
        <w:tblCellMar>
          <w:top w:w="145" w:type="dxa"/>
          <w:left w:w="17" w:type="dxa"/>
        </w:tblCellMar>
        <w:tblLook w:val="04A0" w:firstRow="1" w:lastRow="0" w:firstColumn="1" w:lastColumn="0" w:noHBand="0" w:noVBand="1"/>
      </w:tblPr>
      <w:tblGrid>
        <w:gridCol w:w="193"/>
        <w:gridCol w:w="543"/>
        <w:gridCol w:w="440"/>
        <w:gridCol w:w="525"/>
        <w:gridCol w:w="658"/>
        <w:gridCol w:w="985"/>
        <w:gridCol w:w="1022"/>
        <w:gridCol w:w="402"/>
        <w:gridCol w:w="518"/>
        <w:gridCol w:w="202"/>
        <w:gridCol w:w="353"/>
        <w:gridCol w:w="605"/>
        <w:gridCol w:w="1000"/>
        <w:gridCol w:w="630"/>
        <w:gridCol w:w="483"/>
        <w:gridCol w:w="200"/>
        <w:gridCol w:w="292"/>
        <w:gridCol w:w="229"/>
        <w:gridCol w:w="605"/>
        <w:gridCol w:w="744"/>
        <w:gridCol w:w="689"/>
        <w:gridCol w:w="756"/>
        <w:gridCol w:w="490"/>
      </w:tblGrid>
      <w:tr w:rsidR="00256581" w:rsidRPr="00346CE2" w:rsidTr="00CD1639">
        <w:trPr>
          <w:trHeight w:val="1776"/>
        </w:trPr>
        <w:tc>
          <w:tcPr>
            <w:tcW w:w="19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3"/>
                <w:u w:val="none"/>
                <w:lang w:val="es-CO"/>
              </w:rPr>
              <w:t>9</w:t>
            </w:r>
          </w:p>
        </w:tc>
        <w:tc>
          <w:tcPr>
            <w:tcW w:w="54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Especifico</w:t>
            </w:r>
          </w:p>
        </w:tc>
        <w:tc>
          <w:tcPr>
            <w:tcW w:w="44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Externo</w:t>
            </w:r>
          </w:p>
        </w:tc>
        <w:tc>
          <w:tcPr>
            <w:tcW w:w="52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Ejecución</w:t>
            </w:r>
          </w:p>
        </w:tc>
        <w:tc>
          <w:tcPr>
            <w:tcW w:w="65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Operacional</w:t>
            </w:r>
          </w:p>
        </w:tc>
        <w:tc>
          <w:tcPr>
            <w:tcW w:w="98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Precaria calidad de la obra</w:t>
            </w:r>
          </w:p>
        </w:tc>
        <w:tc>
          <w:tcPr>
            <w:tcW w:w="102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jc w:val="both"/>
              <w:rPr>
                <w:lang w:val="es-CO"/>
              </w:rPr>
            </w:pPr>
            <w:r w:rsidRPr="00346CE2">
              <w:rPr>
                <w:b w:val="0"/>
                <w:i w:val="0"/>
                <w:sz w:val="13"/>
                <w:u w:val="none"/>
                <w:lang w:val="es-CO"/>
              </w:rPr>
              <w:t xml:space="preserve">Daño o deterioro imputable a la estabilidad o calidad de la obra </w:t>
            </w:r>
          </w:p>
        </w:tc>
        <w:tc>
          <w:tcPr>
            <w:tcW w:w="4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both"/>
              <w:rPr>
                <w:lang w:val="es-CO"/>
              </w:rPr>
            </w:pPr>
            <w:r w:rsidRPr="00346CE2">
              <w:rPr>
                <w:b w:val="0"/>
                <w:i w:val="0"/>
                <w:sz w:val="13"/>
                <w:u w:val="none"/>
                <w:lang w:val="es-CO"/>
              </w:rPr>
              <w:t xml:space="preserve">posible </w:t>
            </w:r>
          </w:p>
          <w:p w:rsidR="00256581" w:rsidRPr="00346CE2" w:rsidRDefault="00256581" w:rsidP="00CD1639">
            <w:pPr>
              <w:spacing w:before="0"/>
              <w:ind w:right="0"/>
              <w:jc w:val="left"/>
              <w:rPr>
                <w:lang w:val="es-CO"/>
              </w:rPr>
            </w:pPr>
            <w:r w:rsidRPr="00346CE2">
              <w:rPr>
                <w:b w:val="0"/>
                <w:i w:val="0"/>
                <w:sz w:val="13"/>
                <w:u w:val="none"/>
                <w:lang w:val="es-CO"/>
              </w:rPr>
              <w:t>(3)</w:t>
            </w:r>
          </w:p>
        </w:tc>
        <w:tc>
          <w:tcPr>
            <w:tcW w:w="51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3"/>
                <w:u w:val="none"/>
                <w:lang w:val="es-CO"/>
              </w:rPr>
              <w:t>mayor (4)</w:t>
            </w:r>
          </w:p>
        </w:tc>
        <w:tc>
          <w:tcPr>
            <w:tcW w:w="2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7</w:t>
            </w:r>
          </w:p>
        </w:tc>
        <w:tc>
          <w:tcPr>
            <w:tcW w:w="35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alto</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Contratista</w:t>
            </w:r>
          </w:p>
        </w:tc>
        <w:tc>
          <w:tcPr>
            <w:tcW w:w="10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19"/>
              <w:jc w:val="both"/>
              <w:rPr>
                <w:lang w:val="es-CO"/>
              </w:rPr>
            </w:pPr>
            <w:r w:rsidRPr="00346CE2">
              <w:rPr>
                <w:b w:val="0"/>
                <w:i w:val="0"/>
                <w:sz w:val="13"/>
                <w:u w:val="none"/>
                <w:lang w:val="es-CO"/>
              </w:rPr>
              <w:t>Constituir una póliza de cumplimiento en la que se estime el amparo de Estabilidad y calidad de la obra</w:t>
            </w:r>
          </w:p>
        </w:tc>
        <w:tc>
          <w:tcPr>
            <w:tcW w:w="6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3"/>
                <w:u w:val="none"/>
                <w:lang w:val="es-CO"/>
              </w:rPr>
              <w:t xml:space="preserve">Improbable </w:t>
            </w:r>
          </w:p>
          <w:p w:rsidR="00256581" w:rsidRPr="00346CE2" w:rsidRDefault="00256581" w:rsidP="00CD1639">
            <w:pPr>
              <w:spacing w:before="0"/>
              <w:ind w:right="0"/>
              <w:jc w:val="left"/>
              <w:rPr>
                <w:lang w:val="es-CO"/>
              </w:rPr>
            </w:pPr>
            <w:r w:rsidRPr="00346CE2">
              <w:rPr>
                <w:b w:val="0"/>
                <w:i w:val="0"/>
                <w:sz w:val="13"/>
                <w:u w:val="none"/>
                <w:lang w:val="es-CO"/>
              </w:rPr>
              <w:t>(2)</w:t>
            </w:r>
          </w:p>
        </w:tc>
        <w:tc>
          <w:tcPr>
            <w:tcW w:w="4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3"/>
                <w:u w:val="none"/>
                <w:lang w:val="es-CO"/>
              </w:rPr>
              <w:t>Insignific</w:t>
            </w:r>
            <w:proofErr w:type="spellEnd"/>
            <w:r w:rsidRPr="00346CE2">
              <w:rPr>
                <w:b w:val="0"/>
                <w:i w:val="0"/>
                <w:sz w:val="13"/>
                <w:u w:val="none"/>
                <w:lang w:val="es-CO"/>
              </w:rPr>
              <w:t xml:space="preserve"> ante (1)</w:t>
            </w:r>
          </w:p>
        </w:tc>
        <w:tc>
          <w:tcPr>
            <w:tcW w:w="2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3</w:t>
            </w:r>
          </w:p>
        </w:tc>
        <w:tc>
          <w:tcPr>
            <w:tcW w:w="29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bajo</w:t>
            </w:r>
          </w:p>
        </w:tc>
        <w:tc>
          <w:tcPr>
            <w:tcW w:w="22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NO</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Contratista</w:t>
            </w:r>
          </w:p>
        </w:tc>
        <w:tc>
          <w:tcPr>
            <w:tcW w:w="74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72"/>
              <w:jc w:val="both"/>
              <w:rPr>
                <w:lang w:val="es-CO"/>
              </w:rPr>
            </w:pPr>
            <w:r w:rsidRPr="00346CE2">
              <w:rPr>
                <w:b w:val="0"/>
                <w:i w:val="0"/>
                <w:sz w:val="13"/>
                <w:u w:val="none"/>
                <w:lang w:val="es-CO"/>
              </w:rPr>
              <w:t>desde la legalización del contrato</w:t>
            </w:r>
          </w:p>
        </w:tc>
        <w:tc>
          <w:tcPr>
            <w:tcW w:w="68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32"/>
              <w:jc w:val="both"/>
              <w:rPr>
                <w:lang w:val="es-CO"/>
              </w:rPr>
            </w:pPr>
            <w:r w:rsidRPr="00346CE2">
              <w:rPr>
                <w:b w:val="0"/>
                <w:i w:val="0"/>
                <w:sz w:val="13"/>
                <w:u w:val="none"/>
                <w:lang w:val="es-CO"/>
              </w:rPr>
              <w:t>hasta la terminación y/o liquidación y cinco (5) años mas</w:t>
            </w:r>
          </w:p>
        </w:tc>
        <w:tc>
          <w:tcPr>
            <w:tcW w:w="75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12"/>
              <w:jc w:val="both"/>
              <w:rPr>
                <w:lang w:val="es-CO"/>
              </w:rPr>
            </w:pPr>
            <w:r w:rsidRPr="00346CE2">
              <w:rPr>
                <w:b w:val="0"/>
                <w:i w:val="0"/>
                <w:sz w:val="13"/>
                <w:u w:val="none"/>
                <w:lang w:val="es-CO"/>
              </w:rPr>
              <w:t>Revisión de garantías por parte del supervisor</w:t>
            </w:r>
          </w:p>
        </w:tc>
        <w:tc>
          <w:tcPr>
            <w:tcW w:w="49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mensual</w:t>
            </w:r>
          </w:p>
        </w:tc>
      </w:tr>
      <w:tr w:rsidR="00256581" w:rsidRPr="00346CE2" w:rsidTr="00CD1639">
        <w:trPr>
          <w:trHeight w:val="1050"/>
        </w:trPr>
        <w:tc>
          <w:tcPr>
            <w:tcW w:w="19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3"/>
                <w:u w:val="none"/>
                <w:lang w:val="es-CO"/>
              </w:rPr>
              <w:t>10</w:t>
            </w:r>
          </w:p>
        </w:tc>
        <w:tc>
          <w:tcPr>
            <w:tcW w:w="54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Especifico</w:t>
            </w:r>
          </w:p>
        </w:tc>
        <w:tc>
          <w:tcPr>
            <w:tcW w:w="44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Externo</w:t>
            </w:r>
          </w:p>
        </w:tc>
        <w:tc>
          <w:tcPr>
            <w:tcW w:w="52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Ejecución</w:t>
            </w:r>
          </w:p>
        </w:tc>
        <w:tc>
          <w:tcPr>
            <w:tcW w:w="65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Operacional</w:t>
            </w:r>
          </w:p>
        </w:tc>
        <w:tc>
          <w:tcPr>
            <w:tcW w:w="98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96"/>
              <w:jc w:val="both"/>
              <w:rPr>
                <w:lang w:val="es-CO"/>
              </w:rPr>
            </w:pPr>
            <w:r w:rsidRPr="00346CE2">
              <w:rPr>
                <w:b w:val="0"/>
                <w:i w:val="0"/>
                <w:sz w:val="13"/>
                <w:u w:val="none"/>
                <w:lang w:val="es-CO"/>
              </w:rPr>
              <w:t>Incumplimiento por parte del contratista en la ejecución del contrato</w:t>
            </w:r>
          </w:p>
        </w:tc>
        <w:tc>
          <w:tcPr>
            <w:tcW w:w="1022" w:type="dxa"/>
            <w:tcBorders>
              <w:top w:val="single" w:sz="4" w:space="0" w:color="000000"/>
              <w:left w:val="single" w:sz="3" w:space="0" w:color="000000"/>
              <w:bottom w:val="single" w:sz="4" w:space="0" w:color="000000"/>
              <w:right w:val="single" w:sz="3" w:space="0" w:color="000000"/>
            </w:tcBorders>
          </w:tcPr>
          <w:p w:rsidR="00256581" w:rsidRPr="00346CE2" w:rsidRDefault="00256581" w:rsidP="00CD1639">
            <w:pPr>
              <w:spacing w:before="0" w:line="262" w:lineRule="auto"/>
              <w:ind w:right="259"/>
              <w:jc w:val="both"/>
              <w:rPr>
                <w:lang w:val="es-CO"/>
              </w:rPr>
            </w:pPr>
            <w:r w:rsidRPr="00346CE2">
              <w:rPr>
                <w:b w:val="0"/>
                <w:i w:val="0"/>
                <w:sz w:val="13"/>
                <w:u w:val="none"/>
                <w:lang w:val="es-CO"/>
              </w:rPr>
              <w:t xml:space="preserve">Retrasos en la obra, insatisfacción de la necesidad y posible detrimento de los </w:t>
            </w:r>
          </w:p>
          <w:p w:rsidR="00256581" w:rsidRPr="00346CE2" w:rsidRDefault="00256581" w:rsidP="00CD1639">
            <w:pPr>
              <w:spacing w:before="0"/>
              <w:ind w:right="0"/>
              <w:jc w:val="left"/>
              <w:rPr>
                <w:lang w:val="es-CO"/>
              </w:rPr>
            </w:pPr>
            <w:r w:rsidRPr="00346CE2">
              <w:rPr>
                <w:b w:val="0"/>
                <w:i w:val="0"/>
                <w:sz w:val="13"/>
                <w:u w:val="none"/>
                <w:lang w:val="es-CO"/>
              </w:rPr>
              <w:t>recursos</w:t>
            </w:r>
          </w:p>
        </w:tc>
        <w:tc>
          <w:tcPr>
            <w:tcW w:w="4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both"/>
              <w:rPr>
                <w:lang w:val="es-CO"/>
              </w:rPr>
            </w:pPr>
            <w:r w:rsidRPr="00346CE2">
              <w:rPr>
                <w:b w:val="0"/>
                <w:i w:val="0"/>
                <w:sz w:val="13"/>
                <w:u w:val="none"/>
                <w:lang w:val="es-CO"/>
              </w:rPr>
              <w:t xml:space="preserve">posible </w:t>
            </w:r>
          </w:p>
          <w:p w:rsidR="00256581" w:rsidRPr="00346CE2" w:rsidRDefault="00256581" w:rsidP="00CD1639">
            <w:pPr>
              <w:spacing w:before="0"/>
              <w:ind w:right="0"/>
              <w:jc w:val="left"/>
              <w:rPr>
                <w:lang w:val="es-CO"/>
              </w:rPr>
            </w:pPr>
            <w:r w:rsidRPr="00346CE2">
              <w:rPr>
                <w:b w:val="0"/>
                <w:i w:val="0"/>
                <w:sz w:val="13"/>
                <w:u w:val="none"/>
                <w:lang w:val="es-CO"/>
              </w:rPr>
              <w:t>(3)</w:t>
            </w:r>
          </w:p>
        </w:tc>
        <w:tc>
          <w:tcPr>
            <w:tcW w:w="51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3"/>
                <w:u w:val="none"/>
                <w:lang w:val="es-CO"/>
              </w:rPr>
              <w:t>mayor (4)</w:t>
            </w:r>
          </w:p>
        </w:tc>
        <w:tc>
          <w:tcPr>
            <w:tcW w:w="2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7</w:t>
            </w:r>
          </w:p>
        </w:tc>
        <w:tc>
          <w:tcPr>
            <w:tcW w:w="35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alto</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Contratista</w:t>
            </w:r>
          </w:p>
        </w:tc>
        <w:tc>
          <w:tcPr>
            <w:tcW w:w="10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97"/>
              <w:jc w:val="both"/>
              <w:rPr>
                <w:lang w:val="es-CO"/>
              </w:rPr>
            </w:pPr>
            <w:r w:rsidRPr="00346CE2">
              <w:rPr>
                <w:b w:val="0"/>
                <w:i w:val="0"/>
                <w:sz w:val="13"/>
                <w:u w:val="none"/>
                <w:lang w:val="es-CO"/>
              </w:rPr>
              <w:t>Constituir póliza de Cumplimiento dentro en la que se estime el amparo de cumplimiento.</w:t>
            </w:r>
          </w:p>
        </w:tc>
        <w:tc>
          <w:tcPr>
            <w:tcW w:w="6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3"/>
                <w:u w:val="none"/>
                <w:lang w:val="es-CO"/>
              </w:rPr>
              <w:t xml:space="preserve">Improbable </w:t>
            </w:r>
          </w:p>
          <w:p w:rsidR="00256581" w:rsidRPr="00346CE2" w:rsidRDefault="00256581" w:rsidP="00CD1639">
            <w:pPr>
              <w:spacing w:before="0"/>
              <w:ind w:right="0"/>
              <w:jc w:val="left"/>
              <w:rPr>
                <w:lang w:val="es-CO"/>
              </w:rPr>
            </w:pPr>
            <w:r w:rsidRPr="00346CE2">
              <w:rPr>
                <w:b w:val="0"/>
                <w:i w:val="0"/>
                <w:sz w:val="13"/>
                <w:u w:val="none"/>
                <w:lang w:val="es-CO"/>
              </w:rPr>
              <w:t>(2)</w:t>
            </w:r>
          </w:p>
        </w:tc>
        <w:tc>
          <w:tcPr>
            <w:tcW w:w="4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3"/>
                <w:u w:val="none"/>
                <w:lang w:val="es-CO"/>
              </w:rPr>
              <w:t>Insignific</w:t>
            </w:r>
            <w:proofErr w:type="spellEnd"/>
            <w:r w:rsidRPr="00346CE2">
              <w:rPr>
                <w:b w:val="0"/>
                <w:i w:val="0"/>
                <w:sz w:val="13"/>
                <w:u w:val="none"/>
                <w:lang w:val="es-CO"/>
              </w:rPr>
              <w:t xml:space="preserve"> ante (1)</w:t>
            </w:r>
          </w:p>
        </w:tc>
        <w:tc>
          <w:tcPr>
            <w:tcW w:w="2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3</w:t>
            </w:r>
          </w:p>
        </w:tc>
        <w:tc>
          <w:tcPr>
            <w:tcW w:w="29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bajo</w:t>
            </w:r>
          </w:p>
        </w:tc>
        <w:tc>
          <w:tcPr>
            <w:tcW w:w="22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SI</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Contratista</w:t>
            </w:r>
          </w:p>
        </w:tc>
        <w:tc>
          <w:tcPr>
            <w:tcW w:w="74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72"/>
              <w:jc w:val="both"/>
              <w:rPr>
                <w:lang w:val="es-CO"/>
              </w:rPr>
            </w:pPr>
            <w:r w:rsidRPr="00346CE2">
              <w:rPr>
                <w:b w:val="0"/>
                <w:i w:val="0"/>
                <w:sz w:val="13"/>
                <w:u w:val="none"/>
                <w:lang w:val="es-CO"/>
              </w:rPr>
              <w:t>desde la legalización del contrato</w:t>
            </w:r>
          </w:p>
        </w:tc>
        <w:tc>
          <w:tcPr>
            <w:tcW w:w="68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Hasta la liquidación del contrato</w:t>
            </w:r>
          </w:p>
        </w:tc>
        <w:tc>
          <w:tcPr>
            <w:tcW w:w="75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12"/>
              <w:jc w:val="both"/>
              <w:rPr>
                <w:lang w:val="es-CO"/>
              </w:rPr>
            </w:pPr>
            <w:r w:rsidRPr="00346CE2">
              <w:rPr>
                <w:b w:val="0"/>
                <w:i w:val="0"/>
                <w:sz w:val="13"/>
                <w:u w:val="none"/>
                <w:lang w:val="es-CO"/>
              </w:rPr>
              <w:t>Revisión de garantías por parte del supervisor</w:t>
            </w:r>
          </w:p>
        </w:tc>
        <w:tc>
          <w:tcPr>
            <w:tcW w:w="49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mensual</w:t>
            </w:r>
          </w:p>
        </w:tc>
      </w:tr>
      <w:tr w:rsidR="00256581" w:rsidRPr="00346CE2" w:rsidTr="00CD1639">
        <w:trPr>
          <w:trHeight w:val="2424"/>
        </w:trPr>
        <w:tc>
          <w:tcPr>
            <w:tcW w:w="19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3"/>
                <w:u w:val="none"/>
                <w:lang w:val="es-CO"/>
              </w:rPr>
              <w:lastRenderedPageBreak/>
              <w:t>11</w:t>
            </w:r>
          </w:p>
        </w:tc>
        <w:tc>
          <w:tcPr>
            <w:tcW w:w="54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Especifico</w:t>
            </w:r>
          </w:p>
        </w:tc>
        <w:tc>
          <w:tcPr>
            <w:tcW w:w="44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Externo</w:t>
            </w:r>
          </w:p>
        </w:tc>
        <w:tc>
          <w:tcPr>
            <w:tcW w:w="52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Ejecución</w:t>
            </w:r>
          </w:p>
        </w:tc>
        <w:tc>
          <w:tcPr>
            <w:tcW w:w="65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Operacional</w:t>
            </w:r>
          </w:p>
        </w:tc>
        <w:tc>
          <w:tcPr>
            <w:tcW w:w="98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51"/>
              <w:jc w:val="both"/>
              <w:rPr>
                <w:lang w:val="es-CO"/>
              </w:rPr>
            </w:pPr>
            <w:r w:rsidRPr="00346CE2">
              <w:rPr>
                <w:b w:val="0"/>
                <w:i w:val="0"/>
                <w:sz w:val="13"/>
                <w:u w:val="none"/>
                <w:lang w:val="es-CO"/>
              </w:rPr>
              <w:t>incumplimiento de las obligaciones laborales del contratista derivadas de la contratación del personal utilizado en el territorio nacional para la ejecución del contrato</w:t>
            </w:r>
          </w:p>
        </w:tc>
        <w:tc>
          <w:tcPr>
            <w:tcW w:w="102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60"/>
              <w:jc w:val="both"/>
              <w:rPr>
                <w:lang w:val="es-CO"/>
              </w:rPr>
            </w:pPr>
            <w:r w:rsidRPr="00346CE2">
              <w:rPr>
                <w:b w:val="0"/>
                <w:i w:val="0"/>
                <w:sz w:val="13"/>
                <w:u w:val="none"/>
                <w:lang w:val="es-CO"/>
              </w:rPr>
              <w:t>Reclamación a la entidad por parte de las afectaciones generadas a terceros</w:t>
            </w:r>
          </w:p>
        </w:tc>
        <w:tc>
          <w:tcPr>
            <w:tcW w:w="4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both"/>
              <w:rPr>
                <w:lang w:val="es-CO"/>
              </w:rPr>
            </w:pPr>
            <w:r w:rsidRPr="00346CE2">
              <w:rPr>
                <w:b w:val="0"/>
                <w:i w:val="0"/>
                <w:sz w:val="13"/>
                <w:u w:val="none"/>
                <w:lang w:val="es-CO"/>
              </w:rPr>
              <w:t xml:space="preserve">posible </w:t>
            </w:r>
          </w:p>
          <w:p w:rsidR="00256581" w:rsidRPr="00346CE2" w:rsidRDefault="00256581" w:rsidP="00CD1639">
            <w:pPr>
              <w:spacing w:before="0"/>
              <w:ind w:right="0"/>
              <w:jc w:val="left"/>
              <w:rPr>
                <w:lang w:val="es-CO"/>
              </w:rPr>
            </w:pPr>
            <w:r w:rsidRPr="00346CE2">
              <w:rPr>
                <w:b w:val="0"/>
                <w:i w:val="0"/>
                <w:sz w:val="13"/>
                <w:u w:val="none"/>
                <w:lang w:val="es-CO"/>
              </w:rPr>
              <w:t>(3)</w:t>
            </w:r>
          </w:p>
        </w:tc>
        <w:tc>
          <w:tcPr>
            <w:tcW w:w="51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3"/>
                <w:u w:val="none"/>
                <w:lang w:val="es-CO"/>
              </w:rPr>
              <w:t>menor (2)</w:t>
            </w:r>
          </w:p>
        </w:tc>
        <w:tc>
          <w:tcPr>
            <w:tcW w:w="2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5</w:t>
            </w:r>
          </w:p>
        </w:tc>
        <w:tc>
          <w:tcPr>
            <w:tcW w:w="35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medio</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Contratista</w:t>
            </w:r>
          </w:p>
        </w:tc>
        <w:tc>
          <w:tcPr>
            <w:tcW w:w="10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43"/>
              <w:jc w:val="both"/>
              <w:rPr>
                <w:lang w:val="es-CO"/>
              </w:rPr>
            </w:pPr>
            <w:r w:rsidRPr="00346CE2">
              <w:rPr>
                <w:b w:val="0"/>
                <w:i w:val="0"/>
                <w:sz w:val="13"/>
                <w:u w:val="none"/>
                <w:lang w:val="es-CO"/>
              </w:rPr>
              <w:t>Constituir una póliza de cumplimiento en la que se estime el amparo de Pago de salarios, prestaciones legales e indemnizaciones</w:t>
            </w:r>
          </w:p>
        </w:tc>
        <w:tc>
          <w:tcPr>
            <w:tcW w:w="6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3"/>
                <w:u w:val="none"/>
                <w:lang w:val="es-CO"/>
              </w:rPr>
              <w:t xml:space="preserve">Improbable </w:t>
            </w:r>
          </w:p>
          <w:p w:rsidR="00256581" w:rsidRPr="00346CE2" w:rsidRDefault="00256581" w:rsidP="00CD1639">
            <w:pPr>
              <w:spacing w:before="0"/>
              <w:ind w:right="0"/>
              <w:jc w:val="left"/>
              <w:rPr>
                <w:lang w:val="es-CO"/>
              </w:rPr>
            </w:pPr>
            <w:r w:rsidRPr="00346CE2">
              <w:rPr>
                <w:b w:val="0"/>
                <w:i w:val="0"/>
                <w:sz w:val="13"/>
                <w:u w:val="none"/>
                <w:lang w:val="es-CO"/>
              </w:rPr>
              <w:t>(2)</w:t>
            </w:r>
          </w:p>
        </w:tc>
        <w:tc>
          <w:tcPr>
            <w:tcW w:w="4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3"/>
                <w:u w:val="none"/>
                <w:lang w:val="es-CO"/>
              </w:rPr>
              <w:t>Insignific</w:t>
            </w:r>
            <w:proofErr w:type="spellEnd"/>
            <w:r w:rsidRPr="00346CE2">
              <w:rPr>
                <w:b w:val="0"/>
                <w:i w:val="0"/>
                <w:sz w:val="13"/>
                <w:u w:val="none"/>
                <w:lang w:val="es-CO"/>
              </w:rPr>
              <w:t xml:space="preserve"> ante (1)</w:t>
            </w:r>
          </w:p>
        </w:tc>
        <w:tc>
          <w:tcPr>
            <w:tcW w:w="2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3</w:t>
            </w:r>
          </w:p>
        </w:tc>
        <w:tc>
          <w:tcPr>
            <w:tcW w:w="29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bajo</w:t>
            </w:r>
          </w:p>
        </w:tc>
        <w:tc>
          <w:tcPr>
            <w:tcW w:w="22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NO</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Contratista</w:t>
            </w:r>
          </w:p>
        </w:tc>
        <w:tc>
          <w:tcPr>
            <w:tcW w:w="74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72"/>
              <w:jc w:val="both"/>
              <w:rPr>
                <w:lang w:val="es-CO"/>
              </w:rPr>
            </w:pPr>
            <w:r w:rsidRPr="00346CE2">
              <w:rPr>
                <w:b w:val="0"/>
                <w:i w:val="0"/>
                <w:sz w:val="13"/>
                <w:u w:val="none"/>
                <w:lang w:val="es-CO"/>
              </w:rPr>
              <w:t>desde la legalización del contrato</w:t>
            </w:r>
          </w:p>
        </w:tc>
        <w:tc>
          <w:tcPr>
            <w:tcW w:w="68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Hasta la liquidación del contrato</w:t>
            </w:r>
          </w:p>
        </w:tc>
        <w:tc>
          <w:tcPr>
            <w:tcW w:w="75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12"/>
              <w:jc w:val="both"/>
              <w:rPr>
                <w:lang w:val="es-CO"/>
              </w:rPr>
            </w:pPr>
            <w:r w:rsidRPr="00346CE2">
              <w:rPr>
                <w:b w:val="0"/>
                <w:i w:val="0"/>
                <w:sz w:val="13"/>
                <w:u w:val="none"/>
                <w:lang w:val="es-CO"/>
              </w:rPr>
              <w:t>Revisión de garantías por parte del supervisor</w:t>
            </w:r>
          </w:p>
        </w:tc>
        <w:tc>
          <w:tcPr>
            <w:tcW w:w="49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mensual</w:t>
            </w:r>
          </w:p>
        </w:tc>
      </w:tr>
      <w:tr w:rsidR="00256581" w:rsidRPr="00346CE2" w:rsidTr="00CD1639">
        <w:trPr>
          <w:trHeight w:val="1580"/>
        </w:trPr>
        <w:tc>
          <w:tcPr>
            <w:tcW w:w="19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3"/>
                <w:u w:val="none"/>
                <w:lang w:val="es-CO"/>
              </w:rPr>
              <w:t>12</w:t>
            </w:r>
          </w:p>
        </w:tc>
        <w:tc>
          <w:tcPr>
            <w:tcW w:w="54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General</w:t>
            </w:r>
          </w:p>
        </w:tc>
        <w:tc>
          <w:tcPr>
            <w:tcW w:w="44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Externo</w:t>
            </w:r>
          </w:p>
        </w:tc>
        <w:tc>
          <w:tcPr>
            <w:tcW w:w="52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Selección</w:t>
            </w:r>
          </w:p>
        </w:tc>
        <w:tc>
          <w:tcPr>
            <w:tcW w:w="65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Operacional</w:t>
            </w:r>
          </w:p>
        </w:tc>
        <w:tc>
          <w:tcPr>
            <w:tcW w:w="98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Contratista con experiencia apropiada</w:t>
            </w:r>
          </w:p>
        </w:tc>
        <w:tc>
          <w:tcPr>
            <w:tcW w:w="102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3"/>
                <w:u w:val="none"/>
                <w:lang w:val="es-CO"/>
              </w:rPr>
              <w:t xml:space="preserve">Poca idoneidad por parte </w:t>
            </w:r>
          </w:p>
          <w:p w:rsidR="00256581" w:rsidRPr="00346CE2" w:rsidRDefault="00256581" w:rsidP="00CD1639">
            <w:pPr>
              <w:spacing w:before="0"/>
              <w:ind w:right="319"/>
              <w:jc w:val="both"/>
              <w:rPr>
                <w:lang w:val="es-CO"/>
              </w:rPr>
            </w:pPr>
            <w:r w:rsidRPr="00346CE2">
              <w:rPr>
                <w:b w:val="0"/>
                <w:i w:val="0"/>
                <w:sz w:val="13"/>
                <w:u w:val="none"/>
                <w:lang w:val="es-CO"/>
              </w:rPr>
              <w:t>del contratista seleccionado para realizar la labor</w:t>
            </w:r>
          </w:p>
        </w:tc>
        <w:tc>
          <w:tcPr>
            <w:tcW w:w="4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proofErr w:type="spellStart"/>
            <w:r w:rsidRPr="00346CE2">
              <w:rPr>
                <w:b w:val="0"/>
                <w:i w:val="0"/>
                <w:sz w:val="13"/>
                <w:u w:val="none"/>
                <w:lang w:val="es-CO"/>
              </w:rPr>
              <w:t>improb</w:t>
            </w:r>
            <w:proofErr w:type="spellEnd"/>
          </w:p>
          <w:p w:rsidR="00256581" w:rsidRPr="00346CE2" w:rsidRDefault="00256581" w:rsidP="00CD1639">
            <w:pPr>
              <w:spacing w:before="0"/>
              <w:ind w:right="0"/>
              <w:jc w:val="left"/>
              <w:rPr>
                <w:lang w:val="es-CO"/>
              </w:rPr>
            </w:pPr>
            <w:proofErr w:type="spellStart"/>
            <w:r w:rsidRPr="00346CE2">
              <w:rPr>
                <w:b w:val="0"/>
                <w:i w:val="0"/>
                <w:sz w:val="13"/>
                <w:u w:val="none"/>
                <w:lang w:val="es-CO"/>
              </w:rPr>
              <w:t>able</w:t>
            </w:r>
            <w:proofErr w:type="spellEnd"/>
            <w:r w:rsidRPr="00346CE2">
              <w:rPr>
                <w:b w:val="0"/>
                <w:i w:val="0"/>
                <w:sz w:val="13"/>
                <w:u w:val="none"/>
                <w:lang w:val="es-CO"/>
              </w:rPr>
              <w:t xml:space="preserve"> (2)</w:t>
            </w:r>
          </w:p>
        </w:tc>
        <w:tc>
          <w:tcPr>
            <w:tcW w:w="51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3"/>
                <w:u w:val="none"/>
                <w:lang w:val="es-CO"/>
              </w:rPr>
              <w:t>catastrofi</w:t>
            </w:r>
            <w:proofErr w:type="spellEnd"/>
            <w:r w:rsidRPr="00346CE2">
              <w:rPr>
                <w:b w:val="0"/>
                <w:i w:val="0"/>
                <w:sz w:val="13"/>
                <w:u w:val="none"/>
                <w:lang w:val="es-CO"/>
              </w:rPr>
              <w:t xml:space="preserve"> </w:t>
            </w:r>
            <w:proofErr w:type="spellStart"/>
            <w:r w:rsidRPr="00346CE2">
              <w:rPr>
                <w:b w:val="0"/>
                <w:i w:val="0"/>
                <w:sz w:val="13"/>
                <w:u w:val="none"/>
                <w:lang w:val="es-CO"/>
              </w:rPr>
              <w:t>co</w:t>
            </w:r>
            <w:proofErr w:type="spellEnd"/>
            <w:r w:rsidRPr="00346CE2">
              <w:rPr>
                <w:b w:val="0"/>
                <w:i w:val="0"/>
                <w:sz w:val="13"/>
                <w:u w:val="none"/>
                <w:lang w:val="es-CO"/>
              </w:rPr>
              <w:t xml:space="preserve"> (5)</w:t>
            </w:r>
          </w:p>
        </w:tc>
        <w:tc>
          <w:tcPr>
            <w:tcW w:w="2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7</w:t>
            </w:r>
          </w:p>
        </w:tc>
        <w:tc>
          <w:tcPr>
            <w:tcW w:w="35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Alto</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Entidad</w:t>
            </w:r>
          </w:p>
        </w:tc>
        <w:tc>
          <w:tcPr>
            <w:tcW w:w="10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Solicitar la experiencia adecuada con la necesidad a satisfacer por parte de la entidad en los estudios y documentos previos</w:t>
            </w:r>
          </w:p>
        </w:tc>
        <w:tc>
          <w:tcPr>
            <w:tcW w:w="6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Raro (1)</w:t>
            </w:r>
          </w:p>
        </w:tc>
        <w:tc>
          <w:tcPr>
            <w:tcW w:w="4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3"/>
                <w:u w:val="none"/>
                <w:lang w:val="es-CO"/>
              </w:rPr>
              <w:t>Menor (2)</w:t>
            </w:r>
          </w:p>
        </w:tc>
        <w:tc>
          <w:tcPr>
            <w:tcW w:w="20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3"/>
                <w:u w:val="none"/>
                <w:lang w:val="es-CO"/>
              </w:rPr>
              <w:t>3</w:t>
            </w:r>
          </w:p>
        </w:tc>
        <w:tc>
          <w:tcPr>
            <w:tcW w:w="29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bajo</w:t>
            </w:r>
          </w:p>
        </w:tc>
        <w:tc>
          <w:tcPr>
            <w:tcW w:w="22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NO</w:t>
            </w:r>
          </w:p>
        </w:tc>
        <w:tc>
          <w:tcPr>
            <w:tcW w:w="6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3"/>
                <w:u w:val="none"/>
                <w:lang w:val="es-CO"/>
              </w:rPr>
              <w:t xml:space="preserve">Entidad </w:t>
            </w:r>
          </w:p>
          <w:p w:rsidR="00256581" w:rsidRPr="00346CE2" w:rsidRDefault="00256581" w:rsidP="00CD1639">
            <w:pPr>
              <w:spacing w:before="0"/>
              <w:ind w:right="0"/>
              <w:jc w:val="left"/>
              <w:rPr>
                <w:lang w:val="es-CO"/>
              </w:rPr>
            </w:pPr>
            <w:r w:rsidRPr="00346CE2">
              <w:rPr>
                <w:b w:val="0"/>
                <w:i w:val="0"/>
                <w:sz w:val="13"/>
                <w:u w:val="none"/>
                <w:lang w:val="es-CO"/>
              </w:rPr>
              <w:t>Estatal</w:t>
            </w:r>
          </w:p>
        </w:tc>
        <w:tc>
          <w:tcPr>
            <w:tcW w:w="74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6"/>
              <w:jc w:val="both"/>
              <w:rPr>
                <w:lang w:val="es-CO"/>
              </w:rPr>
            </w:pPr>
            <w:r w:rsidRPr="00346CE2">
              <w:rPr>
                <w:b w:val="0"/>
                <w:i w:val="0"/>
                <w:sz w:val="13"/>
                <w:u w:val="none"/>
                <w:lang w:val="es-CO"/>
              </w:rPr>
              <w:t xml:space="preserve">En la </w:t>
            </w:r>
            <w:proofErr w:type="spellStart"/>
            <w:r w:rsidRPr="00346CE2">
              <w:rPr>
                <w:b w:val="0"/>
                <w:i w:val="0"/>
                <w:sz w:val="13"/>
                <w:u w:val="none"/>
                <w:lang w:val="es-CO"/>
              </w:rPr>
              <w:t>estructuració</w:t>
            </w:r>
            <w:proofErr w:type="spellEnd"/>
            <w:r w:rsidRPr="00346CE2">
              <w:rPr>
                <w:b w:val="0"/>
                <w:i w:val="0"/>
                <w:sz w:val="13"/>
                <w:u w:val="none"/>
                <w:lang w:val="es-CO"/>
              </w:rPr>
              <w:t xml:space="preserve"> n de los estudios y documentos previos</w:t>
            </w:r>
          </w:p>
        </w:tc>
        <w:tc>
          <w:tcPr>
            <w:tcW w:w="68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NA</w:t>
            </w:r>
          </w:p>
        </w:tc>
        <w:tc>
          <w:tcPr>
            <w:tcW w:w="75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NA</w:t>
            </w:r>
          </w:p>
        </w:tc>
        <w:tc>
          <w:tcPr>
            <w:tcW w:w="49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3"/>
                <w:u w:val="none"/>
                <w:lang w:val="es-CO"/>
              </w:rPr>
              <w:t>NA</w:t>
            </w:r>
          </w:p>
        </w:tc>
      </w:tr>
    </w:tbl>
    <w:p w:rsidR="00256581" w:rsidRPr="00346CE2" w:rsidRDefault="00256581" w:rsidP="00256581">
      <w:pPr>
        <w:spacing w:before="0"/>
        <w:ind w:right="0"/>
        <w:jc w:val="left"/>
        <w:rPr>
          <w:lang w:val="es-CO"/>
        </w:rPr>
      </w:pPr>
      <w:r w:rsidRPr="00346CE2">
        <w:rPr>
          <w:b w:val="0"/>
          <w:i w:val="0"/>
          <w:sz w:val="22"/>
          <w:u w:val="none"/>
          <w:lang w:val="es-CO"/>
        </w:rPr>
        <w:t xml:space="preserve"> </w:t>
      </w:r>
    </w:p>
    <w:tbl>
      <w:tblPr>
        <w:tblStyle w:val="TableGrid"/>
        <w:tblW w:w="12878" w:type="dxa"/>
        <w:tblInd w:w="35" w:type="dxa"/>
        <w:tblCellMar>
          <w:top w:w="71" w:type="dxa"/>
          <w:left w:w="16" w:type="dxa"/>
          <w:right w:w="6" w:type="dxa"/>
        </w:tblCellMar>
        <w:tblLook w:val="04A0" w:firstRow="1" w:lastRow="0" w:firstColumn="1" w:lastColumn="0" w:noHBand="0" w:noVBand="1"/>
      </w:tblPr>
      <w:tblGrid>
        <w:gridCol w:w="176"/>
        <w:gridCol w:w="585"/>
        <w:gridCol w:w="462"/>
        <w:gridCol w:w="563"/>
        <w:gridCol w:w="709"/>
        <w:gridCol w:w="936"/>
        <w:gridCol w:w="782"/>
        <w:gridCol w:w="430"/>
        <w:gridCol w:w="559"/>
        <w:gridCol w:w="105"/>
        <w:gridCol w:w="502"/>
        <w:gridCol w:w="652"/>
        <w:gridCol w:w="922"/>
        <w:gridCol w:w="679"/>
        <w:gridCol w:w="521"/>
        <w:gridCol w:w="105"/>
        <w:gridCol w:w="269"/>
        <w:gridCol w:w="205"/>
        <w:gridCol w:w="652"/>
        <w:gridCol w:w="788"/>
        <w:gridCol w:w="708"/>
        <w:gridCol w:w="765"/>
        <w:gridCol w:w="803"/>
      </w:tblGrid>
      <w:tr w:rsidR="00256581" w:rsidRPr="00346CE2" w:rsidTr="00CD1639">
        <w:trPr>
          <w:trHeight w:val="1424"/>
        </w:trPr>
        <w:tc>
          <w:tcPr>
            <w:tcW w:w="17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13</w:t>
            </w:r>
          </w:p>
        </w:tc>
        <w:tc>
          <w:tcPr>
            <w:tcW w:w="58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Especifico</w:t>
            </w:r>
          </w:p>
        </w:tc>
        <w:tc>
          <w:tcPr>
            <w:tcW w:w="46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Externo</w:t>
            </w:r>
          </w:p>
        </w:tc>
        <w:tc>
          <w:tcPr>
            <w:tcW w:w="56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Ejecución</w:t>
            </w:r>
          </w:p>
        </w:tc>
        <w:tc>
          <w:tcPr>
            <w:tcW w:w="70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Operacional</w:t>
            </w:r>
          </w:p>
        </w:tc>
        <w:tc>
          <w:tcPr>
            <w:tcW w:w="93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26"/>
              <w:jc w:val="both"/>
              <w:rPr>
                <w:lang w:val="es-CO"/>
              </w:rPr>
            </w:pPr>
            <w:r w:rsidRPr="00346CE2">
              <w:rPr>
                <w:b w:val="0"/>
                <w:i w:val="0"/>
                <w:sz w:val="16"/>
                <w:u w:val="none"/>
                <w:lang w:val="es-CO"/>
              </w:rPr>
              <w:t>Terminación anticipada del contrato producto de incumplimiento por parte del contratista</w:t>
            </w:r>
          </w:p>
        </w:tc>
        <w:tc>
          <w:tcPr>
            <w:tcW w:w="78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No se satisface la necesidad  de la entidad</w:t>
            </w:r>
          </w:p>
        </w:tc>
        <w:tc>
          <w:tcPr>
            <w:tcW w:w="430"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0"/>
              <w:ind w:right="0"/>
              <w:jc w:val="both"/>
              <w:rPr>
                <w:lang w:val="es-CO"/>
              </w:rPr>
            </w:pPr>
            <w:r w:rsidRPr="00346CE2">
              <w:rPr>
                <w:b w:val="0"/>
                <w:i w:val="0"/>
                <w:sz w:val="16"/>
                <w:u w:val="none"/>
                <w:lang w:val="es-CO"/>
              </w:rPr>
              <w:t xml:space="preserve">posible </w:t>
            </w:r>
          </w:p>
          <w:p w:rsidR="00256581" w:rsidRPr="00346CE2" w:rsidRDefault="00256581" w:rsidP="00CD1639">
            <w:pPr>
              <w:spacing w:before="0"/>
              <w:ind w:right="0"/>
              <w:jc w:val="left"/>
              <w:rPr>
                <w:lang w:val="es-CO"/>
              </w:rPr>
            </w:pPr>
            <w:r w:rsidRPr="00346CE2">
              <w:rPr>
                <w:b w:val="0"/>
                <w:i w:val="0"/>
                <w:sz w:val="16"/>
                <w:u w:val="none"/>
                <w:lang w:val="es-CO"/>
              </w:rPr>
              <w:t>(3)</w:t>
            </w:r>
          </w:p>
        </w:tc>
        <w:tc>
          <w:tcPr>
            <w:tcW w:w="55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6"/>
                <w:u w:val="none"/>
                <w:lang w:val="es-CO"/>
              </w:rPr>
              <w:t>catastrofi</w:t>
            </w:r>
            <w:proofErr w:type="spellEnd"/>
            <w:r w:rsidRPr="00346CE2">
              <w:rPr>
                <w:b w:val="0"/>
                <w:i w:val="0"/>
                <w:sz w:val="16"/>
                <w:u w:val="none"/>
                <w:lang w:val="es-CO"/>
              </w:rPr>
              <w:t xml:space="preserve"> </w:t>
            </w:r>
            <w:proofErr w:type="spellStart"/>
            <w:r w:rsidRPr="00346CE2">
              <w:rPr>
                <w:b w:val="0"/>
                <w:i w:val="0"/>
                <w:sz w:val="16"/>
                <w:u w:val="none"/>
                <w:lang w:val="es-CO"/>
              </w:rPr>
              <w:t>co</w:t>
            </w:r>
            <w:proofErr w:type="spellEnd"/>
            <w:r w:rsidRPr="00346CE2">
              <w:rPr>
                <w:b w:val="0"/>
                <w:i w:val="0"/>
                <w:sz w:val="16"/>
                <w:u w:val="none"/>
                <w:lang w:val="es-CO"/>
              </w:rPr>
              <w:t xml:space="preserve"> (5)</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8</w:t>
            </w:r>
          </w:p>
        </w:tc>
        <w:tc>
          <w:tcPr>
            <w:tcW w:w="50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extremo</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Contratista</w:t>
            </w:r>
          </w:p>
        </w:tc>
        <w:tc>
          <w:tcPr>
            <w:tcW w:w="92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Establecer Garantía de cumplimiento para la ejecución del contrato</w:t>
            </w:r>
          </w:p>
        </w:tc>
        <w:tc>
          <w:tcPr>
            <w:tcW w:w="67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0"/>
              <w:ind w:right="0"/>
              <w:jc w:val="left"/>
              <w:rPr>
                <w:lang w:val="es-CO"/>
              </w:rPr>
            </w:pPr>
            <w:r w:rsidRPr="00346CE2">
              <w:rPr>
                <w:b w:val="0"/>
                <w:i w:val="0"/>
                <w:sz w:val="16"/>
                <w:u w:val="none"/>
                <w:lang w:val="es-CO"/>
              </w:rPr>
              <w:t xml:space="preserve">Improbable </w:t>
            </w:r>
          </w:p>
          <w:p w:rsidR="00256581" w:rsidRPr="00346CE2" w:rsidRDefault="00256581" w:rsidP="00CD1639">
            <w:pPr>
              <w:spacing w:before="0"/>
              <w:ind w:right="0"/>
              <w:jc w:val="left"/>
              <w:rPr>
                <w:lang w:val="es-CO"/>
              </w:rPr>
            </w:pPr>
            <w:r w:rsidRPr="00346CE2">
              <w:rPr>
                <w:b w:val="0"/>
                <w:i w:val="0"/>
                <w:sz w:val="16"/>
                <w:u w:val="none"/>
                <w:lang w:val="es-CO"/>
              </w:rPr>
              <w:t>(2)</w:t>
            </w:r>
          </w:p>
        </w:tc>
        <w:tc>
          <w:tcPr>
            <w:tcW w:w="521"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6"/>
                <w:u w:val="none"/>
                <w:lang w:val="es-CO"/>
              </w:rPr>
              <w:t>Insignific</w:t>
            </w:r>
            <w:proofErr w:type="spellEnd"/>
            <w:r w:rsidRPr="00346CE2">
              <w:rPr>
                <w:b w:val="0"/>
                <w:i w:val="0"/>
                <w:sz w:val="16"/>
                <w:u w:val="none"/>
                <w:lang w:val="es-CO"/>
              </w:rPr>
              <w:t xml:space="preserve"> ante (1)</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3</w:t>
            </w:r>
          </w:p>
        </w:tc>
        <w:tc>
          <w:tcPr>
            <w:tcW w:w="26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bajo</w:t>
            </w:r>
          </w:p>
        </w:tc>
        <w:tc>
          <w:tcPr>
            <w:tcW w:w="2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SI</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0"/>
              <w:ind w:right="0"/>
              <w:jc w:val="left"/>
              <w:rPr>
                <w:lang w:val="es-CO"/>
              </w:rPr>
            </w:pPr>
            <w:r w:rsidRPr="00346CE2">
              <w:rPr>
                <w:b w:val="0"/>
                <w:i w:val="0"/>
                <w:sz w:val="16"/>
                <w:u w:val="none"/>
                <w:lang w:val="es-CO"/>
              </w:rPr>
              <w:t xml:space="preserve">Entidad </w:t>
            </w:r>
          </w:p>
          <w:p w:rsidR="00256581" w:rsidRPr="00346CE2" w:rsidRDefault="00256581" w:rsidP="00CD1639">
            <w:pPr>
              <w:spacing w:before="0"/>
              <w:ind w:right="0"/>
              <w:jc w:val="left"/>
              <w:rPr>
                <w:lang w:val="es-CO"/>
              </w:rPr>
            </w:pPr>
            <w:r w:rsidRPr="00346CE2">
              <w:rPr>
                <w:b w:val="0"/>
                <w:i w:val="0"/>
                <w:sz w:val="16"/>
                <w:u w:val="none"/>
                <w:lang w:val="es-CO"/>
              </w:rPr>
              <w:t>Estatal</w:t>
            </w:r>
          </w:p>
        </w:tc>
        <w:tc>
          <w:tcPr>
            <w:tcW w:w="788"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31"/>
              <w:jc w:val="both"/>
              <w:rPr>
                <w:lang w:val="es-CO"/>
              </w:rPr>
            </w:pPr>
            <w:r w:rsidRPr="00346CE2">
              <w:rPr>
                <w:b w:val="0"/>
                <w:i w:val="0"/>
                <w:sz w:val="16"/>
                <w:u w:val="none"/>
                <w:lang w:val="es-CO"/>
              </w:rPr>
              <w:t>durante la ejecución del proyecto</w:t>
            </w:r>
          </w:p>
        </w:tc>
        <w:tc>
          <w:tcPr>
            <w:tcW w:w="708"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liquidación del contrato</w:t>
            </w:r>
          </w:p>
        </w:tc>
        <w:tc>
          <w:tcPr>
            <w:tcW w:w="76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asignación de supervisión</w:t>
            </w:r>
          </w:p>
        </w:tc>
        <w:tc>
          <w:tcPr>
            <w:tcW w:w="80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6"/>
                <w:u w:val="none"/>
                <w:lang w:val="es-CO"/>
              </w:rPr>
              <w:t>mensualment</w:t>
            </w:r>
            <w:proofErr w:type="spellEnd"/>
            <w:r w:rsidRPr="00346CE2">
              <w:rPr>
                <w:b w:val="0"/>
                <w:i w:val="0"/>
                <w:sz w:val="16"/>
                <w:u w:val="none"/>
                <w:lang w:val="es-CO"/>
              </w:rPr>
              <w:t xml:space="preserve"> e</w:t>
            </w:r>
          </w:p>
        </w:tc>
      </w:tr>
      <w:tr w:rsidR="00256581" w:rsidRPr="00346CE2" w:rsidTr="00CD1639">
        <w:trPr>
          <w:trHeight w:val="2405"/>
        </w:trPr>
        <w:tc>
          <w:tcPr>
            <w:tcW w:w="17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lastRenderedPageBreak/>
              <w:t>14</w:t>
            </w:r>
          </w:p>
        </w:tc>
        <w:tc>
          <w:tcPr>
            <w:tcW w:w="58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Especifico</w:t>
            </w:r>
          </w:p>
        </w:tc>
        <w:tc>
          <w:tcPr>
            <w:tcW w:w="46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Externo</w:t>
            </w:r>
          </w:p>
        </w:tc>
        <w:tc>
          <w:tcPr>
            <w:tcW w:w="56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Ejecución</w:t>
            </w:r>
          </w:p>
        </w:tc>
        <w:tc>
          <w:tcPr>
            <w:tcW w:w="70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Operacional</w:t>
            </w:r>
          </w:p>
        </w:tc>
        <w:tc>
          <w:tcPr>
            <w:tcW w:w="93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Reparación, mantenimiento o reposición de obras</w:t>
            </w:r>
          </w:p>
        </w:tc>
        <w:tc>
          <w:tcPr>
            <w:tcW w:w="78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
              <w:jc w:val="both"/>
              <w:rPr>
                <w:lang w:val="es-CO"/>
              </w:rPr>
            </w:pPr>
            <w:r w:rsidRPr="00346CE2">
              <w:rPr>
                <w:b w:val="0"/>
                <w:i w:val="0"/>
                <w:sz w:val="16"/>
                <w:u w:val="none"/>
                <w:lang w:val="es-CO"/>
              </w:rPr>
              <w:t>pone en riesgo la calidad y  estabilidad de la obra</w:t>
            </w:r>
          </w:p>
        </w:tc>
        <w:tc>
          <w:tcPr>
            <w:tcW w:w="430"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1"/>
              <w:ind w:right="0"/>
              <w:jc w:val="both"/>
              <w:rPr>
                <w:lang w:val="es-CO"/>
              </w:rPr>
            </w:pPr>
            <w:r w:rsidRPr="00346CE2">
              <w:rPr>
                <w:b w:val="0"/>
                <w:i w:val="0"/>
                <w:sz w:val="16"/>
                <w:u w:val="none"/>
                <w:lang w:val="es-CO"/>
              </w:rPr>
              <w:t xml:space="preserve">posible </w:t>
            </w:r>
          </w:p>
          <w:p w:rsidR="00256581" w:rsidRPr="00346CE2" w:rsidRDefault="00256581" w:rsidP="00CD1639">
            <w:pPr>
              <w:spacing w:before="0"/>
              <w:ind w:right="0"/>
              <w:jc w:val="left"/>
              <w:rPr>
                <w:lang w:val="es-CO"/>
              </w:rPr>
            </w:pPr>
            <w:r w:rsidRPr="00346CE2">
              <w:rPr>
                <w:b w:val="0"/>
                <w:i w:val="0"/>
                <w:sz w:val="16"/>
                <w:u w:val="none"/>
                <w:lang w:val="es-CO"/>
              </w:rPr>
              <w:t>(3)</w:t>
            </w:r>
          </w:p>
        </w:tc>
        <w:tc>
          <w:tcPr>
            <w:tcW w:w="55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mayor (4)</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7</w:t>
            </w:r>
          </w:p>
        </w:tc>
        <w:tc>
          <w:tcPr>
            <w:tcW w:w="50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Alto</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Contratista</w:t>
            </w:r>
          </w:p>
        </w:tc>
        <w:tc>
          <w:tcPr>
            <w:tcW w:w="92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24"/>
              <w:jc w:val="both"/>
              <w:rPr>
                <w:lang w:val="es-CO"/>
              </w:rPr>
            </w:pPr>
            <w:r w:rsidRPr="00346CE2">
              <w:rPr>
                <w:b w:val="0"/>
                <w:i w:val="0"/>
                <w:sz w:val="16"/>
                <w:u w:val="none"/>
                <w:lang w:val="es-CO"/>
              </w:rPr>
              <w:t>El contratista deberá velar por el mantenimiento y el buen estado de la obra hasta el momento del recibo, y cualquier daño ocasionado por acción u omisión del contratista  en el periodo de ejecución será asumido por el contratista.</w:t>
            </w:r>
          </w:p>
        </w:tc>
        <w:tc>
          <w:tcPr>
            <w:tcW w:w="67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1"/>
              <w:ind w:right="0"/>
              <w:jc w:val="left"/>
              <w:rPr>
                <w:lang w:val="es-CO"/>
              </w:rPr>
            </w:pPr>
            <w:r w:rsidRPr="00346CE2">
              <w:rPr>
                <w:b w:val="0"/>
                <w:i w:val="0"/>
                <w:sz w:val="16"/>
                <w:u w:val="none"/>
                <w:lang w:val="es-CO"/>
              </w:rPr>
              <w:t xml:space="preserve">Improbable </w:t>
            </w:r>
          </w:p>
          <w:p w:rsidR="00256581" w:rsidRPr="00346CE2" w:rsidRDefault="00256581" w:rsidP="00CD1639">
            <w:pPr>
              <w:spacing w:before="0"/>
              <w:ind w:right="0"/>
              <w:jc w:val="left"/>
              <w:rPr>
                <w:lang w:val="es-CO"/>
              </w:rPr>
            </w:pPr>
            <w:r w:rsidRPr="00346CE2">
              <w:rPr>
                <w:b w:val="0"/>
                <w:i w:val="0"/>
                <w:sz w:val="16"/>
                <w:u w:val="none"/>
                <w:lang w:val="es-CO"/>
              </w:rPr>
              <w:t>(2)</w:t>
            </w:r>
          </w:p>
        </w:tc>
        <w:tc>
          <w:tcPr>
            <w:tcW w:w="521"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Menor (2)</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4</w:t>
            </w:r>
          </w:p>
        </w:tc>
        <w:tc>
          <w:tcPr>
            <w:tcW w:w="26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bajo</w:t>
            </w:r>
          </w:p>
        </w:tc>
        <w:tc>
          <w:tcPr>
            <w:tcW w:w="2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SI</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Contratista</w:t>
            </w:r>
          </w:p>
        </w:tc>
        <w:tc>
          <w:tcPr>
            <w:tcW w:w="788"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31"/>
              <w:jc w:val="both"/>
              <w:rPr>
                <w:lang w:val="es-CO"/>
              </w:rPr>
            </w:pPr>
            <w:r w:rsidRPr="00346CE2">
              <w:rPr>
                <w:b w:val="0"/>
                <w:i w:val="0"/>
                <w:sz w:val="16"/>
                <w:u w:val="none"/>
                <w:lang w:val="es-CO"/>
              </w:rPr>
              <w:t>durante la ejecución del proyecto</w:t>
            </w:r>
          </w:p>
        </w:tc>
        <w:tc>
          <w:tcPr>
            <w:tcW w:w="708"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liquidación del contrato</w:t>
            </w:r>
          </w:p>
        </w:tc>
        <w:tc>
          <w:tcPr>
            <w:tcW w:w="76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asignación de supervisión y/o interventoría</w:t>
            </w:r>
          </w:p>
        </w:tc>
        <w:tc>
          <w:tcPr>
            <w:tcW w:w="80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6"/>
                <w:u w:val="none"/>
                <w:lang w:val="es-CO"/>
              </w:rPr>
              <w:t>mensualment</w:t>
            </w:r>
            <w:proofErr w:type="spellEnd"/>
            <w:r w:rsidRPr="00346CE2">
              <w:rPr>
                <w:b w:val="0"/>
                <w:i w:val="0"/>
                <w:sz w:val="16"/>
                <w:u w:val="none"/>
                <w:lang w:val="es-CO"/>
              </w:rPr>
              <w:t xml:space="preserve"> e</w:t>
            </w:r>
          </w:p>
        </w:tc>
      </w:tr>
      <w:tr w:rsidR="00256581" w:rsidRPr="00346CE2" w:rsidTr="00CD1639">
        <w:trPr>
          <w:trHeight w:val="1411"/>
        </w:trPr>
        <w:tc>
          <w:tcPr>
            <w:tcW w:w="17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15</w:t>
            </w:r>
          </w:p>
        </w:tc>
        <w:tc>
          <w:tcPr>
            <w:tcW w:w="58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Especifico</w:t>
            </w:r>
          </w:p>
        </w:tc>
        <w:tc>
          <w:tcPr>
            <w:tcW w:w="46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Externo</w:t>
            </w:r>
          </w:p>
        </w:tc>
        <w:tc>
          <w:tcPr>
            <w:tcW w:w="56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Ejecución</w:t>
            </w:r>
          </w:p>
        </w:tc>
        <w:tc>
          <w:tcPr>
            <w:tcW w:w="70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Económico</w:t>
            </w:r>
          </w:p>
        </w:tc>
        <w:tc>
          <w:tcPr>
            <w:tcW w:w="93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22"/>
              <w:jc w:val="both"/>
              <w:rPr>
                <w:lang w:val="es-CO"/>
              </w:rPr>
            </w:pPr>
            <w:r w:rsidRPr="00346CE2">
              <w:rPr>
                <w:b w:val="0"/>
                <w:i w:val="0"/>
                <w:sz w:val="16"/>
                <w:u w:val="none"/>
                <w:lang w:val="es-CO"/>
              </w:rPr>
              <w:t>Estimación no adecuada de la remuneración del personal</w:t>
            </w:r>
          </w:p>
        </w:tc>
        <w:tc>
          <w:tcPr>
            <w:tcW w:w="78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Personal más costoso al inicialmente previsto</w:t>
            </w:r>
          </w:p>
        </w:tc>
        <w:tc>
          <w:tcPr>
            <w:tcW w:w="430"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0"/>
              <w:ind w:right="0"/>
              <w:jc w:val="both"/>
              <w:rPr>
                <w:lang w:val="es-CO"/>
              </w:rPr>
            </w:pPr>
            <w:r w:rsidRPr="00346CE2">
              <w:rPr>
                <w:b w:val="0"/>
                <w:i w:val="0"/>
                <w:sz w:val="16"/>
                <w:u w:val="none"/>
                <w:lang w:val="es-CO"/>
              </w:rPr>
              <w:t xml:space="preserve">posible </w:t>
            </w:r>
          </w:p>
          <w:p w:rsidR="00256581" w:rsidRPr="00346CE2" w:rsidRDefault="00256581" w:rsidP="00CD1639">
            <w:pPr>
              <w:spacing w:before="0"/>
              <w:ind w:right="0"/>
              <w:jc w:val="left"/>
              <w:rPr>
                <w:lang w:val="es-CO"/>
              </w:rPr>
            </w:pPr>
            <w:r w:rsidRPr="00346CE2">
              <w:rPr>
                <w:b w:val="0"/>
                <w:i w:val="0"/>
                <w:sz w:val="16"/>
                <w:u w:val="none"/>
                <w:lang w:val="es-CO"/>
              </w:rPr>
              <w:t>(3)</w:t>
            </w:r>
          </w:p>
        </w:tc>
        <w:tc>
          <w:tcPr>
            <w:tcW w:w="55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mayor (4)</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7</w:t>
            </w:r>
          </w:p>
        </w:tc>
        <w:tc>
          <w:tcPr>
            <w:tcW w:w="50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alto</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Contratista</w:t>
            </w:r>
          </w:p>
        </w:tc>
        <w:tc>
          <w:tcPr>
            <w:tcW w:w="92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Cálculo de los costos con tarifas y salarios reales</w:t>
            </w:r>
          </w:p>
        </w:tc>
        <w:tc>
          <w:tcPr>
            <w:tcW w:w="67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0"/>
              <w:ind w:right="0"/>
              <w:jc w:val="left"/>
              <w:rPr>
                <w:lang w:val="es-CO"/>
              </w:rPr>
            </w:pPr>
            <w:r w:rsidRPr="00346CE2">
              <w:rPr>
                <w:b w:val="0"/>
                <w:i w:val="0"/>
                <w:sz w:val="16"/>
                <w:u w:val="none"/>
                <w:lang w:val="es-CO"/>
              </w:rPr>
              <w:t xml:space="preserve">Improbable </w:t>
            </w:r>
          </w:p>
          <w:p w:rsidR="00256581" w:rsidRPr="00346CE2" w:rsidRDefault="00256581" w:rsidP="00CD1639">
            <w:pPr>
              <w:spacing w:before="0"/>
              <w:ind w:right="0"/>
              <w:jc w:val="left"/>
              <w:rPr>
                <w:lang w:val="es-CO"/>
              </w:rPr>
            </w:pPr>
            <w:r w:rsidRPr="00346CE2">
              <w:rPr>
                <w:b w:val="0"/>
                <w:i w:val="0"/>
                <w:sz w:val="16"/>
                <w:u w:val="none"/>
                <w:lang w:val="es-CO"/>
              </w:rPr>
              <w:t>(2)</w:t>
            </w:r>
          </w:p>
        </w:tc>
        <w:tc>
          <w:tcPr>
            <w:tcW w:w="521"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Menor (2)</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4</w:t>
            </w:r>
          </w:p>
        </w:tc>
        <w:tc>
          <w:tcPr>
            <w:tcW w:w="26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bajo</w:t>
            </w:r>
          </w:p>
        </w:tc>
        <w:tc>
          <w:tcPr>
            <w:tcW w:w="2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SI</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Contratista</w:t>
            </w:r>
          </w:p>
        </w:tc>
        <w:tc>
          <w:tcPr>
            <w:tcW w:w="788"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31"/>
              <w:jc w:val="both"/>
              <w:rPr>
                <w:lang w:val="es-CO"/>
              </w:rPr>
            </w:pPr>
            <w:r w:rsidRPr="00346CE2">
              <w:rPr>
                <w:b w:val="0"/>
                <w:i w:val="0"/>
                <w:sz w:val="16"/>
                <w:u w:val="none"/>
                <w:lang w:val="es-CO"/>
              </w:rPr>
              <w:t>En la presentación de la propuesta</w:t>
            </w:r>
          </w:p>
        </w:tc>
        <w:tc>
          <w:tcPr>
            <w:tcW w:w="708"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liquidación del contrato</w:t>
            </w:r>
          </w:p>
        </w:tc>
        <w:tc>
          <w:tcPr>
            <w:tcW w:w="76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22"/>
              <w:jc w:val="both"/>
              <w:rPr>
                <w:lang w:val="es-CO"/>
              </w:rPr>
            </w:pPr>
            <w:r w:rsidRPr="00346CE2">
              <w:rPr>
                <w:b w:val="0"/>
                <w:i w:val="0"/>
                <w:sz w:val="16"/>
                <w:u w:val="none"/>
                <w:lang w:val="es-CO"/>
              </w:rPr>
              <w:t>revisión al detalle de la propuesta que presente el contratista</w:t>
            </w:r>
          </w:p>
        </w:tc>
        <w:tc>
          <w:tcPr>
            <w:tcW w:w="80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NA</w:t>
            </w:r>
          </w:p>
        </w:tc>
      </w:tr>
      <w:tr w:rsidR="00256581" w:rsidRPr="00346CE2" w:rsidTr="00CD1639">
        <w:trPr>
          <w:trHeight w:val="1092"/>
        </w:trPr>
        <w:tc>
          <w:tcPr>
            <w:tcW w:w="17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16</w:t>
            </w:r>
          </w:p>
        </w:tc>
        <w:tc>
          <w:tcPr>
            <w:tcW w:w="58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Especifico</w:t>
            </w:r>
          </w:p>
        </w:tc>
        <w:tc>
          <w:tcPr>
            <w:tcW w:w="46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Externo</w:t>
            </w:r>
          </w:p>
        </w:tc>
        <w:tc>
          <w:tcPr>
            <w:tcW w:w="56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Ejecución</w:t>
            </w:r>
          </w:p>
        </w:tc>
        <w:tc>
          <w:tcPr>
            <w:tcW w:w="70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Económico</w:t>
            </w:r>
          </w:p>
        </w:tc>
        <w:tc>
          <w:tcPr>
            <w:tcW w:w="936"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Demora en la radicación de documentos para el pago</w:t>
            </w:r>
          </w:p>
        </w:tc>
        <w:tc>
          <w:tcPr>
            <w:tcW w:w="78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60"/>
              <w:jc w:val="both"/>
              <w:rPr>
                <w:lang w:val="es-CO"/>
              </w:rPr>
            </w:pPr>
            <w:r w:rsidRPr="00346CE2">
              <w:rPr>
                <w:b w:val="0"/>
                <w:i w:val="0"/>
                <w:sz w:val="16"/>
                <w:u w:val="none"/>
                <w:lang w:val="es-CO"/>
              </w:rPr>
              <w:t>Demora en la entrega por parte del contratista de los documentos para el trámite de los pagos</w:t>
            </w:r>
          </w:p>
        </w:tc>
        <w:tc>
          <w:tcPr>
            <w:tcW w:w="430"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0"/>
              <w:ind w:right="0"/>
              <w:jc w:val="both"/>
              <w:rPr>
                <w:lang w:val="es-CO"/>
              </w:rPr>
            </w:pPr>
            <w:r w:rsidRPr="00346CE2">
              <w:rPr>
                <w:b w:val="0"/>
                <w:i w:val="0"/>
                <w:sz w:val="16"/>
                <w:u w:val="none"/>
                <w:lang w:val="es-CO"/>
              </w:rPr>
              <w:t xml:space="preserve">posible </w:t>
            </w:r>
          </w:p>
          <w:p w:rsidR="00256581" w:rsidRPr="00346CE2" w:rsidRDefault="00256581" w:rsidP="00CD1639">
            <w:pPr>
              <w:spacing w:before="0"/>
              <w:ind w:right="0"/>
              <w:jc w:val="left"/>
              <w:rPr>
                <w:lang w:val="es-CO"/>
              </w:rPr>
            </w:pPr>
            <w:r w:rsidRPr="00346CE2">
              <w:rPr>
                <w:b w:val="0"/>
                <w:i w:val="0"/>
                <w:sz w:val="16"/>
                <w:u w:val="none"/>
                <w:lang w:val="es-CO"/>
              </w:rPr>
              <w:t>(3)</w:t>
            </w:r>
          </w:p>
        </w:tc>
        <w:tc>
          <w:tcPr>
            <w:tcW w:w="55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mayor (4)</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7</w:t>
            </w:r>
          </w:p>
        </w:tc>
        <w:tc>
          <w:tcPr>
            <w:tcW w:w="50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Alto</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Contratista</w:t>
            </w:r>
          </w:p>
        </w:tc>
        <w:tc>
          <w:tcPr>
            <w:tcW w:w="92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Control por parte del supervisor estableciendo cronogramas</w:t>
            </w:r>
          </w:p>
        </w:tc>
        <w:tc>
          <w:tcPr>
            <w:tcW w:w="67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after="10"/>
              <w:ind w:right="0"/>
              <w:jc w:val="left"/>
              <w:rPr>
                <w:lang w:val="es-CO"/>
              </w:rPr>
            </w:pPr>
            <w:r w:rsidRPr="00346CE2">
              <w:rPr>
                <w:b w:val="0"/>
                <w:i w:val="0"/>
                <w:sz w:val="16"/>
                <w:u w:val="none"/>
                <w:lang w:val="es-CO"/>
              </w:rPr>
              <w:t xml:space="preserve">Improbable </w:t>
            </w:r>
          </w:p>
          <w:p w:rsidR="00256581" w:rsidRPr="00346CE2" w:rsidRDefault="00256581" w:rsidP="00CD1639">
            <w:pPr>
              <w:spacing w:before="0"/>
              <w:ind w:right="0"/>
              <w:jc w:val="left"/>
              <w:rPr>
                <w:lang w:val="es-CO"/>
              </w:rPr>
            </w:pPr>
            <w:r w:rsidRPr="00346CE2">
              <w:rPr>
                <w:b w:val="0"/>
                <w:i w:val="0"/>
                <w:sz w:val="16"/>
                <w:u w:val="none"/>
                <w:lang w:val="es-CO"/>
              </w:rPr>
              <w:t>(2)</w:t>
            </w:r>
          </w:p>
        </w:tc>
        <w:tc>
          <w:tcPr>
            <w:tcW w:w="521"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6"/>
                <w:u w:val="none"/>
                <w:lang w:val="es-CO"/>
              </w:rPr>
              <w:t>Menor (2)</w:t>
            </w:r>
          </w:p>
        </w:tc>
        <w:tc>
          <w:tcPr>
            <w:tcW w:w="1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13"/>
              <w:rPr>
                <w:lang w:val="es-CO"/>
              </w:rPr>
            </w:pPr>
            <w:r w:rsidRPr="00346CE2">
              <w:rPr>
                <w:b w:val="0"/>
                <w:i w:val="0"/>
                <w:sz w:val="16"/>
                <w:u w:val="none"/>
                <w:lang w:val="es-CO"/>
              </w:rPr>
              <w:t>4</w:t>
            </w:r>
          </w:p>
        </w:tc>
        <w:tc>
          <w:tcPr>
            <w:tcW w:w="269"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bajo</w:t>
            </w:r>
          </w:p>
        </w:tc>
        <w:tc>
          <w:tcPr>
            <w:tcW w:w="20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NO</w:t>
            </w:r>
          </w:p>
        </w:tc>
        <w:tc>
          <w:tcPr>
            <w:tcW w:w="652"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Contratista</w:t>
            </w:r>
          </w:p>
        </w:tc>
        <w:tc>
          <w:tcPr>
            <w:tcW w:w="788"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76"/>
              <w:jc w:val="both"/>
              <w:rPr>
                <w:lang w:val="es-CO"/>
              </w:rPr>
            </w:pPr>
            <w:r w:rsidRPr="00346CE2">
              <w:rPr>
                <w:b w:val="0"/>
                <w:i w:val="0"/>
                <w:sz w:val="16"/>
                <w:u w:val="none"/>
                <w:lang w:val="es-CO"/>
              </w:rPr>
              <w:t>Desde la suscripción del acta de inicio</w:t>
            </w:r>
          </w:p>
        </w:tc>
        <w:tc>
          <w:tcPr>
            <w:tcW w:w="708" w:type="dxa"/>
            <w:tcBorders>
              <w:top w:val="single" w:sz="5" w:space="0" w:color="000000"/>
              <w:left w:val="single" w:sz="3" w:space="0" w:color="000000"/>
              <w:bottom w:val="single" w:sz="5" w:space="0" w:color="000000"/>
              <w:right w:val="single" w:sz="3" w:space="0" w:color="000000"/>
            </w:tcBorders>
          </w:tcPr>
          <w:p w:rsidR="00256581" w:rsidRPr="00346CE2" w:rsidRDefault="00256581" w:rsidP="00CD1639">
            <w:pPr>
              <w:spacing w:before="0"/>
              <w:ind w:right="0"/>
              <w:jc w:val="left"/>
              <w:rPr>
                <w:lang w:val="es-CO"/>
              </w:rPr>
            </w:pPr>
            <w:r w:rsidRPr="00346CE2">
              <w:rPr>
                <w:b w:val="0"/>
                <w:i w:val="0"/>
                <w:sz w:val="16"/>
                <w:u w:val="none"/>
                <w:lang w:val="es-CO"/>
              </w:rPr>
              <w:t>Hasta la terminación y/o liquidación del contrato</w:t>
            </w:r>
          </w:p>
        </w:tc>
        <w:tc>
          <w:tcPr>
            <w:tcW w:w="765"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Revisión por parte del supervisor</w:t>
            </w:r>
          </w:p>
        </w:tc>
        <w:tc>
          <w:tcPr>
            <w:tcW w:w="803" w:type="dxa"/>
            <w:tcBorders>
              <w:top w:val="single" w:sz="5" w:space="0" w:color="000000"/>
              <w:left w:val="single" w:sz="3" w:space="0" w:color="000000"/>
              <w:bottom w:val="single" w:sz="5"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6"/>
                <w:u w:val="none"/>
                <w:lang w:val="es-CO"/>
              </w:rPr>
              <w:t>Mensual</w:t>
            </w:r>
          </w:p>
        </w:tc>
      </w:tr>
    </w:tbl>
    <w:p w:rsidR="00256581" w:rsidRPr="00346CE2" w:rsidRDefault="00256581" w:rsidP="00256581">
      <w:pPr>
        <w:spacing w:before="0"/>
        <w:ind w:right="0"/>
        <w:jc w:val="left"/>
        <w:rPr>
          <w:lang w:val="es-CO"/>
        </w:rPr>
      </w:pPr>
      <w:r w:rsidRPr="00346CE2">
        <w:rPr>
          <w:b w:val="0"/>
          <w:i w:val="0"/>
          <w:sz w:val="22"/>
          <w:u w:val="none"/>
          <w:lang w:val="es-CO"/>
        </w:rPr>
        <w:lastRenderedPageBreak/>
        <w:t xml:space="preserve"> </w:t>
      </w:r>
    </w:p>
    <w:tbl>
      <w:tblPr>
        <w:tblStyle w:val="TableGrid"/>
        <w:tblW w:w="12489" w:type="dxa"/>
        <w:tblInd w:w="35" w:type="dxa"/>
        <w:tblCellMar>
          <w:top w:w="105" w:type="dxa"/>
          <w:left w:w="17" w:type="dxa"/>
        </w:tblCellMar>
        <w:tblLook w:val="04A0" w:firstRow="1" w:lastRow="0" w:firstColumn="1" w:lastColumn="0" w:noHBand="0" w:noVBand="1"/>
      </w:tblPr>
      <w:tblGrid>
        <w:gridCol w:w="219"/>
        <w:gridCol w:w="452"/>
        <w:gridCol w:w="445"/>
        <w:gridCol w:w="517"/>
        <w:gridCol w:w="609"/>
        <w:gridCol w:w="999"/>
        <w:gridCol w:w="941"/>
        <w:gridCol w:w="397"/>
        <w:gridCol w:w="480"/>
        <w:gridCol w:w="330"/>
        <w:gridCol w:w="430"/>
        <w:gridCol w:w="560"/>
        <w:gridCol w:w="1029"/>
        <w:gridCol w:w="583"/>
        <w:gridCol w:w="388"/>
        <w:gridCol w:w="325"/>
        <w:gridCol w:w="367"/>
        <w:gridCol w:w="261"/>
        <w:gridCol w:w="560"/>
        <w:gridCol w:w="648"/>
        <w:gridCol w:w="626"/>
        <w:gridCol w:w="813"/>
        <w:gridCol w:w="510"/>
      </w:tblGrid>
      <w:tr w:rsidR="00256581" w:rsidRPr="00346CE2" w:rsidTr="00CD1639">
        <w:trPr>
          <w:trHeight w:val="1180"/>
        </w:trPr>
        <w:tc>
          <w:tcPr>
            <w:tcW w:w="219"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2"/>
                <w:u w:val="none"/>
                <w:lang w:val="es-CO"/>
              </w:rPr>
              <w:t>17</w:t>
            </w:r>
          </w:p>
        </w:tc>
        <w:tc>
          <w:tcPr>
            <w:tcW w:w="452"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General</w:t>
            </w:r>
          </w:p>
        </w:tc>
        <w:tc>
          <w:tcPr>
            <w:tcW w:w="445"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Externo</w:t>
            </w:r>
          </w:p>
        </w:tc>
        <w:tc>
          <w:tcPr>
            <w:tcW w:w="517"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Ejecución</w:t>
            </w:r>
          </w:p>
        </w:tc>
        <w:tc>
          <w:tcPr>
            <w:tcW w:w="609"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Sociales o políticos</w:t>
            </w:r>
          </w:p>
        </w:tc>
        <w:tc>
          <w:tcPr>
            <w:tcW w:w="999"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Conflictos que alteren la seguridad y el orden público</w:t>
            </w:r>
          </w:p>
        </w:tc>
        <w:tc>
          <w:tcPr>
            <w:tcW w:w="941"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26"/>
              <w:jc w:val="both"/>
              <w:rPr>
                <w:lang w:val="es-CO"/>
              </w:rPr>
            </w:pPr>
            <w:r w:rsidRPr="00346CE2">
              <w:rPr>
                <w:b w:val="0"/>
                <w:i w:val="0"/>
                <w:sz w:val="12"/>
                <w:u w:val="none"/>
                <w:lang w:val="es-CO"/>
              </w:rPr>
              <w:t>Eventos de terrorismo o alteraciones del orden público que impidan la ejecución del contrato</w:t>
            </w:r>
          </w:p>
        </w:tc>
        <w:tc>
          <w:tcPr>
            <w:tcW w:w="397"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raro (1)</w:t>
            </w:r>
          </w:p>
        </w:tc>
        <w:tc>
          <w:tcPr>
            <w:tcW w:w="480"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proofErr w:type="spellStart"/>
            <w:r w:rsidRPr="00346CE2">
              <w:rPr>
                <w:b w:val="0"/>
                <w:i w:val="0"/>
                <w:sz w:val="12"/>
                <w:u w:val="none"/>
                <w:lang w:val="es-CO"/>
              </w:rPr>
              <w:t>catastrofi</w:t>
            </w:r>
            <w:proofErr w:type="spellEnd"/>
            <w:r w:rsidRPr="00346CE2">
              <w:rPr>
                <w:b w:val="0"/>
                <w:i w:val="0"/>
                <w:sz w:val="12"/>
                <w:u w:val="none"/>
                <w:lang w:val="es-CO"/>
              </w:rPr>
              <w:t xml:space="preserve"> </w:t>
            </w:r>
            <w:proofErr w:type="spellStart"/>
            <w:r w:rsidRPr="00346CE2">
              <w:rPr>
                <w:b w:val="0"/>
                <w:i w:val="0"/>
                <w:sz w:val="12"/>
                <w:u w:val="none"/>
                <w:lang w:val="es-CO"/>
              </w:rPr>
              <w:t>co</w:t>
            </w:r>
            <w:proofErr w:type="spellEnd"/>
            <w:r w:rsidRPr="00346CE2">
              <w:rPr>
                <w:b w:val="0"/>
                <w:i w:val="0"/>
                <w:sz w:val="12"/>
                <w:u w:val="none"/>
                <w:lang w:val="es-CO"/>
              </w:rPr>
              <w:t xml:space="preserve"> (5)</w:t>
            </w:r>
          </w:p>
        </w:tc>
        <w:tc>
          <w:tcPr>
            <w:tcW w:w="330"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6</w:t>
            </w:r>
          </w:p>
        </w:tc>
        <w:tc>
          <w:tcPr>
            <w:tcW w:w="430"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Alto</w:t>
            </w:r>
          </w:p>
        </w:tc>
        <w:tc>
          <w:tcPr>
            <w:tcW w:w="560"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Entidad</w:t>
            </w:r>
          </w:p>
        </w:tc>
        <w:tc>
          <w:tcPr>
            <w:tcW w:w="1029"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44"/>
              <w:jc w:val="both"/>
              <w:rPr>
                <w:lang w:val="es-CO"/>
              </w:rPr>
            </w:pPr>
            <w:r w:rsidRPr="00346CE2">
              <w:rPr>
                <w:b w:val="0"/>
                <w:i w:val="0"/>
                <w:sz w:val="12"/>
                <w:u w:val="none"/>
                <w:lang w:val="es-CO"/>
              </w:rPr>
              <w:t>Intervención oportuna por parte del departamento para minimizar al máximo el impacto sobre el desarrollo del proyecto</w:t>
            </w:r>
          </w:p>
        </w:tc>
        <w:tc>
          <w:tcPr>
            <w:tcW w:w="583"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Raro (1)</w:t>
            </w:r>
          </w:p>
        </w:tc>
        <w:tc>
          <w:tcPr>
            <w:tcW w:w="388"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Menor (2)</w:t>
            </w:r>
          </w:p>
        </w:tc>
        <w:tc>
          <w:tcPr>
            <w:tcW w:w="325"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3</w:t>
            </w:r>
          </w:p>
        </w:tc>
        <w:tc>
          <w:tcPr>
            <w:tcW w:w="367"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bajo</w:t>
            </w:r>
          </w:p>
        </w:tc>
        <w:tc>
          <w:tcPr>
            <w:tcW w:w="261"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SI</w:t>
            </w:r>
          </w:p>
        </w:tc>
        <w:tc>
          <w:tcPr>
            <w:tcW w:w="560"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7"/>
              <w:ind w:right="0"/>
              <w:jc w:val="left"/>
              <w:rPr>
                <w:lang w:val="es-CO"/>
              </w:rPr>
            </w:pPr>
            <w:r w:rsidRPr="00346CE2">
              <w:rPr>
                <w:b w:val="0"/>
                <w:i w:val="0"/>
                <w:sz w:val="12"/>
                <w:u w:val="none"/>
                <w:lang w:val="es-CO"/>
              </w:rPr>
              <w:t xml:space="preserve">Entidad </w:t>
            </w:r>
          </w:p>
          <w:p w:rsidR="00256581" w:rsidRPr="00346CE2" w:rsidRDefault="00256581" w:rsidP="00CD1639">
            <w:pPr>
              <w:spacing w:before="0"/>
              <w:ind w:right="0"/>
              <w:jc w:val="left"/>
              <w:rPr>
                <w:lang w:val="es-CO"/>
              </w:rPr>
            </w:pPr>
            <w:r w:rsidRPr="00346CE2">
              <w:rPr>
                <w:b w:val="0"/>
                <w:i w:val="0"/>
                <w:sz w:val="12"/>
                <w:u w:val="none"/>
                <w:lang w:val="es-CO"/>
              </w:rPr>
              <w:t>Estatal</w:t>
            </w:r>
          </w:p>
        </w:tc>
        <w:tc>
          <w:tcPr>
            <w:tcW w:w="648"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86"/>
              <w:jc w:val="both"/>
              <w:rPr>
                <w:lang w:val="es-CO"/>
              </w:rPr>
            </w:pPr>
            <w:r w:rsidRPr="00346CE2">
              <w:rPr>
                <w:b w:val="0"/>
                <w:i w:val="0"/>
                <w:sz w:val="12"/>
                <w:u w:val="none"/>
                <w:lang w:val="es-CO"/>
              </w:rPr>
              <w:t>Desde la suscripción del acta de inicio</w:t>
            </w:r>
          </w:p>
        </w:tc>
        <w:tc>
          <w:tcPr>
            <w:tcW w:w="626"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Terminación y/o liquidación del contrato</w:t>
            </w:r>
          </w:p>
        </w:tc>
        <w:tc>
          <w:tcPr>
            <w:tcW w:w="813"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line="272" w:lineRule="auto"/>
              <w:ind w:right="0"/>
              <w:jc w:val="both"/>
              <w:rPr>
                <w:lang w:val="es-CO"/>
              </w:rPr>
            </w:pPr>
            <w:r w:rsidRPr="00346CE2">
              <w:rPr>
                <w:b w:val="0"/>
                <w:i w:val="0"/>
                <w:sz w:val="12"/>
                <w:u w:val="none"/>
                <w:lang w:val="es-CO"/>
              </w:rPr>
              <w:t xml:space="preserve">informes de supervisor y cuerpo de seguridad </w:t>
            </w:r>
          </w:p>
          <w:p w:rsidR="00256581" w:rsidRPr="00346CE2" w:rsidRDefault="00256581" w:rsidP="00CD1639">
            <w:pPr>
              <w:spacing w:before="0"/>
              <w:ind w:right="0"/>
              <w:jc w:val="left"/>
              <w:rPr>
                <w:lang w:val="es-CO"/>
              </w:rPr>
            </w:pPr>
            <w:r w:rsidRPr="00346CE2">
              <w:rPr>
                <w:b w:val="0"/>
                <w:i w:val="0"/>
                <w:sz w:val="12"/>
                <w:u w:val="none"/>
                <w:lang w:val="es-CO"/>
              </w:rPr>
              <w:t>estatal</w:t>
            </w:r>
          </w:p>
        </w:tc>
        <w:tc>
          <w:tcPr>
            <w:tcW w:w="510" w:type="dxa"/>
            <w:tcBorders>
              <w:top w:val="single" w:sz="3"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mensual</w:t>
            </w:r>
          </w:p>
        </w:tc>
      </w:tr>
      <w:tr w:rsidR="00256581" w:rsidRPr="00346CE2" w:rsidTr="00CD1639">
        <w:trPr>
          <w:trHeight w:val="1360"/>
        </w:trPr>
        <w:tc>
          <w:tcPr>
            <w:tcW w:w="21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2"/>
                <w:u w:val="none"/>
                <w:lang w:val="es-CO"/>
              </w:rPr>
              <w:t>18</w:t>
            </w:r>
          </w:p>
        </w:tc>
        <w:tc>
          <w:tcPr>
            <w:tcW w:w="45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General</w:t>
            </w:r>
          </w:p>
        </w:tc>
        <w:tc>
          <w:tcPr>
            <w:tcW w:w="44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Externo</w:t>
            </w:r>
          </w:p>
        </w:tc>
        <w:tc>
          <w:tcPr>
            <w:tcW w:w="51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Ejecución</w:t>
            </w:r>
          </w:p>
        </w:tc>
        <w:tc>
          <w:tcPr>
            <w:tcW w:w="60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2"/>
                <w:u w:val="none"/>
                <w:lang w:val="es-CO"/>
              </w:rPr>
              <w:t xml:space="preserve">De la </w:t>
            </w:r>
          </w:p>
          <w:p w:rsidR="00256581" w:rsidRPr="00346CE2" w:rsidRDefault="00256581" w:rsidP="00CD1639">
            <w:pPr>
              <w:spacing w:before="0"/>
              <w:ind w:right="0"/>
              <w:jc w:val="left"/>
              <w:rPr>
                <w:lang w:val="es-CO"/>
              </w:rPr>
            </w:pPr>
            <w:r w:rsidRPr="00346CE2">
              <w:rPr>
                <w:b w:val="0"/>
                <w:i w:val="0"/>
                <w:sz w:val="12"/>
                <w:u w:val="none"/>
                <w:lang w:val="es-CO"/>
              </w:rPr>
              <w:t>Naturaleza</w:t>
            </w:r>
          </w:p>
        </w:tc>
        <w:tc>
          <w:tcPr>
            <w:tcW w:w="99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2"/>
              <w:jc w:val="both"/>
              <w:rPr>
                <w:lang w:val="es-CO"/>
              </w:rPr>
            </w:pPr>
            <w:r w:rsidRPr="00346CE2">
              <w:rPr>
                <w:b w:val="0"/>
                <w:i w:val="0"/>
                <w:sz w:val="12"/>
                <w:u w:val="none"/>
                <w:lang w:val="es-CO"/>
              </w:rPr>
              <w:t xml:space="preserve">Dificultad de acceso al lugar de ejecución del contrato generada por condiciones </w:t>
            </w:r>
            <w:proofErr w:type="spellStart"/>
            <w:r w:rsidRPr="00346CE2">
              <w:rPr>
                <w:b w:val="0"/>
                <w:i w:val="0"/>
                <w:sz w:val="12"/>
                <w:u w:val="none"/>
                <w:lang w:val="es-CO"/>
              </w:rPr>
              <w:t>climaticas</w:t>
            </w:r>
            <w:proofErr w:type="spellEnd"/>
          </w:p>
        </w:tc>
        <w:tc>
          <w:tcPr>
            <w:tcW w:w="94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 xml:space="preserve">Condiciones </w:t>
            </w:r>
            <w:proofErr w:type="spellStart"/>
            <w:r w:rsidRPr="00346CE2">
              <w:rPr>
                <w:b w:val="0"/>
                <w:i w:val="0"/>
                <w:sz w:val="12"/>
                <w:u w:val="none"/>
                <w:lang w:val="es-CO"/>
              </w:rPr>
              <w:t>climaticas</w:t>
            </w:r>
            <w:proofErr w:type="spellEnd"/>
            <w:r w:rsidRPr="00346CE2">
              <w:rPr>
                <w:b w:val="0"/>
                <w:i w:val="0"/>
                <w:sz w:val="12"/>
                <w:u w:val="none"/>
                <w:lang w:val="es-CO"/>
              </w:rPr>
              <w:t>, (riesgo previsible) que generen retraso, dificultad o imposibilidad de acceso al sitio o ejecución del contrato</w:t>
            </w:r>
          </w:p>
        </w:tc>
        <w:tc>
          <w:tcPr>
            <w:tcW w:w="39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both"/>
              <w:rPr>
                <w:lang w:val="es-CO"/>
              </w:rPr>
            </w:pPr>
            <w:proofErr w:type="spellStart"/>
            <w:r w:rsidRPr="00346CE2">
              <w:rPr>
                <w:b w:val="0"/>
                <w:i w:val="0"/>
                <w:sz w:val="12"/>
                <w:u w:val="none"/>
                <w:lang w:val="es-CO"/>
              </w:rPr>
              <w:t>probabl</w:t>
            </w:r>
            <w:proofErr w:type="spellEnd"/>
          </w:p>
          <w:p w:rsidR="00256581" w:rsidRPr="00346CE2" w:rsidRDefault="00256581" w:rsidP="00CD1639">
            <w:pPr>
              <w:spacing w:before="0"/>
              <w:ind w:right="0"/>
              <w:jc w:val="left"/>
              <w:rPr>
                <w:lang w:val="es-CO"/>
              </w:rPr>
            </w:pPr>
            <w:proofErr w:type="spellStart"/>
            <w:r w:rsidRPr="00346CE2">
              <w:rPr>
                <w:b w:val="0"/>
                <w:i w:val="0"/>
                <w:sz w:val="12"/>
                <w:u w:val="none"/>
                <w:lang w:val="es-CO"/>
              </w:rPr>
              <w:t>e</w:t>
            </w:r>
            <w:proofErr w:type="spellEnd"/>
            <w:r w:rsidRPr="00346CE2">
              <w:rPr>
                <w:b w:val="0"/>
                <w:i w:val="0"/>
                <w:sz w:val="12"/>
                <w:u w:val="none"/>
                <w:lang w:val="es-CO"/>
              </w:rPr>
              <w:t xml:space="preserve"> (4)</w:t>
            </w:r>
          </w:p>
        </w:tc>
        <w:tc>
          <w:tcPr>
            <w:tcW w:w="48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mayor (4)</w:t>
            </w:r>
          </w:p>
        </w:tc>
        <w:tc>
          <w:tcPr>
            <w:tcW w:w="3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8</w:t>
            </w:r>
          </w:p>
        </w:tc>
        <w:tc>
          <w:tcPr>
            <w:tcW w:w="4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extremo</w:t>
            </w:r>
          </w:p>
        </w:tc>
        <w:tc>
          <w:tcPr>
            <w:tcW w:w="56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both"/>
              <w:rPr>
                <w:lang w:val="es-CO"/>
              </w:rPr>
            </w:pPr>
            <w:r w:rsidRPr="00346CE2">
              <w:rPr>
                <w:b w:val="0"/>
                <w:i w:val="0"/>
                <w:sz w:val="12"/>
                <w:u w:val="none"/>
                <w:lang w:val="es-CO"/>
              </w:rPr>
              <w:t xml:space="preserve">Contratista - </w:t>
            </w:r>
          </w:p>
          <w:p w:rsidR="00256581" w:rsidRPr="00346CE2" w:rsidRDefault="00256581" w:rsidP="00CD1639">
            <w:pPr>
              <w:spacing w:before="0"/>
              <w:ind w:right="0"/>
              <w:jc w:val="left"/>
              <w:rPr>
                <w:lang w:val="es-CO"/>
              </w:rPr>
            </w:pPr>
            <w:r w:rsidRPr="00346CE2">
              <w:rPr>
                <w:b w:val="0"/>
                <w:i w:val="0"/>
                <w:sz w:val="12"/>
                <w:u w:val="none"/>
                <w:lang w:val="es-CO"/>
              </w:rPr>
              <w:t>Entidad</w:t>
            </w:r>
          </w:p>
        </w:tc>
        <w:tc>
          <w:tcPr>
            <w:tcW w:w="102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86"/>
              <w:jc w:val="both"/>
              <w:rPr>
                <w:lang w:val="es-CO"/>
              </w:rPr>
            </w:pPr>
            <w:r w:rsidRPr="00346CE2">
              <w:rPr>
                <w:b w:val="0"/>
                <w:i w:val="0"/>
                <w:sz w:val="12"/>
                <w:u w:val="none"/>
                <w:lang w:val="es-CO"/>
              </w:rPr>
              <w:t xml:space="preserve">Estudiar las condiciones </w:t>
            </w:r>
            <w:proofErr w:type="spellStart"/>
            <w:r w:rsidRPr="00346CE2">
              <w:rPr>
                <w:b w:val="0"/>
                <w:i w:val="0"/>
                <w:sz w:val="12"/>
                <w:u w:val="none"/>
                <w:lang w:val="es-CO"/>
              </w:rPr>
              <w:t>climaticas</w:t>
            </w:r>
            <w:proofErr w:type="spellEnd"/>
            <w:r w:rsidRPr="00346CE2">
              <w:rPr>
                <w:b w:val="0"/>
                <w:i w:val="0"/>
                <w:sz w:val="12"/>
                <w:u w:val="none"/>
                <w:lang w:val="es-CO"/>
              </w:rPr>
              <w:t xml:space="preserve"> a </w:t>
            </w:r>
            <w:proofErr w:type="spellStart"/>
            <w:r w:rsidRPr="00346CE2">
              <w:rPr>
                <w:b w:val="0"/>
                <w:i w:val="0"/>
                <w:sz w:val="12"/>
                <w:u w:val="none"/>
                <w:lang w:val="es-CO"/>
              </w:rPr>
              <w:t>tráves</w:t>
            </w:r>
            <w:proofErr w:type="spellEnd"/>
            <w:r w:rsidRPr="00346CE2">
              <w:rPr>
                <w:b w:val="0"/>
                <w:i w:val="0"/>
                <w:sz w:val="12"/>
                <w:u w:val="none"/>
                <w:lang w:val="es-CO"/>
              </w:rPr>
              <w:t xml:space="preserve"> de registros </w:t>
            </w:r>
            <w:proofErr w:type="spellStart"/>
            <w:r w:rsidRPr="00346CE2">
              <w:rPr>
                <w:b w:val="0"/>
                <w:i w:val="0"/>
                <w:sz w:val="12"/>
                <w:u w:val="none"/>
                <w:lang w:val="es-CO"/>
              </w:rPr>
              <w:t>historicos</w:t>
            </w:r>
            <w:proofErr w:type="spellEnd"/>
            <w:r w:rsidRPr="00346CE2">
              <w:rPr>
                <w:b w:val="0"/>
                <w:i w:val="0"/>
                <w:sz w:val="12"/>
                <w:u w:val="none"/>
                <w:lang w:val="es-CO"/>
              </w:rPr>
              <w:t xml:space="preserve"> y predicción de las entidades competentes (y establecer plan de choque ante eventuales suspensiones)</w:t>
            </w:r>
          </w:p>
        </w:tc>
        <w:tc>
          <w:tcPr>
            <w:tcW w:w="5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posible (3)</w:t>
            </w:r>
          </w:p>
        </w:tc>
        <w:tc>
          <w:tcPr>
            <w:tcW w:w="38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Menor (2)</w:t>
            </w:r>
          </w:p>
        </w:tc>
        <w:tc>
          <w:tcPr>
            <w:tcW w:w="32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5</w:t>
            </w:r>
          </w:p>
        </w:tc>
        <w:tc>
          <w:tcPr>
            <w:tcW w:w="36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medio</w:t>
            </w:r>
          </w:p>
        </w:tc>
        <w:tc>
          <w:tcPr>
            <w:tcW w:w="26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SI</w:t>
            </w:r>
          </w:p>
        </w:tc>
        <w:tc>
          <w:tcPr>
            <w:tcW w:w="56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2"/>
                <w:u w:val="none"/>
                <w:lang w:val="es-CO"/>
              </w:rPr>
              <w:t xml:space="preserve">Contratista - </w:t>
            </w:r>
          </w:p>
          <w:p w:rsidR="00256581" w:rsidRPr="00346CE2" w:rsidRDefault="00256581" w:rsidP="00CD1639">
            <w:pPr>
              <w:spacing w:before="0"/>
              <w:ind w:right="0"/>
              <w:jc w:val="left"/>
              <w:rPr>
                <w:lang w:val="es-CO"/>
              </w:rPr>
            </w:pPr>
            <w:r w:rsidRPr="00346CE2">
              <w:rPr>
                <w:b w:val="0"/>
                <w:i w:val="0"/>
                <w:sz w:val="12"/>
                <w:u w:val="none"/>
                <w:lang w:val="es-CO"/>
              </w:rPr>
              <w:t>Entidad</w:t>
            </w:r>
          </w:p>
        </w:tc>
        <w:tc>
          <w:tcPr>
            <w:tcW w:w="64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86"/>
              <w:jc w:val="both"/>
              <w:rPr>
                <w:lang w:val="es-CO"/>
              </w:rPr>
            </w:pPr>
            <w:r w:rsidRPr="00346CE2">
              <w:rPr>
                <w:b w:val="0"/>
                <w:i w:val="0"/>
                <w:sz w:val="12"/>
                <w:u w:val="none"/>
                <w:lang w:val="es-CO"/>
              </w:rPr>
              <w:t>Desde la suscripción del acta de inicio</w:t>
            </w:r>
          </w:p>
        </w:tc>
        <w:tc>
          <w:tcPr>
            <w:tcW w:w="62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Terminación y/o liquidación del contrato</w:t>
            </w:r>
          </w:p>
        </w:tc>
        <w:tc>
          <w:tcPr>
            <w:tcW w:w="81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Informes del supervisor</w:t>
            </w:r>
          </w:p>
        </w:tc>
        <w:tc>
          <w:tcPr>
            <w:tcW w:w="51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mensual</w:t>
            </w:r>
          </w:p>
        </w:tc>
      </w:tr>
      <w:tr w:rsidR="00256581" w:rsidRPr="00346CE2" w:rsidTr="00CD1639">
        <w:trPr>
          <w:trHeight w:val="2469"/>
        </w:trPr>
        <w:tc>
          <w:tcPr>
            <w:tcW w:w="21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2"/>
                <w:u w:val="none"/>
                <w:lang w:val="es-CO"/>
              </w:rPr>
              <w:t>19</w:t>
            </w:r>
          </w:p>
        </w:tc>
        <w:tc>
          <w:tcPr>
            <w:tcW w:w="45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General</w:t>
            </w:r>
          </w:p>
        </w:tc>
        <w:tc>
          <w:tcPr>
            <w:tcW w:w="44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Externo</w:t>
            </w:r>
          </w:p>
        </w:tc>
        <w:tc>
          <w:tcPr>
            <w:tcW w:w="51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Ejecución</w:t>
            </w:r>
          </w:p>
        </w:tc>
        <w:tc>
          <w:tcPr>
            <w:tcW w:w="60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Operacional</w:t>
            </w:r>
          </w:p>
        </w:tc>
        <w:tc>
          <w:tcPr>
            <w:tcW w:w="99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line="272" w:lineRule="auto"/>
              <w:ind w:right="0"/>
              <w:jc w:val="left"/>
              <w:rPr>
                <w:lang w:val="es-CO"/>
              </w:rPr>
            </w:pPr>
            <w:r w:rsidRPr="00346CE2">
              <w:rPr>
                <w:b w:val="0"/>
                <w:i w:val="0"/>
                <w:sz w:val="12"/>
                <w:u w:val="none"/>
                <w:lang w:val="es-CO"/>
              </w:rPr>
              <w:t xml:space="preserve">Riesgo presentado por accidentalidad y/o muerte </w:t>
            </w:r>
          </w:p>
          <w:p w:rsidR="00256581" w:rsidRPr="00346CE2" w:rsidRDefault="00256581" w:rsidP="00CD1639">
            <w:pPr>
              <w:spacing w:before="0" w:line="256" w:lineRule="auto"/>
              <w:ind w:right="0"/>
              <w:jc w:val="both"/>
              <w:rPr>
                <w:lang w:val="es-CO"/>
              </w:rPr>
            </w:pPr>
            <w:r w:rsidRPr="00346CE2">
              <w:rPr>
                <w:b w:val="0"/>
                <w:i w:val="0"/>
                <w:sz w:val="12"/>
                <w:u w:val="none"/>
                <w:lang w:val="es-CO"/>
              </w:rPr>
              <w:t xml:space="preserve">de personal del PROPONENTE Y/O </w:t>
            </w:r>
          </w:p>
          <w:p w:rsidR="00256581" w:rsidRPr="00346CE2" w:rsidRDefault="00256581" w:rsidP="00CD1639">
            <w:pPr>
              <w:spacing w:before="0"/>
              <w:ind w:right="0"/>
              <w:jc w:val="left"/>
              <w:rPr>
                <w:lang w:val="es-CO"/>
              </w:rPr>
            </w:pPr>
            <w:r w:rsidRPr="00346CE2">
              <w:rPr>
                <w:b w:val="0"/>
                <w:i w:val="0"/>
                <w:sz w:val="12"/>
                <w:u w:val="none"/>
                <w:lang w:val="es-CO"/>
              </w:rPr>
              <w:t xml:space="preserve">CONTRATISTA </w:t>
            </w:r>
          </w:p>
          <w:p w:rsidR="00256581" w:rsidRPr="00346CE2" w:rsidRDefault="00256581" w:rsidP="00CD1639">
            <w:pPr>
              <w:spacing w:before="0" w:line="257" w:lineRule="auto"/>
              <w:ind w:right="87"/>
              <w:jc w:val="both"/>
              <w:rPr>
                <w:lang w:val="es-CO"/>
              </w:rPr>
            </w:pPr>
            <w:r w:rsidRPr="00346CE2">
              <w:rPr>
                <w:b w:val="0"/>
                <w:i w:val="0"/>
                <w:sz w:val="12"/>
                <w:u w:val="none"/>
                <w:lang w:val="es-CO"/>
              </w:rPr>
              <w:t xml:space="preserve">(Adjudicatario) desde la adjudicación y/o durante la ejecución del contrato, por causas externas al proyecto o por ausencia o </w:t>
            </w:r>
          </w:p>
          <w:p w:rsidR="00256581" w:rsidRPr="00346CE2" w:rsidRDefault="00256581" w:rsidP="00CD1639">
            <w:pPr>
              <w:spacing w:before="0"/>
              <w:ind w:right="185"/>
              <w:jc w:val="both"/>
              <w:rPr>
                <w:lang w:val="es-CO"/>
              </w:rPr>
            </w:pPr>
            <w:r w:rsidRPr="00346CE2">
              <w:rPr>
                <w:b w:val="0"/>
                <w:i w:val="0"/>
                <w:sz w:val="12"/>
                <w:u w:val="none"/>
                <w:lang w:val="es-CO"/>
              </w:rPr>
              <w:t xml:space="preserve">falta o deficiencia del SISTEMA DE SEGURIDAD INDUSTRIAL de la obra. </w:t>
            </w:r>
          </w:p>
        </w:tc>
        <w:tc>
          <w:tcPr>
            <w:tcW w:w="94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53"/>
              <w:jc w:val="both"/>
              <w:rPr>
                <w:lang w:val="es-CO"/>
              </w:rPr>
            </w:pPr>
            <w:r w:rsidRPr="00346CE2">
              <w:rPr>
                <w:b w:val="0"/>
                <w:i w:val="0"/>
                <w:sz w:val="12"/>
                <w:u w:val="none"/>
                <w:lang w:val="es-CO"/>
              </w:rPr>
              <w:t>Reclamos a la entidad estatal por parte de terceros afectados producto de la acción y/</w:t>
            </w:r>
            <w:proofErr w:type="spellStart"/>
            <w:r w:rsidRPr="00346CE2">
              <w:rPr>
                <w:b w:val="0"/>
                <w:i w:val="0"/>
                <w:sz w:val="12"/>
                <w:u w:val="none"/>
                <w:lang w:val="es-CO"/>
              </w:rPr>
              <w:t>o</w:t>
            </w:r>
            <w:proofErr w:type="spellEnd"/>
            <w:r w:rsidRPr="00346CE2">
              <w:rPr>
                <w:b w:val="0"/>
                <w:i w:val="0"/>
                <w:sz w:val="12"/>
                <w:u w:val="none"/>
                <w:lang w:val="es-CO"/>
              </w:rPr>
              <w:t xml:space="preserve"> omisión del contratista</w:t>
            </w:r>
          </w:p>
        </w:tc>
        <w:tc>
          <w:tcPr>
            <w:tcW w:w="39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both"/>
              <w:rPr>
                <w:lang w:val="es-CO"/>
              </w:rPr>
            </w:pPr>
            <w:r w:rsidRPr="00346CE2">
              <w:rPr>
                <w:b w:val="0"/>
                <w:i w:val="0"/>
                <w:sz w:val="12"/>
                <w:u w:val="none"/>
                <w:lang w:val="es-CO"/>
              </w:rPr>
              <w:t xml:space="preserve">posible </w:t>
            </w:r>
          </w:p>
          <w:p w:rsidR="00256581" w:rsidRPr="00346CE2" w:rsidRDefault="00256581" w:rsidP="00CD1639">
            <w:pPr>
              <w:spacing w:before="0"/>
              <w:ind w:right="0"/>
              <w:jc w:val="left"/>
              <w:rPr>
                <w:lang w:val="es-CO"/>
              </w:rPr>
            </w:pPr>
            <w:r w:rsidRPr="00346CE2">
              <w:rPr>
                <w:b w:val="0"/>
                <w:i w:val="0"/>
                <w:sz w:val="12"/>
                <w:u w:val="none"/>
                <w:lang w:val="es-CO"/>
              </w:rPr>
              <w:t>(3)</w:t>
            </w:r>
          </w:p>
        </w:tc>
        <w:tc>
          <w:tcPr>
            <w:tcW w:w="48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menor (2)</w:t>
            </w:r>
          </w:p>
        </w:tc>
        <w:tc>
          <w:tcPr>
            <w:tcW w:w="3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5</w:t>
            </w:r>
          </w:p>
        </w:tc>
        <w:tc>
          <w:tcPr>
            <w:tcW w:w="4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medio</w:t>
            </w:r>
          </w:p>
        </w:tc>
        <w:tc>
          <w:tcPr>
            <w:tcW w:w="56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Contratista</w:t>
            </w:r>
          </w:p>
        </w:tc>
        <w:tc>
          <w:tcPr>
            <w:tcW w:w="102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line="264" w:lineRule="auto"/>
              <w:ind w:right="106"/>
              <w:jc w:val="both"/>
              <w:rPr>
                <w:lang w:val="es-CO"/>
              </w:rPr>
            </w:pPr>
            <w:r w:rsidRPr="00346CE2">
              <w:rPr>
                <w:b w:val="0"/>
                <w:i w:val="0"/>
                <w:sz w:val="12"/>
                <w:u w:val="none"/>
                <w:lang w:val="es-CO"/>
              </w:rPr>
              <w:t xml:space="preserve">El contratista deberá garantizar que el personal cuente con las condiciones </w:t>
            </w:r>
          </w:p>
          <w:p w:rsidR="00256581" w:rsidRPr="00346CE2" w:rsidRDefault="00256581" w:rsidP="00CD1639">
            <w:pPr>
              <w:spacing w:before="0"/>
              <w:ind w:right="0"/>
              <w:jc w:val="left"/>
              <w:rPr>
                <w:lang w:val="es-CO"/>
              </w:rPr>
            </w:pPr>
            <w:r w:rsidRPr="00346CE2">
              <w:rPr>
                <w:b w:val="0"/>
                <w:i w:val="0"/>
                <w:sz w:val="12"/>
                <w:u w:val="none"/>
                <w:lang w:val="es-CO"/>
              </w:rPr>
              <w:t>de seguridad industrial de la obra</w:t>
            </w:r>
          </w:p>
        </w:tc>
        <w:tc>
          <w:tcPr>
            <w:tcW w:w="5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2"/>
                <w:u w:val="none"/>
                <w:lang w:val="es-CO"/>
              </w:rPr>
              <w:t xml:space="preserve">Improbable </w:t>
            </w:r>
          </w:p>
          <w:p w:rsidR="00256581" w:rsidRPr="00346CE2" w:rsidRDefault="00256581" w:rsidP="00CD1639">
            <w:pPr>
              <w:spacing w:before="0"/>
              <w:ind w:right="0"/>
              <w:jc w:val="left"/>
              <w:rPr>
                <w:lang w:val="es-CO"/>
              </w:rPr>
            </w:pPr>
            <w:r w:rsidRPr="00346CE2">
              <w:rPr>
                <w:b w:val="0"/>
                <w:i w:val="0"/>
                <w:sz w:val="12"/>
                <w:u w:val="none"/>
                <w:lang w:val="es-CO"/>
              </w:rPr>
              <w:t>(2)</w:t>
            </w:r>
          </w:p>
        </w:tc>
        <w:tc>
          <w:tcPr>
            <w:tcW w:w="38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Menor (2)</w:t>
            </w:r>
          </w:p>
        </w:tc>
        <w:tc>
          <w:tcPr>
            <w:tcW w:w="32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4</w:t>
            </w:r>
          </w:p>
        </w:tc>
        <w:tc>
          <w:tcPr>
            <w:tcW w:w="36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bajo</w:t>
            </w:r>
          </w:p>
        </w:tc>
        <w:tc>
          <w:tcPr>
            <w:tcW w:w="26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SI</w:t>
            </w:r>
          </w:p>
        </w:tc>
        <w:tc>
          <w:tcPr>
            <w:tcW w:w="56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Contratista</w:t>
            </w:r>
          </w:p>
        </w:tc>
        <w:tc>
          <w:tcPr>
            <w:tcW w:w="64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86"/>
              <w:jc w:val="both"/>
              <w:rPr>
                <w:lang w:val="es-CO"/>
              </w:rPr>
            </w:pPr>
            <w:r w:rsidRPr="00346CE2">
              <w:rPr>
                <w:b w:val="0"/>
                <w:i w:val="0"/>
                <w:sz w:val="12"/>
                <w:u w:val="none"/>
                <w:lang w:val="es-CO"/>
              </w:rPr>
              <w:t>Desde la suscripción del acta de inicio</w:t>
            </w:r>
          </w:p>
        </w:tc>
        <w:tc>
          <w:tcPr>
            <w:tcW w:w="62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Terminación y/o liquidación del contrato</w:t>
            </w:r>
          </w:p>
        </w:tc>
        <w:tc>
          <w:tcPr>
            <w:tcW w:w="81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Informes del supervisor</w:t>
            </w:r>
          </w:p>
        </w:tc>
        <w:tc>
          <w:tcPr>
            <w:tcW w:w="51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mensual</w:t>
            </w:r>
          </w:p>
        </w:tc>
      </w:tr>
      <w:tr w:rsidR="00256581" w:rsidRPr="00346CE2" w:rsidTr="00CD1639">
        <w:trPr>
          <w:trHeight w:val="1521"/>
        </w:trPr>
        <w:tc>
          <w:tcPr>
            <w:tcW w:w="21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0"/>
              <w:rPr>
                <w:lang w:val="es-CO"/>
              </w:rPr>
            </w:pPr>
            <w:r w:rsidRPr="00346CE2">
              <w:rPr>
                <w:b w:val="0"/>
                <w:i w:val="0"/>
                <w:sz w:val="12"/>
                <w:u w:val="none"/>
                <w:lang w:val="es-CO"/>
              </w:rPr>
              <w:lastRenderedPageBreak/>
              <w:t>20</w:t>
            </w:r>
          </w:p>
        </w:tc>
        <w:tc>
          <w:tcPr>
            <w:tcW w:w="45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General</w:t>
            </w:r>
          </w:p>
        </w:tc>
        <w:tc>
          <w:tcPr>
            <w:tcW w:w="44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Externo</w:t>
            </w:r>
          </w:p>
        </w:tc>
        <w:tc>
          <w:tcPr>
            <w:tcW w:w="51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Ejecución</w:t>
            </w:r>
          </w:p>
        </w:tc>
        <w:tc>
          <w:tcPr>
            <w:tcW w:w="60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Operacional</w:t>
            </w:r>
          </w:p>
        </w:tc>
        <w:tc>
          <w:tcPr>
            <w:tcW w:w="999" w:type="dxa"/>
            <w:tcBorders>
              <w:top w:val="single" w:sz="4" w:space="0" w:color="000000"/>
              <w:left w:val="single" w:sz="3" w:space="0" w:color="000000"/>
              <w:bottom w:val="single" w:sz="4" w:space="0" w:color="000000"/>
              <w:right w:val="single" w:sz="3" w:space="0" w:color="000000"/>
            </w:tcBorders>
          </w:tcPr>
          <w:p w:rsidR="00256581" w:rsidRPr="00346CE2" w:rsidRDefault="00256581" w:rsidP="00CD1639">
            <w:pPr>
              <w:spacing w:before="0"/>
              <w:ind w:right="0"/>
              <w:jc w:val="left"/>
              <w:rPr>
                <w:lang w:val="es-CO"/>
              </w:rPr>
            </w:pPr>
            <w:r w:rsidRPr="00346CE2">
              <w:rPr>
                <w:b w:val="0"/>
                <w:i w:val="0"/>
                <w:sz w:val="12"/>
                <w:u w:val="none"/>
                <w:lang w:val="es-CO"/>
              </w:rPr>
              <w:t xml:space="preserve">Riesgo de no inicio de las obras y/o parálisis de la mismas, por demoras en el </w:t>
            </w:r>
            <w:proofErr w:type="spellStart"/>
            <w:r w:rsidRPr="00346CE2">
              <w:rPr>
                <w:b w:val="0"/>
                <w:i w:val="0"/>
                <w:sz w:val="12"/>
                <w:u w:val="none"/>
                <w:lang w:val="es-CO"/>
              </w:rPr>
              <w:t>támite</w:t>
            </w:r>
            <w:proofErr w:type="spellEnd"/>
            <w:r w:rsidRPr="00346CE2">
              <w:rPr>
                <w:b w:val="0"/>
                <w:i w:val="0"/>
                <w:sz w:val="12"/>
                <w:u w:val="none"/>
                <w:lang w:val="es-CO"/>
              </w:rPr>
              <w:t xml:space="preserve"> de los permisos y/o licencias por causas imputables al PROPONENTE Y/O CONTRATISTA (Adjudicatario).</w:t>
            </w:r>
          </w:p>
        </w:tc>
        <w:tc>
          <w:tcPr>
            <w:tcW w:w="94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Retraso en la ejecución de la obra</w:t>
            </w:r>
          </w:p>
        </w:tc>
        <w:tc>
          <w:tcPr>
            <w:tcW w:w="39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both"/>
              <w:rPr>
                <w:lang w:val="es-CO"/>
              </w:rPr>
            </w:pPr>
            <w:r w:rsidRPr="00346CE2">
              <w:rPr>
                <w:b w:val="0"/>
                <w:i w:val="0"/>
                <w:sz w:val="12"/>
                <w:u w:val="none"/>
                <w:lang w:val="es-CO"/>
              </w:rPr>
              <w:t xml:space="preserve">posible </w:t>
            </w:r>
          </w:p>
          <w:p w:rsidR="00256581" w:rsidRPr="00346CE2" w:rsidRDefault="00256581" w:rsidP="00CD1639">
            <w:pPr>
              <w:spacing w:before="0"/>
              <w:ind w:right="0"/>
              <w:jc w:val="left"/>
              <w:rPr>
                <w:lang w:val="es-CO"/>
              </w:rPr>
            </w:pPr>
            <w:r w:rsidRPr="00346CE2">
              <w:rPr>
                <w:b w:val="0"/>
                <w:i w:val="0"/>
                <w:sz w:val="12"/>
                <w:u w:val="none"/>
                <w:lang w:val="es-CO"/>
              </w:rPr>
              <w:t>(3)</w:t>
            </w:r>
          </w:p>
        </w:tc>
        <w:tc>
          <w:tcPr>
            <w:tcW w:w="48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menor (2)</w:t>
            </w:r>
          </w:p>
        </w:tc>
        <w:tc>
          <w:tcPr>
            <w:tcW w:w="3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5</w:t>
            </w:r>
          </w:p>
        </w:tc>
        <w:tc>
          <w:tcPr>
            <w:tcW w:w="43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medio</w:t>
            </w:r>
          </w:p>
        </w:tc>
        <w:tc>
          <w:tcPr>
            <w:tcW w:w="56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Contratista</w:t>
            </w:r>
          </w:p>
        </w:tc>
        <w:tc>
          <w:tcPr>
            <w:tcW w:w="102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El contratista deberá establecer un cronograma en el que determine los tiempos previstos de los permisos necesarios para la ejecución de la obra</w:t>
            </w:r>
          </w:p>
        </w:tc>
        <w:tc>
          <w:tcPr>
            <w:tcW w:w="5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8"/>
              <w:ind w:right="0"/>
              <w:jc w:val="left"/>
              <w:rPr>
                <w:lang w:val="es-CO"/>
              </w:rPr>
            </w:pPr>
            <w:r w:rsidRPr="00346CE2">
              <w:rPr>
                <w:b w:val="0"/>
                <w:i w:val="0"/>
                <w:sz w:val="12"/>
                <w:u w:val="none"/>
                <w:lang w:val="es-CO"/>
              </w:rPr>
              <w:t xml:space="preserve">Improbable </w:t>
            </w:r>
          </w:p>
          <w:p w:rsidR="00256581" w:rsidRPr="00346CE2" w:rsidRDefault="00256581" w:rsidP="00CD1639">
            <w:pPr>
              <w:spacing w:before="0"/>
              <w:ind w:right="0"/>
              <w:jc w:val="left"/>
              <w:rPr>
                <w:lang w:val="es-CO"/>
              </w:rPr>
            </w:pPr>
            <w:r w:rsidRPr="00346CE2">
              <w:rPr>
                <w:b w:val="0"/>
                <w:i w:val="0"/>
                <w:sz w:val="12"/>
                <w:u w:val="none"/>
                <w:lang w:val="es-CO"/>
              </w:rPr>
              <w:t>(2)</w:t>
            </w:r>
          </w:p>
        </w:tc>
        <w:tc>
          <w:tcPr>
            <w:tcW w:w="38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Menor (2)</w:t>
            </w:r>
          </w:p>
        </w:tc>
        <w:tc>
          <w:tcPr>
            <w:tcW w:w="32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2"/>
                <w:u w:val="none"/>
                <w:lang w:val="es-CO"/>
              </w:rPr>
              <w:t>4</w:t>
            </w:r>
          </w:p>
        </w:tc>
        <w:tc>
          <w:tcPr>
            <w:tcW w:w="36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bajo</w:t>
            </w:r>
          </w:p>
        </w:tc>
        <w:tc>
          <w:tcPr>
            <w:tcW w:w="26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SI</w:t>
            </w:r>
          </w:p>
        </w:tc>
        <w:tc>
          <w:tcPr>
            <w:tcW w:w="56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Contratista</w:t>
            </w:r>
          </w:p>
        </w:tc>
        <w:tc>
          <w:tcPr>
            <w:tcW w:w="64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86"/>
              <w:jc w:val="both"/>
              <w:rPr>
                <w:lang w:val="es-CO"/>
              </w:rPr>
            </w:pPr>
            <w:r w:rsidRPr="00346CE2">
              <w:rPr>
                <w:b w:val="0"/>
                <w:i w:val="0"/>
                <w:sz w:val="12"/>
                <w:u w:val="none"/>
                <w:lang w:val="es-CO"/>
              </w:rPr>
              <w:t>Desde la suscripción del acta de inicio</w:t>
            </w:r>
          </w:p>
        </w:tc>
        <w:tc>
          <w:tcPr>
            <w:tcW w:w="62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Terminación y/o liquidación del contrato</w:t>
            </w:r>
          </w:p>
        </w:tc>
        <w:tc>
          <w:tcPr>
            <w:tcW w:w="81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2"/>
                <w:u w:val="none"/>
                <w:lang w:val="es-CO"/>
              </w:rPr>
              <w:t>Informes del supervisor</w:t>
            </w:r>
          </w:p>
        </w:tc>
        <w:tc>
          <w:tcPr>
            <w:tcW w:w="51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2"/>
                <w:u w:val="none"/>
                <w:lang w:val="es-CO"/>
              </w:rPr>
              <w:t>mensual</w:t>
            </w:r>
          </w:p>
        </w:tc>
      </w:tr>
    </w:tbl>
    <w:p w:rsidR="00256581" w:rsidRPr="00346CE2" w:rsidRDefault="00256581" w:rsidP="00256581">
      <w:pPr>
        <w:spacing w:before="0"/>
        <w:ind w:right="0"/>
        <w:jc w:val="both"/>
        <w:rPr>
          <w:lang w:val="es-CO"/>
        </w:rPr>
      </w:pPr>
      <w:r w:rsidRPr="00346CE2">
        <w:rPr>
          <w:b w:val="0"/>
          <w:i w:val="0"/>
          <w:sz w:val="22"/>
          <w:u w:val="none"/>
          <w:lang w:val="es-CO"/>
        </w:rPr>
        <w:t xml:space="preserve"> </w:t>
      </w:r>
    </w:p>
    <w:tbl>
      <w:tblPr>
        <w:tblStyle w:val="TableGrid"/>
        <w:tblW w:w="12193" w:type="dxa"/>
        <w:tblInd w:w="35" w:type="dxa"/>
        <w:tblCellMar>
          <w:top w:w="173" w:type="dxa"/>
          <w:left w:w="16" w:type="dxa"/>
        </w:tblCellMar>
        <w:tblLook w:val="04A0" w:firstRow="1" w:lastRow="0" w:firstColumn="1" w:lastColumn="0" w:noHBand="0" w:noVBand="1"/>
      </w:tblPr>
      <w:tblGrid>
        <w:gridCol w:w="177"/>
        <w:gridCol w:w="466"/>
        <w:gridCol w:w="458"/>
        <w:gridCol w:w="559"/>
        <w:gridCol w:w="706"/>
        <w:gridCol w:w="1026"/>
        <w:gridCol w:w="1204"/>
        <w:gridCol w:w="426"/>
        <w:gridCol w:w="381"/>
        <w:gridCol w:w="105"/>
        <w:gridCol w:w="250"/>
        <w:gridCol w:w="649"/>
        <w:gridCol w:w="851"/>
        <w:gridCol w:w="676"/>
        <w:gridCol w:w="402"/>
        <w:gridCol w:w="105"/>
        <w:gridCol w:w="264"/>
        <w:gridCol w:w="116"/>
        <w:gridCol w:w="649"/>
        <w:gridCol w:w="692"/>
        <w:gridCol w:w="749"/>
        <w:gridCol w:w="783"/>
        <w:gridCol w:w="499"/>
      </w:tblGrid>
      <w:tr w:rsidR="00256581" w:rsidRPr="00346CE2" w:rsidTr="00CD1639">
        <w:trPr>
          <w:trHeight w:val="3262"/>
        </w:trPr>
        <w:tc>
          <w:tcPr>
            <w:tcW w:w="17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9"/>
              <w:rPr>
                <w:lang w:val="es-CO"/>
              </w:rPr>
            </w:pPr>
            <w:r w:rsidRPr="00346CE2">
              <w:rPr>
                <w:b w:val="0"/>
                <w:i w:val="0"/>
                <w:sz w:val="14"/>
                <w:u w:val="none"/>
                <w:lang w:val="es-CO"/>
              </w:rPr>
              <w:t>21</w:t>
            </w:r>
          </w:p>
        </w:tc>
        <w:tc>
          <w:tcPr>
            <w:tcW w:w="46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General</w:t>
            </w:r>
          </w:p>
        </w:tc>
        <w:tc>
          <w:tcPr>
            <w:tcW w:w="45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Externo</w:t>
            </w:r>
          </w:p>
        </w:tc>
        <w:tc>
          <w:tcPr>
            <w:tcW w:w="55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Ejecución</w:t>
            </w:r>
          </w:p>
        </w:tc>
        <w:tc>
          <w:tcPr>
            <w:tcW w:w="70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Operacional</w:t>
            </w:r>
          </w:p>
        </w:tc>
        <w:tc>
          <w:tcPr>
            <w:tcW w:w="1026" w:type="dxa"/>
            <w:tcBorders>
              <w:top w:val="single" w:sz="4" w:space="0" w:color="000000"/>
              <w:left w:val="single" w:sz="3" w:space="0" w:color="000000"/>
              <w:bottom w:val="single" w:sz="4" w:space="0" w:color="000000"/>
              <w:right w:val="single" w:sz="3" w:space="0" w:color="000000"/>
            </w:tcBorders>
          </w:tcPr>
          <w:p w:rsidR="00256581" w:rsidRPr="00346CE2" w:rsidRDefault="00256581" w:rsidP="00CD1639">
            <w:pPr>
              <w:spacing w:before="0" w:line="258" w:lineRule="auto"/>
              <w:ind w:right="51"/>
              <w:jc w:val="both"/>
              <w:rPr>
                <w:lang w:val="es-CO"/>
              </w:rPr>
            </w:pPr>
            <w:r w:rsidRPr="00346CE2">
              <w:rPr>
                <w:b w:val="0"/>
                <w:i w:val="0"/>
                <w:sz w:val="14"/>
                <w:u w:val="none"/>
                <w:lang w:val="es-CO"/>
              </w:rPr>
              <w:t>Riesgo que pueda surgir en taludes (ocasionados por acciones u omisiones del contratista), los cuales requieren de tratamiento especial de refuerzo, soporte, contenciones y/o de las actividades necesarias para dar estabilidad a las obras. Pueden estar asociados con mayores inversiones, mayores</w:t>
            </w:r>
          </w:p>
          <w:p w:rsidR="00256581" w:rsidRPr="00346CE2" w:rsidRDefault="00256581" w:rsidP="00CD1639">
            <w:pPr>
              <w:spacing w:before="0"/>
              <w:ind w:right="0"/>
              <w:jc w:val="left"/>
              <w:rPr>
                <w:lang w:val="es-CO"/>
              </w:rPr>
            </w:pPr>
            <w:r w:rsidRPr="00346CE2">
              <w:rPr>
                <w:b w:val="0"/>
                <w:i w:val="0"/>
                <w:sz w:val="14"/>
                <w:u w:val="none"/>
                <w:lang w:val="es-CO"/>
              </w:rPr>
              <w:t>cantidades de obra y mayores plazos.</w:t>
            </w:r>
          </w:p>
        </w:tc>
        <w:tc>
          <w:tcPr>
            <w:tcW w:w="120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4"/>
                <w:u w:val="none"/>
                <w:lang w:val="es-CO"/>
              </w:rPr>
              <w:t>Retraso en la ejecución de la obra</w:t>
            </w:r>
          </w:p>
        </w:tc>
        <w:tc>
          <w:tcPr>
            <w:tcW w:w="42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9"/>
              <w:ind w:right="0"/>
              <w:jc w:val="both"/>
              <w:rPr>
                <w:lang w:val="es-CO"/>
              </w:rPr>
            </w:pPr>
            <w:r w:rsidRPr="00346CE2">
              <w:rPr>
                <w:b w:val="0"/>
                <w:i w:val="0"/>
                <w:sz w:val="14"/>
                <w:u w:val="none"/>
                <w:lang w:val="es-CO"/>
              </w:rPr>
              <w:t xml:space="preserve">posible </w:t>
            </w:r>
          </w:p>
          <w:p w:rsidR="00256581" w:rsidRPr="00346CE2" w:rsidRDefault="00256581" w:rsidP="00CD1639">
            <w:pPr>
              <w:spacing w:before="0"/>
              <w:ind w:right="0"/>
              <w:jc w:val="left"/>
              <w:rPr>
                <w:lang w:val="es-CO"/>
              </w:rPr>
            </w:pPr>
            <w:r w:rsidRPr="00346CE2">
              <w:rPr>
                <w:b w:val="0"/>
                <w:i w:val="0"/>
                <w:sz w:val="14"/>
                <w:u w:val="none"/>
                <w:lang w:val="es-CO"/>
              </w:rPr>
              <w:t>(3)</w:t>
            </w:r>
          </w:p>
        </w:tc>
        <w:tc>
          <w:tcPr>
            <w:tcW w:w="38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4"/>
                <w:u w:val="none"/>
                <w:lang w:val="es-CO"/>
              </w:rPr>
              <w:t>mayor (4)</w:t>
            </w:r>
          </w:p>
        </w:tc>
        <w:tc>
          <w:tcPr>
            <w:tcW w:w="1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8"/>
              <w:rPr>
                <w:lang w:val="es-CO"/>
              </w:rPr>
            </w:pPr>
            <w:r w:rsidRPr="00346CE2">
              <w:rPr>
                <w:b w:val="0"/>
                <w:i w:val="0"/>
                <w:sz w:val="14"/>
                <w:u w:val="none"/>
                <w:lang w:val="es-CO"/>
              </w:rPr>
              <w:t>7</w:t>
            </w:r>
          </w:p>
        </w:tc>
        <w:tc>
          <w:tcPr>
            <w:tcW w:w="25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Alto</w:t>
            </w:r>
          </w:p>
        </w:tc>
        <w:tc>
          <w:tcPr>
            <w:tcW w:w="582" w:type="dxa"/>
            <w:tcBorders>
              <w:top w:val="single" w:sz="4" w:space="0" w:color="000000"/>
              <w:left w:val="single" w:sz="3" w:space="0" w:color="000000"/>
              <w:bottom w:val="single" w:sz="4" w:space="0" w:color="000000"/>
              <w:right w:val="single" w:sz="3" w:space="0" w:color="000000"/>
            </w:tcBorders>
            <w:vAlign w:val="center"/>
          </w:tcPr>
          <w:p w:rsidR="00256581" w:rsidRPr="00881A39" w:rsidRDefault="00256581" w:rsidP="00CD1639">
            <w:pPr>
              <w:spacing w:before="0"/>
              <w:ind w:right="0"/>
              <w:jc w:val="left"/>
              <w:rPr>
                <w:b w:val="0"/>
                <w:i w:val="0"/>
                <w:sz w:val="14"/>
                <w:u w:val="none"/>
                <w:lang w:val="es-CO"/>
              </w:rPr>
            </w:pPr>
            <w:r w:rsidRPr="00346CE2">
              <w:rPr>
                <w:b w:val="0"/>
                <w:i w:val="0"/>
                <w:sz w:val="14"/>
                <w:u w:val="none"/>
                <w:lang w:val="es-CO"/>
              </w:rPr>
              <w:t>Contratista</w:t>
            </w:r>
          </w:p>
        </w:tc>
        <w:tc>
          <w:tcPr>
            <w:tcW w:w="91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
              <w:jc w:val="left"/>
              <w:rPr>
                <w:lang w:val="es-CO"/>
              </w:rPr>
            </w:pPr>
            <w:r w:rsidRPr="00346CE2">
              <w:rPr>
                <w:b w:val="0"/>
                <w:i w:val="0"/>
                <w:sz w:val="14"/>
                <w:u w:val="none"/>
                <w:lang w:val="es-CO"/>
              </w:rPr>
              <w:t xml:space="preserve">El contratista deberá analizar durante la visita de obra, las condiciones del </w:t>
            </w:r>
            <w:proofErr w:type="spellStart"/>
            <w:r w:rsidRPr="00346CE2">
              <w:rPr>
                <w:b w:val="0"/>
                <w:i w:val="0"/>
                <w:sz w:val="14"/>
                <w:u w:val="none"/>
                <w:lang w:val="es-CO"/>
              </w:rPr>
              <w:t>tereno</w:t>
            </w:r>
            <w:proofErr w:type="spellEnd"/>
            <w:r w:rsidRPr="00346CE2">
              <w:rPr>
                <w:b w:val="0"/>
                <w:i w:val="0"/>
                <w:sz w:val="14"/>
                <w:u w:val="none"/>
                <w:lang w:val="es-CO"/>
              </w:rPr>
              <w:t>, con el fin de tener mayor conocimiento del proyecto a ejecutarse</w:t>
            </w:r>
          </w:p>
        </w:tc>
        <w:tc>
          <w:tcPr>
            <w:tcW w:w="67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9"/>
              <w:ind w:right="0"/>
              <w:jc w:val="left"/>
              <w:rPr>
                <w:lang w:val="es-CO"/>
              </w:rPr>
            </w:pPr>
            <w:r w:rsidRPr="00346CE2">
              <w:rPr>
                <w:b w:val="0"/>
                <w:i w:val="0"/>
                <w:sz w:val="14"/>
                <w:u w:val="none"/>
                <w:lang w:val="es-CO"/>
              </w:rPr>
              <w:t xml:space="preserve">Improbable </w:t>
            </w:r>
          </w:p>
          <w:p w:rsidR="00256581" w:rsidRPr="00346CE2" w:rsidRDefault="00256581" w:rsidP="00CD1639">
            <w:pPr>
              <w:spacing w:before="0"/>
              <w:ind w:right="0"/>
              <w:jc w:val="left"/>
              <w:rPr>
                <w:lang w:val="es-CO"/>
              </w:rPr>
            </w:pPr>
            <w:r w:rsidRPr="00346CE2">
              <w:rPr>
                <w:b w:val="0"/>
                <w:i w:val="0"/>
                <w:sz w:val="14"/>
                <w:u w:val="none"/>
                <w:lang w:val="es-CO"/>
              </w:rPr>
              <w:t>(2)</w:t>
            </w:r>
          </w:p>
        </w:tc>
        <w:tc>
          <w:tcPr>
            <w:tcW w:w="4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4"/>
                <w:u w:val="none"/>
                <w:lang w:val="es-CO"/>
              </w:rPr>
              <w:t>Menor (2)</w:t>
            </w:r>
          </w:p>
        </w:tc>
        <w:tc>
          <w:tcPr>
            <w:tcW w:w="1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8"/>
              <w:rPr>
                <w:lang w:val="es-CO"/>
              </w:rPr>
            </w:pPr>
            <w:r w:rsidRPr="00346CE2">
              <w:rPr>
                <w:b w:val="0"/>
                <w:i w:val="0"/>
                <w:sz w:val="14"/>
                <w:u w:val="none"/>
                <w:lang w:val="es-CO"/>
              </w:rPr>
              <w:t>4</w:t>
            </w:r>
          </w:p>
        </w:tc>
        <w:tc>
          <w:tcPr>
            <w:tcW w:w="26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bajo</w:t>
            </w:r>
          </w:p>
        </w:tc>
        <w:tc>
          <w:tcPr>
            <w:tcW w:w="11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SI</w:t>
            </w:r>
          </w:p>
        </w:tc>
        <w:tc>
          <w:tcPr>
            <w:tcW w:w="64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Contratista</w:t>
            </w:r>
          </w:p>
        </w:tc>
        <w:tc>
          <w:tcPr>
            <w:tcW w:w="69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Visita técnica de la obra</w:t>
            </w:r>
          </w:p>
        </w:tc>
        <w:tc>
          <w:tcPr>
            <w:tcW w:w="74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Terminación de la obra</w:t>
            </w:r>
          </w:p>
        </w:tc>
        <w:tc>
          <w:tcPr>
            <w:tcW w:w="7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4"/>
                <w:u w:val="none"/>
                <w:lang w:val="es-CO"/>
              </w:rPr>
              <w:t>Informes del supervisor</w:t>
            </w:r>
          </w:p>
        </w:tc>
        <w:tc>
          <w:tcPr>
            <w:tcW w:w="49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mensual</w:t>
            </w:r>
          </w:p>
        </w:tc>
      </w:tr>
      <w:tr w:rsidR="00256581" w:rsidRPr="00346CE2" w:rsidTr="00CD1639">
        <w:trPr>
          <w:trHeight w:val="3207"/>
        </w:trPr>
        <w:tc>
          <w:tcPr>
            <w:tcW w:w="177"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lastRenderedPageBreak/>
              <w:t>22</w:t>
            </w:r>
          </w:p>
        </w:tc>
        <w:tc>
          <w:tcPr>
            <w:tcW w:w="46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General</w:t>
            </w:r>
          </w:p>
        </w:tc>
        <w:tc>
          <w:tcPr>
            <w:tcW w:w="45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Interno</w:t>
            </w:r>
          </w:p>
        </w:tc>
        <w:tc>
          <w:tcPr>
            <w:tcW w:w="55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selección</w:t>
            </w:r>
          </w:p>
        </w:tc>
        <w:tc>
          <w:tcPr>
            <w:tcW w:w="70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Operacional</w:t>
            </w:r>
          </w:p>
        </w:tc>
        <w:tc>
          <w:tcPr>
            <w:tcW w:w="1026" w:type="dxa"/>
            <w:tcBorders>
              <w:top w:val="single" w:sz="4" w:space="0" w:color="000000"/>
              <w:left w:val="single" w:sz="3" w:space="0" w:color="000000"/>
              <w:bottom w:val="single" w:sz="4" w:space="0" w:color="000000"/>
              <w:right w:val="single" w:sz="3" w:space="0" w:color="000000"/>
            </w:tcBorders>
          </w:tcPr>
          <w:p w:rsidR="00256581" w:rsidRPr="00346CE2" w:rsidRDefault="00256581" w:rsidP="00CD1639">
            <w:pPr>
              <w:spacing w:before="0"/>
              <w:ind w:right="0"/>
              <w:jc w:val="left"/>
              <w:rPr>
                <w:lang w:val="es-CO"/>
              </w:rPr>
            </w:pPr>
            <w:r w:rsidRPr="00346CE2">
              <w:rPr>
                <w:b w:val="0"/>
                <w:i w:val="0"/>
                <w:sz w:val="14"/>
                <w:u w:val="none"/>
                <w:lang w:val="es-CO"/>
              </w:rPr>
              <w:t>Direccionamiento de contratación en favor de un tercero.</w:t>
            </w:r>
          </w:p>
        </w:tc>
        <w:tc>
          <w:tcPr>
            <w:tcW w:w="120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line="264" w:lineRule="auto"/>
              <w:ind w:right="288"/>
              <w:jc w:val="both"/>
              <w:rPr>
                <w:lang w:val="es-CO"/>
              </w:rPr>
            </w:pPr>
            <w:r w:rsidRPr="00346CE2">
              <w:rPr>
                <w:b w:val="0"/>
                <w:i w:val="0"/>
                <w:sz w:val="14"/>
                <w:u w:val="none"/>
                <w:lang w:val="es-CO"/>
              </w:rPr>
              <w:t>Incumplimiento de objetivos y metas institucionales.</w:t>
            </w:r>
          </w:p>
          <w:p w:rsidR="00256581" w:rsidRPr="00346CE2" w:rsidRDefault="00256581" w:rsidP="00CD1639">
            <w:pPr>
              <w:spacing w:before="0"/>
              <w:ind w:right="0"/>
              <w:jc w:val="left"/>
              <w:rPr>
                <w:lang w:val="es-CO"/>
              </w:rPr>
            </w:pPr>
            <w:r w:rsidRPr="00346CE2">
              <w:rPr>
                <w:b w:val="0"/>
                <w:i w:val="0"/>
                <w:sz w:val="14"/>
                <w:u w:val="none"/>
                <w:lang w:val="es-CO"/>
              </w:rPr>
              <w:t>Sanciones disciplinarias, fiscales y/o penales</w:t>
            </w:r>
          </w:p>
        </w:tc>
        <w:tc>
          <w:tcPr>
            <w:tcW w:w="42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9"/>
              <w:ind w:right="0"/>
              <w:jc w:val="both"/>
              <w:rPr>
                <w:lang w:val="es-CO"/>
              </w:rPr>
            </w:pPr>
            <w:r w:rsidRPr="00346CE2">
              <w:rPr>
                <w:b w:val="0"/>
                <w:i w:val="0"/>
                <w:sz w:val="14"/>
                <w:u w:val="none"/>
                <w:lang w:val="es-CO"/>
              </w:rPr>
              <w:t xml:space="preserve">posible </w:t>
            </w:r>
          </w:p>
          <w:p w:rsidR="00256581" w:rsidRPr="00346CE2" w:rsidRDefault="00256581" w:rsidP="00CD1639">
            <w:pPr>
              <w:spacing w:before="0"/>
              <w:ind w:right="0"/>
              <w:jc w:val="left"/>
              <w:rPr>
                <w:lang w:val="es-CO"/>
              </w:rPr>
            </w:pPr>
            <w:r w:rsidRPr="00346CE2">
              <w:rPr>
                <w:b w:val="0"/>
                <w:i w:val="0"/>
                <w:sz w:val="14"/>
                <w:u w:val="none"/>
                <w:lang w:val="es-CO"/>
              </w:rPr>
              <w:t>(3)</w:t>
            </w:r>
          </w:p>
        </w:tc>
        <w:tc>
          <w:tcPr>
            <w:tcW w:w="381"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4"/>
                <w:u w:val="none"/>
                <w:lang w:val="es-CO"/>
              </w:rPr>
              <w:t>mayor (4)</w:t>
            </w:r>
          </w:p>
        </w:tc>
        <w:tc>
          <w:tcPr>
            <w:tcW w:w="1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8"/>
              <w:rPr>
                <w:lang w:val="es-CO"/>
              </w:rPr>
            </w:pPr>
            <w:r w:rsidRPr="00346CE2">
              <w:rPr>
                <w:b w:val="0"/>
                <w:i w:val="0"/>
                <w:sz w:val="14"/>
                <w:u w:val="none"/>
                <w:lang w:val="es-CO"/>
              </w:rPr>
              <w:t>7</w:t>
            </w:r>
          </w:p>
        </w:tc>
        <w:tc>
          <w:tcPr>
            <w:tcW w:w="250"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alto</w:t>
            </w:r>
          </w:p>
        </w:tc>
        <w:tc>
          <w:tcPr>
            <w:tcW w:w="58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Entidad</w:t>
            </w:r>
          </w:p>
        </w:tc>
        <w:tc>
          <w:tcPr>
            <w:tcW w:w="918"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36"/>
              <w:jc w:val="both"/>
              <w:rPr>
                <w:lang w:val="es-CO"/>
              </w:rPr>
            </w:pPr>
            <w:r w:rsidRPr="00346CE2">
              <w:rPr>
                <w:b w:val="0"/>
                <w:i w:val="0"/>
                <w:sz w:val="14"/>
                <w:u w:val="none"/>
                <w:lang w:val="es-CO"/>
              </w:rPr>
              <w:t>El líder del subproceso de gestión contractual cada vez que se inicie un proceso contractual aplica la normatividad, con el fin de verificar los requisitos de la modalidad de contratación, las excepciones se encuentran contenidas en la normatividad establecida, la evidencia se encuentra en los estudios previos del contrato.</w:t>
            </w:r>
          </w:p>
        </w:tc>
        <w:tc>
          <w:tcPr>
            <w:tcW w:w="67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Raro (1)</w:t>
            </w:r>
          </w:p>
        </w:tc>
        <w:tc>
          <w:tcPr>
            <w:tcW w:w="40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both"/>
              <w:rPr>
                <w:lang w:val="es-CO"/>
              </w:rPr>
            </w:pPr>
            <w:r w:rsidRPr="00346CE2">
              <w:rPr>
                <w:b w:val="0"/>
                <w:i w:val="0"/>
                <w:sz w:val="14"/>
                <w:u w:val="none"/>
                <w:lang w:val="es-CO"/>
              </w:rPr>
              <w:t>Menor (2)</w:t>
            </w:r>
          </w:p>
        </w:tc>
        <w:tc>
          <w:tcPr>
            <w:tcW w:w="105"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18"/>
              <w:rPr>
                <w:lang w:val="es-CO"/>
              </w:rPr>
            </w:pPr>
            <w:r w:rsidRPr="00346CE2">
              <w:rPr>
                <w:b w:val="0"/>
                <w:i w:val="0"/>
                <w:sz w:val="14"/>
                <w:u w:val="none"/>
                <w:lang w:val="es-CO"/>
              </w:rPr>
              <w:t>3</w:t>
            </w:r>
          </w:p>
        </w:tc>
        <w:tc>
          <w:tcPr>
            <w:tcW w:w="264"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bajo</w:t>
            </w:r>
          </w:p>
        </w:tc>
        <w:tc>
          <w:tcPr>
            <w:tcW w:w="116"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Si</w:t>
            </w:r>
          </w:p>
        </w:tc>
        <w:tc>
          <w:tcPr>
            <w:tcW w:w="64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after="9"/>
              <w:ind w:right="0"/>
              <w:jc w:val="left"/>
              <w:rPr>
                <w:lang w:val="es-CO"/>
              </w:rPr>
            </w:pPr>
            <w:r w:rsidRPr="00346CE2">
              <w:rPr>
                <w:b w:val="0"/>
                <w:i w:val="0"/>
                <w:sz w:val="14"/>
                <w:u w:val="none"/>
                <w:lang w:val="es-CO"/>
              </w:rPr>
              <w:t xml:space="preserve">Entidad </w:t>
            </w:r>
          </w:p>
          <w:p w:rsidR="00256581" w:rsidRPr="00346CE2" w:rsidRDefault="00256581" w:rsidP="00CD1639">
            <w:pPr>
              <w:spacing w:before="0"/>
              <w:ind w:right="0"/>
              <w:jc w:val="left"/>
              <w:rPr>
                <w:lang w:val="es-CO"/>
              </w:rPr>
            </w:pPr>
            <w:r w:rsidRPr="00346CE2">
              <w:rPr>
                <w:b w:val="0"/>
                <w:i w:val="0"/>
                <w:sz w:val="14"/>
                <w:u w:val="none"/>
                <w:lang w:val="es-CO"/>
              </w:rPr>
              <w:t>Estatal</w:t>
            </w:r>
          </w:p>
        </w:tc>
        <w:tc>
          <w:tcPr>
            <w:tcW w:w="692"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Elaboración de pliego de condiciones</w:t>
            </w:r>
          </w:p>
        </w:tc>
        <w:tc>
          <w:tcPr>
            <w:tcW w:w="74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Adjudicación del contrato</w:t>
            </w:r>
          </w:p>
        </w:tc>
        <w:tc>
          <w:tcPr>
            <w:tcW w:w="783"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24"/>
              <w:jc w:val="both"/>
              <w:rPr>
                <w:lang w:val="es-CO"/>
              </w:rPr>
            </w:pPr>
            <w:r w:rsidRPr="00346CE2">
              <w:rPr>
                <w:b w:val="0"/>
                <w:i w:val="0"/>
                <w:sz w:val="14"/>
                <w:u w:val="none"/>
                <w:lang w:val="es-CO"/>
              </w:rPr>
              <w:t xml:space="preserve">El coordinador del grupo de gestión contractual cada vez que se requiera invitara a la Oficina de Control Interno, con el fin de hacer presencia en las diferentes etapas de la contratación para </w:t>
            </w:r>
          </w:p>
          <w:p w:rsidR="00256581" w:rsidRPr="00346CE2" w:rsidRDefault="00256581" w:rsidP="00CD1639">
            <w:pPr>
              <w:spacing w:before="0"/>
              <w:ind w:right="38"/>
              <w:jc w:val="both"/>
              <w:rPr>
                <w:lang w:val="es-CO"/>
              </w:rPr>
            </w:pPr>
            <w:r w:rsidRPr="00346CE2">
              <w:rPr>
                <w:b w:val="0"/>
                <w:i w:val="0"/>
                <w:sz w:val="14"/>
                <w:u w:val="none"/>
                <w:lang w:val="es-CO"/>
              </w:rPr>
              <w:t>fortalecer el seguimiento a la gestión. Como evidencia se conservan correos electrónicos.</w:t>
            </w:r>
          </w:p>
        </w:tc>
        <w:tc>
          <w:tcPr>
            <w:tcW w:w="499" w:type="dxa"/>
            <w:tcBorders>
              <w:top w:val="single" w:sz="4" w:space="0" w:color="000000"/>
              <w:left w:val="single" w:sz="3" w:space="0" w:color="000000"/>
              <w:bottom w:val="single" w:sz="4" w:space="0" w:color="000000"/>
              <w:right w:val="single" w:sz="3" w:space="0" w:color="000000"/>
            </w:tcBorders>
            <w:vAlign w:val="center"/>
          </w:tcPr>
          <w:p w:rsidR="00256581" w:rsidRPr="00346CE2" w:rsidRDefault="00256581" w:rsidP="00CD1639">
            <w:pPr>
              <w:spacing w:before="0"/>
              <w:ind w:right="0"/>
              <w:jc w:val="left"/>
              <w:rPr>
                <w:lang w:val="es-CO"/>
              </w:rPr>
            </w:pPr>
            <w:r w:rsidRPr="00346CE2">
              <w:rPr>
                <w:b w:val="0"/>
                <w:i w:val="0"/>
                <w:sz w:val="14"/>
                <w:u w:val="none"/>
                <w:lang w:val="es-CO"/>
              </w:rPr>
              <w:t>mensual</w:t>
            </w:r>
          </w:p>
        </w:tc>
      </w:tr>
    </w:tbl>
    <w:tbl>
      <w:tblPr>
        <w:tblW w:w="12911" w:type="dxa"/>
        <w:tblCellMar>
          <w:left w:w="70" w:type="dxa"/>
          <w:right w:w="70" w:type="dxa"/>
        </w:tblCellMar>
        <w:tblLook w:val="04A0" w:firstRow="1" w:lastRow="0" w:firstColumn="1" w:lastColumn="0" w:noHBand="0" w:noVBand="1"/>
      </w:tblPr>
      <w:tblGrid>
        <w:gridCol w:w="262"/>
        <w:gridCol w:w="529"/>
        <w:gridCol w:w="522"/>
        <w:gridCol w:w="730"/>
        <w:gridCol w:w="609"/>
        <w:gridCol w:w="1071"/>
        <w:gridCol w:w="697"/>
        <w:gridCol w:w="494"/>
        <w:gridCol w:w="653"/>
        <w:gridCol w:w="201"/>
        <w:gridCol w:w="453"/>
        <w:gridCol w:w="674"/>
        <w:gridCol w:w="759"/>
        <w:gridCol w:w="711"/>
        <w:gridCol w:w="474"/>
        <w:gridCol w:w="201"/>
        <w:gridCol w:w="354"/>
        <w:gridCol w:w="215"/>
        <w:gridCol w:w="705"/>
        <w:gridCol w:w="611"/>
        <w:gridCol w:w="679"/>
        <w:gridCol w:w="749"/>
        <w:gridCol w:w="558"/>
      </w:tblGrid>
      <w:tr w:rsidR="00256581" w:rsidRPr="000F3E19" w:rsidTr="00CD1639">
        <w:trPr>
          <w:trHeight w:val="2869"/>
        </w:trPr>
        <w:tc>
          <w:tcPr>
            <w:tcW w:w="262" w:type="dxa"/>
            <w:tcBorders>
              <w:top w:val="single" w:sz="4" w:space="0" w:color="auto"/>
              <w:left w:val="single" w:sz="4" w:space="0" w:color="auto"/>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both"/>
              <w:rPr>
                <w:rFonts w:asciiTheme="minorHAnsi" w:eastAsia="Times New Roman" w:hAnsiTheme="minorHAnsi" w:cstheme="minorHAnsi"/>
                <w:b w:val="0"/>
                <w:i w:val="0"/>
                <w:sz w:val="14"/>
                <w:szCs w:val="14"/>
                <w:u w:val="none"/>
                <w:lang w:val="es-CO" w:eastAsia="es-CO"/>
              </w:rPr>
            </w:pPr>
            <w:r>
              <w:rPr>
                <w:b w:val="0"/>
                <w:i w:val="0"/>
                <w:sz w:val="14"/>
                <w:u w:val="none"/>
                <w:lang w:val="es-CO"/>
              </w:rPr>
              <w:lastRenderedPageBreak/>
              <w:t>23</w:t>
            </w:r>
          </w:p>
        </w:tc>
        <w:tc>
          <w:tcPr>
            <w:tcW w:w="529"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 xml:space="preserve">General </w:t>
            </w:r>
          </w:p>
        </w:tc>
        <w:tc>
          <w:tcPr>
            <w:tcW w:w="522"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Externo</w:t>
            </w:r>
          </w:p>
        </w:tc>
        <w:tc>
          <w:tcPr>
            <w:tcW w:w="730"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 xml:space="preserve">Sociales, políticos  o económicos </w:t>
            </w:r>
          </w:p>
        </w:tc>
        <w:tc>
          <w:tcPr>
            <w:tcW w:w="609"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Ejecución</w:t>
            </w:r>
          </w:p>
        </w:tc>
        <w:tc>
          <w:tcPr>
            <w:tcW w:w="1071" w:type="dxa"/>
            <w:tcBorders>
              <w:top w:val="single" w:sz="4" w:space="0" w:color="auto"/>
              <w:left w:val="nil"/>
              <w:bottom w:val="single" w:sz="4" w:space="0" w:color="auto"/>
              <w:right w:val="single" w:sz="4" w:space="0" w:color="auto"/>
            </w:tcBorders>
            <w:shd w:val="clear" w:color="auto" w:fill="auto"/>
            <w:vAlign w:val="center"/>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Derivados del comportamiento del mercado, tales como la fluctuación de los precios de los insumos u materiales, desabastecimiento y especulación de los mismos entre otros</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Suspensión temporal o definitiva del contrato</w:t>
            </w:r>
          </w:p>
        </w:tc>
        <w:tc>
          <w:tcPr>
            <w:tcW w:w="494" w:type="dxa"/>
            <w:tcBorders>
              <w:top w:val="single" w:sz="4" w:space="0" w:color="auto"/>
              <w:left w:val="nil"/>
              <w:bottom w:val="single" w:sz="4" w:space="0" w:color="auto"/>
              <w:right w:val="single" w:sz="4" w:space="0" w:color="auto"/>
            </w:tcBorders>
            <w:shd w:val="clear" w:color="auto" w:fill="auto"/>
            <w:vAlign w:val="center"/>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posible (3)</w:t>
            </w:r>
          </w:p>
        </w:tc>
        <w:tc>
          <w:tcPr>
            <w:tcW w:w="653"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moderado (3)</w:t>
            </w:r>
          </w:p>
        </w:tc>
        <w:tc>
          <w:tcPr>
            <w:tcW w:w="201"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5</w:t>
            </w:r>
          </w:p>
        </w:tc>
        <w:tc>
          <w:tcPr>
            <w:tcW w:w="453"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medio</w:t>
            </w:r>
          </w:p>
        </w:tc>
        <w:tc>
          <w:tcPr>
            <w:tcW w:w="674"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Pr>
                <w:rFonts w:asciiTheme="minorHAnsi" w:eastAsia="Times New Roman" w:hAnsiTheme="minorHAnsi" w:cstheme="minorHAnsi"/>
                <w:b w:val="0"/>
                <w:i w:val="0"/>
                <w:sz w:val="14"/>
                <w:szCs w:val="14"/>
                <w:u w:val="none"/>
                <w:lang w:val="es-CO" w:eastAsia="es-CO"/>
              </w:rPr>
              <w:t>50</w:t>
            </w:r>
            <w:r w:rsidRPr="000F3E19">
              <w:rPr>
                <w:rFonts w:asciiTheme="minorHAnsi" w:eastAsia="Times New Roman" w:hAnsiTheme="minorHAnsi" w:cstheme="minorHAnsi"/>
                <w:b w:val="0"/>
                <w:i w:val="0"/>
                <w:sz w:val="14"/>
                <w:szCs w:val="14"/>
                <w:u w:val="none"/>
                <w:lang w:val="es-CO" w:eastAsia="es-CO"/>
              </w:rPr>
              <w:t xml:space="preserve">% al contratista y </w:t>
            </w:r>
            <w:r>
              <w:rPr>
                <w:rFonts w:asciiTheme="minorHAnsi" w:eastAsia="Times New Roman" w:hAnsiTheme="minorHAnsi" w:cstheme="minorHAnsi"/>
                <w:b w:val="0"/>
                <w:i w:val="0"/>
                <w:sz w:val="14"/>
                <w:szCs w:val="14"/>
                <w:u w:val="none"/>
                <w:lang w:val="es-CO" w:eastAsia="es-CO"/>
              </w:rPr>
              <w:t>50</w:t>
            </w:r>
            <w:r w:rsidRPr="000F3E19">
              <w:rPr>
                <w:rFonts w:asciiTheme="minorHAnsi" w:eastAsia="Times New Roman" w:hAnsiTheme="minorHAnsi" w:cstheme="minorHAnsi"/>
                <w:b w:val="0"/>
                <w:i w:val="0"/>
                <w:sz w:val="14"/>
                <w:szCs w:val="14"/>
                <w:u w:val="none"/>
                <w:lang w:val="es-CO" w:eastAsia="es-CO"/>
              </w:rPr>
              <w:t xml:space="preserve">% a la entidad </w:t>
            </w:r>
          </w:p>
        </w:tc>
        <w:tc>
          <w:tcPr>
            <w:tcW w:w="759"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El interventor y supervisor del contrato deben monitorear la ejecución del contrato con el fin de identificar posibles afectaciones a estas y las alternativas de solución</w:t>
            </w:r>
          </w:p>
        </w:tc>
        <w:tc>
          <w:tcPr>
            <w:tcW w:w="711"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Improbable (2)</w:t>
            </w:r>
          </w:p>
        </w:tc>
        <w:tc>
          <w:tcPr>
            <w:tcW w:w="474"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Menor (2)</w:t>
            </w:r>
          </w:p>
        </w:tc>
        <w:tc>
          <w:tcPr>
            <w:tcW w:w="201"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4</w:t>
            </w:r>
          </w:p>
        </w:tc>
        <w:tc>
          <w:tcPr>
            <w:tcW w:w="354"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bajo</w:t>
            </w:r>
          </w:p>
        </w:tc>
        <w:tc>
          <w:tcPr>
            <w:tcW w:w="215"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si</w:t>
            </w:r>
          </w:p>
        </w:tc>
        <w:tc>
          <w:tcPr>
            <w:tcW w:w="705"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contratista, supervisor e interventor</w:t>
            </w:r>
          </w:p>
        </w:tc>
        <w:tc>
          <w:tcPr>
            <w:tcW w:w="611"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durante la ejecución del proyecto</w:t>
            </w:r>
          </w:p>
        </w:tc>
        <w:tc>
          <w:tcPr>
            <w:tcW w:w="679"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Hasta la liquidación del contrato</w:t>
            </w:r>
          </w:p>
        </w:tc>
        <w:tc>
          <w:tcPr>
            <w:tcW w:w="749"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 xml:space="preserve">A través de seguimiento realizado por el supervisor y/o interventor </w:t>
            </w:r>
          </w:p>
        </w:tc>
        <w:tc>
          <w:tcPr>
            <w:tcW w:w="558" w:type="dxa"/>
            <w:tcBorders>
              <w:top w:val="single" w:sz="4" w:space="0" w:color="auto"/>
              <w:left w:val="nil"/>
              <w:bottom w:val="single" w:sz="4" w:space="0" w:color="auto"/>
              <w:right w:val="single" w:sz="4" w:space="0" w:color="auto"/>
            </w:tcBorders>
            <w:shd w:val="clear" w:color="auto" w:fill="auto"/>
            <w:hideMark/>
          </w:tcPr>
          <w:p w:rsidR="00256581" w:rsidRPr="000F3E19" w:rsidRDefault="00256581" w:rsidP="00CD1639">
            <w:pPr>
              <w:spacing w:before="0" w:line="240" w:lineRule="auto"/>
              <w:ind w:right="0"/>
              <w:jc w:val="center"/>
              <w:rPr>
                <w:rFonts w:asciiTheme="minorHAnsi" w:eastAsia="Times New Roman" w:hAnsiTheme="minorHAnsi" w:cstheme="minorHAnsi"/>
                <w:b w:val="0"/>
                <w:i w:val="0"/>
                <w:sz w:val="14"/>
                <w:szCs w:val="14"/>
                <w:u w:val="none"/>
                <w:lang w:val="es-CO" w:eastAsia="es-CO"/>
              </w:rPr>
            </w:pPr>
            <w:r w:rsidRPr="000F3E19">
              <w:rPr>
                <w:rFonts w:asciiTheme="minorHAnsi" w:eastAsia="Times New Roman" w:hAnsiTheme="minorHAnsi" w:cstheme="minorHAnsi"/>
                <w:b w:val="0"/>
                <w:i w:val="0"/>
                <w:sz w:val="14"/>
                <w:szCs w:val="14"/>
                <w:u w:val="none"/>
                <w:lang w:val="es-CO" w:eastAsia="es-CO"/>
              </w:rPr>
              <w:t>mensual</w:t>
            </w:r>
          </w:p>
        </w:tc>
      </w:tr>
    </w:tbl>
    <w:p w:rsidR="00256581" w:rsidRPr="00346CE2" w:rsidRDefault="00256581" w:rsidP="00256581">
      <w:pPr>
        <w:jc w:val="both"/>
        <w:rPr>
          <w:lang w:val="es-CO"/>
        </w:rPr>
        <w:sectPr w:rsidR="00256581" w:rsidRPr="00346CE2">
          <w:headerReference w:type="even" r:id="rId6"/>
          <w:headerReference w:type="default" r:id="rId7"/>
          <w:footerReference w:type="even" r:id="rId8"/>
          <w:footerReference w:type="default" r:id="rId9"/>
          <w:headerReference w:type="first" r:id="rId10"/>
          <w:footerReference w:type="first" r:id="rId11"/>
          <w:pgSz w:w="15840" w:h="12240" w:orient="landscape"/>
          <w:pgMar w:top="2285" w:right="1502" w:bottom="1794" w:left="1417" w:header="708" w:footer="705" w:gutter="0"/>
          <w:cols w:space="720"/>
        </w:sectPr>
      </w:pPr>
    </w:p>
    <w:p w:rsidR="00256581" w:rsidRPr="00346CE2" w:rsidRDefault="00256581" w:rsidP="00256581">
      <w:pPr>
        <w:spacing w:before="0"/>
        <w:ind w:right="0"/>
        <w:jc w:val="left"/>
        <w:rPr>
          <w:lang w:val="es-CO"/>
        </w:rPr>
      </w:pPr>
    </w:p>
    <w:p w:rsidR="00A77AB3" w:rsidRDefault="00A77AB3"/>
    <w:sectPr w:rsidR="00A77AB3">
      <w:headerReference w:type="even" r:id="rId12"/>
      <w:headerReference w:type="default" r:id="rId13"/>
      <w:footerReference w:type="even" r:id="rId14"/>
      <w:footerReference w:type="default" r:id="rId15"/>
      <w:headerReference w:type="first" r:id="rId16"/>
      <w:footerReference w:type="first" r:id="rId17"/>
      <w:pgSz w:w="12240" w:h="15840"/>
      <w:pgMar w:top="722" w:right="0" w:bottom="1440"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908" w:rsidRDefault="005C1908" w:rsidP="00256581">
      <w:pPr>
        <w:spacing w:before="0" w:line="240" w:lineRule="auto"/>
      </w:pPr>
      <w:r>
        <w:separator/>
      </w:r>
    </w:p>
  </w:endnote>
  <w:endnote w:type="continuationSeparator" w:id="0">
    <w:p w:rsidR="005C1908" w:rsidRDefault="005C1908" w:rsidP="0025658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tabs>
        <w:tab w:val="center" w:pos="7972"/>
        <w:tab w:val="right" w:pos="12921"/>
      </w:tabs>
      <w:spacing w:before="0"/>
      <w:ind w:right="-87"/>
      <w:jc w:val="left"/>
    </w:pPr>
    <w:r>
      <w:rPr>
        <w:b w:val="0"/>
        <w:i w:val="0"/>
        <w:noProof/>
        <w:sz w:val="22"/>
        <w:u w:val="none"/>
        <w:lang w:val="es-CO" w:eastAsia="es-CO"/>
      </w:rPr>
      <mc:AlternateContent>
        <mc:Choice Requires="wpg">
          <w:drawing>
            <wp:anchor distT="0" distB="0" distL="114300" distR="114300" simplePos="0" relativeHeight="251659264" behindDoc="0" locked="0" layoutInCell="1" allowOverlap="1" wp14:anchorId="068F10CB" wp14:editId="3983E914">
              <wp:simplePos x="0" y="0"/>
              <wp:positionH relativeFrom="page">
                <wp:posOffset>825818</wp:posOffset>
              </wp:positionH>
              <wp:positionV relativeFrom="page">
                <wp:posOffset>6669723</wp:posOffset>
              </wp:positionV>
              <wp:extent cx="8406765" cy="53340"/>
              <wp:effectExtent l="0" t="0" r="0" b="0"/>
              <wp:wrapSquare wrapText="bothSides"/>
              <wp:docPr id="33735" name="Group 33735"/>
              <wp:cNvGraphicFramePr/>
              <a:graphic xmlns:a="http://schemas.openxmlformats.org/drawingml/2006/main">
                <a:graphicData uri="http://schemas.microsoft.com/office/word/2010/wordprocessingGroup">
                  <wpg:wgp>
                    <wpg:cNvGrpSpPr/>
                    <wpg:grpSpPr>
                      <a:xfrm>
                        <a:off x="0" y="0"/>
                        <a:ext cx="8406765" cy="53340"/>
                        <a:chOff x="0" y="0"/>
                        <a:chExt cx="8406765" cy="53340"/>
                      </a:xfrm>
                    </wpg:grpSpPr>
                    <wps:wsp>
                      <wps:cNvPr id="35619" name="Shape 35619"/>
                      <wps:cNvSpPr/>
                      <wps:spPr>
                        <a:xfrm>
                          <a:off x="0" y="0"/>
                          <a:ext cx="7565644" cy="9144"/>
                        </a:xfrm>
                        <a:custGeom>
                          <a:avLst/>
                          <a:gdLst/>
                          <a:ahLst/>
                          <a:cxnLst/>
                          <a:rect l="0" t="0" r="0" b="0"/>
                          <a:pathLst>
                            <a:path w="7565644" h="9144">
                              <a:moveTo>
                                <a:pt x="0" y="0"/>
                              </a:moveTo>
                              <a:lnTo>
                                <a:pt x="7565644" y="0"/>
                              </a:lnTo>
                              <a:lnTo>
                                <a:pt x="7565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620" name="Shape 35620"/>
                      <wps:cNvSpPr/>
                      <wps:spPr>
                        <a:xfrm>
                          <a:off x="756570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35621" name="Shape 35621"/>
                      <wps:cNvSpPr/>
                      <wps:spPr>
                        <a:xfrm>
                          <a:off x="7570788" y="0"/>
                          <a:ext cx="835978" cy="9144"/>
                        </a:xfrm>
                        <a:custGeom>
                          <a:avLst/>
                          <a:gdLst/>
                          <a:ahLst/>
                          <a:cxnLst/>
                          <a:rect l="0" t="0" r="0" b="0"/>
                          <a:pathLst>
                            <a:path w="835978" h="9144">
                              <a:moveTo>
                                <a:pt x="0" y="0"/>
                              </a:moveTo>
                              <a:lnTo>
                                <a:pt x="835978" y="0"/>
                              </a:lnTo>
                              <a:lnTo>
                                <a:pt x="835978" y="9144"/>
                              </a:lnTo>
                              <a:lnTo>
                                <a:pt x="0" y="9144"/>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35622" name="Shape 35622"/>
                      <wps:cNvSpPr/>
                      <wps:spPr>
                        <a:xfrm>
                          <a:off x="7570788" y="5080"/>
                          <a:ext cx="835978" cy="48260"/>
                        </a:xfrm>
                        <a:custGeom>
                          <a:avLst/>
                          <a:gdLst/>
                          <a:ahLst/>
                          <a:cxnLst/>
                          <a:rect l="0" t="0" r="0" b="0"/>
                          <a:pathLst>
                            <a:path w="835978" h="48260">
                              <a:moveTo>
                                <a:pt x="0" y="0"/>
                              </a:moveTo>
                              <a:lnTo>
                                <a:pt x="835978" y="0"/>
                              </a:lnTo>
                              <a:lnTo>
                                <a:pt x="835978" y="48260"/>
                              </a:lnTo>
                              <a:lnTo>
                                <a:pt x="0" y="48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79D902F" id="Group 33735" o:spid="_x0000_s1026" style="position:absolute;margin-left:65.05pt;margin-top:525.2pt;width:661.95pt;height:4.2pt;z-index:251659264;mso-position-horizontal-relative:page;mso-position-vertical-relative:page" coordsize="84067,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">
              <v:shape id="Shape 35619" o:spid="_x0000_s1027" style="position:absolute;width:75656;height:91;visibility:visible;mso-wrap-style:square;v-text-anchor:top" coordsize="7565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" path="m,l7565644,r,9144l,9144,,e" fillcolor="black" stroked="f" strokeweight="0">
                <v:stroke miterlimit="83231f" joinstyle="miter"/>
                <v:path arrowok="t" textboxrect="0,0,7565644,9144"/>
              </v:shape>
              <v:shape id="Shape 35620" o:spid="_x0000_s1028" style="position:absolute;left:756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" path="m,l9144,r,9144l,9144,,e" fillcolor="#c0504d" stroked="f" strokeweight="0">
                <v:stroke miterlimit="83231f" joinstyle="miter"/>
                <v:path arrowok="t" textboxrect="0,0,9144,9144"/>
              </v:shape>
              <v:shape id="Shape 35621" o:spid="_x0000_s1029" style="position:absolute;left:75707;width:8360;height:91;visibility:visible;mso-wrap-style:square;v-text-anchor:top" coordsize="8359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" path="m,l835978,r,9144l,9144,,e" fillcolor="#c0504d" stroked="f" strokeweight="0">
                <v:stroke miterlimit="83231f" joinstyle="miter"/>
                <v:path arrowok="t" textboxrect="0,0,835978,9144"/>
              </v:shape>
              <v:shape id="Shape 35622" o:spid="_x0000_s1030" style="position:absolute;left:75707;top:50;width:8360;height:483;visibility:visible;mso-wrap-style:square;v-text-anchor:top" coordsize="835978,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" path="m,l835978,r,48260l,48260,,e" stroked="f" strokeweight="0">
                <v:stroke miterlimit="83231f" joinstyle="miter"/>
                <v:path arrowok="t" textboxrect="0,0,835978,48260"/>
              </v:shape>
              <w10:wrap type="square" anchorx="page" anchory="page"/>
            </v:group>
          </w:pict>
        </mc:Fallback>
      </mc:AlternateContent>
    </w:r>
    <w:r w:rsidRPr="00346CE2">
      <w:rPr>
        <w:b w:val="0"/>
        <w:i w:val="0"/>
        <w:sz w:val="22"/>
        <w:u w:val="none"/>
        <w:lang w:val="es-MX"/>
      </w:rPr>
      <w:tab/>
    </w:r>
    <w:r w:rsidRPr="00346CE2">
      <w:rPr>
        <w:lang w:val="es-MX"/>
      </w:rPr>
      <w:t>GOBERNACIÓN DEL TOLIMA- SOLUCIONES QUE TRANSFORMAN</w:t>
    </w:r>
    <w:r w:rsidRPr="00346CE2">
      <w:rPr>
        <w:b w:val="0"/>
        <w:i w:val="0"/>
        <w:sz w:val="22"/>
        <w:u w:val="none"/>
        <w:lang w:val="es-MX"/>
      </w:rPr>
      <w:t xml:space="preserve">.  </w:t>
    </w:r>
    <w:r w:rsidRPr="00346CE2">
      <w:rPr>
        <w:b w:val="0"/>
        <w:i w:val="0"/>
        <w:sz w:val="22"/>
        <w:u w:val="none"/>
        <w:lang w:val="es-MX"/>
      </w:rPr>
      <w:tab/>
    </w:r>
    <w:r>
      <w:fldChar w:fldCharType="begin"/>
    </w:r>
    <w:r w:rsidRPr="00346CE2">
      <w:rPr>
        <w:lang w:val="es-MX"/>
      </w:rPr>
      <w:instrText xml:space="preserve"> PAGE   \* MERGEFORMAT </w:instrText>
    </w:r>
    <w:r>
      <w:fldChar w:fldCharType="separate"/>
    </w:r>
    <w:r>
      <w:rPr>
        <w:sz w:val="24"/>
      </w:rPr>
      <w:t>1</w:t>
    </w:r>
    <w:r>
      <w:rPr>
        <w:sz w:val="24"/>
      </w:rPr>
      <w:fldChar w:fldCharType="end"/>
    </w:r>
    <w:r>
      <w:rPr>
        <w:sz w:val="22"/>
        <w:u w:val="none"/>
      </w:rPr>
      <w:t xml:space="preserve"> </w:t>
    </w:r>
  </w:p>
  <w:p w:rsidR="00881A39" w:rsidRDefault="005C1908">
    <w:pPr>
      <w:spacing w:before="0" w:after="54"/>
      <w:ind w:right="1189"/>
      <w:jc w:val="center"/>
    </w:pPr>
    <w:r>
      <w:rPr>
        <w:b w:val="0"/>
        <w:i w:val="0"/>
        <w:sz w:val="22"/>
        <w:u w:val="none"/>
      </w:rPr>
      <w:t xml:space="preserve"> </w:t>
    </w:r>
  </w:p>
  <w:p w:rsidR="00881A39" w:rsidRDefault="005C1908">
    <w:pPr>
      <w:spacing w:before="0"/>
      <w:ind w:right="0"/>
      <w:jc w:val="left"/>
    </w:pPr>
    <w:r>
      <w:rPr>
        <w:b w:val="0"/>
        <w:i w:val="0"/>
        <w:sz w:val="22"/>
        <w:u w:val="none"/>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124"/>
      <w:gridCol w:w="2810"/>
      <w:gridCol w:w="1449"/>
      <w:gridCol w:w="414"/>
    </w:tblGrid>
    <w:tr w:rsidR="00256581" w:rsidRPr="003D005D" w:rsidTr="00CD1639">
      <w:trPr>
        <w:trHeight w:val="220"/>
      </w:trPr>
      <w:tc>
        <w:tcPr>
          <w:tcW w:w="969" w:type="pct"/>
          <w:shd w:val="clear" w:color="auto" w:fill="auto"/>
          <w:vAlign w:val="center"/>
        </w:tcPr>
        <w:p w:rsidR="00256581" w:rsidRPr="003D005D" w:rsidRDefault="00256581" w:rsidP="00256581">
          <w:pPr>
            <w:spacing w:after="4" w:line="249" w:lineRule="auto"/>
            <w:ind w:left="10" w:hanging="10"/>
            <w:rPr>
              <w:rFonts w:eastAsia="Arial" w:cs="Arial"/>
              <w:b w:val="0"/>
              <w:color w:val="595959"/>
              <w:sz w:val="16"/>
              <w:szCs w:val="16"/>
              <w:lang w:eastAsia="es-CO"/>
            </w:rPr>
          </w:pPr>
          <w:r w:rsidRPr="003D005D">
            <w:rPr>
              <w:rFonts w:eastAsia="Arial" w:cs="Arial"/>
              <w:color w:val="595959"/>
              <w:sz w:val="16"/>
              <w:szCs w:val="16"/>
              <w:lang w:eastAsia="es-CO"/>
            </w:rPr>
            <w:t>Código</w:t>
          </w:r>
        </w:p>
      </w:tc>
      <w:tc>
        <w:tcPr>
          <w:tcW w:w="2424" w:type="pct"/>
          <w:shd w:val="clear" w:color="auto" w:fill="auto"/>
          <w:vAlign w:val="center"/>
        </w:tcPr>
        <w:p w:rsidR="00256581" w:rsidRPr="003D005D" w:rsidRDefault="00256581" w:rsidP="0025658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59</w:t>
          </w:r>
        </w:p>
      </w:tc>
      <w:tc>
        <w:tcPr>
          <w:tcW w:w="1250" w:type="pct"/>
          <w:shd w:val="clear" w:color="auto" w:fill="auto"/>
          <w:vAlign w:val="center"/>
        </w:tcPr>
        <w:p w:rsidR="00256581" w:rsidRPr="003D005D" w:rsidRDefault="00256581" w:rsidP="00256581">
          <w:pPr>
            <w:spacing w:after="4" w:line="249" w:lineRule="auto"/>
            <w:ind w:left="10" w:hanging="10"/>
            <w:jc w:val="center"/>
            <w:rPr>
              <w:rFonts w:eastAsia="Arial" w:cs="Arial"/>
              <w:b w:val="0"/>
              <w:color w:val="595959"/>
              <w:sz w:val="16"/>
              <w:szCs w:val="16"/>
              <w:lang w:eastAsia="es-CO"/>
            </w:rPr>
          </w:pPr>
          <w:r w:rsidRPr="003D005D">
            <w:rPr>
              <w:rFonts w:eastAsia="Arial" w:cs="Arial"/>
              <w:color w:val="595959"/>
              <w:sz w:val="16"/>
              <w:szCs w:val="16"/>
              <w:lang w:eastAsia="es-CO"/>
            </w:rPr>
            <w:t>Versión</w:t>
          </w:r>
        </w:p>
      </w:tc>
      <w:tc>
        <w:tcPr>
          <w:tcW w:w="357" w:type="pct"/>
          <w:shd w:val="clear" w:color="auto" w:fill="auto"/>
          <w:vAlign w:val="center"/>
        </w:tcPr>
        <w:p w:rsidR="00256581" w:rsidRPr="003D005D" w:rsidRDefault="00256581" w:rsidP="0025658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rsidR="00881A39" w:rsidRDefault="005C1908" w:rsidP="00346CE2">
    <w:pPr>
      <w:tabs>
        <w:tab w:val="center" w:pos="7972"/>
        <w:tab w:val="right" w:pos="12921"/>
      </w:tabs>
      <w:spacing w:before="0"/>
      <w:ind w:right="-87"/>
      <w:jc w:val="left"/>
    </w:pPr>
    <w:r w:rsidRPr="00346CE2">
      <w:rPr>
        <w:b w:val="0"/>
        <w:i w:val="0"/>
        <w:sz w:val="22"/>
        <w:u w:val="none"/>
        <w:lang w:val="es-MX"/>
      </w:rPr>
      <w:tab/>
    </w:r>
    <w:r>
      <w:rPr>
        <w:b w:val="0"/>
        <w:i w:val="0"/>
        <w:sz w:val="22"/>
        <w:u w:val="none"/>
      </w:rPr>
      <w:t xml:space="preserve"> </w:t>
    </w:r>
  </w:p>
  <w:p w:rsidR="00881A39" w:rsidRDefault="005C1908">
    <w:pPr>
      <w:spacing w:before="0"/>
      <w:ind w:right="0"/>
      <w:jc w:val="left"/>
    </w:pPr>
    <w:r>
      <w:rPr>
        <w:b w:val="0"/>
        <w:i w:val="0"/>
        <w:sz w:val="22"/>
        <w:u w:val="none"/>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tabs>
        <w:tab w:val="center" w:pos="7972"/>
        <w:tab w:val="right" w:pos="12921"/>
      </w:tabs>
      <w:spacing w:before="0"/>
      <w:ind w:right="-87"/>
      <w:jc w:val="left"/>
    </w:pPr>
    <w:r>
      <w:rPr>
        <w:b w:val="0"/>
        <w:i w:val="0"/>
        <w:noProof/>
        <w:sz w:val="22"/>
        <w:u w:val="none"/>
        <w:lang w:val="es-CO" w:eastAsia="es-CO"/>
      </w:rPr>
      <mc:AlternateContent>
        <mc:Choice Requires="wpg">
          <w:drawing>
            <wp:anchor distT="0" distB="0" distL="114300" distR="114300" simplePos="0" relativeHeight="251660288" behindDoc="0" locked="0" layoutInCell="1" allowOverlap="1" wp14:anchorId="149179FD" wp14:editId="2C018A98">
              <wp:simplePos x="0" y="0"/>
              <wp:positionH relativeFrom="page">
                <wp:posOffset>825818</wp:posOffset>
              </wp:positionH>
              <wp:positionV relativeFrom="page">
                <wp:posOffset>6669723</wp:posOffset>
              </wp:positionV>
              <wp:extent cx="8406765" cy="53340"/>
              <wp:effectExtent l="0" t="0" r="0" b="0"/>
              <wp:wrapSquare wrapText="bothSides"/>
              <wp:docPr id="33455" name="Group 33455"/>
              <wp:cNvGraphicFramePr/>
              <a:graphic xmlns:a="http://schemas.openxmlformats.org/drawingml/2006/main">
                <a:graphicData uri="http://schemas.microsoft.com/office/word/2010/wordprocessingGroup">
                  <wpg:wgp>
                    <wpg:cNvGrpSpPr/>
                    <wpg:grpSpPr>
                      <a:xfrm>
                        <a:off x="0" y="0"/>
                        <a:ext cx="8406765" cy="53340"/>
                        <a:chOff x="0" y="0"/>
                        <a:chExt cx="8406765" cy="53340"/>
                      </a:xfrm>
                    </wpg:grpSpPr>
                    <wps:wsp>
                      <wps:cNvPr id="35603" name="Shape 35603"/>
                      <wps:cNvSpPr/>
                      <wps:spPr>
                        <a:xfrm>
                          <a:off x="0" y="0"/>
                          <a:ext cx="7565644" cy="9144"/>
                        </a:xfrm>
                        <a:custGeom>
                          <a:avLst/>
                          <a:gdLst/>
                          <a:ahLst/>
                          <a:cxnLst/>
                          <a:rect l="0" t="0" r="0" b="0"/>
                          <a:pathLst>
                            <a:path w="7565644" h="9144">
                              <a:moveTo>
                                <a:pt x="0" y="0"/>
                              </a:moveTo>
                              <a:lnTo>
                                <a:pt x="7565644" y="0"/>
                              </a:lnTo>
                              <a:lnTo>
                                <a:pt x="7565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604" name="Shape 35604"/>
                      <wps:cNvSpPr/>
                      <wps:spPr>
                        <a:xfrm>
                          <a:off x="756570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35605" name="Shape 35605"/>
                      <wps:cNvSpPr/>
                      <wps:spPr>
                        <a:xfrm>
                          <a:off x="7570788" y="0"/>
                          <a:ext cx="835978" cy="9144"/>
                        </a:xfrm>
                        <a:custGeom>
                          <a:avLst/>
                          <a:gdLst/>
                          <a:ahLst/>
                          <a:cxnLst/>
                          <a:rect l="0" t="0" r="0" b="0"/>
                          <a:pathLst>
                            <a:path w="835978" h="9144">
                              <a:moveTo>
                                <a:pt x="0" y="0"/>
                              </a:moveTo>
                              <a:lnTo>
                                <a:pt x="835978" y="0"/>
                              </a:lnTo>
                              <a:lnTo>
                                <a:pt x="835978" y="9144"/>
                              </a:lnTo>
                              <a:lnTo>
                                <a:pt x="0" y="9144"/>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35606" name="Shape 35606"/>
                      <wps:cNvSpPr/>
                      <wps:spPr>
                        <a:xfrm>
                          <a:off x="7570788" y="5080"/>
                          <a:ext cx="835978" cy="48260"/>
                        </a:xfrm>
                        <a:custGeom>
                          <a:avLst/>
                          <a:gdLst/>
                          <a:ahLst/>
                          <a:cxnLst/>
                          <a:rect l="0" t="0" r="0" b="0"/>
                          <a:pathLst>
                            <a:path w="835978" h="48260">
                              <a:moveTo>
                                <a:pt x="0" y="0"/>
                              </a:moveTo>
                              <a:lnTo>
                                <a:pt x="835978" y="0"/>
                              </a:lnTo>
                              <a:lnTo>
                                <a:pt x="835978" y="48260"/>
                              </a:lnTo>
                              <a:lnTo>
                                <a:pt x="0" y="48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53EB39D7" id="Group 33455" o:spid="_x0000_s1026" style="position:absolute;margin-left:65.05pt;margin-top:525.2pt;width:661.95pt;height:4.2pt;z-index:251660288;mso-position-horizontal-relative:page;mso-position-vertical-relative:page" coordsize="84067,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">
              <v:shape id="Shape 35603" o:spid="_x0000_s1027" style="position:absolute;width:75656;height:91;visibility:visible;mso-wrap-style:square;v-text-anchor:top" coordsize="7565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" path="m,l7565644,r,9144l,9144,,e" fillcolor="black" stroked="f" strokeweight="0">
                <v:stroke miterlimit="83231f" joinstyle="miter"/>
                <v:path arrowok="t" textboxrect="0,0,7565644,9144"/>
              </v:shape>
              <v:shape id="Shape 35604" o:spid="_x0000_s1028" style="position:absolute;left:756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" path="m,l9144,r,9144l,9144,,e" fillcolor="#c0504d" stroked="f" strokeweight="0">
                <v:stroke miterlimit="83231f" joinstyle="miter"/>
                <v:path arrowok="t" textboxrect="0,0,9144,9144"/>
              </v:shape>
              <v:shape id="Shape 35605" o:spid="_x0000_s1029" style="position:absolute;left:75707;width:8360;height:91;visibility:visible;mso-wrap-style:square;v-text-anchor:top" coordsize="8359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" path="m,l835978,r,9144l,9144,,e" fillcolor="#c0504d" stroked="f" strokeweight="0">
                <v:stroke miterlimit="83231f" joinstyle="miter"/>
                <v:path arrowok="t" textboxrect="0,0,835978,9144"/>
              </v:shape>
              <v:shape id="Shape 35606" o:spid="_x0000_s1030" style="position:absolute;left:75707;top:50;width:8360;height:483;visibility:visible;mso-wrap-style:square;v-text-anchor:top" coordsize="835978,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" path="m,l835978,r,48260l,48260,,e" stroked="f" strokeweight="0">
                <v:stroke miterlimit="83231f" joinstyle="miter"/>
                <v:path arrowok="t" textboxrect="0,0,835978,48260"/>
              </v:shape>
              <w10:wrap type="square" anchorx="page" anchory="page"/>
            </v:group>
          </w:pict>
        </mc:Fallback>
      </mc:AlternateContent>
    </w:r>
    <w:r w:rsidRPr="00346CE2">
      <w:rPr>
        <w:b w:val="0"/>
        <w:i w:val="0"/>
        <w:sz w:val="22"/>
        <w:u w:val="none"/>
        <w:lang w:val="es-MX"/>
      </w:rPr>
      <w:tab/>
    </w:r>
    <w:r w:rsidRPr="00346CE2">
      <w:rPr>
        <w:lang w:val="es-MX"/>
      </w:rPr>
      <w:t>GOBERNACIÓN DEL TOLIMA- SOLUCIONES QUE TRANSFORMAN</w:t>
    </w:r>
    <w:r w:rsidRPr="00346CE2">
      <w:rPr>
        <w:b w:val="0"/>
        <w:i w:val="0"/>
        <w:sz w:val="22"/>
        <w:u w:val="none"/>
        <w:lang w:val="es-MX"/>
      </w:rPr>
      <w:t xml:space="preserve">.  </w:t>
    </w:r>
    <w:r w:rsidRPr="00346CE2">
      <w:rPr>
        <w:b w:val="0"/>
        <w:i w:val="0"/>
        <w:sz w:val="22"/>
        <w:u w:val="none"/>
        <w:lang w:val="es-MX"/>
      </w:rPr>
      <w:tab/>
    </w:r>
    <w:r>
      <w:fldChar w:fldCharType="begin"/>
    </w:r>
    <w:r w:rsidRPr="00346CE2">
      <w:rPr>
        <w:lang w:val="es-MX"/>
      </w:rPr>
      <w:instrText xml:space="preserve"> PAGE   \* MERGEFORMAT </w:instrText>
    </w:r>
    <w:r>
      <w:fldChar w:fldCharType="separate"/>
    </w:r>
    <w:r>
      <w:rPr>
        <w:sz w:val="24"/>
      </w:rPr>
      <w:t>1</w:t>
    </w:r>
    <w:r>
      <w:rPr>
        <w:sz w:val="24"/>
      </w:rPr>
      <w:fldChar w:fldCharType="end"/>
    </w:r>
    <w:r>
      <w:rPr>
        <w:sz w:val="22"/>
        <w:u w:val="none"/>
      </w:rPr>
      <w:t xml:space="preserve"> </w:t>
    </w:r>
  </w:p>
  <w:p w:rsidR="00881A39" w:rsidRDefault="005C1908">
    <w:pPr>
      <w:spacing w:before="0" w:after="54"/>
      <w:ind w:right="1189"/>
      <w:jc w:val="center"/>
    </w:pPr>
    <w:r>
      <w:rPr>
        <w:b w:val="0"/>
        <w:i w:val="0"/>
        <w:sz w:val="22"/>
        <w:u w:val="none"/>
      </w:rPr>
      <w:t xml:space="preserve"> </w:t>
    </w:r>
  </w:p>
  <w:p w:rsidR="00881A39" w:rsidRDefault="005C1908">
    <w:pPr>
      <w:spacing w:before="0"/>
      <w:ind w:right="0"/>
      <w:jc w:val="left"/>
    </w:pPr>
    <w:r>
      <w:rPr>
        <w:b w:val="0"/>
        <w:i w:val="0"/>
        <w:sz w:val="22"/>
        <w:u w:val="none"/>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spacing w:before="0" w:after="160"/>
      <w:ind w:right="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spacing w:before="0" w:after="160"/>
      <w:ind w:right="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spacing w:before="0" w:after="160"/>
      <w:ind w:right="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908" w:rsidRDefault="005C1908" w:rsidP="00256581">
      <w:pPr>
        <w:spacing w:before="0" w:line="240" w:lineRule="auto"/>
      </w:pPr>
      <w:r>
        <w:separator/>
      </w:r>
    </w:p>
  </w:footnote>
  <w:footnote w:type="continuationSeparator" w:id="0">
    <w:p w:rsidR="005C1908" w:rsidRDefault="005C1908" w:rsidP="00256581">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307" w:tblpY="722"/>
      <w:tblOverlap w:val="never"/>
      <w:tblW w:w="9838" w:type="dxa"/>
      <w:tblInd w:w="0" w:type="dxa"/>
      <w:tblCellMar>
        <w:top w:w="23" w:type="dxa"/>
        <w:left w:w="115" w:type="dxa"/>
        <w:right w:w="93" w:type="dxa"/>
      </w:tblCellMar>
      <w:tblLook w:val="04A0" w:firstRow="1" w:lastRow="0" w:firstColumn="1" w:lastColumn="0" w:noHBand="0" w:noVBand="1"/>
    </w:tblPr>
    <w:tblGrid>
      <w:gridCol w:w="1540"/>
      <w:gridCol w:w="2641"/>
      <w:gridCol w:w="3552"/>
      <w:gridCol w:w="2105"/>
    </w:tblGrid>
    <w:tr w:rsidR="00881A39">
      <w:trPr>
        <w:trHeight w:val="536"/>
      </w:trPr>
      <w:tc>
        <w:tcPr>
          <w:tcW w:w="1540" w:type="dxa"/>
          <w:vMerge w:val="restart"/>
          <w:tcBorders>
            <w:top w:val="single" w:sz="11" w:space="0" w:color="632423"/>
            <w:left w:val="single" w:sz="11" w:space="0" w:color="632423"/>
            <w:bottom w:val="nil"/>
            <w:right w:val="single" w:sz="11" w:space="0" w:color="632423"/>
          </w:tcBorders>
        </w:tcPr>
        <w:p w:rsidR="00881A39" w:rsidRDefault="005C1908">
          <w:pPr>
            <w:spacing w:before="0" w:after="160"/>
            <w:ind w:right="0"/>
            <w:jc w:val="left"/>
          </w:pPr>
        </w:p>
      </w:tc>
      <w:tc>
        <w:tcPr>
          <w:tcW w:w="6193" w:type="dxa"/>
          <w:gridSpan w:val="2"/>
          <w:vMerge w:val="restart"/>
          <w:tcBorders>
            <w:top w:val="single" w:sz="11" w:space="0" w:color="632423"/>
            <w:left w:val="single" w:sz="11" w:space="0" w:color="632423"/>
            <w:bottom w:val="single" w:sz="11" w:space="0" w:color="632423"/>
            <w:right w:val="single" w:sz="11" w:space="0" w:color="632423"/>
          </w:tcBorders>
          <w:vAlign w:val="center"/>
        </w:tcPr>
        <w:p w:rsidR="00881A39" w:rsidRPr="00346CE2" w:rsidRDefault="005C1908">
          <w:pPr>
            <w:spacing w:before="0"/>
            <w:ind w:left="954" w:right="911"/>
            <w:jc w:val="center"/>
            <w:rPr>
              <w:lang w:val="es-MX"/>
            </w:rPr>
          </w:pPr>
          <w:r w:rsidRPr="00346CE2">
            <w:rPr>
              <w:rFonts w:ascii="Arial" w:eastAsia="Arial" w:hAnsi="Arial" w:cs="Arial"/>
              <w:i w:val="0"/>
              <w:sz w:val="22"/>
              <w:u w:val="none"/>
              <w:lang w:val="es-MX"/>
            </w:rPr>
            <w:t xml:space="preserve">GOBERNACIÓN DEL TOLIMA SISTEMA INTEGRADO DE </w:t>
          </w:r>
          <w:proofErr w:type="spellStart"/>
          <w:r w:rsidRPr="00346CE2">
            <w:rPr>
              <w:rFonts w:ascii="Arial" w:eastAsia="Arial" w:hAnsi="Arial" w:cs="Arial"/>
              <w:i w:val="0"/>
              <w:sz w:val="22"/>
              <w:u w:val="none"/>
              <w:lang w:val="es-MX"/>
            </w:rPr>
            <w:t>GESTION</w:t>
          </w:r>
          <w:proofErr w:type="spellEnd"/>
          <w:r w:rsidRPr="00346CE2">
            <w:rPr>
              <w:rFonts w:ascii="Arial" w:eastAsia="Arial" w:hAnsi="Arial" w:cs="Arial"/>
              <w:i w:val="0"/>
              <w:sz w:val="22"/>
              <w:u w:val="none"/>
              <w:lang w:val="es-MX"/>
            </w:rPr>
            <w:t xml:space="preserve"> </w:t>
          </w:r>
        </w:p>
      </w:tc>
      <w:tc>
        <w:tcPr>
          <w:tcW w:w="2105" w:type="dxa"/>
          <w:tcBorders>
            <w:top w:val="single" w:sz="11" w:space="0" w:color="632423"/>
            <w:left w:val="single" w:sz="11" w:space="0" w:color="632423"/>
            <w:bottom w:val="single" w:sz="11" w:space="0" w:color="632423"/>
            <w:right w:val="single" w:sz="11" w:space="0" w:color="632423"/>
          </w:tcBorders>
        </w:tcPr>
        <w:p w:rsidR="00881A39" w:rsidRDefault="005C1908">
          <w:pPr>
            <w:spacing w:before="0"/>
            <w:ind w:right="0"/>
            <w:jc w:val="center"/>
          </w:pPr>
          <w:proofErr w:type="spellStart"/>
          <w:r>
            <w:rPr>
              <w:rFonts w:ascii="Arial" w:eastAsia="Arial" w:hAnsi="Arial" w:cs="Arial"/>
              <w:i w:val="0"/>
              <w:sz w:val="22"/>
              <w:u w:val="none"/>
            </w:rPr>
            <w:t>Código</w:t>
          </w:r>
          <w:proofErr w:type="spellEnd"/>
          <w:r>
            <w:rPr>
              <w:rFonts w:ascii="Arial" w:eastAsia="Arial" w:hAnsi="Arial" w:cs="Arial"/>
              <w:i w:val="0"/>
              <w:sz w:val="22"/>
              <w:u w:val="none"/>
            </w:rPr>
            <w:t xml:space="preserve">:  FOR-CB-008 </w:t>
          </w:r>
        </w:p>
      </w:tc>
    </w:tr>
    <w:tr w:rsidR="00881A39">
      <w:trPr>
        <w:trHeight w:val="472"/>
      </w:trPr>
      <w:tc>
        <w:tcPr>
          <w:tcW w:w="0" w:type="auto"/>
          <w:vMerge/>
          <w:tcBorders>
            <w:top w:val="nil"/>
            <w:left w:val="single" w:sz="11" w:space="0" w:color="632423"/>
            <w:bottom w:val="nil"/>
            <w:right w:val="single" w:sz="11" w:space="0" w:color="632423"/>
          </w:tcBorders>
        </w:tcPr>
        <w:p w:rsidR="00881A39" w:rsidRDefault="005C1908">
          <w:pPr>
            <w:spacing w:before="0" w:after="160"/>
            <w:ind w:right="0"/>
            <w:jc w:val="left"/>
          </w:pPr>
        </w:p>
      </w:tc>
      <w:tc>
        <w:tcPr>
          <w:tcW w:w="0" w:type="auto"/>
          <w:gridSpan w:val="2"/>
          <w:vMerge/>
          <w:tcBorders>
            <w:top w:val="nil"/>
            <w:left w:val="single" w:sz="11" w:space="0" w:color="632423"/>
            <w:bottom w:val="single" w:sz="11" w:space="0" w:color="632423"/>
            <w:right w:val="single" w:sz="11" w:space="0" w:color="632423"/>
          </w:tcBorders>
        </w:tcPr>
        <w:p w:rsidR="00881A39" w:rsidRDefault="005C1908">
          <w:pPr>
            <w:spacing w:before="0" w:after="160"/>
            <w:ind w:right="0"/>
            <w:jc w:val="left"/>
          </w:pPr>
        </w:p>
      </w:tc>
      <w:tc>
        <w:tcPr>
          <w:tcW w:w="2105" w:type="dxa"/>
          <w:tcBorders>
            <w:top w:val="single" w:sz="11" w:space="0" w:color="632423"/>
            <w:left w:val="single" w:sz="11" w:space="0" w:color="632423"/>
            <w:bottom w:val="single" w:sz="11" w:space="0" w:color="632423"/>
            <w:right w:val="single" w:sz="11" w:space="0" w:color="632423"/>
          </w:tcBorders>
          <w:vAlign w:val="center"/>
        </w:tcPr>
        <w:p w:rsidR="00881A39" w:rsidRDefault="005C1908">
          <w:pPr>
            <w:spacing w:before="0"/>
            <w:ind w:right="21"/>
            <w:jc w:val="center"/>
          </w:pPr>
          <w:proofErr w:type="spellStart"/>
          <w:r>
            <w:rPr>
              <w:rFonts w:ascii="Arial" w:eastAsia="Arial" w:hAnsi="Arial" w:cs="Arial"/>
              <w:i w:val="0"/>
              <w:sz w:val="22"/>
              <w:u w:val="none"/>
            </w:rPr>
            <w:t>Versión</w:t>
          </w:r>
          <w:proofErr w:type="spellEnd"/>
          <w:r>
            <w:rPr>
              <w:rFonts w:ascii="Arial" w:eastAsia="Arial" w:hAnsi="Arial" w:cs="Arial"/>
              <w:i w:val="0"/>
              <w:sz w:val="22"/>
              <w:u w:val="none"/>
            </w:rPr>
            <w:t xml:space="preserve">: 04 </w:t>
          </w:r>
        </w:p>
      </w:tc>
    </w:tr>
    <w:tr w:rsidR="00881A39">
      <w:trPr>
        <w:trHeight w:val="536"/>
      </w:trPr>
      <w:tc>
        <w:tcPr>
          <w:tcW w:w="0" w:type="auto"/>
          <w:vMerge/>
          <w:tcBorders>
            <w:top w:val="nil"/>
            <w:left w:val="single" w:sz="11" w:space="0" w:color="632423"/>
            <w:bottom w:val="nil"/>
            <w:right w:val="single" w:sz="11" w:space="0" w:color="632423"/>
          </w:tcBorders>
        </w:tcPr>
        <w:p w:rsidR="00881A39" w:rsidRDefault="005C1908">
          <w:pPr>
            <w:spacing w:before="0" w:after="160"/>
            <w:ind w:right="0"/>
            <w:jc w:val="left"/>
          </w:pPr>
        </w:p>
      </w:tc>
      <w:tc>
        <w:tcPr>
          <w:tcW w:w="2641" w:type="dxa"/>
          <w:tcBorders>
            <w:top w:val="single" w:sz="11" w:space="0" w:color="632423"/>
            <w:left w:val="single" w:sz="11" w:space="0" w:color="632423"/>
            <w:bottom w:val="single" w:sz="11" w:space="0" w:color="632423"/>
            <w:right w:val="single" w:sz="11" w:space="0" w:color="632423"/>
          </w:tcBorders>
          <w:vAlign w:val="center"/>
        </w:tcPr>
        <w:p w:rsidR="00881A39" w:rsidRDefault="005C1908">
          <w:pPr>
            <w:spacing w:before="0"/>
            <w:ind w:right="19"/>
            <w:jc w:val="center"/>
          </w:pPr>
          <w:proofErr w:type="spellStart"/>
          <w:r>
            <w:rPr>
              <w:rFonts w:ascii="Arial" w:eastAsia="Arial" w:hAnsi="Arial" w:cs="Arial"/>
              <w:i w:val="0"/>
              <w:sz w:val="22"/>
              <w:u w:val="none"/>
            </w:rPr>
            <w:t>MACROPROCESO</w:t>
          </w:r>
          <w:proofErr w:type="spellEnd"/>
          <w:r>
            <w:rPr>
              <w:rFonts w:ascii="Arial" w:eastAsia="Arial" w:hAnsi="Arial" w:cs="Arial"/>
              <w:i w:val="0"/>
              <w:sz w:val="22"/>
              <w:u w:val="none"/>
            </w:rPr>
            <w:t xml:space="preserve">: </w:t>
          </w:r>
        </w:p>
      </w:tc>
      <w:tc>
        <w:tcPr>
          <w:tcW w:w="3552" w:type="dxa"/>
          <w:tcBorders>
            <w:top w:val="single" w:sz="11" w:space="0" w:color="632423"/>
            <w:left w:val="single" w:sz="11" w:space="0" w:color="632423"/>
            <w:bottom w:val="single" w:sz="11" w:space="0" w:color="632423"/>
            <w:right w:val="single" w:sz="11" w:space="0" w:color="632423"/>
          </w:tcBorders>
        </w:tcPr>
        <w:p w:rsidR="00881A39" w:rsidRPr="00346CE2" w:rsidRDefault="005C1908">
          <w:pPr>
            <w:spacing w:before="0"/>
            <w:ind w:right="0"/>
            <w:jc w:val="center"/>
            <w:rPr>
              <w:lang w:val="es-MX"/>
            </w:rPr>
          </w:pPr>
          <w:proofErr w:type="spellStart"/>
          <w:r w:rsidRPr="00346CE2">
            <w:rPr>
              <w:rFonts w:ascii="Arial" w:eastAsia="Arial" w:hAnsi="Arial" w:cs="Arial"/>
              <w:i w:val="0"/>
              <w:sz w:val="22"/>
              <w:u w:val="none"/>
              <w:lang w:val="es-MX"/>
            </w:rPr>
            <w:t>CONTRATACION</w:t>
          </w:r>
          <w:proofErr w:type="spellEnd"/>
          <w:r w:rsidRPr="00346CE2">
            <w:rPr>
              <w:rFonts w:ascii="Arial" w:eastAsia="Arial" w:hAnsi="Arial" w:cs="Arial"/>
              <w:i w:val="0"/>
              <w:sz w:val="22"/>
              <w:u w:val="none"/>
              <w:lang w:val="es-MX"/>
            </w:rPr>
            <w:t xml:space="preserve"> DE BIENES Y SERVICIOS </w:t>
          </w:r>
        </w:p>
      </w:tc>
      <w:tc>
        <w:tcPr>
          <w:tcW w:w="2105" w:type="dxa"/>
          <w:tcBorders>
            <w:top w:val="single" w:sz="11" w:space="0" w:color="632423"/>
            <w:left w:val="single" w:sz="11" w:space="0" w:color="632423"/>
            <w:bottom w:val="single" w:sz="11" w:space="0" w:color="632423"/>
            <w:right w:val="single" w:sz="11" w:space="0" w:color="632423"/>
          </w:tcBorders>
          <w:vAlign w:val="center"/>
        </w:tcPr>
        <w:p w:rsidR="00881A39" w:rsidRDefault="005C1908">
          <w:pPr>
            <w:spacing w:before="0"/>
            <w:ind w:right="20"/>
            <w:jc w:val="center"/>
          </w:pPr>
          <w:proofErr w:type="spellStart"/>
          <w:r>
            <w:rPr>
              <w:rFonts w:ascii="Arial" w:eastAsia="Arial" w:hAnsi="Arial" w:cs="Arial"/>
              <w:i w:val="0"/>
              <w:sz w:val="22"/>
              <w:u w:val="none"/>
            </w:rPr>
            <w:t>Pág</w:t>
          </w:r>
          <w:proofErr w:type="spellEnd"/>
          <w:r>
            <w:rPr>
              <w:rFonts w:ascii="Arial" w:eastAsia="Arial" w:hAnsi="Arial" w:cs="Arial"/>
              <w:i w:val="0"/>
              <w:sz w:val="22"/>
              <w:u w:val="none"/>
            </w:rPr>
            <w:t xml:space="preserve">. </w:t>
          </w:r>
          <w:r>
            <w:fldChar w:fldCharType="begin"/>
          </w:r>
          <w:r>
            <w:instrText xml:space="preserve"> PAGE   \* MERGEFORMAT </w:instrText>
          </w:r>
          <w:r>
            <w:fldChar w:fldCharType="separate"/>
          </w:r>
          <w:r>
            <w:rPr>
              <w:rFonts w:ascii="Arial" w:eastAsia="Arial" w:hAnsi="Arial" w:cs="Arial"/>
              <w:i w:val="0"/>
              <w:sz w:val="22"/>
              <w:u w:val="none"/>
            </w:rPr>
            <w:t>1</w:t>
          </w:r>
          <w:r>
            <w:rPr>
              <w:rFonts w:ascii="Arial" w:eastAsia="Arial" w:hAnsi="Arial" w:cs="Arial"/>
              <w:i w:val="0"/>
              <w:sz w:val="22"/>
              <w:u w:val="none"/>
            </w:rPr>
            <w:fldChar w:fldCharType="end"/>
          </w:r>
          <w:r>
            <w:rPr>
              <w:rFonts w:ascii="Arial" w:eastAsia="Arial" w:hAnsi="Arial" w:cs="Arial"/>
              <w:i w:val="0"/>
              <w:sz w:val="22"/>
              <w:u w:val="none"/>
            </w:rPr>
            <w:t xml:space="preserve"> de </w:t>
          </w:r>
          <w:r>
            <w:fldChar w:fldCharType="begin"/>
          </w:r>
          <w:r>
            <w:instrText xml:space="preserve"> NUMPAGES   \* MERGEFORMAT </w:instrText>
          </w:r>
          <w:r>
            <w:fldChar w:fldCharType="separate"/>
          </w:r>
          <w:r>
            <w:rPr>
              <w:rFonts w:ascii="Arial" w:eastAsia="Arial" w:hAnsi="Arial" w:cs="Arial"/>
              <w:i w:val="0"/>
              <w:sz w:val="22"/>
              <w:u w:val="none"/>
            </w:rPr>
            <w:t>7</w:t>
          </w:r>
          <w:r>
            <w:rPr>
              <w:rFonts w:ascii="Arial" w:eastAsia="Arial" w:hAnsi="Arial" w:cs="Arial"/>
              <w:i w:val="0"/>
              <w:sz w:val="22"/>
              <w:u w:val="none"/>
            </w:rPr>
            <w:fldChar w:fldCharType="end"/>
          </w:r>
          <w:r>
            <w:rPr>
              <w:rFonts w:ascii="Arial" w:eastAsia="Arial" w:hAnsi="Arial" w:cs="Arial"/>
              <w:i w:val="0"/>
              <w:sz w:val="22"/>
              <w:u w:val="none"/>
            </w:rPr>
            <w:t xml:space="preserve"> </w:t>
          </w:r>
        </w:p>
      </w:tc>
    </w:tr>
  </w:tbl>
  <w:p w:rsidR="00881A39" w:rsidRDefault="005C1908">
    <w:pPr>
      <w:spacing w:before="0"/>
      <w:ind w:left="-1417" w:right="3193"/>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858"/>
      <w:gridCol w:w="6517"/>
      <w:gridCol w:w="1364"/>
      <w:gridCol w:w="2916"/>
    </w:tblGrid>
    <w:tr w:rsidR="00256581" w:rsidRPr="008944A3" w:rsidTr="00CD1639">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rsidR="00256581" w:rsidRPr="008944A3" w:rsidRDefault="00256581" w:rsidP="00256581">
          <w:pPr>
            <w:pStyle w:val="Encabezado"/>
            <w:jc w:val="center"/>
            <w:rPr>
              <w:rFonts w:ascii="Arial" w:hAnsi="Arial" w:cs="Arial"/>
              <w:b/>
              <w:sz w:val="16"/>
              <w:szCs w:val="16"/>
            </w:rPr>
          </w:pPr>
          <w:r w:rsidRPr="008944A3">
            <w:rPr>
              <w:rFonts w:ascii="Arial" w:hAnsi="Arial" w:cs="Arial"/>
              <w:b/>
              <w:sz w:val="16"/>
              <w:szCs w:val="16"/>
            </w:rPr>
            <w:t>MATRIZ 3 – RIESGOS</w:t>
          </w:r>
        </w:p>
        <w:p w:rsidR="00256581" w:rsidRPr="008944A3" w:rsidRDefault="00256581" w:rsidP="00256581">
          <w:pPr>
            <w:pStyle w:val="Encabezado"/>
            <w:jc w:val="center"/>
            <w:rPr>
              <w:rFonts w:ascii="Arial" w:hAnsi="Arial" w:cs="Arial"/>
              <w:b/>
              <w:sz w:val="16"/>
              <w:szCs w:val="16"/>
              <w:lang w:val="es-MX"/>
            </w:rPr>
          </w:pPr>
          <w:r w:rsidRPr="008944A3">
            <w:rPr>
              <w:rFonts w:ascii="Arial" w:hAnsi="Arial" w:cs="Arial"/>
              <w:b/>
              <w:sz w:val="16"/>
              <w:szCs w:val="16"/>
            </w:rPr>
            <w:t>LICITACIÓN DE OBRA PÚBLICA DE INFRAESTRUCTURA DE AGUA POTABLE Y SANEAMIENTO BÁSICO EN LA MODALIDAD DE LLAVE EN MANO</w:t>
          </w:r>
        </w:p>
      </w:tc>
    </w:tr>
    <w:tr w:rsidR="00256581" w:rsidRPr="008944A3" w:rsidTr="00CD1639">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rsidR="00256581" w:rsidRPr="008944A3" w:rsidRDefault="00256581" w:rsidP="00256581">
          <w:pPr>
            <w:ind w:left="10" w:hanging="10"/>
            <w:rPr>
              <w:rFonts w:ascii="Arial" w:eastAsia="Arial" w:hAnsi="Arial" w:cs="Arial"/>
              <w:b w:val="0"/>
              <w:sz w:val="18"/>
              <w:szCs w:val="18"/>
            </w:rPr>
          </w:pPr>
          <w:r w:rsidRPr="008944A3">
            <w:rPr>
              <w:rFonts w:ascii="Arial" w:eastAsia="Arial" w:hAnsi="Arial" w:cs="Arial"/>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rsidR="00256581" w:rsidRPr="008944A3" w:rsidRDefault="00256581" w:rsidP="00256581">
          <w:pPr>
            <w:rPr>
              <w:rFonts w:ascii="Arial" w:eastAsia="Arial" w:hAnsi="Arial" w:cs="Arial"/>
              <w:sz w:val="16"/>
              <w:szCs w:val="16"/>
            </w:rPr>
          </w:pPr>
          <w:r w:rsidRPr="008944A3">
            <w:rPr>
              <w:rFonts w:ascii="Arial" w:eastAsia="Arial" w:hAnsi="Arial" w:cs="Arial"/>
              <w:sz w:val="16"/>
              <w:szCs w:val="16"/>
            </w:rPr>
            <w:t>CCE-EICP-FM-59</w:t>
          </w:r>
        </w:p>
      </w:tc>
      <w:tc>
        <w:tcPr>
          <w:tcW w:w="539" w:type="pct"/>
          <w:tcBorders>
            <w:top w:val="dotted" w:sz="4" w:space="0" w:color="auto"/>
            <w:left w:val="dotted" w:sz="4" w:space="0" w:color="auto"/>
            <w:bottom w:val="dotted" w:sz="4" w:space="0" w:color="auto"/>
            <w:right w:val="dotted" w:sz="4" w:space="0" w:color="auto"/>
          </w:tcBorders>
          <w:vAlign w:val="center"/>
          <w:hideMark/>
        </w:tcPr>
        <w:p w:rsidR="00256581" w:rsidRPr="008944A3" w:rsidRDefault="00256581" w:rsidP="00256581">
          <w:pPr>
            <w:ind w:left="10" w:hanging="10"/>
            <w:jc w:val="center"/>
            <w:rPr>
              <w:rFonts w:ascii="Arial" w:eastAsia="Arial" w:hAnsi="Arial" w:cs="Arial"/>
              <w:b w:val="0"/>
              <w:sz w:val="16"/>
              <w:szCs w:val="16"/>
            </w:rPr>
          </w:pPr>
          <w:r w:rsidRPr="008944A3">
            <w:rPr>
              <w:rFonts w:ascii="Arial" w:eastAsia="Arial" w:hAnsi="Arial" w:cs="Arial"/>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rsidR="00256581" w:rsidRPr="008944A3" w:rsidRDefault="00256581" w:rsidP="00256581">
          <w:pPr>
            <w:ind w:left="10" w:hanging="10"/>
            <w:rPr>
              <w:rFonts w:ascii="Arial" w:eastAsia="Arial" w:hAnsi="Arial" w:cs="Arial"/>
              <w:sz w:val="16"/>
              <w:szCs w:val="16"/>
            </w:rPr>
          </w:pPr>
          <w:r w:rsidRPr="008944A3">
            <w:rPr>
              <w:rFonts w:ascii="Arial" w:eastAsia="Arial" w:hAnsi="Arial" w:cs="Arial"/>
              <w:sz w:val="16"/>
              <w:szCs w:val="16"/>
            </w:rPr>
            <w:fldChar w:fldCharType="begin"/>
          </w:r>
          <w:r w:rsidRPr="008944A3">
            <w:rPr>
              <w:rFonts w:ascii="Arial" w:eastAsia="Arial" w:hAnsi="Arial" w:cs="Arial"/>
              <w:sz w:val="16"/>
              <w:szCs w:val="16"/>
            </w:rPr>
            <w:instrText xml:space="preserve"> PAGE </w:instrText>
          </w:r>
          <w:r w:rsidRPr="008944A3">
            <w:rPr>
              <w:rFonts w:ascii="Arial" w:eastAsia="Arial" w:hAnsi="Arial" w:cs="Arial"/>
              <w:sz w:val="16"/>
              <w:szCs w:val="16"/>
            </w:rPr>
            <w:fldChar w:fldCharType="separate"/>
          </w:r>
          <w:r>
            <w:rPr>
              <w:rFonts w:ascii="Arial" w:eastAsia="Arial" w:hAnsi="Arial" w:cs="Arial"/>
              <w:noProof/>
              <w:sz w:val="16"/>
              <w:szCs w:val="16"/>
            </w:rPr>
            <w:t>9</w:t>
          </w:r>
          <w:r w:rsidRPr="008944A3">
            <w:rPr>
              <w:rFonts w:ascii="Arial" w:eastAsia="Arial" w:hAnsi="Arial" w:cs="Arial"/>
              <w:sz w:val="16"/>
              <w:szCs w:val="16"/>
            </w:rPr>
            <w:fldChar w:fldCharType="end"/>
          </w:r>
          <w:r w:rsidRPr="008944A3">
            <w:rPr>
              <w:rFonts w:ascii="Arial" w:eastAsia="Arial" w:hAnsi="Arial" w:cs="Arial"/>
              <w:sz w:val="16"/>
              <w:szCs w:val="16"/>
            </w:rPr>
            <w:t xml:space="preserve"> de </w:t>
          </w:r>
          <w:r w:rsidRPr="008944A3">
            <w:rPr>
              <w:rFonts w:ascii="Arial" w:eastAsia="Arial" w:hAnsi="Arial" w:cs="Arial"/>
              <w:sz w:val="16"/>
              <w:szCs w:val="16"/>
            </w:rPr>
            <w:fldChar w:fldCharType="begin"/>
          </w:r>
          <w:r w:rsidRPr="008944A3">
            <w:rPr>
              <w:rFonts w:ascii="Arial" w:eastAsia="Arial" w:hAnsi="Arial" w:cs="Arial"/>
              <w:sz w:val="16"/>
              <w:szCs w:val="16"/>
            </w:rPr>
            <w:instrText xml:space="preserve"> NUMPAGES </w:instrText>
          </w:r>
          <w:r w:rsidRPr="008944A3">
            <w:rPr>
              <w:rFonts w:ascii="Arial" w:eastAsia="Arial" w:hAnsi="Arial" w:cs="Arial"/>
              <w:sz w:val="16"/>
              <w:szCs w:val="16"/>
            </w:rPr>
            <w:fldChar w:fldCharType="separate"/>
          </w:r>
          <w:r>
            <w:rPr>
              <w:rFonts w:ascii="Arial" w:eastAsia="Arial" w:hAnsi="Arial" w:cs="Arial"/>
              <w:noProof/>
              <w:sz w:val="16"/>
              <w:szCs w:val="16"/>
            </w:rPr>
            <w:t>10</w:t>
          </w:r>
          <w:r w:rsidRPr="008944A3">
            <w:rPr>
              <w:rFonts w:ascii="Arial" w:eastAsia="Arial" w:hAnsi="Arial" w:cs="Arial"/>
              <w:sz w:val="16"/>
              <w:szCs w:val="16"/>
            </w:rPr>
            <w:fldChar w:fldCharType="end"/>
          </w:r>
        </w:p>
      </w:tc>
    </w:tr>
    <w:tr w:rsidR="00256581" w:rsidRPr="008944A3" w:rsidTr="00CD1639">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rsidR="00256581" w:rsidRPr="008944A3" w:rsidRDefault="00256581" w:rsidP="00256581">
          <w:pPr>
            <w:ind w:left="10" w:hanging="10"/>
            <w:rPr>
              <w:rFonts w:ascii="Arial" w:eastAsia="Arial" w:hAnsi="Arial" w:cs="Arial"/>
              <w:b w:val="0"/>
              <w:sz w:val="18"/>
              <w:szCs w:val="18"/>
            </w:rPr>
          </w:pPr>
          <w:r w:rsidRPr="008944A3">
            <w:rPr>
              <w:rFonts w:ascii="Arial" w:eastAsia="Arial" w:hAnsi="Arial" w:cs="Arial"/>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rsidR="00256581" w:rsidRPr="008944A3" w:rsidRDefault="00256581" w:rsidP="00256581">
          <w:pPr>
            <w:ind w:left="10" w:hanging="10"/>
            <w:rPr>
              <w:rFonts w:ascii="Arial" w:eastAsia="Arial" w:hAnsi="Arial" w:cs="Arial"/>
              <w:sz w:val="16"/>
              <w:szCs w:val="16"/>
            </w:rPr>
          </w:pPr>
          <w:r w:rsidRPr="008944A3">
            <w:rPr>
              <w:rFonts w:ascii="Arial" w:eastAsia="Arial" w:hAnsi="Arial" w:cs="Arial"/>
              <w:sz w:val="16"/>
              <w:szCs w:val="16"/>
            </w:rPr>
            <w:t>1</w:t>
          </w:r>
        </w:p>
      </w:tc>
    </w:tr>
  </w:tbl>
  <w:p w:rsidR="00881A39" w:rsidRDefault="005C1908" w:rsidP="00346CE2">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307" w:tblpY="722"/>
      <w:tblOverlap w:val="never"/>
      <w:tblW w:w="9838" w:type="dxa"/>
      <w:tblInd w:w="0" w:type="dxa"/>
      <w:tblCellMar>
        <w:top w:w="23" w:type="dxa"/>
        <w:left w:w="115" w:type="dxa"/>
        <w:right w:w="93" w:type="dxa"/>
      </w:tblCellMar>
      <w:tblLook w:val="04A0" w:firstRow="1" w:lastRow="0" w:firstColumn="1" w:lastColumn="0" w:noHBand="0" w:noVBand="1"/>
    </w:tblPr>
    <w:tblGrid>
      <w:gridCol w:w="1540"/>
      <w:gridCol w:w="2641"/>
      <w:gridCol w:w="3552"/>
      <w:gridCol w:w="2105"/>
    </w:tblGrid>
    <w:tr w:rsidR="00881A39">
      <w:trPr>
        <w:trHeight w:val="536"/>
      </w:trPr>
      <w:tc>
        <w:tcPr>
          <w:tcW w:w="1540" w:type="dxa"/>
          <w:vMerge w:val="restart"/>
          <w:tcBorders>
            <w:top w:val="single" w:sz="11" w:space="0" w:color="632423"/>
            <w:left w:val="single" w:sz="11" w:space="0" w:color="632423"/>
            <w:bottom w:val="nil"/>
            <w:right w:val="single" w:sz="11" w:space="0" w:color="632423"/>
          </w:tcBorders>
        </w:tcPr>
        <w:p w:rsidR="00881A39" w:rsidRDefault="005C1908">
          <w:pPr>
            <w:spacing w:before="0" w:after="160"/>
            <w:ind w:right="0"/>
            <w:jc w:val="left"/>
          </w:pPr>
        </w:p>
      </w:tc>
      <w:tc>
        <w:tcPr>
          <w:tcW w:w="6193" w:type="dxa"/>
          <w:gridSpan w:val="2"/>
          <w:vMerge w:val="restart"/>
          <w:tcBorders>
            <w:top w:val="single" w:sz="11" w:space="0" w:color="632423"/>
            <w:left w:val="single" w:sz="11" w:space="0" w:color="632423"/>
            <w:bottom w:val="single" w:sz="11" w:space="0" w:color="632423"/>
            <w:right w:val="single" w:sz="11" w:space="0" w:color="632423"/>
          </w:tcBorders>
          <w:vAlign w:val="center"/>
        </w:tcPr>
        <w:p w:rsidR="00881A39" w:rsidRPr="00346CE2" w:rsidRDefault="005C1908">
          <w:pPr>
            <w:spacing w:before="0"/>
            <w:ind w:left="954" w:right="911"/>
            <w:jc w:val="center"/>
            <w:rPr>
              <w:lang w:val="es-MX"/>
            </w:rPr>
          </w:pPr>
          <w:r w:rsidRPr="00346CE2">
            <w:rPr>
              <w:rFonts w:ascii="Arial" w:eastAsia="Arial" w:hAnsi="Arial" w:cs="Arial"/>
              <w:i w:val="0"/>
              <w:sz w:val="22"/>
              <w:u w:val="none"/>
              <w:lang w:val="es-MX"/>
            </w:rPr>
            <w:t xml:space="preserve">GOBERNACIÓN DEL TOLIMA SISTEMA INTEGRADO DE </w:t>
          </w:r>
          <w:proofErr w:type="spellStart"/>
          <w:r w:rsidRPr="00346CE2">
            <w:rPr>
              <w:rFonts w:ascii="Arial" w:eastAsia="Arial" w:hAnsi="Arial" w:cs="Arial"/>
              <w:i w:val="0"/>
              <w:sz w:val="22"/>
              <w:u w:val="none"/>
              <w:lang w:val="es-MX"/>
            </w:rPr>
            <w:t>GESTION</w:t>
          </w:r>
          <w:proofErr w:type="spellEnd"/>
          <w:r w:rsidRPr="00346CE2">
            <w:rPr>
              <w:rFonts w:ascii="Arial" w:eastAsia="Arial" w:hAnsi="Arial" w:cs="Arial"/>
              <w:i w:val="0"/>
              <w:sz w:val="22"/>
              <w:u w:val="none"/>
              <w:lang w:val="es-MX"/>
            </w:rPr>
            <w:t xml:space="preserve"> </w:t>
          </w:r>
        </w:p>
      </w:tc>
      <w:tc>
        <w:tcPr>
          <w:tcW w:w="2105" w:type="dxa"/>
          <w:tcBorders>
            <w:top w:val="single" w:sz="11" w:space="0" w:color="632423"/>
            <w:left w:val="single" w:sz="11" w:space="0" w:color="632423"/>
            <w:bottom w:val="single" w:sz="11" w:space="0" w:color="632423"/>
            <w:right w:val="single" w:sz="11" w:space="0" w:color="632423"/>
          </w:tcBorders>
        </w:tcPr>
        <w:p w:rsidR="00881A39" w:rsidRDefault="005C1908">
          <w:pPr>
            <w:spacing w:before="0"/>
            <w:ind w:right="0"/>
            <w:jc w:val="center"/>
          </w:pPr>
          <w:proofErr w:type="spellStart"/>
          <w:r>
            <w:rPr>
              <w:rFonts w:ascii="Arial" w:eastAsia="Arial" w:hAnsi="Arial" w:cs="Arial"/>
              <w:i w:val="0"/>
              <w:sz w:val="22"/>
              <w:u w:val="none"/>
            </w:rPr>
            <w:t>Código</w:t>
          </w:r>
          <w:proofErr w:type="spellEnd"/>
          <w:r>
            <w:rPr>
              <w:rFonts w:ascii="Arial" w:eastAsia="Arial" w:hAnsi="Arial" w:cs="Arial"/>
              <w:i w:val="0"/>
              <w:sz w:val="22"/>
              <w:u w:val="none"/>
            </w:rPr>
            <w:t xml:space="preserve">:  FOR-CB-008 </w:t>
          </w:r>
        </w:p>
      </w:tc>
    </w:tr>
    <w:tr w:rsidR="00881A39">
      <w:trPr>
        <w:trHeight w:val="472"/>
      </w:trPr>
      <w:tc>
        <w:tcPr>
          <w:tcW w:w="0" w:type="auto"/>
          <w:vMerge/>
          <w:tcBorders>
            <w:top w:val="nil"/>
            <w:left w:val="single" w:sz="11" w:space="0" w:color="632423"/>
            <w:bottom w:val="nil"/>
            <w:right w:val="single" w:sz="11" w:space="0" w:color="632423"/>
          </w:tcBorders>
        </w:tcPr>
        <w:p w:rsidR="00881A39" w:rsidRDefault="005C1908">
          <w:pPr>
            <w:spacing w:before="0" w:after="160"/>
            <w:ind w:right="0"/>
            <w:jc w:val="left"/>
          </w:pPr>
        </w:p>
      </w:tc>
      <w:tc>
        <w:tcPr>
          <w:tcW w:w="0" w:type="auto"/>
          <w:gridSpan w:val="2"/>
          <w:vMerge/>
          <w:tcBorders>
            <w:top w:val="nil"/>
            <w:left w:val="single" w:sz="11" w:space="0" w:color="632423"/>
            <w:bottom w:val="single" w:sz="11" w:space="0" w:color="632423"/>
            <w:right w:val="single" w:sz="11" w:space="0" w:color="632423"/>
          </w:tcBorders>
        </w:tcPr>
        <w:p w:rsidR="00881A39" w:rsidRDefault="005C1908">
          <w:pPr>
            <w:spacing w:before="0" w:after="160"/>
            <w:ind w:right="0"/>
            <w:jc w:val="left"/>
          </w:pPr>
        </w:p>
      </w:tc>
      <w:tc>
        <w:tcPr>
          <w:tcW w:w="2105" w:type="dxa"/>
          <w:tcBorders>
            <w:top w:val="single" w:sz="11" w:space="0" w:color="632423"/>
            <w:left w:val="single" w:sz="11" w:space="0" w:color="632423"/>
            <w:bottom w:val="single" w:sz="11" w:space="0" w:color="632423"/>
            <w:right w:val="single" w:sz="11" w:space="0" w:color="632423"/>
          </w:tcBorders>
          <w:vAlign w:val="center"/>
        </w:tcPr>
        <w:p w:rsidR="00881A39" w:rsidRDefault="005C1908">
          <w:pPr>
            <w:spacing w:before="0"/>
            <w:ind w:right="21"/>
            <w:jc w:val="center"/>
          </w:pPr>
          <w:proofErr w:type="spellStart"/>
          <w:r>
            <w:rPr>
              <w:rFonts w:ascii="Arial" w:eastAsia="Arial" w:hAnsi="Arial" w:cs="Arial"/>
              <w:i w:val="0"/>
              <w:sz w:val="22"/>
              <w:u w:val="none"/>
            </w:rPr>
            <w:t>Versión</w:t>
          </w:r>
          <w:proofErr w:type="spellEnd"/>
          <w:r>
            <w:rPr>
              <w:rFonts w:ascii="Arial" w:eastAsia="Arial" w:hAnsi="Arial" w:cs="Arial"/>
              <w:i w:val="0"/>
              <w:sz w:val="22"/>
              <w:u w:val="none"/>
            </w:rPr>
            <w:t xml:space="preserve">: 04 </w:t>
          </w:r>
        </w:p>
      </w:tc>
    </w:tr>
    <w:tr w:rsidR="00881A39">
      <w:trPr>
        <w:trHeight w:val="536"/>
      </w:trPr>
      <w:tc>
        <w:tcPr>
          <w:tcW w:w="0" w:type="auto"/>
          <w:vMerge/>
          <w:tcBorders>
            <w:top w:val="nil"/>
            <w:left w:val="single" w:sz="11" w:space="0" w:color="632423"/>
            <w:bottom w:val="nil"/>
            <w:right w:val="single" w:sz="11" w:space="0" w:color="632423"/>
          </w:tcBorders>
        </w:tcPr>
        <w:p w:rsidR="00881A39" w:rsidRDefault="005C1908">
          <w:pPr>
            <w:spacing w:before="0" w:after="160"/>
            <w:ind w:right="0"/>
            <w:jc w:val="left"/>
          </w:pPr>
        </w:p>
      </w:tc>
      <w:tc>
        <w:tcPr>
          <w:tcW w:w="2641" w:type="dxa"/>
          <w:tcBorders>
            <w:top w:val="single" w:sz="11" w:space="0" w:color="632423"/>
            <w:left w:val="single" w:sz="11" w:space="0" w:color="632423"/>
            <w:bottom w:val="single" w:sz="11" w:space="0" w:color="632423"/>
            <w:right w:val="single" w:sz="11" w:space="0" w:color="632423"/>
          </w:tcBorders>
          <w:vAlign w:val="center"/>
        </w:tcPr>
        <w:p w:rsidR="00881A39" w:rsidRDefault="005C1908">
          <w:pPr>
            <w:spacing w:before="0"/>
            <w:ind w:right="19"/>
            <w:jc w:val="center"/>
          </w:pPr>
          <w:proofErr w:type="spellStart"/>
          <w:r>
            <w:rPr>
              <w:rFonts w:ascii="Arial" w:eastAsia="Arial" w:hAnsi="Arial" w:cs="Arial"/>
              <w:i w:val="0"/>
              <w:sz w:val="22"/>
              <w:u w:val="none"/>
            </w:rPr>
            <w:t>MACROPROCESO</w:t>
          </w:r>
          <w:proofErr w:type="spellEnd"/>
          <w:r>
            <w:rPr>
              <w:rFonts w:ascii="Arial" w:eastAsia="Arial" w:hAnsi="Arial" w:cs="Arial"/>
              <w:i w:val="0"/>
              <w:sz w:val="22"/>
              <w:u w:val="none"/>
            </w:rPr>
            <w:t xml:space="preserve">: </w:t>
          </w:r>
        </w:p>
      </w:tc>
      <w:tc>
        <w:tcPr>
          <w:tcW w:w="3552" w:type="dxa"/>
          <w:tcBorders>
            <w:top w:val="single" w:sz="11" w:space="0" w:color="632423"/>
            <w:left w:val="single" w:sz="11" w:space="0" w:color="632423"/>
            <w:bottom w:val="single" w:sz="11" w:space="0" w:color="632423"/>
            <w:right w:val="single" w:sz="11" w:space="0" w:color="632423"/>
          </w:tcBorders>
        </w:tcPr>
        <w:p w:rsidR="00881A39" w:rsidRPr="00346CE2" w:rsidRDefault="005C1908">
          <w:pPr>
            <w:spacing w:before="0"/>
            <w:ind w:right="0"/>
            <w:jc w:val="center"/>
            <w:rPr>
              <w:lang w:val="es-MX"/>
            </w:rPr>
          </w:pPr>
          <w:proofErr w:type="spellStart"/>
          <w:r w:rsidRPr="00346CE2">
            <w:rPr>
              <w:rFonts w:ascii="Arial" w:eastAsia="Arial" w:hAnsi="Arial" w:cs="Arial"/>
              <w:i w:val="0"/>
              <w:sz w:val="22"/>
              <w:u w:val="none"/>
              <w:lang w:val="es-MX"/>
            </w:rPr>
            <w:t>CONTRATACION</w:t>
          </w:r>
          <w:proofErr w:type="spellEnd"/>
          <w:r w:rsidRPr="00346CE2">
            <w:rPr>
              <w:rFonts w:ascii="Arial" w:eastAsia="Arial" w:hAnsi="Arial" w:cs="Arial"/>
              <w:i w:val="0"/>
              <w:sz w:val="22"/>
              <w:u w:val="none"/>
              <w:lang w:val="es-MX"/>
            </w:rPr>
            <w:t xml:space="preserve"> DE BIENES Y SERVICIOS </w:t>
          </w:r>
        </w:p>
      </w:tc>
      <w:tc>
        <w:tcPr>
          <w:tcW w:w="2105" w:type="dxa"/>
          <w:tcBorders>
            <w:top w:val="single" w:sz="11" w:space="0" w:color="632423"/>
            <w:left w:val="single" w:sz="11" w:space="0" w:color="632423"/>
            <w:bottom w:val="single" w:sz="11" w:space="0" w:color="632423"/>
            <w:right w:val="single" w:sz="11" w:space="0" w:color="632423"/>
          </w:tcBorders>
          <w:vAlign w:val="center"/>
        </w:tcPr>
        <w:p w:rsidR="00881A39" w:rsidRDefault="005C1908">
          <w:pPr>
            <w:spacing w:before="0"/>
            <w:ind w:right="20"/>
            <w:jc w:val="center"/>
          </w:pPr>
          <w:proofErr w:type="spellStart"/>
          <w:r>
            <w:rPr>
              <w:rFonts w:ascii="Arial" w:eastAsia="Arial" w:hAnsi="Arial" w:cs="Arial"/>
              <w:i w:val="0"/>
              <w:sz w:val="22"/>
              <w:u w:val="none"/>
            </w:rPr>
            <w:t>Pág</w:t>
          </w:r>
          <w:proofErr w:type="spellEnd"/>
          <w:r>
            <w:rPr>
              <w:rFonts w:ascii="Arial" w:eastAsia="Arial" w:hAnsi="Arial" w:cs="Arial"/>
              <w:i w:val="0"/>
              <w:sz w:val="22"/>
              <w:u w:val="none"/>
            </w:rPr>
            <w:t xml:space="preserve">. </w:t>
          </w:r>
          <w:r>
            <w:fldChar w:fldCharType="begin"/>
          </w:r>
          <w:r>
            <w:instrText xml:space="preserve"> PAGE   \* MERGEFORMAT </w:instrText>
          </w:r>
          <w:r>
            <w:fldChar w:fldCharType="separate"/>
          </w:r>
          <w:r>
            <w:rPr>
              <w:rFonts w:ascii="Arial" w:eastAsia="Arial" w:hAnsi="Arial" w:cs="Arial"/>
              <w:i w:val="0"/>
              <w:sz w:val="22"/>
              <w:u w:val="none"/>
            </w:rPr>
            <w:t>1</w:t>
          </w:r>
          <w:r>
            <w:rPr>
              <w:rFonts w:ascii="Arial" w:eastAsia="Arial" w:hAnsi="Arial" w:cs="Arial"/>
              <w:i w:val="0"/>
              <w:sz w:val="22"/>
              <w:u w:val="none"/>
            </w:rPr>
            <w:fldChar w:fldCharType="end"/>
          </w:r>
          <w:r>
            <w:rPr>
              <w:rFonts w:ascii="Arial" w:eastAsia="Arial" w:hAnsi="Arial" w:cs="Arial"/>
              <w:i w:val="0"/>
              <w:sz w:val="22"/>
              <w:u w:val="none"/>
            </w:rPr>
            <w:t xml:space="preserve"> de </w:t>
          </w:r>
          <w:r>
            <w:fldChar w:fldCharType="begin"/>
          </w:r>
          <w:r>
            <w:instrText xml:space="preserve"> NUMPAGES   \* MERGEFORMAT </w:instrText>
          </w:r>
          <w:r>
            <w:fldChar w:fldCharType="separate"/>
          </w:r>
          <w:r>
            <w:rPr>
              <w:rFonts w:ascii="Arial" w:eastAsia="Arial" w:hAnsi="Arial" w:cs="Arial"/>
              <w:i w:val="0"/>
              <w:sz w:val="22"/>
              <w:u w:val="none"/>
            </w:rPr>
            <w:t>7</w:t>
          </w:r>
          <w:r>
            <w:rPr>
              <w:rFonts w:ascii="Arial" w:eastAsia="Arial" w:hAnsi="Arial" w:cs="Arial"/>
              <w:i w:val="0"/>
              <w:sz w:val="22"/>
              <w:u w:val="none"/>
            </w:rPr>
            <w:fldChar w:fldCharType="end"/>
          </w:r>
          <w:r>
            <w:rPr>
              <w:rFonts w:ascii="Arial" w:eastAsia="Arial" w:hAnsi="Arial" w:cs="Arial"/>
              <w:i w:val="0"/>
              <w:sz w:val="22"/>
              <w:u w:val="none"/>
            </w:rPr>
            <w:t xml:space="preserve"> </w:t>
          </w:r>
        </w:p>
      </w:tc>
    </w:tr>
  </w:tbl>
  <w:p w:rsidR="00881A39" w:rsidRDefault="005C1908">
    <w:pPr>
      <w:spacing w:before="0"/>
      <w:ind w:left="-1417" w:right="3193"/>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spacing w:before="0" w:after="160"/>
      <w:ind w:right="0"/>
      <w:jc w:val="lef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spacing w:before="0" w:after="160"/>
      <w:ind w:right="0"/>
      <w:jc w:val="lef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39" w:rsidRDefault="005C1908">
    <w:pPr>
      <w:spacing w:before="0" w:after="160"/>
      <w:ind w:right="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581"/>
    <w:rsid w:val="001956A1"/>
    <w:rsid w:val="00256581"/>
    <w:rsid w:val="005C1908"/>
    <w:rsid w:val="00A77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04A35"/>
  <w15:chartTrackingRefBased/>
  <w15:docId w15:val="{F8ABEDB6-1499-47D7-8227-FBE1D4E72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581"/>
    <w:pPr>
      <w:spacing w:before="126" w:after="0"/>
      <w:ind w:right="-14"/>
      <w:jc w:val="right"/>
    </w:pPr>
    <w:rPr>
      <w:rFonts w:ascii="Calibri" w:eastAsia="Calibri" w:hAnsi="Calibri" w:cs="Calibri"/>
      <w:b/>
      <w:i/>
      <w:color w:val="000000"/>
      <w:sz w:val="28"/>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256581"/>
    <w:pPr>
      <w:spacing w:after="0" w:line="240" w:lineRule="auto"/>
    </w:pPr>
    <w:rPr>
      <w:rFonts w:eastAsiaTheme="minorEastAsia"/>
    </w:rPr>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256581"/>
    <w:pPr>
      <w:tabs>
        <w:tab w:val="center" w:pos="4419"/>
        <w:tab w:val="right" w:pos="8838"/>
      </w:tabs>
      <w:spacing w:before="0" w:line="240" w:lineRule="auto"/>
      <w:ind w:right="0"/>
      <w:contextualSpacing/>
      <w:jc w:val="both"/>
    </w:pPr>
    <w:rPr>
      <w:rFonts w:asciiTheme="minorHAnsi" w:eastAsiaTheme="minorHAnsi" w:hAnsiTheme="minorHAnsi" w:cstheme="minorBidi"/>
      <w:b w:val="0"/>
      <w:i w:val="0"/>
      <w:color w:val="auto"/>
      <w:sz w:val="22"/>
      <w:u w:val="none"/>
      <w:lang w:val="es-CO"/>
    </w:rPr>
  </w:style>
  <w:style w:type="character" w:customStyle="1" w:styleId="EncabezadoCar">
    <w:name w:val="Encabezado Car"/>
    <w:aliases w:val="h Car,h8 Car,h9 Car,h10 Car,h18 Car"/>
    <w:basedOn w:val="Fuentedeprrafopredeter"/>
    <w:link w:val="Encabezado"/>
    <w:uiPriority w:val="99"/>
    <w:rsid w:val="00256581"/>
    <w:rPr>
      <w:u w:color="000000"/>
      <w:lang w:val="es-CO"/>
    </w:rPr>
  </w:style>
  <w:style w:type="table" w:customStyle="1" w:styleId="Cuadrculadetablaclara1">
    <w:name w:val="Cuadrícula de tabla clara1"/>
    <w:basedOn w:val="Tablanormal"/>
    <w:next w:val="Cuadrculadetablaclara"/>
    <w:uiPriority w:val="99"/>
    <w:rsid w:val="00256581"/>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565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header" Target="head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2369</Words>
  <Characters>13035</Characters>
  <Application>Microsoft Office Word</Application>
  <DocSecurity>0</DocSecurity>
  <Lines>108</Lines>
  <Paragraphs>30</Paragraphs>
  <ScaleCrop>false</ScaleCrop>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CRUZ</dc:creator>
  <cp:keywords/>
  <dc:description/>
  <cp:lastModifiedBy>MILENA CRUZ </cp:lastModifiedBy>
  <cp:revision>1</cp:revision>
  <dcterms:created xsi:type="dcterms:W3CDTF">2022-09-15T02:56:00Z</dcterms:created>
  <dcterms:modified xsi:type="dcterms:W3CDTF">2022-09-15T02:58:00Z</dcterms:modified>
</cp:coreProperties>
</file>