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EE154" w14:textId="77777777" w:rsidR="00A71D77" w:rsidRPr="00733755" w:rsidRDefault="00A71D77" w:rsidP="00505CB7">
      <w:pPr>
        <w:pStyle w:val="Ttulo1"/>
        <w:jc w:val="both"/>
        <w:rPr>
          <w:rFonts w:cs="Arial"/>
          <w:bCs/>
          <w:u w:val="single"/>
        </w:rPr>
      </w:pPr>
      <w:bookmarkStart w:id="0" w:name="_Toc467598927"/>
    </w:p>
    <w:p w14:paraId="69474854" w14:textId="77777777" w:rsidR="00A71D77" w:rsidRPr="00733755" w:rsidRDefault="00A71D77" w:rsidP="00505CB7">
      <w:pPr>
        <w:pStyle w:val="Ttulo1"/>
        <w:rPr>
          <w:rFonts w:cs="Arial"/>
          <w:bCs/>
          <w:u w:val="single"/>
        </w:rPr>
      </w:pPr>
      <w:bookmarkStart w:id="1" w:name="_Toc467598928"/>
      <w:bookmarkEnd w:id="0"/>
      <w:r w:rsidRPr="00733755">
        <w:rPr>
          <w:rFonts w:cs="Arial"/>
        </w:rPr>
        <w:t>PACTO DE INTEGRIDAD</w:t>
      </w:r>
      <w:bookmarkEnd w:id="1"/>
    </w:p>
    <w:p w14:paraId="6EAE9F3F" w14:textId="77777777" w:rsidR="00A71D77" w:rsidRPr="00733755" w:rsidRDefault="00A71D77" w:rsidP="00505CB7">
      <w:pPr>
        <w:ind w:left="426"/>
        <w:jc w:val="both"/>
        <w:rPr>
          <w:rFonts w:ascii="Arial" w:hAnsi="Arial" w:cs="Arial"/>
          <w:b/>
          <w:bCs/>
        </w:rPr>
      </w:pPr>
    </w:p>
    <w:p w14:paraId="5D394BDB" w14:textId="7398D94C" w:rsidR="00505CB7" w:rsidRPr="00FE243E" w:rsidRDefault="00A71D77" w:rsidP="00505CB7">
      <w:pPr>
        <w:jc w:val="both"/>
        <w:rPr>
          <w:rFonts w:ascii="Arial" w:hAnsi="Arial" w:cs="Arial"/>
          <w:b/>
          <w:bCs/>
          <w:iCs/>
        </w:rPr>
      </w:pPr>
      <w:r w:rsidRPr="00733755">
        <w:rPr>
          <w:rFonts w:ascii="Arial" w:hAnsi="Arial" w:cs="Arial"/>
          <w:b/>
          <w:bCs/>
        </w:rPr>
        <w:t xml:space="preserve">PACTO DE INTEGRIDAD PARA FORTALECER LA TRANSPARENCIA EN EL PROCESO </w:t>
      </w:r>
      <w:r w:rsidR="00FE243E">
        <w:rPr>
          <w:rFonts w:ascii="Arial" w:hAnsi="Arial" w:cs="Arial"/>
          <w:b/>
          <w:bCs/>
        </w:rPr>
        <w:t>PRESTACION DE SERVIVIO</w:t>
      </w:r>
      <w:r w:rsidRPr="00FE243E">
        <w:rPr>
          <w:rFonts w:ascii="Arial" w:hAnsi="Arial" w:cs="Arial"/>
          <w:b/>
          <w:bCs/>
        </w:rPr>
        <w:t xml:space="preserve"> </w:t>
      </w:r>
      <w:r w:rsidR="00FE243E" w:rsidRPr="00FE243E">
        <w:rPr>
          <w:rFonts w:ascii="Arial" w:hAnsi="Arial" w:cs="Arial"/>
          <w:b/>
          <w:bCs/>
        </w:rPr>
        <w:t xml:space="preserve">NUMERO </w:t>
      </w:r>
      <w:r w:rsidR="00FE243E" w:rsidRPr="00950497">
        <w:rPr>
          <w:rFonts w:ascii="Arial" w:hAnsi="Arial" w:cs="Arial"/>
          <w:b/>
          <w:bCs/>
          <w:highlight w:val="yellow"/>
        </w:rPr>
        <w:t xml:space="preserve">DEL </w:t>
      </w:r>
      <w:r w:rsidRPr="00950497">
        <w:rPr>
          <w:rFonts w:ascii="Arial" w:hAnsi="Arial" w:cs="Arial"/>
          <w:b/>
          <w:bCs/>
          <w:highlight w:val="yellow"/>
        </w:rPr>
        <w:t>PROCESO</w:t>
      </w:r>
      <w:r w:rsidR="00950497" w:rsidRPr="00950497">
        <w:rPr>
          <w:rFonts w:ascii="Arial" w:hAnsi="Arial" w:cs="Arial"/>
          <w:b/>
          <w:bCs/>
          <w:highlight w:val="yellow"/>
        </w:rPr>
        <w:t xml:space="preserve"> No.</w:t>
      </w:r>
      <w:r w:rsidR="00FE243E" w:rsidRPr="00950497">
        <w:rPr>
          <w:rFonts w:ascii="Arial" w:hAnsi="Arial" w:cs="Arial"/>
          <w:b/>
          <w:bCs/>
          <w:highlight w:val="yellow"/>
        </w:rPr>
        <w:t xml:space="preserve"> </w:t>
      </w:r>
      <w:r w:rsidR="006D3854" w:rsidRPr="00950497">
        <w:rPr>
          <w:rFonts w:ascii="Arial" w:hAnsi="Arial" w:cs="Arial"/>
          <w:b/>
          <w:bCs/>
          <w:highlight w:val="yellow"/>
        </w:rPr>
        <w:t>XXX</w:t>
      </w:r>
      <w:r w:rsidRPr="00FE243E">
        <w:rPr>
          <w:rFonts w:ascii="Arial" w:hAnsi="Arial" w:cs="Arial"/>
          <w:b/>
          <w:bCs/>
        </w:rPr>
        <w:t xml:space="preserve">) PARA CONTRATAR </w:t>
      </w:r>
      <w:r w:rsidRPr="00FE243E">
        <w:rPr>
          <w:rFonts w:ascii="Arial" w:hAnsi="Arial" w:cs="Arial"/>
          <w:b/>
          <w:bCs/>
          <w:iCs/>
        </w:rPr>
        <w:t xml:space="preserve">EL: </w:t>
      </w:r>
      <w:r w:rsidR="00FE243E" w:rsidRPr="00FE243E">
        <w:rPr>
          <w:rFonts w:ascii="Arial Narrow" w:hAnsi="Arial Narrow" w:cs="Arial"/>
          <w:b/>
          <w:szCs w:val="22"/>
          <w:lang w:val="es-MX"/>
        </w:rPr>
        <w:t xml:space="preserve">PRESTACIÓN DE </w:t>
      </w:r>
      <w:r w:rsidR="00FE243E" w:rsidRPr="00950497">
        <w:rPr>
          <w:rFonts w:ascii="Arial Narrow" w:hAnsi="Arial Narrow" w:cs="Arial"/>
          <w:b/>
          <w:szCs w:val="22"/>
          <w:highlight w:val="yellow"/>
          <w:lang w:val="es-MX"/>
        </w:rPr>
        <w:t xml:space="preserve">SERVICIOS </w:t>
      </w:r>
      <w:r w:rsidR="00950497" w:rsidRPr="00950497">
        <w:rPr>
          <w:rFonts w:ascii="Arial Narrow" w:hAnsi="Arial Narrow" w:cs="Arial"/>
          <w:b/>
          <w:szCs w:val="22"/>
          <w:highlight w:val="yellow"/>
          <w:lang w:val="es-MX"/>
        </w:rPr>
        <w:t xml:space="preserve">OBJETO DEL </w:t>
      </w:r>
      <w:proofErr w:type="gramStart"/>
      <w:r w:rsidR="00950497" w:rsidRPr="00950497">
        <w:rPr>
          <w:rFonts w:ascii="Arial Narrow" w:hAnsi="Arial Narrow" w:cs="Arial"/>
          <w:b/>
          <w:szCs w:val="22"/>
          <w:highlight w:val="yellow"/>
          <w:lang w:val="es-MX"/>
        </w:rPr>
        <w:t>CONTRATO</w:t>
      </w:r>
      <w:r w:rsidR="00FE243E" w:rsidRPr="00FE243E">
        <w:rPr>
          <w:rFonts w:ascii="Arial Narrow" w:hAnsi="Arial Narrow" w:cs="Arial"/>
          <w:b/>
          <w:szCs w:val="22"/>
          <w:lang w:val="es-MX"/>
        </w:rPr>
        <w:t xml:space="preserve"> .</w:t>
      </w:r>
      <w:proofErr w:type="gramEnd"/>
    </w:p>
    <w:p w14:paraId="0A392588" w14:textId="77777777" w:rsidR="00505CB7" w:rsidRPr="00733755" w:rsidRDefault="00505CB7" w:rsidP="00505CB7">
      <w:pPr>
        <w:jc w:val="both"/>
        <w:rPr>
          <w:rFonts w:ascii="Arial" w:hAnsi="Arial" w:cs="Arial"/>
          <w:b/>
          <w:bCs/>
          <w:iCs/>
        </w:rPr>
      </w:pPr>
    </w:p>
    <w:p w14:paraId="41861521" w14:textId="2247C602" w:rsidR="00FE243E" w:rsidRPr="00FE243E" w:rsidRDefault="00A71D77" w:rsidP="00FE243E">
      <w:pPr>
        <w:jc w:val="both"/>
        <w:rPr>
          <w:rFonts w:ascii="Arial" w:hAnsi="Arial" w:cs="Arial"/>
          <w:b/>
          <w:bCs/>
          <w:iCs/>
        </w:rPr>
      </w:pPr>
      <w:r w:rsidRPr="00733755">
        <w:rPr>
          <w:rFonts w:ascii="Arial" w:hAnsi="Arial" w:cs="Arial"/>
        </w:rPr>
        <w:t xml:space="preserve">Ante la opinión pública nacional e internacional, nosotros: LOS FUNCIONARIOS Y ASESORES DEL </w:t>
      </w:r>
      <w:r w:rsidR="00B12CD3" w:rsidRPr="00733755">
        <w:rPr>
          <w:rFonts w:ascii="Arial" w:hAnsi="Arial" w:cs="Arial"/>
          <w:b/>
        </w:rPr>
        <w:t>Ministerio de Defensa Nacional–Dirección General de Sanidad Militar–Dirección de Sanidad  Armada Nacional-</w:t>
      </w:r>
      <w:r w:rsidR="00FE243E">
        <w:rPr>
          <w:rFonts w:ascii="Arial" w:hAnsi="Arial" w:cs="Arial"/>
          <w:b/>
        </w:rPr>
        <w:t>DMBAQ</w:t>
      </w:r>
      <w:r w:rsidRPr="00733755">
        <w:rPr>
          <w:rFonts w:ascii="Arial" w:hAnsi="Arial" w:cs="Arial"/>
        </w:rPr>
        <w:t xml:space="preserve"> que han participado y/o participarán en la estructuración técnica, económica y jurídica del presente proceso de contratación, o en su trámite, impulso, revisión y definición, del proceso de </w:t>
      </w:r>
      <w:r w:rsidR="00FE243E" w:rsidRPr="00733755">
        <w:rPr>
          <w:rFonts w:ascii="Arial" w:hAnsi="Arial" w:cs="Arial"/>
          <w:b/>
          <w:bCs/>
        </w:rPr>
        <w:t xml:space="preserve">PROCESO </w:t>
      </w:r>
      <w:r w:rsidR="00FE243E">
        <w:rPr>
          <w:rFonts w:ascii="Arial" w:hAnsi="Arial" w:cs="Arial"/>
          <w:b/>
          <w:bCs/>
        </w:rPr>
        <w:t>PRESTACION DE SER</w:t>
      </w:r>
      <w:bookmarkStart w:id="2" w:name="_GoBack"/>
      <w:bookmarkEnd w:id="2"/>
      <w:r w:rsidR="00FE243E">
        <w:rPr>
          <w:rFonts w:ascii="Arial" w:hAnsi="Arial" w:cs="Arial"/>
          <w:b/>
          <w:bCs/>
        </w:rPr>
        <w:t>VI</w:t>
      </w:r>
      <w:r w:rsidR="00C058E9">
        <w:rPr>
          <w:rFonts w:ascii="Arial" w:hAnsi="Arial" w:cs="Arial"/>
          <w:b/>
          <w:bCs/>
        </w:rPr>
        <w:t>CI</w:t>
      </w:r>
      <w:r w:rsidR="00FE243E">
        <w:rPr>
          <w:rFonts w:ascii="Arial" w:hAnsi="Arial" w:cs="Arial"/>
          <w:b/>
          <w:bCs/>
        </w:rPr>
        <w:t>O</w:t>
      </w:r>
      <w:r w:rsidR="00FE243E" w:rsidRPr="00FE243E">
        <w:rPr>
          <w:rFonts w:ascii="Arial" w:hAnsi="Arial" w:cs="Arial"/>
          <w:b/>
          <w:bCs/>
        </w:rPr>
        <w:t xml:space="preserve"> NUMERO </w:t>
      </w:r>
      <w:r w:rsidR="00FE243E" w:rsidRPr="00C058E9">
        <w:rPr>
          <w:rFonts w:ascii="Arial" w:hAnsi="Arial" w:cs="Arial"/>
          <w:b/>
          <w:bCs/>
          <w:highlight w:val="yellow"/>
        </w:rPr>
        <w:t>DEL PROCESO</w:t>
      </w:r>
      <w:r w:rsidR="00950497" w:rsidRPr="00C058E9">
        <w:rPr>
          <w:rFonts w:ascii="Arial" w:hAnsi="Arial" w:cs="Arial"/>
          <w:b/>
          <w:bCs/>
          <w:highlight w:val="yellow"/>
        </w:rPr>
        <w:t xml:space="preserve"> </w:t>
      </w:r>
      <w:r w:rsidR="00950497" w:rsidRPr="00C058E9">
        <w:rPr>
          <w:rFonts w:ascii="Arial" w:hAnsi="Arial" w:cs="Arial"/>
          <w:b/>
          <w:bCs/>
          <w:highlight w:val="yellow"/>
        </w:rPr>
        <w:t>No. XXX</w:t>
      </w:r>
      <w:r w:rsidR="00950497">
        <w:rPr>
          <w:rFonts w:ascii="Arial" w:hAnsi="Arial" w:cs="Arial"/>
          <w:b/>
          <w:bCs/>
        </w:rPr>
        <w:t>)</w:t>
      </w:r>
      <w:r w:rsidRPr="00733755">
        <w:rPr>
          <w:rFonts w:ascii="Arial" w:hAnsi="Arial" w:cs="Arial"/>
        </w:rPr>
        <w:t xml:space="preserve"> para contratar el</w:t>
      </w:r>
      <w:r w:rsidRPr="00733755">
        <w:rPr>
          <w:rFonts w:ascii="Arial" w:hAnsi="Arial" w:cs="Arial"/>
          <w:bCs/>
        </w:rPr>
        <w:t>:</w:t>
      </w:r>
      <w:r w:rsidRPr="00733755">
        <w:rPr>
          <w:rFonts w:ascii="Arial" w:hAnsi="Arial" w:cs="Arial"/>
          <w:b/>
          <w:bCs/>
        </w:rPr>
        <w:t xml:space="preserve"> </w:t>
      </w:r>
      <w:r w:rsidR="00950497" w:rsidRPr="00950497">
        <w:rPr>
          <w:rFonts w:ascii="Arial Narrow" w:hAnsi="Arial Narrow" w:cs="Arial"/>
          <w:b/>
          <w:szCs w:val="22"/>
          <w:highlight w:val="yellow"/>
          <w:lang w:val="es-MX"/>
        </w:rPr>
        <w:t>OBJETO DEL CONTRATO</w:t>
      </w:r>
      <w:r w:rsidR="00FE243E" w:rsidRPr="00FE243E">
        <w:rPr>
          <w:rFonts w:ascii="Arial Narrow" w:hAnsi="Arial Narrow" w:cs="Arial"/>
          <w:b/>
          <w:szCs w:val="22"/>
          <w:lang w:val="es-MX"/>
        </w:rPr>
        <w:t>.</w:t>
      </w:r>
    </w:p>
    <w:p w14:paraId="51F921F3" w14:textId="726FAE7E" w:rsidR="00505CB7" w:rsidRPr="00733755" w:rsidRDefault="00A71D77" w:rsidP="00505CB7">
      <w:pPr>
        <w:jc w:val="both"/>
        <w:rPr>
          <w:rFonts w:ascii="Arial" w:hAnsi="Arial" w:cs="Arial"/>
          <w:b/>
          <w:bCs/>
        </w:rPr>
      </w:pPr>
      <w:r w:rsidRPr="00733755">
        <w:rPr>
          <w:rFonts w:ascii="Arial" w:hAnsi="Arial" w:cs="Arial"/>
          <w:b/>
          <w:bCs/>
          <w:iCs/>
        </w:rPr>
        <w:t xml:space="preserve"> </w:t>
      </w:r>
      <w:r w:rsidRPr="00733755">
        <w:rPr>
          <w:rFonts w:ascii="Arial" w:hAnsi="Arial" w:cs="Arial"/>
        </w:rPr>
        <w:t xml:space="preserve">teniendo en cuenta que en Colombia todas las formas de corrupción son ilegales, y que el Estado procesa y continuará procesando a los infractores. </w:t>
      </w:r>
    </w:p>
    <w:p w14:paraId="2BE7AA93" w14:textId="77777777" w:rsidR="00505CB7" w:rsidRPr="00733755" w:rsidRDefault="00505CB7" w:rsidP="00505CB7">
      <w:pPr>
        <w:jc w:val="both"/>
        <w:rPr>
          <w:rFonts w:ascii="Arial" w:hAnsi="Arial" w:cs="Arial"/>
          <w:b/>
          <w:bCs/>
        </w:rPr>
      </w:pPr>
    </w:p>
    <w:p w14:paraId="546F869C" w14:textId="77777777" w:rsidR="00862294" w:rsidRPr="00733755" w:rsidRDefault="00A71D77" w:rsidP="00862294">
      <w:pPr>
        <w:jc w:val="both"/>
        <w:rPr>
          <w:rFonts w:ascii="Arial" w:hAnsi="Arial" w:cs="Arial"/>
          <w:b/>
          <w:bCs/>
        </w:rPr>
      </w:pPr>
      <w:r w:rsidRPr="00733755">
        <w:rPr>
          <w:rFonts w:ascii="Arial" w:hAnsi="Arial" w:cs="Arial"/>
        </w:rPr>
        <w:t xml:space="preserve">Sin perjuicio del cumplimiento de la Ley Colombiana, el Pacto de Integridad se enfoca </w:t>
      </w:r>
      <w:r w:rsidRPr="00733755">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733755">
        <w:rPr>
          <w:rFonts w:ascii="Arial" w:hAnsi="Arial" w:cs="Arial"/>
          <w:b/>
          <w:bCs/>
          <w:u w:val="single"/>
        </w:rPr>
        <w:t> </w:t>
      </w:r>
      <w:r w:rsidRPr="00733755">
        <w:rPr>
          <w:rFonts w:ascii="Arial" w:hAnsi="Arial" w:cs="Arial"/>
        </w:rPr>
        <w:t> </w:t>
      </w:r>
    </w:p>
    <w:p w14:paraId="7A46C3EB" w14:textId="77777777" w:rsidR="00862294" w:rsidRPr="00733755" w:rsidRDefault="00862294" w:rsidP="00862294">
      <w:pPr>
        <w:jc w:val="both"/>
        <w:rPr>
          <w:rFonts w:ascii="Arial" w:hAnsi="Arial" w:cs="Arial"/>
          <w:b/>
          <w:bCs/>
        </w:rPr>
      </w:pPr>
    </w:p>
    <w:p w14:paraId="60931270" w14:textId="7317683D" w:rsidR="00862294" w:rsidRPr="00733755" w:rsidRDefault="00A71D77" w:rsidP="00862294">
      <w:pPr>
        <w:jc w:val="both"/>
        <w:rPr>
          <w:rFonts w:ascii="Arial" w:hAnsi="Arial" w:cs="Arial"/>
          <w:b/>
          <w:bCs/>
        </w:rPr>
      </w:pPr>
      <w:r w:rsidRPr="00733755">
        <w:rPr>
          <w:rFonts w:ascii="Arial" w:hAnsi="Arial" w:cs="Arial"/>
        </w:rPr>
        <w:t xml:space="preserve">Lo anterior incluye </w:t>
      </w:r>
      <w:r w:rsidRPr="00733755">
        <w:rPr>
          <w:rFonts w:ascii="Arial" w:hAnsi="Arial" w:cs="Arial"/>
          <w:u w:val="single"/>
        </w:rPr>
        <w:t xml:space="preserve">cualquier tipo de pagos, dádivas u otros favores ofrecidos o concebidos de manera directa o a través de terceros, a funcionarios o asesores del </w:t>
      </w:r>
      <w:r w:rsidR="00B12CD3" w:rsidRPr="00733755">
        <w:rPr>
          <w:rFonts w:ascii="Arial" w:hAnsi="Arial" w:cs="Arial"/>
          <w:b/>
        </w:rPr>
        <w:t>Ministerio de Defensa Nacional–Dirección General de Sanidad Militar–Dirección de Sanidad Armada Nacional-</w:t>
      </w:r>
      <w:r w:rsidR="00933897">
        <w:rPr>
          <w:rFonts w:ascii="Arial" w:hAnsi="Arial" w:cs="Arial"/>
          <w:b/>
        </w:rPr>
        <w:t xml:space="preserve"> </w:t>
      </w:r>
      <w:r w:rsidR="00FE243E">
        <w:rPr>
          <w:rFonts w:ascii="Arial" w:hAnsi="Arial" w:cs="Arial"/>
          <w:b/>
        </w:rPr>
        <w:t>DMBAQ</w:t>
      </w:r>
      <w:r w:rsidR="00933897" w:rsidRPr="00933897">
        <w:rPr>
          <w:rFonts w:ascii="Arial" w:hAnsi="Arial" w:cs="Arial"/>
          <w:b/>
        </w:rPr>
        <w:t xml:space="preserve"> </w:t>
      </w:r>
      <w:r w:rsidRPr="00733755">
        <w:rPr>
          <w:rFonts w:ascii="Arial" w:hAnsi="Arial" w:cs="Arial"/>
        </w:rPr>
        <w:t xml:space="preserve">con el fin de: </w:t>
      </w:r>
    </w:p>
    <w:p w14:paraId="77FF9D91" w14:textId="77777777" w:rsidR="00862294" w:rsidRPr="00733755" w:rsidRDefault="00862294" w:rsidP="00862294">
      <w:pPr>
        <w:jc w:val="both"/>
        <w:rPr>
          <w:rFonts w:ascii="Arial" w:hAnsi="Arial" w:cs="Arial"/>
          <w:b/>
          <w:bCs/>
        </w:rPr>
      </w:pPr>
    </w:p>
    <w:p w14:paraId="1D3F7A61"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Procurar que se diseñe el proyecto o partes de éste de una manera que ofrezca ventajas a uno o varios participantes. </w:t>
      </w:r>
    </w:p>
    <w:p w14:paraId="08A6F6DC" w14:textId="77777777" w:rsidR="00862294" w:rsidRPr="00733755" w:rsidRDefault="00862294" w:rsidP="00862294">
      <w:pPr>
        <w:pStyle w:val="Prrafodelista"/>
        <w:ind w:left="357"/>
        <w:jc w:val="both"/>
        <w:rPr>
          <w:rFonts w:ascii="Arial" w:hAnsi="Arial" w:cs="Arial"/>
          <w:b/>
          <w:bCs/>
          <w:sz w:val="20"/>
          <w:szCs w:val="20"/>
        </w:rPr>
      </w:pPr>
    </w:p>
    <w:p w14:paraId="5F006D39"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Dar ventaja indebida a cualquiera de los participantes en la evaluación y elección de los mismos para la adjudicación del contrato.  </w:t>
      </w:r>
    </w:p>
    <w:p w14:paraId="2E6A198E" w14:textId="77777777" w:rsidR="00862294" w:rsidRPr="00733755" w:rsidRDefault="00862294" w:rsidP="00862294">
      <w:pPr>
        <w:pStyle w:val="Prrafodelista"/>
        <w:rPr>
          <w:rFonts w:ascii="Arial" w:hAnsi="Arial" w:cs="Arial"/>
          <w:bCs/>
          <w:sz w:val="20"/>
          <w:szCs w:val="20"/>
        </w:rPr>
      </w:pPr>
    </w:p>
    <w:p w14:paraId="3E481115"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Ganar la adjudicación del contrato. </w:t>
      </w:r>
    </w:p>
    <w:p w14:paraId="524138C8" w14:textId="77777777" w:rsidR="00862294" w:rsidRPr="00733755" w:rsidRDefault="00862294" w:rsidP="00862294">
      <w:pPr>
        <w:pStyle w:val="Prrafodelista"/>
        <w:rPr>
          <w:rFonts w:ascii="Arial" w:hAnsi="Arial" w:cs="Arial"/>
          <w:bCs/>
          <w:sz w:val="20"/>
          <w:szCs w:val="20"/>
        </w:rPr>
      </w:pPr>
    </w:p>
    <w:p w14:paraId="4BDB5D5C"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Lograr cambios sustanciales en el contrato ajustando las especificaciones, los plazos o cualquier otro componente importante del contrato.  </w:t>
      </w:r>
    </w:p>
    <w:p w14:paraId="1B80D284" w14:textId="77777777" w:rsidR="00862294" w:rsidRPr="00733755" w:rsidRDefault="00862294" w:rsidP="00862294">
      <w:pPr>
        <w:pStyle w:val="Prrafodelista"/>
        <w:rPr>
          <w:rFonts w:ascii="Arial" w:hAnsi="Arial" w:cs="Arial"/>
          <w:bCs/>
          <w:sz w:val="20"/>
          <w:szCs w:val="20"/>
        </w:rPr>
      </w:pPr>
    </w:p>
    <w:p w14:paraId="0CCBD75A" w14:textId="61093DBD"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Nacional–Dirección General de Sanidad Militar–Dirección de Sanidad Armada Nacional- </w:t>
      </w:r>
      <w:r w:rsidR="00FE243E">
        <w:rPr>
          <w:rFonts w:ascii="Arial" w:hAnsi="Arial" w:cs="Arial"/>
          <w:bCs/>
          <w:sz w:val="20"/>
          <w:szCs w:val="20"/>
        </w:rPr>
        <w:t>DMBAQ</w:t>
      </w:r>
      <w:r w:rsidRPr="00733755">
        <w:rPr>
          <w:rFonts w:ascii="Arial" w:hAnsi="Arial" w:cs="Arial"/>
          <w:bCs/>
          <w:sz w:val="20"/>
          <w:szCs w:val="20"/>
        </w:rPr>
        <w:t xml:space="preserve">. </w:t>
      </w:r>
    </w:p>
    <w:p w14:paraId="0FD2E625" w14:textId="77777777" w:rsidR="00862294" w:rsidRPr="00733755" w:rsidRDefault="00862294" w:rsidP="00862294">
      <w:pPr>
        <w:pStyle w:val="Prrafodelista"/>
        <w:rPr>
          <w:rFonts w:ascii="Arial" w:hAnsi="Arial" w:cs="Arial"/>
          <w:bCs/>
          <w:sz w:val="20"/>
          <w:szCs w:val="20"/>
        </w:rPr>
      </w:pPr>
    </w:p>
    <w:p w14:paraId="7F9AC108"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2E7731" w14:textId="77777777" w:rsidR="00862294" w:rsidRPr="00733755" w:rsidRDefault="00862294" w:rsidP="00862294">
      <w:pPr>
        <w:pStyle w:val="Prrafodelista"/>
        <w:rPr>
          <w:rFonts w:ascii="Arial" w:hAnsi="Arial" w:cs="Arial"/>
          <w:bCs/>
          <w:sz w:val="20"/>
          <w:szCs w:val="20"/>
        </w:rPr>
      </w:pPr>
    </w:p>
    <w:p w14:paraId="02C2BAA7"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Evadir impuestos, derechos, licencias o cualquier otra obligación legal que se debería satisfacer. </w:t>
      </w:r>
    </w:p>
    <w:p w14:paraId="4F4B88B0" w14:textId="77777777" w:rsidR="00862294" w:rsidRPr="00733755" w:rsidRDefault="00862294" w:rsidP="00862294">
      <w:pPr>
        <w:pStyle w:val="Prrafodelista"/>
        <w:rPr>
          <w:rFonts w:ascii="Arial" w:hAnsi="Arial" w:cs="Arial"/>
          <w:bCs/>
          <w:sz w:val="20"/>
          <w:szCs w:val="20"/>
        </w:rPr>
      </w:pPr>
    </w:p>
    <w:p w14:paraId="35381390" w14:textId="77777777"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Inducir a un funcionario a quebrantar sus deberes oficiales de cualquiera otra manera. </w:t>
      </w:r>
    </w:p>
    <w:p w14:paraId="0BF30845" w14:textId="77777777" w:rsidR="00862294" w:rsidRPr="00733755" w:rsidRDefault="00862294" w:rsidP="00862294">
      <w:pPr>
        <w:pStyle w:val="Prrafodelista"/>
        <w:rPr>
          <w:rFonts w:ascii="Arial" w:hAnsi="Arial" w:cs="Arial"/>
          <w:bCs/>
          <w:sz w:val="20"/>
          <w:szCs w:val="20"/>
        </w:rPr>
      </w:pPr>
    </w:p>
    <w:p w14:paraId="644A015C" w14:textId="2ED179BD" w:rsidR="00862294" w:rsidRPr="00733755" w:rsidRDefault="00862294" w:rsidP="00862294">
      <w:pPr>
        <w:pStyle w:val="Prrafodelista"/>
        <w:numPr>
          <w:ilvl w:val="0"/>
          <w:numId w:val="11"/>
        </w:numPr>
        <w:ind w:left="357" w:hanging="357"/>
        <w:jc w:val="both"/>
        <w:rPr>
          <w:rFonts w:ascii="Arial" w:hAnsi="Arial" w:cs="Arial"/>
          <w:b/>
          <w:bCs/>
          <w:sz w:val="20"/>
          <w:szCs w:val="20"/>
        </w:rPr>
      </w:pPr>
      <w:r w:rsidRPr="00733755">
        <w:rPr>
          <w:rFonts w:ascii="Arial" w:hAnsi="Arial" w:cs="Arial"/>
          <w:bCs/>
          <w:sz w:val="20"/>
          <w:szCs w:val="20"/>
        </w:rPr>
        <w:t xml:space="preserve">Beneficiar al proponente y/o contratista en la aprobación de las garantías. </w:t>
      </w:r>
    </w:p>
    <w:p w14:paraId="0623249B" w14:textId="77777777" w:rsidR="00862294" w:rsidRPr="00733755" w:rsidRDefault="00862294" w:rsidP="00862294">
      <w:pPr>
        <w:jc w:val="both"/>
        <w:rPr>
          <w:rFonts w:ascii="Arial" w:hAnsi="Arial" w:cs="Arial"/>
          <w:bCs/>
        </w:rPr>
      </w:pPr>
    </w:p>
    <w:p w14:paraId="410D9A89" w14:textId="77777777" w:rsidR="00862294" w:rsidRPr="00733755" w:rsidRDefault="00862294" w:rsidP="00862294">
      <w:pPr>
        <w:jc w:val="both"/>
        <w:rPr>
          <w:rFonts w:ascii="Arial" w:hAnsi="Arial" w:cs="Arial"/>
          <w:bCs/>
          <w:u w:val="single"/>
        </w:rPr>
      </w:pPr>
      <w:r w:rsidRPr="00733755">
        <w:rPr>
          <w:rFonts w:ascii="Arial" w:hAnsi="Arial" w:cs="Arial"/>
          <w:bCs/>
          <w:u w:val="single"/>
        </w:rPr>
        <w:lastRenderedPageBreak/>
        <w:t>Dentro de este marco, los firmantes adquieren los siguientes compromisos, en todo de acuerdo con las leyes colombianas:</w:t>
      </w:r>
    </w:p>
    <w:p w14:paraId="756D9C87" w14:textId="77777777" w:rsidR="00862294" w:rsidRPr="00733755" w:rsidRDefault="00862294" w:rsidP="00862294">
      <w:pPr>
        <w:jc w:val="both"/>
        <w:rPr>
          <w:rFonts w:ascii="Arial" w:hAnsi="Arial" w:cs="Arial"/>
          <w:bCs/>
          <w:u w:val="single"/>
        </w:rPr>
      </w:pPr>
    </w:p>
    <w:p w14:paraId="596F6471" w14:textId="71691E92" w:rsidR="00862294" w:rsidRPr="00733755" w:rsidRDefault="00862294" w:rsidP="00862294">
      <w:pPr>
        <w:pStyle w:val="Prrafodelista"/>
        <w:numPr>
          <w:ilvl w:val="0"/>
          <w:numId w:val="12"/>
        </w:numPr>
        <w:ind w:left="357" w:hanging="357"/>
        <w:jc w:val="both"/>
        <w:rPr>
          <w:rFonts w:ascii="Arial" w:hAnsi="Arial" w:cs="Arial"/>
          <w:bCs/>
          <w:sz w:val="20"/>
          <w:szCs w:val="20"/>
          <w:u w:val="single"/>
        </w:rPr>
      </w:pPr>
      <w:r w:rsidRPr="00733755">
        <w:rPr>
          <w:rFonts w:ascii="Arial" w:hAnsi="Arial" w:cs="Arial"/>
          <w:bCs/>
          <w:sz w:val="20"/>
          <w:szCs w:val="20"/>
        </w:rPr>
        <w:t>Las empresas participantes y el Ministerio de Defensa Nacional–Dirección General de Sanidad Militar–Dirección de Sanidad Armada Nacional-</w:t>
      </w:r>
      <w:r w:rsidR="00FE243E">
        <w:rPr>
          <w:rFonts w:ascii="Arial" w:hAnsi="Arial" w:cs="Arial"/>
          <w:bCs/>
          <w:sz w:val="20"/>
          <w:szCs w:val="20"/>
        </w:rPr>
        <w:t>DMBAQ</w:t>
      </w:r>
      <w:r w:rsidRPr="00733755">
        <w:rPr>
          <w:rFonts w:ascii="Arial" w:hAnsi="Arial" w:cs="Arial"/>
          <w:bCs/>
          <w:sz w:val="20"/>
          <w:szCs w:val="20"/>
        </w:rPr>
        <w:t xml:space="preserve">, asignan importancia a la presentación de propuestas en un entorno libre, imparcial, competitivo y no sujeto a abuso. A las empresas les complace confirmar que: </w:t>
      </w:r>
    </w:p>
    <w:p w14:paraId="4756D8BE" w14:textId="77777777" w:rsidR="00862294" w:rsidRPr="00733755" w:rsidRDefault="00862294" w:rsidP="00862294">
      <w:pPr>
        <w:pStyle w:val="Prrafodelista"/>
        <w:ind w:left="357"/>
        <w:jc w:val="both"/>
        <w:rPr>
          <w:rFonts w:ascii="Arial" w:hAnsi="Arial" w:cs="Arial"/>
          <w:bCs/>
          <w:sz w:val="20"/>
          <w:szCs w:val="20"/>
        </w:rPr>
      </w:pPr>
    </w:p>
    <w:p w14:paraId="4320590F" w14:textId="36DDDF30" w:rsidR="00862294" w:rsidRPr="00733755" w:rsidRDefault="00862294" w:rsidP="00862294">
      <w:pPr>
        <w:pStyle w:val="Prrafodelista"/>
        <w:numPr>
          <w:ilvl w:val="0"/>
          <w:numId w:val="13"/>
        </w:numPr>
        <w:ind w:left="714" w:hanging="357"/>
        <w:jc w:val="both"/>
        <w:rPr>
          <w:rFonts w:ascii="Arial" w:hAnsi="Arial" w:cs="Arial"/>
          <w:bCs/>
          <w:sz w:val="20"/>
          <w:szCs w:val="20"/>
          <w:u w:val="single"/>
        </w:rPr>
      </w:pPr>
      <w:r w:rsidRPr="00733755">
        <w:rPr>
          <w:rFonts w:ascii="Arial" w:hAnsi="Arial" w:cs="Arial"/>
          <w:bCs/>
          <w:sz w:val="20"/>
          <w:szCs w:val="20"/>
        </w:rPr>
        <w:t>No han ofrecido o concedido, ni han intentado ofrecer o conceder y no ofrecerán ni concederán, ni directa ni indirectamente mediante agentes o terceros, ninguna inducción o recompensa impropias a ningún funcionario o asesor del Ministerio de Defensa Nacional–Dirección General de Sanidad Militar–Dirección de Sanidad Armada Nacional-</w:t>
      </w:r>
      <w:r w:rsidR="00FE243E">
        <w:rPr>
          <w:rFonts w:ascii="Arial" w:hAnsi="Arial" w:cs="Arial"/>
          <w:bCs/>
          <w:sz w:val="20"/>
          <w:szCs w:val="20"/>
        </w:rPr>
        <w:t>DMBAQ</w:t>
      </w:r>
      <w:r w:rsidRPr="00733755">
        <w:rPr>
          <w:rFonts w:ascii="Arial" w:hAnsi="Arial" w:cs="Arial"/>
          <w:bCs/>
          <w:sz w:val="20"/>
          <w:szCs w:val="20"/>
        </w:rPr>
        <w:t xml:space="preserve">, sus parientes o socios de negocios, con el fin de obtener o retener este contrato u otra ventaja impropia, y </w:t>
      </w:r>
    </w:p>
    <w:p w14:paraId="0FF7C948" w14:textId="77777777" w:rsidR="00862294" w:rsidRPr="00733755" w:rsidRDefault="00862294" w:rsidP="00862294">
      <w:pPr>
        <w:pStyle w:val="Prrafodelista"/>
        <w:ind w:left="714"/>
        <w:jc w:val="both"/>
        <w:rPr>
          <w:rFonts w:ascii="Arial" w:hAnsi="Arial" w:cs="Arial"/>
          <w:bCs/>
          <w:sz w:val="20"/>
          <w:szCs w:val="20"/>
          <w:u w:val="single"/>
        </w:rPr>
      </w:pPr>
    </w:p>
    <w:p w14:paraId="3C62CBCF" w14:textId="03E6389A" w:rsidR="00862294" w:rsidRPr="00733755" w:rsidRDefault="00862294" w:rsidP="00862294">
      <w:pPr>
        <w:pStyle w:val="Prrafodelista"/>
        <w:numPr>
          <w:ilvl w:val="0"/>
          <w:numId w:val="13"/>
        </w:numPr>
        <w:ind w:left="714" w:hanging="357"/>
        <w:jc w:val="both"/>
        <w:rPr>
          <w:rFonts w:ascii="Arial" w:hAnsi="Arial" w:cs="Arial"/>
          <w:bCs/>
          <w:sz w:val="20"/>
          <w:szCs w:val="20"/>
          <w:u w:val="single"/>
        </w:rPr>
      </w:pPr>
      <w:r w:rsidRPr="00733755">
        <w:rPr>
          <w:rFonts w:ascii="Arial" w:hAnsi="Arial" w:cs="Arial"/>
          <w:bCs/>
          <w:sz w:val="20"/>
          <w:szCs w:val="20"/>
        </w:rPr>
        <w:t xml:space="preserve">No han coludido y no coludirán con otros con el fin de limitar indebidamente la competencia para este contrato. Las empresas comprenden la importancia material de estos compromisos para el Ministerio de Defensa Nacional–Dirección General de Sanidad Militar–Dirección de Sanidad Armada Nacional- </w:t>
      </w:r>
      <w:r w:rsidR="00FE243E">
        <w:rPr>
          <w:rFonts w:ascii="Arial" w:hAnsi="Arial" w:cs="Arial"/>
          <w:bCs/>
          <w:sz w:val="20"/>
          <w:szCs w:val="20"/>
        </w:rPr>
        <w:t>DMBAQ</w:t>
      </w:r>
      <w:r w:rsidRPr="00733755">
        <w:rPr>
          <w:rFonts w:ascii="Arial" w:hAnsi="Arial" w:cs="Arial"/>
          <w:bCs/>
          <w:sz w:val="20"/>
          <w:szCs w:val="20"/>
        </w:rPr>
        <w:t xml:space="preserve"> y la seriedad de los mismos. </w:t>
      </w:r>
    </w:p>
    <w:p w14:paraId="3531A9E1" w14:textId="77777777" w:rsidR="00862294" w:rsidRPr="00733755" w:rsidRDefault="00862294" w:rsidP="00862294">
      <w:pPr>
        <w:jc w:val="both"/>
        <w:rPr>
          <w:rFonts w:ascii="Arial" w:hAnsi="Arial" w:cs="Arial"/>
          <w:bCs/>
        </w:rPr>
      </w:pPr>
    </w:p>
    <w:p w14:paraId="57155784" w14:textId="77777777" w:rsidR="00B53B6A" w:rsidRPr="00733755" w:rsidRDefault="00862294" w:rsidP="00862294">
      <w:pPr>
        <w:pStyle w:val="Prrafodelista"/>
        <w:numPr>
          <w:ilvl w:val="0"/>
          <w:numId w:val="12"/>
        </w:numPr>
        <w:ind w:left="357" w:hanging="357"/>
        <w:jc w:val="both"/>
        <w:rPr>
          <w:rFonts w:ascii="Arial" w:hAnsi="Arial" w:cs="Arial"/>
          <w:bCs/>
          <w:sz w:val="20"/>
          <w:szCs w:val="20"/>
        </w:rPr>
      </w:pPr>
      <w:r w:rsidRPr="00733755">
        <w:rPr>
          <w:rFonts w:ascii="Arial" w:hAnsi="Arial" w:cs="Arial"/>
          <w:bCs/>
          <w:sz w:val="20"/>
          <w:szCs w:val="20"/>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369EC508" w14:textId="77777777" w:rsidR="00B53B6A" w:rsidRPr="00733755" w:rsidRDefault="00B53B6A" w:rsidP="00B53B6A">
      <w:pPr>
        <w:pStyle w:val="Prrafodelista"/>
        <w:ind w:left="357"/>
        <w:jc w:val="both"/>
        <w:rPr>
          <w:rFonts w:ascii="Arial" w:hAnsi="Arial" w:cs="Arial"/>
          <w:bCs/>
          <w:sz w:val="20"/>
          <w:szCs w:val="20"/>
        </w:rPr>
      </w:pPr>
    </w:p>
    <w:p w14:paraId="3819A907" w14:textId="77777777" w:rsidR="00B53B6A" w:rsidRPr="00733755" w:rsidRDefault="00862294" w:rsidP="00862294">
      <w:pPr>
        <w:pStyle w:val="Prrafodelista"/>
        <w:numPr>
          <w:ilvl w:val="0"/>
          <w:numId w:val="12"/>
        </w:numPr>
        <w:ind w:left="357" w:hanging="357"/>
        <w:jc w:val="both"/>
        <w:rPr>
          <w:rFonts w:ascii="Arial" w:hAnsi="Arial" w:cs="Arial"/>
          <w:bCs/>
          <w:sz w:val="20"/>
          <w:szCs w:val="20"/>
        </w:rPr>
      </w:pPr>
      <w:r w:rsidRPr="00733755">
        <w:rPr>
          <w:rFonts w:ascii="Arial" w:hAnsi="Arial" w:cs="Arial"/>
          <w:bCs/>
          <w:sz w:val="20"/>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6F84BD25" w14:textId="77777777" w:rsidR="00B53B6A" w:rsidRPr="00733755" w:rsidRDefault="00B53B6A" w:rsidP="00B53B6A">
      <w:pPr>
        <w:pStyle w:val="Prrafodelista"/>
        <w:rPr>
          <w:rFonts w:ascii="Arial" w:hAnsi="Arial" w:cs="Arial"/>
          <w:bCs/>
          <w:sz w:val="20"/>
          <w:szCs w:val="20"/>
        </w:rPr>
      </w:pPr>
    </w:p>
    <w:p w14:paraId="520CA174" w14:textId="77777777" w:rsidR="00733755" w:rsidRPr="00733755" w:rsidRDefault="00862294" w:rsidP="00862294">
      <w:pPr>
        <w:pStyle w:val="Prrafodelista"/>
        <w:numPr>
          <w:ilvl w:val="0"/>
          <w:numId w:val="12"/>
        </w:numPr>
        <w:ind w:left="357" w:hanging="357"/>
        <w:jc w:val="both"/>
        <w:rPr>
          <w:rFonts w:ascii="Arial" w:hAnsi="Arial" w:cs="Arial"/>
          <w:bCs/>
          <w:sz w:val="20"/>
          <w:szCs w:val="20"/>
        </w:rPr>
      </w:pPr>
      <w:r w:rsidRPr="00733755">
        <w:rPr>
          <w:rFonts w:ascii="Arial" w:hAnsi="Arial" w:cs="Arial"/>
          <w:bCs/>
          <w:sz w:val="20"/>
          <w:szCs w:val="20"/>
        </w:rPr>
        <w:t xml:space="preserve">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527AB0F" w14:textId="77777777" w:rsidR="00733755" w:rsidRPr="00733755" w:rsidRDefault="00733755" w:rsidP="00733755">
      <w:pPr>
        <w:pStyle w:val="Prrafodelista"/>
        <w:rPr>
          <w:rFonts w:ascii="Arial" w:hAnsi="Arial" w:cs="Arial"/>
          <w:bCs/>
          <w:sz w:val="20"/>
          <w:szCs w:val="20"/>
        </w:rPr>
      </w:pPr>
    </w:p>
    <w:p w14:paraId="378D0976" w14:textId="77777777" w:rsidR="00733755" w:rsidRDefault="00862294" w:rsidP="00862294">
      <w:pPr>
        <w:pStyle w:val="Prrafodelista"/>
        <w:numPr>
          <w:ilvl w:val="0"/>
          <w:numId w:val="12"/>
        </w:numPr>
        <w:ind w:left="357" w:hanging="357"/>
        <w:jc w:val="both"/>
        <w:rPr>
          <w:rFonts w:ascii="Arial" w:hAnsi="Arial" w:cs="Arial"/>
          <w:bCs/>
          <w:sz w:val="20"/>
          <w:szCs w:val="20"/>
        </w:rPr>
      </w:pPr>
      <w:r w:rsidRPr="00733755">
        <w:rPr>
          <w:rFonts w:ascii="Arial" w:hAnsi="Arial" w:cs="Arial"/>
          <w:bCs/>
          <w:sz w:val="20"/>
          <w:szCs w:val="20"/>
        </w:rPr>
        <w:t>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w:t>
      </w:r>
      <w:r w:rsidR="00733755" w:rsidRPr="00733755">
        <w:rPr>
          <w:rFonts w:ascii="Arial" w:hAnsi="Arial" w:cs="Arial"/>
          <w:bCs/>
          <w:sz w:val="20"/>
          <w:szCs w:val="20"/>
        </w:rPr>
        <w:t xml:space="preserve">tunidad exigidas en el pliego. </w:t>
      </w:r>
      <w:r w:rsidRPr="00733755">
        <w:rPr>
          <w:rFonts w:ascii="Arial" w:hAnsi="Arial" w:cs="Arial"/>
          <w:bCs/>
          <w:sz w:val="20"/>
          <w:szCs w:val="20"/>
        </w:rPr>
        <w:t xml:space="preserve">Con respecto a los pagos relacionados con el negocio, las empresas participantes acuerdan: </w:t>
      </w:r>
    </w:p>
    <w:p w14:paraId="1A2CDBD3" w14:textId="77777777" w:rsidR="00733755" w:rsidRPr="00733755" w:rsidRDefault="00733755" w:rsidP="00733755">
      <w:pPr>
        <w:pStyle w:val="Prrafodelista"/>
        <w:rPr>
          <w:rFonts w:ascii="Arial" w:hAnsi="Arial" w:cs="Arial"/>
          <w:bCs/>
          <w:sz w:val="20"/>
          <w:szCs w:val="20"/>
        </w:rPr>
      </w:pPr>
    </w:p>
    <w:p w14:paraId="51B007A7" w14:textId="77777777" w:rsidR="00733755" w:rsidRDefault="00862294" w:rsidP="00862294">
      <w:pPr>
        <w:pStyle w:val="Prrafodelista"/>
        <w:numPr>
          <w:ilvl w:val="0"/>
          <w:numId w:val="15"/>
        </w:numPr>
        <w:ind w:left="714" w:hanging="357"/>
        <w:jc w:val="both"/>
        <w:rPr>
          <w:rFonts w:ascii="Arial" w:hAnsi="Arial" w:cs="Arial"/>
          <w:bCs/>
          <w:sz w:val="20"/>
          <w:szCs w:val="20"/>
        </w:rPr>
      </w:pPr>
      <w:r w:rsidRPr="00733755">
        <w:rPr>
          <w:rFonts w:ascii="Arial" w:hAnsi="Arial" w:cs="Arial"/>
          <w:bCs/>
          <w:sz w:val="20"/>
          <w:szCs w:val="20"/>
        </w:rPr>
        <w:t xml:space="preserve">Los pagos a agentes y otros terceros estarán limitados a una compensación razonable por servicios claramente asociados al negocio. </w:t>
      </w:r>
    </w:p>
    <w:p w14:paraId="2C407A23" w14:textId="77777777" w:rsidR="00733755" w:rsidRDefault="00733755" w:rsidP="00733755">
      <w:pPr>
        <w:pStyle w:val="Prrafodelista"/>
        <w:ind w:left="714"/>
        <w:jc w:val="both"/>
        <w:rPr>
          <w:rFonts w:ascii="Arial" w:hAnsi="Arial" w:cs="Arial"/>
          <w:bCs/>
          <w:sz w:val="20"/>
          <w:szCs w:val="20"/>
        </w:rPr>
      </w:pPr>
    </w:p>
    <w:p w14:paraId="49B96FA1" w14:textId="77777777" w:rsidR="00021A23" w:rsidRDefault="00862294" w:rsidP="00862294">
      <w:pPr>
        <w:pStyle w:val="Prrafodelista"/>
        <w:numPr>
          <w:ilvl w:val="0"/>
          <w:numId w:val="15"/>
        </w:numPr>
        <w:ind w:left="714" w:hanging="357"/>
        <w:jc w:val="both"/>
        <w:rPr>
          <w:rFonts w:ascii="Arial" w:hAnsi="Arial" w:cs="Arial"/>
          <w:bCs/>
          <w:sz w:val="20"/>
          <w:szCs w:val="20"/>
        </w:rPr>
      </w:pPr>
      <w:r w:rsidRPr="00733755">
        <w:rPr>
          <w:rFonts w:ascii="Arial" w:hAnsi="Arial" w:cs="Arial"/>
          <w:bCs/>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3CAFAF1" w14:textId="77777777" w:rsidR="00021A23" w:rsidRPr="00021A23" w:rsidRDefault="00021A23" w:rsidP="00021A23">
      <w:pPr>
        <w:pStyle w:val="Prrafodelista"/>
        <w:rPr>
          <w:rFonts w:ascii="Arial" w:hAnsi="Arial" w:cs="Arial"/>
          <w:bCs/>
          <w:sz w:val="20"/>
          <w:szCs w:val="20"/>
        </w:rPr>
      </w:pPr>
    </w:p>
    <w:p w14:paraId="3AAA8772" w14:textId="56C7CABC" w:rsidR="00862294" w:rsidRPr="00021A23" w:rsidRDefault="00862294" w:rsidP="00862294">
      <w:pPr>
        <w:pStyle w:val="Prrafodelista"/>
        <w:numPr>
          <w:ilvl w:val="0"/>
          <w:numId w:val="15"/>
        </w:numPr>
        <w:ind w:left="714" w:hanging="357"/>
        <w:jc w:val="both"/>
        <w:rPr>
          <w:rFonts w:ascii="Arial" w:hAnsi="Arial" w:cs="Arial"/>
          <w:bCs/>
          <w:sz w:val="20"/>
          <w:szCs w:val="20"/>
        </w:rPr>
      </w:pPr>
      <w:r w:rsidRPr="00021A23">
        <w:rPr>
          <w:rFonts w:ascii="Arial" w:hAnsi="Arial" w:cs="Arial"/>
          <w:bCs/>
          <w:sz w:val="20"/>
          <w:szCs w:val="20"/>
        </w:rPr>
        <w:t xml:space="preserve">Al finalizar la ejecución del contrato, el representante legal del participante adjudicatario certificará formalmente que no se han pagado sobornos u otras comisiones ilícitas con el fin de obtener o </w:t>
      </w:r>
      <w:r w:rsidRPr="00021A23">
        <w:rPr>
          <w:rFonts w:ascii="Arial" w:hAnsi="Arial" w:cs="Arial"/>
          <w:bCs/>
          <w:sz w:val="20"/>
          <w:szCs w:val="20"/>
        </w:rPr>
        <w:lastRenderedPageBreak/>
        <w:t xml:space="preserve">retener este contrato. El estado final de cuentas incluirá breves detalles de los bienes y servicios suministrados que sean suficientes para establecer la legitimidad de los pagos efectuados. </w:t>
      </w:r>
    </w:p>
    <w:p w14:paraId="3B1AF78E" w14:textId="77777777" w:rsidR="00862294" w:rsidRPr="00733755" w:rsidRDefault="00862294" w:rsidP="00862294">
      <w:pPr>
        <w:jc w:val="both"/>
        <w:rPr>
          <w:rFonts w:ascii="Arial" w:hAnsi="Arial" w:cs="Arial"/>
          <w:bCs/>
        </w:rPr>
      </w:pPr>
    </w:p>
    <w:p w14:paraId="560E1844" w14:textId="77777777" w:rsidR="008E0BFE" w:rsidRDefault="00862294" w:rsidP="00862294">
      <w:pPr>
        <w:pStyle w:val="Prrafodelista"/>
        <w:numPr>
          <w:ilvl w:val="0"/>
          <w:numId w:val="12"/>
        </w:numPr>
        <w:ind w:left="357" w:hanging="357"/>
        <w:jc w:val="both"/>
        <w:rPr>
          <w:rFonts w:ascii="Arial" w:hAnsi="Arial" w:cs="Arial"/>
          <w:bCs/>
          <w:sz w:val="20"/>
          <w:szCs w:val="20"/>
        </w:rPr>
      </w:pPr>
      <w:r w:rsidRPr="008E0BFE">
        <w:rPr>
          <w:rFonts w:ascii="Arial" w:hAnsi="Arial" w:cs="Arial"/>
          <w:bCs/>
          <w:sz w:val="20"/>
          <w:szCs w:val="20"/>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(Ajustar de acuerdo a la normatividad vigente)</w:t>
      </w:r>
      <w:r w:rsidR="008E0BFE">
        <w:rPr>
          <w:rFonts w:ascii="Arial" w:hAnsi="Arial" w:cs="Arial"/>
          <w:bCs/>
          <w:sz w:val="20"/>
          <w:szCs w:val="20"/>
        </w:rPr>
        <w:t xml:space="preserve">. </w:t>
      </w:r>
    </w:p>
    <w:p w14:paraId="74DDEE5F" w14:textId="77777777" w:rsidR="008E0BFE" w:rsidRDefault="008E0BFE" w:rsidP="008E0BFE">
      <w:pPr>
        <w:pStyle w:val="Prrafodelista"/>
        <w:ind w:left="357"/>
        <w:jc w:val="both"/>
        <w:rPr>
          <w:rFonts w:ascii="Arial" w:hAnsi="Arial" w:cs="Arial"/>
          <w:bCs/>
          <w:sz w:val="20"/>
          <w:szCs w:val="20"/>
        </w:rPr>
      </w:pPr>
    </w:p>
    <w:p w14:paraId="39B1430A" w14:textId="5BFCC6A6" w:rsidR="008E0BFE" w:rsidRDefault="00862294" w:rsidP="008E0BFE">
      <w:pPr>
        <w:pStyle w:val="Prrafodelista"/>
        <w:ind w:left="357"/>
        <w:jc w:val="both"/>
        <w:rPr>
          <w:rFonts w:ascii="Arial" w:hAnsi="Arial" w:cs="Arial"/>
          <w:bCs/>
          <w:sz w:val="20"/>
          <w:szCs w:val="20"/>
        </w:rPr>
      </w:pPr>
      <w:r w:rsidRPr="008E0BFE">
        <w:rPr>
          <w:rFonts w:ascii="Arial" w:hAnsi="Arial" w:cs="Arial"/>
          <w:bCs/>
          <w:sz w:val="20"/>
          <w:szCs w:val="20"/>
        </w:rPr>
        <w:t>De las materias relacionadas anteriormente conocerá el árbitro por solicitud del Ministerio de Defensa Nacional–Dirección General de Sanidad Militar–Dirección de Sanidad Armada Nacional-</w:t>
      </w:r>
      <w:r w:rsidR="00FE243E">
        <w:rPr>
          <w:rFonts w:ascii="Arial" w:hAnsi="Arial" w:cs="Arial"/>
          <w:bCs/>
          <w:sz w:val="20"/>
          <w:szCs w:val="20"/>
        </w:rPr>
        <w:t>DMBAQ</w:t>
      </w:r>
      <w:r w:rsidRPr="008E0BFE">
        <w:rPr>
          <w:rFonts w:ascii="Arial" w:hAnsi="Arial" w:cs="Arial"/>
          <w:bCs/>
          <w:sz w:val="20"/>
          <w:szCs w:val="20"/>
        </w:rPr>
        <w:t xml:space="preserve">, del Programa Presidencial de Lucha contra la Corrupción, o por manifestación de alguna de los participantes. </w:t>
      </w:r>
    </w:p>
    <w:p w14:paraId="008AF96F" w14:textId="77777777" w:rsidR="008E0BFE" w:rsidRDefault="008E0BFE" w:rsidP="008E0BFE">
      <w:pPr>
        <w:pStyle w:val="Prrafodelista"/>
        <w:ind w:left="357"/>
        <w:jc w:val="both"/>
        <w:rPr>
          <w:rFonts w:ascii="Arial" w:hAnsi="Arial" w:cs="Arial"/>
          <w:bCs/>
          <w:sz w:val="20"/>
          <w:szCs w:val="20"/>
        </w:rPr>
      </w:pPr>
    </w:p>
    <w:p w14:paraId="202D4C8B" w14:textId="6F34D969" w:rsidR="008E0BFE" w:rsidRDefault="00862294" w:rsidP="008E0BFE">
      <w:pPr>
        <w:pStyle w:val="Prrafodelista"/>
        <w:ind w:left="357"/>
        <w:jc w:val="both"/>
        <w:rPr>
          <w:rFonts w:ascii="Arial" w:hAnsi="Arial" w:cs="Arial"/>
          <w:bCs/>
          <w:sz w:val="20"/>
          <w:szCs w:val="20"/>
        </w:rPr>
      </w:pPr>
      <w:r w:rsidRPr="00733755">
        <w:rPr>
          <w:rFonts w:ascii="Arial" w:hAnsi="Arial" w:cs="Arial"/>
          <w:bCs/>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9859026" w14:textId="77777777" w:rsidR="008E0BFE" w:rsidRDefault="008E0BFE" w:rsidP="008E0BFE">
      <w:pPr>
        <w:pStyle w:val="Prrafodelista"/>
        <w:ind w:left="357"/>
        <w:jc w:val="both"/>
        <w:rPr>
          <w:rFonts w:ascii="Arial" w:hAnsi="Arial" w:cs="Arial"/>
          <w:bCs/>
          <w:sz w:val="20"/>
          <w:szCs w:val="20"/>
        </w:rPr>
      </w:pPr>
    </w:p>
    <w:p w14:paraId="4DAE86C4" w14:textId="77777777" w:rsidR="00982FE3" w:rsidRDefault="00862294" w:rsidP="00862294">
      <w:pPr>
        <w:pStyle w:val="Prrafodelista"/>
        <w:numPr>
          <w:ilvl w:val="0"/>
          <w:numId w:val="12"/>
        </w:numPr>
        <w:ind w:left="357" w:hanging="357"/>
        <w:jc w:val="both"/>
        <w:rPr>
          <w:rFonts w:ascii="Arial" w:hAnsi="Arial" w:cs="Arial"/>
          <w:bCs/>
          <w:sz w:val="20"/>
        </w:rPr>
      </w:pPr>
      <w:r w:rsidRPr="008E0BFE">
        <w:rPr>
          <w:rFonts w:ascii="Arial" w:hAnsi="Arial" w:cs="Arial"/>
          <w:bCs/>
          <w:sz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5425A8" w14:textId="77777777" w:rsidR="00982FE3" w:rsidRDefault="00982FE3" w:rsidP="00982FE3">
      <w:pPr>
        <w:pStyle w:val="Prrafodelista"/>
        <w:ind w:left="357"/>
        <w:jc w:val="both"/>
        <w:rPr>
          <w:rFonts w:ascii="Arial" w:hAnsi="Arial" w:cs="Arial"/>
          <w:bCs/>
          <w:sz w:val="20"/>
        </w:rPr>
      </w:pPr>
    </w:p>
    <w:p w14:paraId="272E4E20" w14:textId="77777777" w:rsidR="00982FE3" w:rsidRPr="00982FE3" w:rsidRDefault="00862294" w:rsidP="00862294">
      <w:pPr>
        <w:pStyle w:val="Prrafodelista"/>
        <w:numPr>
          <w:ilvl w:val="0"/>
          <w:numId w:val="16"/>
        </w:numPr>
        <w:ind w:left="714" w:hanging="357"/>
        <w:jc w:val="both"/>
        <w:rPr>
          <w:rFonts w:ascii="Arial" w:hAnsi="Arial" w:cs="Arial"/>
          <w:bCs/>
          <w:sz w:val="20"/>
        </w:rPr>
      </w:pPr>
      <w:r w:rsidRPr="00982FE3">
        <w:rPr>
          <w:rFonts w:ascii="Arial" w:hAnsi="Arial" w:cs="Arial"/>
          <w:bCs/>
          <w:sz w:val="20"/>
          <w:szCs w:val="20"/>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4C747A5C" w14:textId="77777777" w:rsidR="00982FE3" w:rsidRPr="00982FE3" w:rsidRDefault="00982FE3" w:rsidP="00982FE3">
      <w:pPr>
        <w:jc w:val="both"/>
        <w:rPr>
          <w:rFonts w:ascii="Arial" w:hAnsi="Arial" w:cs="Arial"/>
          <w:bCs/>
        </w:rPr>
      </w:pPr>
    </w:p>
    <w:p w14:paraId="442C9390" w14:textId="77777777" w:rsidR="00982FE3" w:rsidRPr="00982FE3" w:rsidRDefault="00862294" w:rsidP="00862294">
      <w:pPr>
        <w:pStyle w:val="Prrafodelista"/>
        <w:numPr>
          <w:ilvl w:val="0"/>
          <w:numId w:val="16"/>
        </w:numPr>
        <w:ind w:left="714" w:hanging="357"/>
        <w:jc w:val="both"/>
        <w:rPr>
          <w:rFonts w:ascii="Arial" w:hAnsi="Arial" w:cs="Arial"/>
          <w:bCs/>
          <w:sz w:val="20"/>
        </w:rPr>
      </w:pPr>
      <w:r w:rsidRPr="00982FE3">
        <w:rPr>
          <w:rFonts w:ascii="Arial" w:hAnsi="Arial" w:cs="Arial"/>
          <w:bCs/>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3AD38AD" w14:textId="77777777" w:rsidR="00982FE3" w:rsidRPr="00982FE3" w:rsidRDefault="00982FE3" w:rsidP="00982FE3">
      <w:pPr>
        <w:pStyle w:val="Prrafodelista"/>
        <w:rPr>
          <w:rFonts w:ascii="Arial" w:hAnsi="Arial" w:cs="Arial"/>
          <w:bCs/>
          <w:sz w:val="20"/>
          <w:szCs w:val="20"/>
        </w:rPr>
      </w:pPr>
    </w:p>
    <w:p w14:paraId="2780907E" w14:textId="77777777" w:rsidR="00982FE3" w:rsidRPr="00982FE3" w:rsidRDefault="00862294" w:rsidP="00862294">
      <w:pPr>
        <w:pStyle w:val="Prrafodelista"/>
        <w:numPr>
          <w:ilvl w:val="0"/>
          <w:numId w:val="16"/>
        </w:numPr>
        <w:ind w:left="714" w:hanging="357"/>
        <w:jc w:val="both"/>
        <w:rPr>
          <w:rFonts w:ascii="Arial" w:hAnsi="Arial" w:cs="Arial"/>
          <w:bCs/>
          <w:sz w:val="20"/>
        </w:rPr>
      </w:pPr>
      <w:r w:rsidRPr="00982FE3">
        <w:rPr>
          <w:rFonts w:ascii="Arial" w:hAnsi="Arial" w:cs="Arial"/>
          <w:bCs/>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6CC3A88" w14:textId="77777777" w:rsidR="00982FE3" w:rsidRPr="00982FE3" w:rsidRDefault="00982FE3" w:rsidP="00982FE3">
      <w:pPr>
        <w:pStyle w:val="Prrafodelista"/>
        <w:rPr>
          <w:rFonts w:ascii="Arial" w:hAnsi="Arial" w:cs="Arial"/>
          <w:bCs/>
          <w:sz w:val="20"/>
          <w:szCs w:val="20"/>
        </w:rPr>
      </w:pPr>
    </w:p>
    <w:p w14:paraId="503B1E2A" w14:textId="77777777" w:rsidR="005A2C46" w:rsidRPr="005A2C46" w:rsidRDefault="00862294" w:rsidP="00862294">
      <w:pPr>
        <w:pStyle w:val="Prrafodelista"/>
        <w:numPr>
          <w:ilvl w:val="0"/>
          <w:numId w:val="16"/>
        </w:numPr>
        <w:ind w:left="714" w:hanging="357"/>
        <w:jc w:val="both"/>
        <w:rPr>
          <w:rFonts w:ascii="Arial" w:hAnsi="Arial" w:cs="Arial"/>
          <w:bCs/>
          <w:sz w:val="20"/>
        </w:rPr>
      </w:pPr>
      <w:r w:rsidRPr="00982FE3">
        <w:rPr>
          <w:rFonts w:ascii="Arial" w:hAnsi="Arial" w:cs="Arial"/>
          <w:bCs/>
          <w:sz w:val="20"/>
          <w:szCs w:val="20"/>
        </w:rPr>
        <w:t xml:space="preserve">Abstenerse de participar en procesos de contratación de cualquier naturaleza de entidades públicas de la República de Colombia, que se lleven a cabo durante un periodo de cinco (5) años. </w:t>
      </w:r>
    </w:p>
    <w:p w14:paraId="464950BC" w14:textId="77777777" w:rsidR="005A2C46" w:rsidRPr="005A2C46" w:rsidRDefault="005A2C46" w:rsidP="005A2C46">
      <w:pPr>
        <w:pStyle w:val="Prrafodelista"/>
        <w:rPr>
          <w:rFonts w:ascii="Arial" w:hAnsi="Arial" w:cs="Arial"/>
          <w:bCs/>
          <w:sz w:val="20"/>
          <w:szCs w:val="20"/>
        </w:rPr>
      </w:pPr>
    </w:p>
    <w:p w14:paraId="1FBE5EC8" w14:textId="4D4AF8E4" w:rsidR="00862294" w:rsidRPr="005A2C46" w:rsidRDefault="00862294" w:rsidP="00862294">
      <w:pPr>
        <w:pStyle w:val="Prrafodelista"/>
        <w:numPr>
          <w:ilvl w:val="0"/>
          <w:numId w:val="16"/>
        </w:numPr>
        <w:ind w:left="714" w:hanging="357"/>
        <w:jc w:val="both"/>
        <w:rPr>
          <w:rFonts w:ascii="Arial" w:hAnsi="Arial" w:cs="Arial"/>
          <w:bCs/>
          <w:sz w:val="20"/>
        </w:rPr>
      </w:pPr>
      <w:r w:rsidRPr="005A2C46">
        <w:rPr>
          <w:rFonts w:ascii="Arial" w:hAnsi="Arial" w:cs="Arial"/>
          <w:bCs/>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6546E264" w14:textId="77777777" w:rsidR="00862294" w:rsidRPr="00733755" w:rsidRDefault="00862294" w:rsidP="00862294">
      <w:pPr>
        <w:jc w:val="both"/>
        <w:rPr>
          <w:rFonts w:ascii="Arial" w:hAnsi="Arial" w:cs="Arial"/>
          <w:bCs/>
        </w:rPr>
      </w:pPr>
    </w:p>
    <w:p w14:paraId="6B67F7F5" w14:textId="77777777" w:rsidR="00862294" w:rsidRPr="00733755" w:rsidRDefault="00862294" w:rsidP="00862294">
      <w:pPr>
        <w:jc w:val="both"/>
        <w:rPr>
          <w:rFonts w:ascii="Arial" w:hAnsi="Arial" w:cs="Arial"/>
          <w:bCs/>
        </w:rPr>
      </w:pPr>
      <w:r w:rsidRPr="00733755">
        <w:rPr>
          <w:rFonts w:ascii="Arial" w:hAnsi="Arial" w:cs="Arial"/>
          <w:bC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EA065D9" w14:textId="77777777" w:rsidR="00862294" w:rsidRPr="00733755" w:rsidRDefault="00862294" w:rsidP="00862294">
      <w:pPr>
        <w:jc w:val="both"/>
        <w:rPr>
          <w:rFonts w:ascii="Arial" w:hAnsi="Arial" w:cs="Arial"/>
          <w:bCs/>
        </w:rPr>
      </w:pPr>
    </w:p>
    <w:p w14:paraId="49E129E1" w14:textId="2E44AEDB" w:rsidR="00884EAA" w:rsidRDefault="00862294" w:rsidP="00862294">
      <w:pPr>
        <w:pStyle w:val="Prrafodelista"/>
        <w:numPr>
          <w:ilvl w:val="0"/>
          <w:numId w:val="12"/>
        </w:numPr>
        <w:ind w:left="357" w:hanging="357"/>
        <w:jc w:val="both"/>
        <w:rPr>
          <w:rFonts w:ascii="Arial" w:hAnsi="Arial" w:cs="Arial"/>
          <w:bCs/>
          <w:sz w:val="20"/>
        </w:rPr>
      </w:pPr>
      <w:r w:rsidRPr="00884EAA">
        <w:rPr>
          <w:rFonts w:ascii="Arial" w:hAnsi="Arial" w:cs="Arial"/>
          <w:bCs/>
          <w:sz w:val="20"/>
        </w:rPr>
        <w:t>Adicionalmente, todos los jefes del Ministerio de Defensa Nacional–Dirección General de Sanidad Militar–Dirección de Sanidad Armada Nacional-</w:t>
      </w:r>
      <w:r w:rsidR="00FE243E">
        <w:rPr>
          <w:rFonts w:ascii="Arial" w:hAnsi="Arial" w:cs="Arial"/>
          <w:bCs/>
          <w:sz w:val="20"/>
        </w:rPr>
        <w:t>DMBAQ</w:t>
      </w:r>
      <w:r w:rsidRPr="00884EAA">
        <w:rPr>
          <w:rFonts w:ascii="Arial" w:hAnsi="Arial" w:cs="Arial"/>
          <w:bCs/>
          <w:sz w:val="20"/>
        </w:rPr>
        <w:t xml:space="preserve">,  se obligarán a realizar todas y cada una de las </w:t>
      </w:r>
      <w:r w:rsidRPr="00884EAA">
        <w:rPr>
          <w:rFonts w:ascii="Arial" w:hAnsi="Arial" w:cs="Arial"/>
          <w:bCs/>
          <w:sz w:val="20"/>
        </w:rPr>
        <w:lastRenderedPageBreak/>
        <w:t xml:space="preserve">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994CB96" w14:textId="77777777" w:rsidR="00884EAA" w:rsidRDefault="00884EAA" w:rsidP="00884EAA">
      <w:pPr>
        <w:pStyle w:val="Prrafodelista"/>
        <w:ind w:left="357"/>
        <w:jc w:val="both"/>
        <w:rPr>
          <w:rFonts w:ascii="Arial" w:hAnsi="Arial" w:cs="Arial"/>
          <w:bCs/>
          <w:sz w:val="20"/>
        </w:rPr>
      </w:pPr>
    </w:p>
    <w:p w14:paraId="62F4D932" w14:textId="20D104D9" w:rsidR="00884EAA" w:rsidRPr="00884EAA" w:rsidRDefault="00862294" w:rsidP="00862294">
      <w:pPr>
        <w:pStyle w:val="Prrafodelista"/>
        <w:numPr>
          <w:ilvl w:val="0"/>
          <w:numId w:val="12"/>
        </w:numPr>
        <w:ind w:left="357" w:hanging="357"/>
        <w:jc w:val="both"/>
        <w:rPr>
          <w:rFonts w:ascii="Arial" w:hAnsi="Arial" w:cs="Arial"/>
          <w:bCs/>
          <w:sz w:val="20"/>
        </w:rPr>
      </w:pPr>
      <w:r w:rsidRPr="00884EAA">
        <w:rPr>
          <w:rFonts w:ascii="Arial" w:hAnsi="Arial" w:cs="Arial"/>
          <w:bCs/>
          <w:sz w:val="20"/>
          <w:szCs w:val="20"/>
        </w:rPr>
        <w:t>En caso de presentarse un incumplimiento probado del compromiso de no soborno de acuerdo con lo establecido en el numeral 8 de este Pacto, el Ministerio de Defensa Nacional–Dirección General de Sanidad Militar–Dirección de Sanidad Armada Nacional</w:t>
      </w:r>
      <w:r w:rsidR="00884EAA">
        <w:rPr>
          <w:rFonts w:ascii="Arial" w:hAnsi="Arial" w:cs="Arial"/>
          <w:bCs/>
          <w:sz w:val="20"/>
          <w:szCs w:val="20"/>
        </w:rPr>
        <w:t xml:space="preserve"> </w:t>
      </w:r>
      <w:r w:rsidRPr="00884EAA">
        <w:rPr>
          <w:rFonts w:ascii="Arial" w:hAnsi="Arial" w:cs="Arial"/>
          <w:bCs/>
          <w:sz w:val="20"/>
          <w:szCs w:val="20"/>
        </w:rPr>
        <w:t>-</w:t>
      </w:r>
      <w:r w:rsidR="00884EAA">
        <w:rPr>
          <w:rFonts w:ascii="Arial" w:hAnsi="Arial" w:cs="Arial"/>
          <w:bCs/>
          <w:sz w:val="20"/>
          <w:szCs w:val="20"/>
        </w:rPr>
        <w:t xml:space="preserve"> </w:t>
      </w:r>
      <w:r w:rsidR="00FE243E">
        <w:rPr>
          <w:rFonts w:ascii="Arial" w:hAnsi="Arial" w:cs="Arial"/>
          <w:bCs/>
          <w:sz w:val="20"/>
          <w:szCs w:val="20"/>
        </w:rPr>
        <w:t>DMBAQ</w:t>
      </w:r>
      <w:r w:rsidRPr="00884EAA">
        <w:rPr>
          <w:rFonts w:ascii="Arial" w:hAnsi="Arial" w:cs="Arial"/>
          <w:bCs/>
          <w:sz w:val="20"/>
          <w:szCs w:val="20"/>
        </w:rPr>
        <w:t xml:space="preserve"> podrá excluir a futuro a aquel infractor para la elegibilidad de contratos en procesos de contratación directa. </w:t>
      </w:r>
    </w:p>
    <w:p w14:paraId="28E80ABB" w14:textId="77777777" w:rsidR="00884EAA" w:rsidRPr="00884EAA" w:rsidRDefault="00884EAA" w:rsidP="00884EAA">
      <w:pPr>
        <w:pStyle w:val="Prrafodelista"/>
        <w:rPr>
          <w:rFonts w:ascii="Arial" w:hAnsi="Arial" w:cs="Arial"/>
          <w:bCs/>
          <w:sz w:val="20"/>
          <w:szCs w:val="20"/>
        </w:rPr>
      </w:pPr>
    </w:p>
    <w:p w14:paraId="67D9B382" w14:textId="77777777" w:rsidR="00884EAA" w:rsidRPr="00884EAA" w:rsidRDefault="00862294" w:rsidP="00862294">
      <w:pPr>
        <w:pStyle w:val="Prrafodelista"/>
        <w:numPr>
          <w:ilvl w:val="0"/>
          <w:numId w:val="12"/>
        </w:numPr>
        <w:ind w:left="357" w:hanging="357"/>
        <w:jc w:val="both"/>
        <w:rPr>
          <w:rFonts w:ascii="Arial" w:hAnsi="Arial" w:cs="Arial"/>
          <w:bCs/>
          <w:sz w:val="20"/>
        </w:rPr>
      </w:pPr>
      <w:r w:rsidRPr="00884EAA">
        <w:rPr>
          <w:rFonts w:ascii="Arial" w:hAnsi="Arial" w:cs="Arial"/>
          <w:bCs/>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w:t>
      </w:r>
    </w:p>
    <w:p w14:paraId="647CC2CD" w14:textId="77777777" w:rsidR="00884EAA" w:rsidRPr="00884EAA" w:rsidRDefault="00884EAA" w:rsidP="00884EAA">
      <w:pPr>
        <w:pStyle w:val="Prrafodelista"/>
        <w:rPr>
          <w:rFonts w:ascii="Arial" w:hAnsi="Arial" w:cs="Arial"/>
          <w:bCs/>
          <w:sz w:val="20"/>
          <w:szCs w:val="20"/>
        </w:rPr>
      </w:pPr>
    </w:p>
    <w:p w14:paraId="5785D649" w14:textId="77777777" w:rsidR="00884EAA" w:rsidRPr="00884EAA" w:rsidRDefault="00862294" w:rsidP="00862294">
      <w:pPr>
        <w:pStyle w:val="Prrafodelista"/>
        <w:numPr>
          <w:ilvl w:val="0"/>
          <w:numId w:val="12"/>
        </w:numPr>
        <w:ind w:left="357" w:hanging="357"/>
        <w:jc w:val="both"/>
        <w:rPr>
          <w:rFonts w:ascii="Arial" w:hAnsi="Arial" w:cs="Arial"/>
          <w:bCs/>
          <w:sz w:val="20"/>
        </w:rPr>
      </w:pPr>
      <w:r w:rsidRPr="00884EAA">
        <w:rPr>
          <w:rFonts w:ascii="Arial" w:hAnsi="Arial" w:cs="Arial"/>
          <w:bCs/>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9E57066" w14:textId="77777777" w:rsidR="00884EAA" w:rsidRPr="00884EAA" w:rsidRDefault="00884EAA" w:rsidP="00884EAA">
      <w:pPr>
        <w:pStyle w:val="Prrafodelista"/>
        <w:rPr>
          <w:rFonts w:ascii="Arial" w:hAnsi="Arial" w:cs="Arial"/>
          <w:bCs/>
          <w:sz w:val="20"/>
          <w:szCs w:val="20"/>
        </w:rPr>
      </w:pPr>
    </w:p>
    <w:p w14:paraId="4FC1D49D" w14:textId="5B9E007E" w:rsidR="00862294" w:rsidRPr="00884EAA" w:rsidRDefault="00862294" w:rsidP="00862294">
      <w:pPr>
        <w:pStyle w:val="Prrafodelista"/>
        <w:numPr>
          <w:ilvl w:val="0"/>
          <w:numId w:val="12"/>
        </w:numPr>
        <w:ind w:left="357" w:hanging="357"/>
        <w:jc w:val="both"/>
        <w:rPr>
          <w:rFonts w:ascii="Arial" w:hAnsi="Arial" w:cs="Arial"/>
          <w:bCs/>
          <w:sz w:val="20"/>
        </w:rPr>
      </w:pPr>
      <w:r w:rsidRPr="00884EAA">
        <w:rPr>
          <w:rFonts w:ascii="Arial" w:hAnsi="Arial" w:cs="Arial"/>
          <w:bCs/>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5A066CAA" w14:textId="77777777" w:rsidR="00862294" w:rsidRPr="00733755" w:rsidRDefault="00862294" w:rsidP="00862294">
      <w:pPr>
        <w:jc w:val="both"/>
        <w:rPr>
          <w:rFonts w:ascii="Arial" w:hAnsi="Arial" w:cs="Arial"/>
          <w:bCs/>
        </w:rPr>
      </w:pPr>
    </w:p>
    <w:p w14:paraId="4383A999" w14:textId="41B3EC47" w:rsidR="00862294" w:rsidRPr="00733755" w:rsidRDefault="00862294" w:rsidP="00862294">
      <w:pPr>
        <w:jc w:val="both"/>
        <w:rPr>
          <w:rFonts w:ascii="Arial" w:hAnsi="Arial" w:cs="Arial"/>
          <w:bCs/>
        </w:rPr>
      </w:pPr>
      <w:r w:rsidRPr="00733755">
        <w:rPr>
          <w:rFonts w:ascii="Arial" w:hAnsi="Arial" w:cs="Arial"/>
          <w:bCs/>
        </w:rPr>
        <w:t>Para constancia de lo anterior, se firma el presente documento en B</w:t>
      </w:r>
      <w:r w:rsidR="00FE243E">
        <w:rPr>
          <w:rFonts w:ascii="Arial" w:hAnsi="Arial" w:cs="Arial"/>
          <w:bCs/>
        </w:rPr>
        <w:t>arranquilla</w:t>
      </w:r>
      <w:r w:rsidRPr="00733755">
        <w:rPr>
          <w:rFonts w:ascii="Arial" w:hAnsi="Arial" w:cs="Arial"/>
          <w:bCs/>
        </w:rPr>
        <w:t>, a los</w:t>
      </w:r>
      <w:r w:rsidR="00FE243E">
        <w:rPr>
          <w:rFonts w:ascii="Arial" w:hAnsi="Arial" w:cs="Arial"/>
          <w:bCs/>
        </w:rPr>
        <w:t xml:space="preserve"> </w:t>
      </w:r>
      <w:r w:rsidR="006D3854">
        <w:rPr>
          <w:rFonts w:ascii="Arial" w:hAnsi="Arial" w:cs="Arial"/>
          <w:bCs/>
        </w:rPr>
        <w:t>XX</w:t>
      </w:r>
      <w:r w:rsidR="00FE243E">
        <w:rPr>
          <w:rFonts w:ascii="Arial" w:hAnsi="Arial" w:cs="Arial"/>
          <w:bCs/>
        </w:rPr>
        <w:t xml:space="preserve"> días del mes de </w:t>
      </w:r>
      <w:r w:rsidR="006D3854">
        <w:rPr>
          <w:rFonts w:ascii="Arial" w:hAnsi="Arial" w:cs="Arial"/>
          <w:bCs/>
        </w:rPr>
        <w:t>XXXXXXXX</w:t>
      </w:r>
      <w:r w:rsidR="00FE243E">
        <w:rPr>
          <w:rFonts w:ascii="Arial" w:hAnsi="Arial" w:cs="Arial"/>
          <w:bCs/>
        </w:rPr>
        <w:t xml:space="preserve"> d</w:t>
      </w:r>
      <w:r w:rsidRPr="00733755">
        <w:rPr>
          <w:rFonts w:ascii="Arial" w:hAnsi="Arial" w:cs="Arial"/>
          <w:bCs/>
        </w:rPr>
        <w:t xml:space="preserve">e </w:t>
      </w:r>
      <w:r w:rsidR="00FE243E" w:rsidRPr="00733755">
        <w:rPr>
          <w:rFonts w:ascii="Arial" w:hAnsi="Arial" w:cs="Arial"/>
          <w:bCs/>
        </w:rPr>
        <w:t>20</w:t>
      </w:r>
      <w:r w:rsidR="006D3854">
        <w:rPr>
          <w:rFonts w:ascii="Arial" w:hAnsi="Arial" w:cs="Arial"/>
          <w:bCs/>
        </w:rPr>
        <w:t>2X</w:t>
      </w:r>
      <w:r w:rsidR="00FE243E">
        <w:rPr>
          <w:rFonts w:ascii="Arial" w:hAnsi="Arial" w:cs="Arial"/>
          <w:bCs/>
        </w:rPr>
        <w:t>.</w:t>
      </w:r>
      <w:r w:rsidRPr="00733755">
        <w:rPr>
          <w:rFonts w:ascii="Arial" w:hAnsi="Arial" w:cs="Arial"/>
          <w:bCs/>
        </w:rPr>
        <w:t xml:space="preserve"> </w:t>
      </w:r>
    </w:p>
    <w:p w14:paraId="2D0E2561" w14:textId="77777777" w:rsidR="00862294" w:rsidRPr="00733755" w:rsidRDefault="00862294" w:rsidP="00862294">
      <w:pPr>
        <w:jc w:val="both"/>
        <w:rPr>
          <w:rFonts w:ascii="Arial" w:hAnsi="Arial" w:cs="Arial"/>
          <w:bCs/>
        </w:rPr>
      </w:pPr>
    </w:p>
    <w:p w14:paraId="12BCC911" w14:textId="77777777" w:rsidR="00862294" w:rsidRPr="00733755" w:rsidRDefault="00862294" w:rsidP="00862294">
      <w:pPr>
        <w:jc w:val="both"/>
        <w:rPr>
          <w:rFonts w:ascii="Arial" w:hAnsi="Arial" w:cs="Arial"/>
          <w:bCs/>
        </w:rPr>
      </w:pPr>
    </w:p>
    <w:p w14:paraId="6F7A47F2" w14:textId="77777777" w:rsidR="00862294" w:rsidRPr="00733755" w:rsidRDefault="00862294" w:rsidP="00862294">
      <w:pPr>
        <w:jc w:val="both"/>
        <w:rPr>
          <w:rFonts w:ascii="Arial" w:hAnsi="Arial" w:cs="Arial"/>
          <w:bCs/>
        </w:rPr>
      </w:pPr>
      <w:r w:rsidRPr="00733755">
        <w:rPr>
          <w:rFonts w:ascii="Arial" w:hAnsi="Arial" w:cs="Arial"/>
          <w:bCs/>
        </w:rPr>
        <w:t>FIRMAN</w:t>
      </w:r>
    </w:p>
    <w:p w14:paraId="412706A6" w14:textId="166AAC1A" w:rsidR="00862294" w:rsidRPr="00733755" w:rsidRDefault="00862294" w:rsidP="00862294">
      <w:pPr>
        <w:jc w:val="both"/>
        <w:rPr>
          <w:rFonts w:ascii="Arial" w:hAnsi="Arial" w:cs="Arial"/>
          <w:bCs/>
        </w:rPr>
      </w:pPr>
      <w:r w:rsidRPr="00733755">
        <w:rPr>
          <w:rFonts w:ascii="Arial" w:hAnsi="Arial" w:cs="Arial"/>
          <w:bCs/>
        </w:rPr>
        <w:t>FUNCIONARIOS Y ASESORES Ministerio de Defensa Nacional–Dirección General de Sanidad Militar–Dirección de Sanidad Armada Nacional</w:t>
      </w:r>
      <w:r w:rsidR="00884EAA">
        <w:rPr>
          <w:rFonts w:ascii="Arial" w:hAnsi="Arial" w:cs="Arial"/>
          <w:bCs/>
        </w:rPr>
        <w:t xml:space="preserve"> </w:t>
      </w:r>
      <w:r w:rsidRPr="00733755">
        <w:rPr>
          <w:rFonts w:ascii="Arial" w:hAnsi="Arial" w:cs="Arial"/>
          <w:bCs/>
        </w:rPr>
        <w:t>-</w:t>
      </w:r>
      <w:r w:rsidR="00884EAA">
        <w:rPr>
          <w:rFonts w:ascii="Arial" w:hAnsi="Arial" w:cs="Arial"/>
          <w:bCs/>
        </w:rPr>
        <w:t xml:space="preserve"> </w:t>
      </w:r>
      <w:r w:rsidR="00FE243E">
        <w:rPr>
          <w:rFonts w:ascii="Arial" w:hAnsi="Arial" w:cs="Arial"/>
          <w:bCs/>
        </w:rPr>
        <w:t>DMBAQ</w:t>
      </w:r>
      <w:r w:rsidR="00E95561">
        <w:rPr>
          <w:rFonts w:ascii="Arial" w:hAnsi="Arial" w:cs="Arial"/>
          <w:bCs/>
        </w:rPr>
        <w:t>.</w:t>
      </w:r>
    </w:p>
    <w:p w14:paraId="1136F256" w14:textId="77777777" w:rsidR="00862294" w:rsidRPr="00733755" w:rsidRDefault="00862294" w:rsidP="00862294">
      <w:pPr>
        <w:jc w:val="both"/>
        <w:rPr>
          <w:rFonts w:ascii="Arial" w:hAnsi="Arial" w:cs="Arial"/>
          <w:bCs/>
        </w:rPr>
      </w:pPr>
    </w:p>
    <w:p w14:paraId="3272FD5C" w14:textId="77777777" w:rsidR="00862294" w:rsidRPr="00733755" w:rsidRDefault="00862294" w:rsidP="00862294">
      <w:pPr>
        <w:jc w:val="both"/>
        <w:rPr>
          <w:rFonts w:ascii="Arial" w:hAnsi="Arial" w:cs="Arial"/>
          <w:bCs/>
        </w:rPr>
      </w:pPr>
    </w:p>
    <w:sectPr w:rsidR="00862294" w:rsidRPr="00733755" w:rsidSect="00505CB7">
      <w:headerReference w:type="default" r:id="rId8"/>
      <w:footerReference w:type="default" r:id="rId9"/>
      <w:pgSz w:w="12240" w:h="15840"/>
      <w:pgMar w:top="1418" w:right="1701" w:bottom="1418" w:left="992" w:header="680" w:footer="10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CF590" w14:textId="77777777" w:rsidR="00AF5596" w:rsidRDefault="00AF5596" w:rsidP="00661FD3">
      <w:r>
        <w:separator/>
      </w:r>
    </w:p>
  </w:endnote>
  <w:endnote w:type="continuationSeparator" w:id="0">
    <w:p w14:paraId="5C32A6BD" w14:textId="77777777" w:rsidR="00AF5596" w:rsidRDefault="00AF5596"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ee 3 of 9">
    <w:panose1 w:val="00000009000000000000"/>
    <w:charset w:val="00"/>
    <w:family w:val="moder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84BE5" w14:textId="69469E03" w:rsidR="00505CB7" w:rsidRPr="00505CB7" w:rsidRDefault="00505CB7" w:rsidP="00505CB7">
    <w:pPr>
      <w:pStyle w:val="Piedepgina"/>
      <w:jc w:val="center"/>
      <w:rPr>
        <w:rFonts w:ascii="Arial" w:hAnsi="Arial" w:cs="Arial"/>
        <w:lang w:val="es-CO"/>
      </w:rPr>
    </w:pPr>
    <w:r w:rsidRPr="00505CB7">
      <w:rPr>
        <w:rFonts w:ascii="Free 3 of 9" w:hAnsi="Free 3 of 9" w:cs="Arial"/>
        <w:sz w:val="32"/>
        <w:lang w:val="es-CO"/>
      </w:rPr>
      <w:t>*2022110495110*</w:t>
    </w:r>
    <w:r w:rsidRPr="00505CB7">
      <w:rPr>
        <w:rFonts w:ascii="Arial" w:hAnsi="Arial" w:cs="Arial"/>
        <w:lang w:val="es-CO"/>
      </w:rPr>
      <w:t xml:space="preserve"> </w:t>
    </w:r>
    <w:r w:rsidRPr="00505CB7">
      <w:rPr>
        <w:rFonts w:ascii="Arial" w:hAnsi="Arial" w:cs="Arial"/>
        <w:b/>
        <w:sz w:val="16"/>
        <w:lang w:val="es-CO"/>
      </w:rPr>
      <w:t>REGISTRO CONTROLADO SGC DISAN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476C3" w14:textId="77777777" w:rsidR="00AF5596" w:rsidRDefault="00AF5596" w:rsidP="00661FD3">
      <w:r>
        <w:separator/>
      </w:r>
    </w:p>
  </w:footnote>
  <w:footnote w:type="continuationSeparator" w:id="0">
    <w:p w14:paraId="5E335821" w14:textId="77777777" w:rsidR="00AF5596" w:rsidRDefault="00AF5596"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3" w:type="dxa"/>
      <w:tblLook w:val="04A0" w:firstRow="1" w:lastRow="0" w:firstColumn="1" w:lastColumn="0" w:noHBand="0" w:noVBand="1"/>
    </w:tblPr>
    <w:tblGrid>
      <w:gridCol w:w="1413"/>
      <w:gridCol w:w="2660"/>
      <w:gridCol w:w="2661"/>
      <w:gridCol w:w="2759"/>
    </w:tblGrid>
    <w:tr w:rsidR="00505CB7" w:rsidRPr="00505CB7" w14:paraId="0D80F22E" w14:textId="77777777" w:rsidTr="007626B6">
      <w:trPr>
        <w:trHeight w:val="454"/>
      </w:trPr>
      <w:tc>
        <w:tcPr>
          <w:tcW w:w="1413" w:type="dxa"/>
          <w:vMerge w:val="restart"/>
          <w:vAlign w:val="center"/>
        </w:tcPr>
        <w:p w14:paraId="365C59AB" w14:textId="77777777" w:rsidR="00505CB7" w:rsidRPr="00505CB7" w:rsidRDefault="00505CB7" w:rsidP="00505CB7">
          <w:pPr>
            <w:pStyle w:val="Encabezado"/>
            <w:rPr>
              <w:rFonts w:ascii="Arial" w:hAnsi="Arial" w:cs="Arial"/>
            </w:rPr>
          </w:pPr>
          <w:r w:rsidRPr="00505CB7">
            <w:rPr>
              <w:rFonts w:ascii="Arial" w:hAnsi="Arial" w:cs="Arial"/>
              <w:noProof/>
              <w:lang w:val="es-CO" w:eastAsia="es-CO"/>
            </w:rPr>
            <w:drawing>
              <wp:anchor distT="0" distB="0" distL="114300" distR="114300" simplePos="0" relativeHeight="251659264" behindDoc="0" locked="0" layoutInCell="1" allowOverlap="1" wp14:anchorId="39EE9197" wp14:editId="4110BA4B">
                <wp:simplePos x="0" y="0"/>
                <wp:positionH relativeFrom="column">
                  <wp:posOffset>17145</wp:posOffset>
                </wp:positionH>
                <wp:positionV relativeFrom="paragraph">
                  <wp:posOffset>-1270</wp:posOffset>
                </wp:positionV>
                <wp:extent cx="688975" cy="675005"/>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0FE8CC1E" w14:textId="77777777" w:rsidR="00505CB7" w:rsidRPr="00505CB7" w:rsidRDefault="00505CB7" w:rsidP="00505CB7">
          <w:pPr>
            <w:pStyle w:val="Encabezado"/>
            <w:jc w:val="center"/>
            <w:rPr>
              <w:rFonts w:ascii="Arial" w:hAnsi="Arial" w:cs="Arial"/>
              <w:b/>
            </w:rPr>
          </w:pPr>
          <w:r w:rsidRPr="00505CB7">
            <w:rPr>
              <w:rFonts w:ascii="Arial" w:hAnsi="Arial" w:cs="Arial"/>
              <w:b/>
            </w:rPr>
            <w:t>ARMADA NACIONAL</w:t>
          </w:r>
        </w:p>
        <w:p w14:paraId="70EB49F3" w14:textId="77777777" w:rsidR="00505CB7" w:rsidRPr="00505CB7" w:rsidRDefault="00505CB7" w:rsidP="00505CB7">
          <w:pPr>
            <w:pStyle w:val="Encabezado"/>
            <w:jc w:val="center"/>
            <w:rPr>
              <w:rFonts w:ascii="Arial" w:hAnsi="Arial" w:cs="Arial"/>
              <w:b/>
            </w:rPr>
          </w:pPr>
          <w:r w:rsidRPr="00505CB7">
            <w:rPr>
              <w:rFonts w:ascii="Arial" w:hAnsi="Arial" w:cs="Arial"/>
              <w:b/>
            </w:rPr>
            <w:t>DIRECCIÓN DE SANIDAD NAVAL</w:t>
          </w:r>
        </w:p>
      </w:tc>
    </w:tr>
    <w:tr w:rsidR="00505CB7" w:rsidRPr="00505CB7" w14:paraId="602CB231" w14:textId="77777777" w:rsidTr="007626B6">
      <w:trPr>
        <w:trHeight w:val="284"/>
      </w:trPr>
      <w:tc>
        <w:tcPr>
          <w:tcW w:w="1413" w:type="dxa"/>
          <w:vMerge/>
          <w:vAlign w:val="center"/>
        </w:tcPr>
        <w:p w14:paraId="26D78EC7" w14:textId="77777777" w:rsidR="00505CB7" w:rsidRPr="00505CB7" w:rsidRDefault="00505CB7" w:rsidP="00505CB7">
          <w:pPr>
            <w:pStyle w:val="Encabezado"/>
            <w:rPr>
              <w:rFonts w:ascii="Arial" w:hAnsi="Arial" w:cs="Arial"/>
            </w:rPr>
          </w:pPr>
        </w:p>
      </w:tc>
      <w:tc>
        <w:tcPr>
          <w:tcW w:w="8080" w:type="dxa"/>
          <w:gridSpan w:val="3"/>
          <w:vAlign w:val="center"/>
        </w:tcPr>
        <w:p w14:paraId="368D2762" w14:textId="77777777" w:rsidR="00505CB7" w:rsidRPr="00505CB7" w:rsidRDefault="00505CB7" w:rsidP="00505CB7">
          <w:pPr>
            <w:pStyle w:val="Encabezado"/>
            <w:jc w:val="center"/>
            <w:rPr>
              <w:rFonts w:ascii="Arial" w:hAnsi="Arial" w:cs="Arial"/>
              <w:b/>
            </w:rPr>
          </w:pPr>
          <w:r w:rsidRPr="00505CB7">
            <w:rPr>
              <w:rFonts w:ascii="Arial" w:hAnsi="Arial" w:cs="Arial"/>
              <w:b/>
            </w:rPr>
            <w:t xml:space="preserve">PROCESO GESTIÓN CONTRACTUAL </w:t>
          </w:r>
        </w:p>
      </w:tc>
    </w:tr>
    <w:tr w:rsidR="00505CB7" w:rsidRPr="00505CB7" w14:paraId="4636A3B9" w14:textId="77777777" w:rsidTr="007626B6">
      <w:trPr>
        <w:trHeight w:val="284"/>
      </w:trPr>
      <w:tc>
        <w:tcPr>
          <w:tcW w:w="1413" w:type="dxa"/>
          <w:vMerge/>
          <w:vAlign w:val="center"/>
        </w:tcPr>
        <w:p w14:paraId="2DBCE89B" w14:textId="77777777" w:rsidR="00505CB7" w:rsidRPr="00505CB7" w:rsidRDefault="00505CB7" w:rsidP="00505CB7">
          <w:pPr>
            <w:pStyle w:val="Encabezado"/>
            <w:rPr>
              <w:rFonts w:ascii="Arial" w:hAnsi="Arial" w:cs="Arial"/>
            </w:rPr>
          </w:pPr>
        </w:p>
      </w:tc>
      <w:tc>
        <w:tcPr>
          <w:tcW w:w="8080" w:type="dxa"/>
          <w:gridSpan w:val="3"/>
          <w:vAlign w:val="center"/>
        </w:tcPr>
        <w:p w14:paraId="43343DE0" w14:textId="09A76772" w:rsidR="00505CB7" w:rsidRPr="00505CB7" w:rsidRDefault="00862294" w:rsidP="00505CB7">
          <w:pPr>
            <w:pStyle w:val="Encabezado"/>
            <w:jc w:val="center"/>
            <w:rPr>
              <w:rFonts w:ascii="Arial" w:hAnsi="Arial" w:cs="Arial"/>
              <w:b/>
            </w:rPr>
          </w:pPr>
          <w:r>
            <w:rPr>
              <w:rFonts w:ascii="Arial" w:hAnsi="Arial" w:cs="Arial"/>
              <w:b/>
            </w:rPr>
            <w:t>PACTO DE INTEGRIDAD PARA FUNCIONARIOS Y ASESORES</w:t>
          </w:r>
        </w:p>
      </w:tc>
    </w:tr>
    <w:tr w:rsidR="00505CB7" w:rsidRPr="00505CB7" w14:paraId="31CDA98F" w14:textId="77777777" w:rsidTr="007626B6">
      <w:trPr>
        <w:trHeight w:val="284"/>
      </w:trPr>
      <w:tc>
        <w:tcPr>
          <w:tcW w:w="1413" w:type="dxa"/>
          <w:vMerge/>
          <w:vAlign w:val="center"/>
        </w:tcPr>
        <w:p w14:paraId="3933D8E2" w14:textId="77777777" w:rsidR="00505CB7" w:rsidRPr="00505CB7" w:rsidRDefault="00505CB7" w:rsidP="00505CB7">
          <w:pPr>
            <w:pStyle w:val="Encabezado"/>
            <w:rPr>
              <w:rFonts w:ascii="Arial" w:hAnsi="Arial" w:cs="Arial"/>
            </w:rPr>
          </w:pPr>
        </w:p>
      </w:tc>
      <w:tc>
        <w:tcPr>
          <w:tcW w:w="2660" w:type="dxa"/>
          <w:vAlign w:val="center"/>
        </w:tcPr>
        <w:p w14:paraId="1514266D" w14:textId="77777777" w:rsidR="00505CB7" w:rsidRPr="00505CB7" w:rsidRDefault="00505CB7" w:rsidP="00505CB7">
          <w:pPr>
            <w:pStyle w:val="Encabezado"/>
            <w:jc w:val="center"/>
            <w:rPr>
              <w:rFonts w:ascii="Arial" w:hAnsi="Arial" w:cs="Arial"/>
              <w:b/>
            </w:rPr>
          </w:pPr>
          <w:r w:rsidRPr="00505CB7">
            <w:rPr>
              <w:rFonts w:ascii="Arial" w:hAnsi="Arial" w:cs="Arial"/>
              <w:b/>
            </w:rPr>
            <w:t>Versión: 1.0</w:t>
          </w:r>
        </w:p>
      </w:tc>
      <w:tc>
        <w:tcPr>
          <w:tcW w:w="2661" w:type="dxa"/>
          <w:vAlign w:val="center"/>
        </w:tcPr>
        <w:p w14:paraId="4112F2A6" w14:textId="77777777" w:rsidR="00505CB7" w:rsidRPr="00505CB7" w:rsidRDefault="00505CB7" w:rsidP="00505CB7">
          <w:pPr>
            <w:pStyle w:val="Encabezado"/>
            <w:jc w:val="center"/>
            <w:rPr>
              <w:rFonts w:ascii="Arial" w:hAnsi="Arial" w:cs="Arial"/>
              <w:b/>
            </w:rPr>
          </w:pPr>
          <w:r w:rsidRPr="00505CB7">
            <w:rPr>
              <w:rFonts w:ascii="Arial" w:hAnsi="Arial" w:cs="Arial"/>
              <w:b/>
            </w:rPr>
            <w:t>Fecha: 04/11/2022</w:t>
          </w:r>
        </w:p>
      </w:tc>
      <w:tc>
        <w:tcPr>
          <w:tcW w:w="2759" w:type="dxa"/>
          <w:vAlign w:val="center"/>
        </w:tcPr>
        <w:p w14:paraId="0EF395FC" w14:textId="3C5F8738" w:rsidR="00505CB7" w:rsidRPr="00505CB7" w:rsidRDefault="00505CB7" w:rsidP="00505CB7">
          <w:pPr>
            <w:pStyle w:val="Encabezado"/>
            <w:jc w:val="center"/>
            <w:rPr>
              <w:rFonts w:ascii="Arial" w:hAnsi="Arial" w:cs="Arial"/>
              <w:b/>
            </w:rPr>
          </w:pPr>
          <w:r w:rsidRPr="00505CB7">
            <w:rPr>
              <w:rFonts w:ascii="Arial" w:hAnsi="Arial" w:cs="Arial"/>
              <w:b/>
            </w:rPr>
            <w:t xml:space="preserve">Página </w:t>
          </w:r>
          <w:r w:rsidRPr="00505CB7">
            <w:rPr>
              <w:rFonts w:ascii="Arial" w:hAnsi="Arial" w:cs="Arial"/>
              <w:b/>
              <w:bCs/>
            </w:rPr>
            <w:fldChar w:fldCharType="begin"/>
          </w:r>
          <w:r w:rsidRPr="00505CB7">
            <w:rPr>
              <w:rFonts w:ascii="Arial" w:hAnsi="Arial" w:cs="Arial"/>
              <w:b/>
              <w:bCs/>
            </w:rPr>
            <w:instrText>PAGE  \* Arabic  \* MERGEFORMAT</w:instrText>
          </w:r>
          <w:r w:rsidRPr="00505CB7">
            <w:rPr>
              <w:rFonts w:ascii="Arial" w:hAnsi="Arial" w:cs="Arial"/>
              <w:b/>
              <w:bCs/>
            </w:rPr>
            <w:fldChar w:fldCharType="separate"/>
          </w:r>
          <w:r w:rsidR="00C058E9">
            <w:rPr>
              <w:rFonts w:ascii="Arial" w:hAnsi="Arial" w:cs="Arial"/>
              <w:b/>
              <w:bCs/>
              <w:noProof/>
            </w:rPr>
            <w:t>2</w:t>
          </w:r>
          <w:r w:rsidRPr="00505CB7">
            <w:rPr>
              <w:rFonts w:ascii="Arial" w:hAnsi="Arial" w:cs="Arial"/>
              <w:b/>
              <w:bCs/>
            </w:rPr>
            <w:fldChar w:fldCharType="end"/>
          </w:r>
          <w:r w:rsidRPr="00505CB7">
            <w:rPr>
              <w:rFonts w:ascii="Arial" w:hAnsi="Arial" w:cs="Arial"/>
              <w:b/>
            </w:rPr>
            <w:t xml:space="preserve"> de </w:t>
          </w:r>
          <w:r w:rsidRPr="00505CB7">
            <w:rPr>
              <w:rFonts w:ascii="Arial" w:hAnsi="Arial" w:cs="Arial"/>
              <w:b/>
              <w:bCs/>
            </w:rPr>
            <w:fldChar w:fldCharType="begin"/>
          </w:r>
          <w:r w:rsidRPr="00505CB7">
            <w:rPr>
              <w:rFonts w:ascii="Arial" w:hAnsi="Arial" w:cs="Arial"/>
              <w:b/>
              <w:bCs/>
            </w:rPr>
            <w:instrText>NUMPAGES  \* Arabic  \* MERGEFORMAT</w:instrText>
          </w:r>
          <w:r w:rsidRPr="00505CB7">
            <w:rPr>
              <w:rFonts w:ascii="Arial" w:hAnsi="Arial" w:cs="Arial"/>
              <w:b/>
              <w:bCs/>
            </w:rPr>
            <w:fldChar w:fldCharType="separate"/>
          </w:r>
          <w:r w:rsidR="00C058E9">
            <w:rPr>
              <w:rFonts w:ascii="Arial" w:hAnsi="Arial" w:cs="Arial"/>
              <w:b/>
              <w:bCs/>
              <w:noProof/>
            </w:rPr>
            <w:t>4</w:t>
          </w:r>
          <w:r w:rsidRPr="00505CB7">
            <w:rPr>
              <w:rFonts w:ascii="Arial" w:hAnsi="Arial" w:cs="Arial"/>
              <w:b/>
              <w:bCs/>
            </w:rPr>
            <w:fldChar w:fldCharType="end"/>
          </w:r>
        </w:p>
      </w:tc>
    </w:tr>
  </w:tbl>
  <w:p w14:paraId="57D2F351" w14:textId="77777777" w:rsidR="00B12CD3" w:rsidRDefault="00B12CD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55662FA"/>
    <w:multiLevelType w:val="hybridMultilevel"/>
    <w:tmpl w:val="C0EEF8B2"/>
    <w:lvl w:ilvl="0" w:tplc="7D5E2626">
      <w:start w:val="1"/>
      <w:numFmt w:val="decimal"/>
      <w:lvlText w:val="%1)"/>
      <w:lvlJc w:val="left"/>
      <w:pPr>
        <w:ind w:left="720" w:hanging="360"/>
      </w:pPr>
      <w:rPr>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187C08"/>
    <w:multiLevelType w:val="hybridMultilevel"/>
    <w:tmpl w:val="81D67426"/>
    <w:lvl w:ilvl="0" w:tplc="71262EF8">
      <w:start w:val="1"/>
      <w:numFmt w:val="lowerLetter"/>
      <w:lvlText w:val="%1."/>
      <w:lvlJc w:val="left"/>
      <w:pPr>
        <w:ind w:left="1077" w:hanging="360"/>
      </w:pPr>
      <w:rPr>
        <w:b/>
        <w:sz w:val="20"/>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3"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560330E"/>
    <w:multiLevelType w:val="hybridMultilevel"/>
    <w:tmpl w:val="D53A8CF2"/>
    <w:lvl w:ilvl="0" w:tplc="87182C10">
      <w:start w:val="1"/>
      <w:numFmt w:val="lowerLetter"/>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82188E"/>
    <w:multiLevelType w:val="hybridMultilevel"/>
    <w:tmpl w:val="503A1C1A"/>
    <w:lvl w:ilvl="0" w:tplc="78D4DDDC">
      <w:start w:val="1"/>
      <w:numFmt w:val="lowerLetter"/>
      <w:lvlText w:val="%1)"/>
      <w:lvlJc w:val="left"/>
      <w:pPr>
        <w:ind w:left="3763"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1277AE"/>
    <w:multiLevelType w:val="hybridMultilevel"/>
    <w:tmpl w:val="2D9C019C"/>
    <w:lvl w:ilvl="0" w:tplc="28FE057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9"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235B81"/>
    <w:multiLevelType w:val="hybridMultilevel"/>
    <w:tmpl w:val="EDE29B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BD48F5"/>
    <w:multiLevelType w:val="hybridMultilevel"/>
    <w:tmpl w:val="999673BE"/>
    <w:lvl w:ilvl="0" w:tplc="DA0E0092">
      <w:start w:val="1"/>
      <w:numFmt w:val="decimal"/>
      <w:lvlText w:val="%1)"/>
      <w:lvlJc w:val="left"/>
      <w:pPr>
        <w:ind w:left="720" w:hanging="360"/>
      </w:pPr>
      <w:rPr>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D84327"/>
    <w:multiLevelType w:val="hybridMultilevel"/>
    <w:tmpl w:val="F3547C24"/>
    <w:lvl w:ilvl="0" w:tplc="F5A677CE">
      <w:start w:val="1"/>
      <w:numFmt w:val="decimal"/>
      <w:lvlText w:val="%1."/>
      <w:lvlJc w:val="left"/>
      <w:pPr>
        <w:ind w:left="720" w:hanging="360"/>
      </w:pPr>
      <w:rPr>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A77343"/>
    <w:multiLevelType w:val="hybridMultilevel"/>
    <w:tmpl w:val="27984984"/>
    <w:lvl w:ilvl="0" w:tplc="240A0017">
      <w:start w:val="1"/>
      <w:numFmt w:val="lowerLetter"/>
      <w:lvlText w:val="%1)"/>
      <w:lvlJc w:val="left"/>
      <w:pPr>
        <w:ind w:left="1077" w:hanging="360"/>
      </w:p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4"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
  </w:num>
  <w:num w:numId="2">
    <w:abstractNumId w:val="7"/>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 w:numId="11">
    <w:abstractNumId w:val="11"/>
  </w:num>
  <w:num w:numId="12">
    <w:abstractNumId w:val="12"/>
  </w:num>
  <w:num w:numId="13">
    <w:abstractNumId w:val="2"/>
  </w:num>
  <w:num w:numId="14">
    <w:abstractNumId w:val="10"/>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1A23"/>
    <w:rsid w:val="000237A0"/>
    <w:rsid w:val="000279FD"/>
    <w:rsid w:val="000305B8"/>
    <w:rsid w:val="000A3974"/>
    <w:rsid w:val="001523CE"/>
    <w:rsid w:val="001D771E"/>
    <w:rsid w:val="001E5B8F"/>
    <w:rsid w:val="00262F98"/>
    <w:rsid w:val="002D49A7"/>
    <w:rsid w:val="0032214E"/>
    <w:rsid w:val="00331887"/>
    <w:rsid w:val="003D4929"/>
    <w:rsid w:val="003F6141"/>
    <w:rsid w:val="00401FB5"/>
    <w:rsid w:val="00411CDE"/>
    <w:rsid w:val="00451BAB"/>
    <w:rsid w:val="004A2DCB"/>
    <w:rsid w:val="004D00EF"/>
    <w:rsid w:val="004F608F"/>
    <w:rsid w:val="00504938"/>
    <w:rsid w:val="00505CB7"/>
    <w:rsid w:val="00564FB0"/>
    <w:rsid w:val="005A2C46"/>
    <w:rsid w:val="005E0999"/>
    <w:rsid w:val="00637BCF"/>
    <w:rsid w:val="00661FD3"/>
    <w:rsid w:val="00692D27"/>
    <w:rsid w:val="006D3854"/>
    <w:rsid w:val="006F6ED2"/>
    <w:rsid w:val="006F77DB"/>
    <w:rsid w:val="00724F20"/>
    <w:rsid w:val="00733755"/>
    <w:rsid w:val="00764B53"/>
    <w:rsid w:val="0081532D"/>
    <w:rsid w:val="00862294"/>
    <w:rsid w:val="00884EAA"/>
    <w:rsid w:val="008E0BFE"/>
    <w:rsid w:val="008F37BC"/>
    <w:rsid w:val="00930396"/>
    <w:rsid w:val="00933897"/>
    <w:rsid w:val="00950497"/>
    <w:rsid w:val="00982FE3"/>
    <w:rsid w:val="009B1C24"/>
    <w:rsid w:val="009E5A81"/>
    <w:rsid w:val="00A71D77"/>
    <w:rsid w:val="00AA73E2"/>
    <w:rsid w:val="00AF5596"/>
    <w:rsid w:val="00B12CD3"/>
    <w:rsid w:val="00B30AB1"/>
    <w:rsid w:val="00B53B6A"/>
    <w:rsid w:val="00B92A5D"/>
    <w:rsid w:val="00BB5C9C"/>
    <w:rsid w:val="00BC2F85"/>
    <w:rsid w:val="00C0171F"/>
    <w:rsid w:val="00C048CF"/>
    <w:rsid w:val="00C058E9"/>
    <w:rsid w:val="00CA4FA1"/>
    <w:rsid w:val="00CC3110"/>
    <w:rsid w:val="00CC6A06"/>
    <w:rsid w:val="00D2590F"/>
    <w:rsid w:val="00D674FC"/>
    <w:rsid w:val="00DE2D65"/>
    <w:rsid w:val="00E2316F"/>
    <w:rsid w:val="00E45928"/>
    <w:rsid w:val="00E95561"/>
    <w:rsid w:val="00F11835"/>
    <w:rsid w:val="00F61243"/>
    <w:rsid w:val="00FE2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EA7AB-40DF-48C7-946B-05D29F52C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1868</Words>
  <Characters>10275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 ALEXANDRA GONZALEZ MARIN</cp:lastModifiedBy>
  <cp:revision>7</cp:revision>
  <cp:lastPrinted>2024-12-11T16:43:00Z</cp:lastPrinted>
  <dcterms:created xsi:type="dcterms:W3CDTF">2022-11-04T21:09:00Z</dcterms:created>
  <dcterms:modified xsi:type="dcterms:W3CDTF">2025-01-15T16:53:00Z</dcterms:modified>
</cp:coreProperties>
</file>