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D3772" w14:textId="6DDC1616" w:rsidR="005276E0" w:rsidRPr="00E070F3" w:rsidRDefault="005276E0" w:rsidP="005276E0">
      <w:pPr>
        <w:rPr>
          <w:rFonts w:ascii="Trebuchet MS" w:hAnsi="Trebuchet MS"/>
        </w:rPr>
      </w:pPr>
      <w:r w:rsidRPr="00E070F3">
        <w:rPr>
          <w:rFonts w:ascii="Trebuchet MS" w:hAnsi="Trebuchet MS"/>
          <w:noProof/>
        </w:rPr>
        <w:drawing>
          <wp:inline distT="0" distB="0" distL="0" distR="0" wp14:anchorId="2F484B52" wp14:editId="3128AF42">
            <wp:extent cx="5612130" cy="467995"/>
            <wp:effectExtent l="0" t="0" r="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B7C7C" w14:textId="77777777" w:rsidR="005276E0" w:rsidRPr="00E070F3" w:rsidRDefault="005276E0" w:rsidP="005276E0">
      <w:pPr>
        <w:jc w:val="center"/>
        <w:rPr>
          <w:rFonts w:ascii="Trebuchet MS" w:hAnsi="Trebuchet MS"/>
          <w:b/>
          <w:bCs/>
          <w:sz w:val="24"/>
          <w:szCs w:val="24"/>
        </w:rPr>
      </w:pPr>
      <w:r w:rsidRPr="00E070F3">
        <w:rPr>
          <w:rFonts w:ascii="Trebuchet MS" w:hAnsi="Trebuchet MS"/>
          <w:b/>
          <w:bCs/>
          <w:sz w:val="24"/>
          <w:szCs w:val="24"/>
        </w:rPr>
        <w:t>Anexo No. 2</w:t>
      </w:r>
    </w:p>
    <w:p w14:paraId="27A34F6E" w14:textId="77777777" w:rsidR="005276E0" w:rsidRPr="00E070F3" w:rsidRDefault="005276E0" w:rsidP="005276E0">
      <w:pPr>
        <w:jc w:val="center"/>
        <w:rPr>
          <w:rFonts w:ascii="Trebuchet MS" w:hAnsi="Trebuchet MS"/>
          <w:b/>
          <w:bCs/>
          <w:sz w:val="24"/>
          <w:szCs w:val="24"/>
        </w:rPr>
      </w:pPr>
      <w:r w:rsidRPr="00E070F3">
        <w:rPr>
          <w:rFonts w:ascii="Trebuchet MS" w:hAnsi="Trebuchet MS"/>
          <w:b/>
          <w:bCs/>
          <w:sz w:val="24"/>
          <w:szCs w:val="24"/>
        </w:rPr>
        <w:t>CARTA DE COMPROMISO DE ACTIVIDADES</w:t>
      </w:r>
    </w:p>
    <w:p w14:paraId="279C1DDC" w14:textId="2E444625" w:rsidR="005276E0" w:rsidRPr="00E070F3" w:rsidRDefault="00B63B36" w:rsidP="00E55EFC">
      <w:pPr>
        <w:spacing w:before="100" w:beforeAutospacing="1" w:after="100" w:afterAutospacing="1"/>
        <w:rPr>
          <w:rFonts w:ascii="Trebuchet MS" w:hAnsi="Trebuchet MS"/>
        </w:rPr>
      </w:pPr>
      <w:r>
        <w:rPr>
          <w:rFonts w:ascii="Trebuchet MS" w:eastAsia="Times New Roman" w:hAnsi="Trebuchet MS" w:cs="Times New Roman"/>
          <w:b/>
          <w:bCs/>
          <w:sz w:val="24"/>
          <w:szCs w:val="24"/>
          <w:lang w:val="es-MX"/>
        </w:rPr>
        <w:t xml:space="preserve">CARLOS MAURICIO RAMIREZ GAITÁN </w:t>
      </w:r>
      <w:r w:rsidR="00E55EFC" w:rsidRPr="00E070F3">
        <w:rPr>
          <w:rFonts w:ascii="Trebuchet MS" w:hAnsi="Trebuchet MS"/>
        </w:rPr>
        <w:br/>
      </w:r>
      <w:r w:rsidRPr="00B63B36">
        <w:rPr>
          <w:rFonts w:ascii="Trebuchet MS" w:hAnsi="Trebuchet MS"/>
        </w:rPr>
        <w:t>Calle 5 #4-221 edificio Portal del lago</w:t>
      </w:r>
      <w:r>
        <w:rPr>
          <w:rFonts w:ascii="Trebuchet MS" w:hAnsi="Trebuchet MS"/>
        </w:rPr>
        <w:t xml:space="preserve"> </w:t>
      </w:r>
      <w:r w:rsidR="00E55EFC" w:rsidRPr="00E070F3">
        <w:rPr>
          <w:rFonts w:ascii="Trebuchet MS" w:hAnsi="Trebuchet MS"/>
        </w:rPr>
        <w:br/>
      </w:r>
      <w:r w:rsidRPr="00B63B36">
        <w:rPr>
          <w:rFonts w:ascii="Trebuchet MS" w:hAnsi="Trebuchet MS"/>
        </w:rPr>
        <w:t>3005168245</w:t>
      </w:r>
      <w:r w:rsidR="00E55EFC" w:rsidRPr="00E070F3">
        <w:rPr>
          <w:rFonts w:ascii="Trebuchet MS" w:hAnsi="Trebuchet MS"/>
        </w:rPr>
        <w:br/>
      </w:r>
      <w:hyperlink r:id="rId7" w:history="1">
        <w:r w:rsidRPr="001F05F7">
          <w:rPr>
            <w:rStyle w:val="Hipervnculo"/>
          </w:rPr>
          <w:t>carlramirez@defensoria.edu.co</w:t>
        </w:r>
      </w:hyperlink>
      <w:r>
        <w:t xml:space="preserve"> </w:t>
      </w:r>
      <w:r w:rsidR="00E55EFC" w:rsidRPr="00E070F3">
        <w:rPr>
          <w:rFonts w:ascii="Trebuchet MS" w:hAnsi="Trebuchet MS"/>
        </w:rPr>
        <w:t xml:space="preserve"> </w:t>
      </w:r>
      <w:r w:rsidR="00E55EFC" w:rsidRPr="00E070F3">
        <w:rPr>
          <w:rFonts w:ascii="Trebuchet MS" w:hAnsi="Trebuchet MS"/>
        </w:rPr>
        <w:br/>
      </w:r>
      <w:r w:rsidR="005276E0" w:rsidRPr="00E070F3">
        <w:rPr>
          <w:rFonts w:ascii="Trebuchet MS" w:hAnsi="Trebuchet MS"/>
        </w:rPr>
        <w:t>Santa Marta, diciembre 12 de 2024</w:t>
      </w:r>
    </w:p>
    <w:p w14:paraId="54B50501" w14:textId="77777777" w:rsidR="005276E0" w:rsidRPr="00E070F3" w:rsidRDefault="005276E0" w:rsidP="005276E0">
      <w:pPr>
        <w:rPr>
          <w:rFonts w:ascii="Trebuchet MS" w:hAnsi="Trebuchet MS"/>
        </w:rPr>
      </w:pPr>
    </w:p>
    <w:p w14:paraId="3F8DD76C" w14:textId="77777777" w:rsidR="005276E0" w:rsidRPr="00E070F3" w:rsidRDefault="005276E0" w:rsidP="005276E0">
      <w:pPr>
        <w:rPr>
          <w:rFonts w:ascii="Trebuchet MS" w:hAnsi="Trebuchet MS"/>
        </w:rPr>
      </w:pPr>
      <w:r w:rsidRPr="00E070F3">
        <w:rPr>
          <w:rFonts w:ascii="Trebuchet MS" w:hAnsi="Trebuchet MS"/>
        </w:rPr>
        <w:t>DEFENSORIA DEL PUEBLO</w:t>
      </w:r>
    </w:p>
    <w:p w14:paraId="4A4187A0" w14:textId="0AE5AB7B" w:rsidR="005276E0" w:rsidRPr="00E070F3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Estimado/a Dr. Vicente Noguera Linero,</w:t>
      </w:r>
    </w:p>
    <w:p w14:paraId="37C88361" w14:textId="41855175" w:rsidR="005276E0" w:rsidRPr="00E070F3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Por media de la presente, yo, </w:t>
      </w:r>
      <w:r w:rsidR="00D801C3">
        <w:rPr>
          <w:rFonts w:ascii="Trebuchet MS" w:eastAsia="Times New Roman" w:hAnsi="Trebuchet MS" w:cs="Times New Roman"/>
          <w:b/>
          <w:bCs/>
          <w:sz w:val="24"/>
          <w:szCs w:val="24"/>
          <w:lang w:val="es-MX"/>
        </w:rPr>
        <w:t>CARLOS MAURICIO RAMIREZ GAITÁN</w:t>
      </w:r>
      <w:r w:rsidRPr="00E070F3">
        <w:rPr>
          <w:rFonts w:ascii="Trebuchet MS" w:hAnsi="Trebuchet MS"/>
        </w:rPr>
        <w:t xml:space="preserve">, </w:t>
      </w:r>
      <w:r w:rsidR="00085967" w:rsidRPr="00E070F3">
        <w:rPr>
          <w:rFonts w:ascii="Trebuchet MS" w:hAnsi="Trebuchet MS"/>
        </w:rPr>
        <w:t>identificado con</w:t>
      </w:r>
      <w:r w:rsidRPr="00E070F3">
        <w:rPr>
          <w:rFonts w:ascii="Trebuchet MS" w:hAnsi="Trebuchet MS"/>
        </w:rPr>
        <w:t xml:space="preserve"> cedula de ciudadanía N</w:t>
      </w:r>
      <w:r w:rsidR="00AB0039" w:rsidRPr="00E070F3">
        <w:rPr>
          <w:rFonts w:ascii="Trebuchet MS" w:hAnsi="Trebuchet MS"/>
        </w:rPr>
        <w:t>°</w:t>
      </w:r>
      <w:r w:rsidRPr="00E070F3">
        <w:rPr>
          <w:rFonts w:ascii="Trebuchet MS" w:hAnsi="Trebuchet MS"/>
        </w:rPr>
        <w:t xml:space="preserve">. </w:t>
      </w:r>
      <w:r w:rsidR="00D801C3">
        <w:rPr>
          <w:rFonts w:ascii="Trebuchet MS" w:hAnsi="Trebuchet MS"/>
        </w:rPr>
        <w:t>79.390.712</w:t>
      </w:r>
      <w:r w:rsidRPr="00E070F3">
        <w:rPr>
          <w:rFonts w:ascii="Trebuchet MS" w:hAnsi="Trebuchet MS"/>
        </w:rPr>
        <w:t xml:space="preserve"> de </w:t>
      </w:r>
      <w:r w:rsidR="00D801C3">
        <w:rPr>
          <w:rFonts w:ascii="Trebuchet MS" w:hAnsi="Trebuchet MS"/>
        </w:rPr>
        <w:t>Bogotá</w:t>
      </w:r>
      <w:r w:rsidRPr="00E070F3">
        <w:rPr>
          <w:rFonts w:ascii="Trebuchet MS" w:hAnsi="Trebuchet MS"/>
        </w:rPr>
        <w:t xml:space="preserve">, en mi calidad de contratista bajo el contrato </w:t>
      </w:r>
      <w:r w:rsidR="00615DA2" w:rsidRPr="00E070F3">
        <w:rPr>
          <w:rFonts w:ascii="Trebuchet MS" w:hAnsi="Trebuchet MS"/>
        </w:rPr>
        <w:t>número</w:t>
      </w:r>
      <w:r w:rsidRPr="00E070F3">
        <w:rPr>
          <w:rFonts w:ascii="Trebuchet MS" w:hAnsi="Trebuchet MS"/>
        </w:rPr>
        <w:t xml:space="preserve"> </w:t>
      </w:r>
      <w:r w:rsidR="00D801C3" w:rsidRPr="00D801C3">
        <w:rPr>
          <w:rFonts w:ascii="Trebuchet MS" w:hAnsi="Trebuchet MS"/>
        </w:rPr>
        <w:t>CD-DP-5279-2023</w:t>
      </w:r>
      <w:r w:rsidR="00AA1881" w:rsidRPr="00E070F3">
        <w:rPr>
          <w:rFonts w:ascii="Trebuchet MS" w:hAnsi="Trebuchet MS"/>
        </w:rPr>
        <w:t>, suscrito</w:t>
      </w:r>
      <w:r w:rsidRPr="00E070F3">
        <w:rPr>
          <w:rFonts w:ascii="Trebuchet MS" w:hAnsi="Trebuchet MS"/>
        </w:rPr>
        <w:t xml:space="preserve"> el </w:t>
      </w:r>
      <w:r w:rsidR="00D801C3" w:rsidRPr="00E070F3">
        <w:rPr>
          <w:rFonts w:ascii="Trebuchet MS" w:hAnsi="Trebuchet MS"/>
        </w:rPr>
        <w:t>día</w:t>
      </w:r>
      <w:r w:rsidRPr="00E070F3">
        <w:rPr>
          <w:rFonts w:ascii="Trebuchet MS" w:hAnsi="Trebuchet MS"/>
        </w:rPr>
        <w:t xml:space="preserve"> </w:t>
      </w:r>
      <w:r w:rsidR="00CF419F">
        <w:rPr>
          <w:rFonts w:ascii="Trebuchet MS" w:hAnsi="Trebuchet MS"/>
        </w:rPr>
        <w:t>4</w:t>
      </w:r>
      <w:r w:rsidRPr="00E070F3">
        <w:rPr>
          <w:rFonts w:ascii="Trebuchet MS" w:hAnsi="Trebuchet MS"/>
        </w:rPr>
        <w:t xml:space="preserve"> de </w:t>
      </w:r>
      <w:r w:rsidR="00CF419F">
        <w:rPr>
          <w:rFonts w:ascii="Trebuchet MS" w:hAnsi="Trebuchet MS"/>
        </w:rPr>
        <w:t>diciembre</w:t>
      </w:r>
      <w:r w:rsidRPr="00E070F3">
        <w:rPr>
          <w:rFonts w:ascii="Trebuchet MS" w:hAnsi="Trebuchet MS"/>
        </w:rPr>
        <w:t xml:space="preserve"> del año </w:t>
      </w:r>
      <w:proofErr w:type="gramStart"/>
      <w:r w:rsidRPr="00E070F3">
        <w:rPr>
          <w:rFonts w:ascii="Trebuchet MS" w:hAnsi="Trebuchet MS"/>
        </w:rPr>
        <w:t>202</w:t>
      </w:r>
      <w:r w:rsidR="00CF419F">
        <w:rPr>
          <w:rFonts w:ascii="Trebuchet MS" w:hAnsi="Trebuchet MS"/>
        </w:rPr>
        <w:t>3</w:t>
      </w:r>
      <w:r w:rsidRPr="00E070F3">
        <w:rPr>
          <w:rFonts w:ascii="Trebuchet MS" w:hAnsi="Trebuchet MS"/>
        </w:rPr>
        <w:t>,  me</w:t>
      </w:r>
      <w:proofErr w:type="gramEnd"/>
      <w:r w:rsidRPr="00E070F3">
        <w:rPr>
          <w:rFonts w:ascii="Trebuchet MS" w:hAnsi="Trebuchet MS"/>
        </w:rPr>
        <w:t xml:space="preserve"> comprometo formalmente a llevar a cabo las actividades estipuladas en el contrato durante el periodo comprendido del  13 de diciembre al 31 de diciembre del 2024</w:t>
      </w:r>
    </w:p>
    <w:p w14:paraId="1836734B" w14:textId="09E6EBC5" w:rsidR="005276E0" w:rsidRPr="00E070F3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Este </w:t>
      </w:r>
      <w:r w:rsidR="00877FEA" w:rsidRPr="00E070F3">
        <w:rPr>
          <w:rFonts w:ascii="Trebuchet MS" w:hAnsi="Trebuchet MS"/>
        </w:rPr>
        <w:t>compromiso</w:t>
      </w:r>
      <w:r w:rsidRPr="00E070F3">
        <w:rPr>
          <w:rFonts w:ascii="Trebuchet MS" w:hAnsi="Trebuchet MS"/>
        </w:rPr>
        <w:t xml:space="preserve"> incluye el desarrollo de las siguientes actividades y entregables:</w:t>
      </w:r>
    </w:p>
    <w:p w14:paraId="7BF1B758" w14:textId="69D87D64" w:rsidR="005276E0" w:rsidRPr="00E070F3" w:rsidRDefault="005276E0" w:rsidP="00E070F3">
      <w:pPr>
        <w:spacing w:after="0" w:line="0" w:lineRule="atLeast"/>
        <w:ind w:left="705" w:hanging="705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1.</w:t>
      </w:r>
      <w:r w:rsidRPr="00E070F3">
        <w:rPr>
          <w:rFonts w:ascii="Trebuchet MS" w:hAnsi="Trebuchet MS"/>
        </w:rPr>
        <w:tab/>
        <w:t>Desarroll</w:t>
      </w:r>
      <w:r w:rsidR="00877FEA" w:rsidRPr="00E070F3">
        <w:rPr>
          <w:rFonts w:ascii="Trebuchet MS" w:hAnsi="Trebuchet MS"/>
        </w:rPr>
        <w:t>ar</w:t>
      </w:r>
      <w:r w:rsidRPr="00E070F3">
        <w:rPr>
          <w:rFonts w:ascii="Trebuchet MS" w:hAnsi="Trebuchet MS"/>
        </w:rPr>
        <w:t xml:space="preserve"> las actuaciones teniendo en cuenta los lineamientos y parámetros de prestación    del servicio establecidos por la Dirección Nacional de Defensoría Pública</w:t>
      </w:r>
    </w:p>
    <w:p w14:paraId="0313A688" w14:textId="4B02E617" w:rsidR="005276E0" w:rsidRPr="00E070F3" w:rsidRDefault="005276E0" w:rsidP="00E070F3">
      <w:pPr>
        <w:spacing w:after="0" w:line="0" w:lineRule="atLeast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2.</w:t>
      </w:r>
      <w:r w:rsidRPr="00E070F3">
        <w:rPr>
          <w:rFonts w:ascii="Trebuchet MS" w:hAnsi="Trebuchet MS"/>
        </w:rPr>
        <w:tab/>
        <w:t>Asisti</w:t>
      </w:r>
      <w:r w:rsidR="00877FEA" w:rsidRPr="00E070F3">
        <w:rPr>
          <w:rFonts w:ascii="Trebuchet MS" w:hAnsi="Trebuchet MS"/>
        </w:rPr>
        <w:t>r</w:t>
      </w:r>
      <w:r w:rsidRPr="00E070F3">
        <w:rPr>
          <w:rFonts w:ascii="Trebuchet MS" w:hAnsi="Trebuchet MS"/>
        </w:rPr>
        <w:t xml:space="preserve"> a los turnos, como a las audiencias programadas para la prestación del servicio.</w:t>
      </w:r>
    </w:p>
    <w:p w14:paraId="07185414" w14:textId="39C2A8AF" w:rsidR="005276E0" w:rsidRPr="00E070F3" w:rsidRDefault="005276E0" w:rsidP="00E070F3">
      <w:pPr>
        <w:spacing w:after="0" w:line="0" w:lineRule="atLeast"/>
        <w:ind w:left="705" w:hanging="705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3.</w:t>
      </w:r>
      <w:r w:rsidRPr="00E070F3">
        <w:rPr>
          <w:rFonts w:ascii="Trebuchet MS" w:hAnsi="Trebuchet MS"/>
        </w:rPr>
        <w:tab/>
        <w:t>Diligenci</w:t>
      </w:r>
      <w:r w:rsidR="00877FEA" w:rsidRPr="00E070F3">
        <w:rPr>
          <w:rFonts w:ascii="Trebuchet MS" w:hAnsi="Trebuchet MS"/>
        </w:rPr>
        <w:t>ar</w:t>
      </w:r>
      <w:r w:rsidRPr="00E070F3">
        <w:rPr>
          <w:rFonts w:ascii="Trebuchet MS" w:hAnsi="Trebuchet MS"/>
        </w:rPr>
        <w:t xml:space="preserve"> los formatos diseñados por la Dirección Nacional de Defensoría Pública, suministrando información oportuna, veraz y confiable.</w:t>
      </w:r>
    </w:p>
    <w:p w14:paraId="226EA913" w14:textId="2982BD88" w:rsidR="005276E0" w:rsidRDefault="005276E0" w:rsidP="00E070F3">
      <w:pPr>
        <w:spacing w:after="0" w:line="0" w:lineRule="atLeast"/>
        <w:ind w:left="705" w:hanging="705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4.</w:t>
      </w:r>
      <w:r w:rsidRPr="00E070F3">
        <w:rPr>
          <w:rFonts w:ascii="Trebuchet MS" w:hAnsi="Trebuchet MS"/>
        </w:rPr>
        <w:tab/>
        <w:t>Comunic</w:t>
      </w:r>
      <w:r w:rsidR="00877FEA" w:rsidRPr="00E070F3">
        <w:rPr>
          <w:rFonts w:ascii="Trebuchet MS" w:hAnsi="Trebuchet MS"/>
        </w:rPr>
        <w:t xml:space="preserve">ar </w:t>
      </w:r>
      <w:r w:rsidRPr="00E070F3">
        <w:rPr>
          <w:rFonts w:ascii="Trebuchet MS" w:hAnsi="Trebuchet MS"/>
        </w:rPr>
        <w:t xml:space="preserve">al usuario del servicio las decisiones y </w:t>
      </w:r>
      <w:r w:rsidR="00877FEA" w:rsidRPr="00E070F3">
        <w:rPr>
          <w:rFonts w:ascii="Trebuchet MS" w:hAnsi="Trebuchet MS"/>
        </w:rPr>
        <w:t>gestión</w:t>
      </w:r>
      <w:r w:rsidRPr="00E070F3">
        <w:rPr>
          <w:rFonts w:ascii="Trebuchet MS" w:hAnsi="Trebuchet MS"/>
        </w:rPr>
        <w:t xml:space="preserve"> defensorial adelantada, dentro los términos definidos en la obligación contractual.</w:t>
      </w:r>
    </w:p>
    <w:p w14:paraId="3CE1A2C9" w14:textId="77777777" w:rsidR="00E070F3" w:rsidRPr="00E070F3" w:rsidRDefault="00E070F3" w:rsidP="00E070F3">
      <w:pPr>
        <w:spacing w:after="0" w:line="0" w:lineRule="atLeast"/>
        <w:ind w:left="705" w:hanging="705"/>
        <w:jc w:val="both"/>
        <w:rPr>
          <w:rFonts w:ascii="Trebuchet MS" w:hAnsi="Trebuchet MS"/>
        </w:rPr>
      </w:pPr>
    </w:p>
    <w:p w14:paraId="148C613F" w14:textId="01873698" w:rsidR="005276E0" w:rsidRPr="00E070F3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De igual manera, me comprometo a cumplir con los plaz</w:t>
      </w:r>
      <w:r w:rsidR="00877FEA" w:rsidRPr="00E070F3">
        <w:rPr>
          <w:rFonts w:ascii="Trebuchet MS" w:hAnsi="Trebuchet MS"/>
        </w:rPr>
        <w:t>o</w:t>
      </w:r>
      <w:r w:rsidRPr="00E070F3">
        <w:rPr>
          <w:rFonts w:ascii="Trebuchet MS" w:hAnsi="Trebuchet MS"/>
        </w:rPr>
        <w:t xml:space="preserve">s y la calidad establecidos en el contrato y atendiendo cualquier solicitud de informaci6n adicional o ajuste en los tiempos y </w:t>
      </w:r>
      <w:r w:rsidR="00877FEA" w:rsidRPr="00E070F3">
        <w:rPr>
          <w:rFonts w:ascii="Trebuchet MS" w:hAnsi="Trebuchet MS"/>
        </w:rPr>
        <w:t>metodología</w:t>
      </w:r>
      <w:r w:rsidRPr="00E070F3">
        <w:rPr>
          <w:rFonts w:ascii="Trebuchet MS" w:hAnsi="Trebuchet MS"/>
        </w:rPr>
        <w:t xml:space="preserve"> de entrega que se consideren necesarios.</w:t>
      </w:r>
    </w:p>
    <w:p w14:paraId="55A2CC99" w14:textId="54972869" w:rsidR="00877FEA" w:rsidRPr="00E070F3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Se firma a los </w:t>
      </w:r>
      <w:r w:rsidR="00877FEA" w:rsidRPr="00E070F3">
        <w:rPr>
          <w:rFonts w:ascii="Trebuchet MS" w:hAnsi="Trebuchet MS"/>
        </w:rPr>
        <w:t xml:space="preserve">12 días </w:t>
      </w:r>
      <w:r w:rsidRPr="00E070F3">
        <w:rPr>
          <w:rFonts w:ascii="Trebuchet MS" w:hAnsi="Trebuchet MS"/>
        </w:rPr>
        <w:t xml:space="preserve">del mes de </w:t>
      </w:r>
      <w:r w:rsidR="00877FEA" w:rsidRPr="00E070F3">
        <w:rPr>
          <w:rFonts w:ascii="Trebuchet MS" w:hAnsi="Trebuchet MS"/>
        </w:rPr>
        <w:t>diciembre</w:t>
      </w:r>
      <w:r w:rsidRPr="00E070F3">
        <w:rPr>
          <w:rFonts w:ascii="Trebuchet MS" w:hAnsi="Trebuchet MS"/>
        </w:rPr>
        <w:t xml:space="preserve"> del 2024</w:t>
      </w:r>
      <w:r w:rsidR="002B2F9A">
        <w:rPr>
          <w:rFonts w:ascii="Trebuchet MS" w:hAnsi="Trebuchet MS"/>
        </w:rPr>
        <w:t>.</w:t>
      </w:r>
    </w:p>
    <w:p w14:paraId="67879E3E" w14:textId="45F63224" w:rsidR="00877FEA" w:rsidRPr="00E070F3" w:rsidRDefault="006C2878" w:rsidP="00877FEA">
      <w:pPr>
        <w:jc w:val="both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1312" behindDoc="1" locked="0" layoutInCell="1" allowOverlap="1" wp14:anchorId="41815237" wp14:editId="10EE5B6F">
            <wp:simplePos x="0" y="0"/>
            <wp:positionH relativeFrom="column">
              <wp:posOffset>131445</wp:posOffset>
            </wp:positionH>
            <wp:positionV relativeFrom="paragraph">
              <wp:posOffset>12065</wp:posOffset>
            </wp:positionV>
            <wp:extent cx="1249680" cy="1316990"/>
            <wp:effectExtent l="0" t="0" r="0" b="0"/>
            <wp:wrapNone/>
            <wp:docPr id="15929297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29743" name="Imagen 159292974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2671F" w14:textId="7D3FA62A" w:rsidR="005276E0" w:rsidRDefault="005276E0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>Atentamente,</w:t>
      </w:r>
    </w:p>
    <w:p w14:paraId="04DAC9A8" w14:textId="77777777" w:rsidR="00145D3D" w:rsidRPr="00E070F3" w:rsidRDefault="00145D3D" w:rsidP="00877FEA">
      <w:pPr>
        <w:jc w:val="both"/>
        <w:rPr>
          <w:rFonts w:ascii="Trebuchet MS" w:hAnsi="Trebuchet MS"/>
        </w:rPr>
      </w:pPr>
    </w:p>
    <w:p w14:paraId="0E8AF139" w14:textId="12770B23" w:rsidR="005276E0" w:rsidRPr="00E070F3" w:rsidRDefault="005276E0" w:rsidP="00877FEA">
      <w:pPr>
        <w:jc w:val="both"/>
        <w:rPr>
          <w:rFonts w:ascii="Trebuchet MS" w:hAnsi="Trebuchet MS"/>
        </w:rPr>
      </w:pPr>
    </w:p>
    <w:p w14:paraId="779B2924" w14:textId="77777777" w:rsidR="0054551D" w:rsidRDefault="0054551D" w:rsidP="00E070F3">
      <w:pPr>
        <w:pStyle w:val="Textoindependiente"/>
      </w:pPr>
      <w:r w:rsidRPr="0054551D">
        <w:t xml:space="preserve">CARLOS MAURICIO RAMIREZ GAITAN </w:t>
      </w:r>
    </w:p>
    <w:p w14:paraId="5D83E340" w14:textId="125C0209" w:rsidR="00E070F3" w:rsidRPr="00E070F3" w:rsidRDefault="00E070F3" w:rsidP="00E070F3">
      <w:pPr>
        <w:pStyle w:val="Textoindependiente"/>
      </w:pPr>
      <w:r w:rsidRPr="00E070F3">
        <w:t xml:space="preserve">C.C. N° </w:t>
      </w:r>
      <w:r w:rsidR="0054551D">
        <w:t>79.390.712</w:t>
      </w:r>
      <w:r w:rsidRPr="00E070F3">
        <w:t xml:space="preserve"> </w:t>
      </w:r>
      <w:r w:rsidR="0054551D">
        <w:t>Bogotá</w:t>
      </w:r>
    </w:p>
    <w:p w14:paraId="5B7E262C" w14:textId="77777777" w:rsidR="00EB4001" w:rsidRDefault="00EB4001" w:rsidP="00877FEA">
      <w:pPr>
        <w:jc w:val="both"/>
        <w:rPr>
          <w:rFonts w:ascii="Trebuchet MS" w:hAnsi="Trebuchet MS"/>
        </w:rPr>
      </w:pPr>
    </w:p>
    <w:p w14:paraId="19DDE6FC" w14:textId="419DA151" w:rsidR="005276E0" w:rsidRDefault="00EB4001" w:rsidP="00877FEA">
      <w:pPr>
        <w:jc w:val="both"/>
        <w:rPr>
          <w:rFonts w:ascii="Trebuchet MS" w:hAnsi="Trebuchet MS"/>
        </w:rPr>
      </w:pPr>
      <w:r w:rsidRPr="00E070F3">
        <w:rPr>
          <w:rFonts w:ascii="Trebuchet MS" w:hAnsi="Trebuchet MS"/>
          <w:noProof/>
        </w:rPr>
        <w:drawing>
          <wp:anchor distT="0" distB="0" distL="114300" distR="114300" simplePos="0" relativeHeight="251660288" behindDoc="1" locked="0" layoutInCell="1" allowOverlap="1" wp14:anchorId="4342285A" wp14:editId="1F3A5EDA">
            <wp:simplePos x="0" y="0"/>
            <wp:positionH relativeFrom="margin">
              <wp:posOffset>-308910</wp:posOffset>
            </wp:positionH>
            <wp:positionV relativeFrom="paragraph">
              <wp:posOffset>171450</wp:posOffset>
            </wp:positionV>
            <wp:extent cx="2583180" cy="575668"/>
            <wp:effectExtent l="0" t="0" r="7620" b="0"/>
            <wp:wrapNone/>
            <wp:docPr id="6" name="12 Imagen" descr="firma vicente.jp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2 Imagen" descr="firma vicente.jpg">
                      <a:extLst>
                        <a:ext uri="{FF2B5EF4-FFF2-40B4-BE49-F238E27FC236}">
                          <a16:creationId xmlns:a16="http://schemas.microsoft.com/office/drawing/2014/main" id="{00000000-0008-0000-0100-000006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575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6E0" w:rsidRPr="00E070F3">
        <w:rPr>
          <w:rFonts w:ascii="Trebuchet MS" w:hAnsi="Trebuchet MS"/>
        </w:rPr>
        <w:t>Vist</w:t>
      </w:r>
      <w:r>
        <w:rPr>
          <w:rFonts w:ascii="Trebuchet MS" w:hAnsi="Trebuchet MS"/>
        </w:rPr>
        <w:t>o</w:t>
      </w:r>
      <w:r w:rsidR="005276E0" w:rsidRPr="00E070F3">
        <w:rPr>
          <w:rFonts w:ascii="Trebuchet MS" w:hAnsi="Trebuchet MS"/>
        </w:rPr>
        <w:t xml:space="preserve"> Bueno</w:t>
      </w:r>
    </w:p>
    <w:p w14:paraId="4C885BAA" w14:textId="77777777" w:rsidR="005914E0" w:rsidRPr="00E070F3" w:rsidRDefault="005914E0" w:rsidP="00877FEA">
      <w:pPr>
        <w:jc w:val="both"/>
        <w:rPr>
          <w:rFonts w:ascii="Trebuchet MS" w:hAnsi="Trebuchet MS"/>
        </w:rPr>
      </w:pPr>
    </w:p>
    <w:p w14:paraId="70F3137B" w14:textId="490E3896" w:rsidR="005276E0" w:rsidRPr="00E070F3" w:rsidRDefault="005276E0" w:rsidP="00877FEA">
      <w:pPr>
        <w:jc w:val="both"/>
        <w:rPr>
          <w:rFonts w:ascii="Trebuchet MS" w:hAnsi="Trebuchet MS"/>
        </w:rPr>
      </w:pPr>
    </w:p>
    <w:p w14:paraId="0CA7A990" w14:textId="410D65C3" w:rsidR="00877FEA" w:rsidRPr="00E070F3" w:rsidRDefault="00877FEA" w:rsidP="005914E0">
      <w:pPr>
        <w:spacing w:after="0" w:line="0" w:lineRule="atLeast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VICENTE NOGUERA LINERO </w:t>
      </w:r>
    </w:p>
    <w:p w14:paraId="383F4FE4" w14:textId="695E53D9" w:rsidR="005276E0" w:rsidRPr="00E070F3" w:rsidRDefault="005276E0" w:rsidP="005914E0">
      <w:pPr>
        <w:spacing w:after="0" w:line="0" w:lineRule="atLeast"/>
        <w:jc w:val="both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Supervisor del contrato No </w:t>
      </w:r>
      <w:r w:rsidR="00877FEA" w:rsidRPr="00E070F3">
        <w:rPr>
          <w:rFonts w:ascii="Trebuchet MS" w:hAnsi="Trebuchet MS"/>
        </w:rPr>
        <w:t xml:space="preserve">1103 </w:t>
      </w:r>
      <w:r w:rsidRPr="00E070F3">
        <w:rPr>
          <w:rFonts w:ascii="Trebuchet MS" w:hAnsi="Trebuchet MS"/>
        </w:rPr>
        <w:t>del 202</w:t>
      </w:r>
      <w:r w:rsidR="00877FEA" w:rsidRPr="00E070F3">
        <w:rPr>
          <w:rFonts w:ascii="Trebuchet MS" w:hAnsi="Trebuchet MS"/>
        </w:rPr>
        <w:t>3</w:t>
      </w:r>
      <w:r w:rsidRPr="00E070F3">
        <w:rPr>
          <w:rFonts w:ascii="Trebuchet MS" w:hAnsi="Trebuchet MS"/>
        </w:rPr>
        <w:t xml:space="preserve"> Cargo</w:t>
      </w:r>
      <w:r w:rsidR="00877FEA" w:rsidRPr="00E070F3">
        <w:rPr>
          <w:rFonts w:ascii="Trebuchet MS" w:hAnsi="Trebuchet MS"/>
        </w:rPr>
        <w:t xml:space="preserve"> PAG Regional Magdalena</w:t>
      </w:r>
    </w:p>
    <w:p w14:paraId="4111767B" w14:textId="77777777" w:rsidR="00877FEA" w:rsidRDefault="00877FEA" w:rsidP="00877FEA">
      <w:pPr>
        <w:pStyle w:val="Sinespaciado"/>
        <w:rPr>
          <w:rFonts w:ascii="Trebuchet MS" w:hAnsi="Trebuchet MS"/>
        </w:rPr>
      </w:pPr>
    </w:p>
    <w:p w14:paraId="51D0E009" w14:textId="77777777" w:rsidR="005914E0" w:rsidRPr="00E070F3" w:rsidRDefault="005914E0" w:rsidP="00877FEA">
      <w:pPr>
        <w:pStyle w:val="Sinespaciado"/>
        <w:rPr>
          <w:rFonts w:ascii="Trebuchet MS" w:hAnsi="Trebuchet MS"/>
        </w:rPr>
      </w:pPr>
    </w:p>
    <w:p w14:paraId="3F099ADA" w14:textId="5C9AC9D9" w:rsidR="005276E0" w:rsidRPr="00E070F3" w:rsidRDefault="005276E0" w:rsidP="00877FEA">
      <w:pPr>
        <w:pStyle w:val="Sinespaciado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Calle 55 # 10-32 • Sede Nacional • </w:t>
      </w:r>
      <w:r w:rsidR="0054551D" w:rsidRPr="00E070F3">
        <w:rPr>
          <w:rFonts w:ascii="Trebuchet MS" w:hAnsi="Trebuchet MS"/>
        </w:rPr>
        <w:t>Bogotá</w:t>
      </w:r>
      <w:r w:rsidRPr="00E070F3">
        <w:rPr>
          <w:rFonts w:ascii="Trebuchet MS" w:hAnsi="Trebuchet MS"/>
        </w:rPr>
        <w:t>, D.C.</w:t>
      </w:r>
    </w:p>
    <w:p w14:paraId="6E868472" w14:textId="2BAA7654" w:rsidR="005276E0" w:rsidRPr="00E070F3" w:rsidRDefault="005276E0" w:rsidP="00877FEA">
      <w:pPr>
        <w:pStyle w:val="Sinespaciado"/>
        <w:rPr>
          <w:rFonts w:ascii="Trebuchet MS" w:hAnsi="Trebuchet MS"/>
        </w:rPr>
      </w:pPr>
      <w:r w:rsidRPr="00E070F3">
        <w:rPr>
          <w:rFonts w:ascii="Trebuchet MS" w:hAnsi="Trebuchet MS"/>
        </w:rPr>
        <w:t xml:space="preserve">PBX: (57) (601) 3144000 • </w:t>
      </w:r>
      <w:r w:rsidR="0054551D" w:rsidRPr="00E070F3">
        <w:rPr>
          <w:rFonts w:ascii="Trebuchet MS" w:hAnsi="Trebuchet MS"/>
        </w:rPr>
        <w:t>Línea</w:t>
      </w:r>
      <w:r w:rsidRPr="00E070F3">
        <w:rPr>
          <w:rFonts w:ascii="Trebuchet MS" w:hAnsi="Trebuchet MS"/>
        </w:rPr>
        <w:t xml:space="preserve"> Nacional: 01 8000 914814</w:t>
      </w:r>
    </w:p>
    <w:p w14:paraId="3993EECB" w14:textId="77777777" w:rsidR="005276E0" w:rsidRPr="00E070F3" w:rsidRDefault="005276E0" w:rsidP="00877FEA">
      <w:pPr>
        <w:pStyle w:val="Sinespaciado"/>
        <w:rPr>
          <w:rFonts w:ascii="Trebuchet MS" w:hAnsi="Trebuchet MS"/>
        </w:rPr>
      </w:pPr>
      <w:r w:rsidRPr="00E070F3">
        <w:rPr>
          <w:rFonts w:ascii="Trebuchet MS" w:hAnsi="Trebuchet MS"/>
        </w:rPr>
        <w:t>www.defensoria.gov.co</w:t>
      </w:r>
    </w:p>
    <w:p w14:paraId="373DC5E9" w14:textId="7B3CB271" w:rsidR="00E33F66" w:rsidRPr="00E070F3" w:rsidRDefault="005276E0" w:rsidP="00877FEA">
      <w:pPr>
        <w:pStyle w:val="Sinespaciado"/>
        <w:rPr>
          <w:rFonts w:ascii="Trebuchet MS" w:hAnsi="Trebuchet MS"/>
        </w:rPr>
      </w:pPr>
      <w:r w:rsidRPr="00E070F3">
        <w:rPr>
          <w:rFonts w:ascii="Trebuchet MS" w:hAnsi="Trebuchet MS"/>
        </w:rPr>
        <w:t>Plantilla vigente desde: 30/10/2023</w:t>
      </w:r>
      <w:r w:rsidRPr="00E070F3">
        <w:rPr>
          <w:rFonts w:ascii="Trebuchet MS" w:hAnsi="Trebuchet MS"/>
        </w:rPr>
        <w:tab/>
      </w:r>
    </w:p>
    <w:sectPr w:rsidR="00E33F66" w:rsidRPr="00E070F3" w:rsidSect="00E070F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08C4F" w14:textId="77777777" w:rsidR="00F32AC1" w:rsidRDefault="00F32AC1" w:rsidP="005276E0">
      <w:pPr>
        <w:spacing w:after="0" w:line="240" w:lineRule="auto"/>
      </w:pPr>
      <w:r>
        <w:separator/>
      </w:r>
    </w:p>
  </w:endnote>
  <w:endnote w:type="continuationSeparator" w:id="0">
    <w:p w14:paraId="33FD61E7" w14:textId="77777777" w:rsidR="00F32AC1" w:rsidRDefault="00F32AC1" w:rsidP="00527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FAE427" w14:textId="77777777" w:rsidR="00F32AC1" w:rsidRDefault="00F32AC1" w:rsidP="005276E0">
      <w:pPr>
        <w:spacing w:after="0" w:line="240" w:lineRule="auto"/>
      </w:pPr>
      <w:r>
        <w:separator/>
      </w:r>
    </w:p>
  </w:footnote>
  <w:footnote w:type="continuationSeparator" w:id="0">
    <w:p w14:paraId="45B9A843" w14:textId="77777777" w:rsidR="00F32AC1" w:rsidRDefault="00F32AC1" w:rsidP="00527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6E0"/>
    <w:rsid w:val="00085967"/>
    <w:rsid w:val="000B4339"/>
    <w:rsid w:val="00145D3D"/>
    <w:rsid w:val="0026264C"/>
    <w:rsid w:val="002B2F9A"/>
    <w:rsid w:val="002D1910"/>
    <w:rsid w:val="00422538"/>
    <w:rsid w:val="005276E0"/>
    <w:rsid w:val="0054551D"/>
    <w:rsid w:val="005914E0"/>
    <w:rsid w:val="00615DA2"/>
    <w:rsid w:val="006C2878"/>
    <w:rsid w:val="0072386C"/>
    <w:rsid w:val="007905B3"/>
    <w:rsid w:val="00877FEA"/>
    <w:rsid w:val="008F639D"/>
    <w:rsid w:val="00AA1881"/>
    <w:rsid w:val="00AB0039"/>
    <w:rsid w:val="00B63B36"/>
    <w:rsid w:val="00CF419F"/>
    <w:rsid w:val="00D801C3"/>
    <w:rsid w:val="00E070F3"/>
    <w:rsid w:val="00E13B4D"/>
    <w:rsid w:val="00E33F66"/>
    <w:rsid w:val="00E55EFC"/>
    <w:rsid w:val="00EB4001"/>
    <w:rsid w:val="00F243D9"/>
    <w:rsid w:val="00F3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33614"/>
  <w15:chartTrackingRefBased/>
  <w15:docId w15:val="{E85E556B-3352-4204-8BDB-B701C006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76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76E0"/>
  </w:style>
  <w:style w:type="paragraph" w:styleId="Piedepgina">
    <w:name w:val="footer"/>
    <w:basedOn w:val="Normal"/>
    <w:link w:val="PiedepginaCar"/>
    <w:uiPriority w:val="99"/>
    <w:unhideWhenUsed/>
    <w:rsid w:val="005276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76E0"/>
  </w:style>
  <w:style w:type="table" w:customStyle="1" w:styleId="TableNormal">
    <w:name w:val="Table Normal"/>
    <w:uiPriority w:val="2"/>
    <w:semiHidden/>
    <w:unhideWhenUsed/>
    <w:qFormat/>
    <w:rsid w:val="005276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5276E0"/>
    <w:pPr>
      <w:widowControl w:val="0"/>
      <w:autoSpaceDE w:val="0"/>
      <w:autoSpaceDN w:val="0"/>
      <w:spacing w:before="111" w:after="0" w:line="240" w:lineRule="auto"/>
      <w:ind w:left="98" w:right="4662"/>
      <w:jc w:val="center"/>
    </w:pPr>
    <w:rPr>
      <w:rFonts w:ascii="Arial" w:eastAsia="Arial" w:hAnsi="Arial" w:cs="Arial"/>
      <w:b/>
      <w:bCs/>
      <w:sz w:val="26"/>
      <w:szCs w:val="26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5276E0"/>
    <w:rPr>
      <w:rFonts w:ascii="Arial" w:eastAsia="Arial" w:hAnsi="Arial" w:cs="Arial"/>
      <w:b/>
      <w:bCs/>
      <w:sz w:val="26"/>
      <w:szCs w:val="26"/>
      <w:lang w:val="es-ES"/>
    </w:rPr>
  </w:style>
  <w:style w:type="character" w:styleId="Hipervnculo">
    <w:name w:val="Hyperlink"/>
    <w:basedOn w:val="Fuentedeprrafopredeter"/>
    <w:uiPriority w:val="99"/>
    <w:unhideWhenUsed/>
    <w:rsid w:val="005276E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276E0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5276E0"/>
    <w:pPr>
      <w:spacing w:after="0" w:line="240" w:lineRule="auto"/>
    </w:pPr>
  </w:style>
  <w:style w:type="paragraph" w:styleId="Textoindependiente">
    <w:name w:val="Body Text"/>
    <w:aliases w:val="bt"/>
    <w:basedOn w:val="Normal"/>
    <w:link w:val="TextoindependienteCar"/>
    <w:qFormat/>
    <w:rsid w:val="00E070F3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  <w:style w:type="character" w:customStyle="1" w:styleId="TextoindependienteCar">
    <w:name w:val="Texto independiente Car"/>
    <w:aliases w:val="bt Car"/>
    <w:basedOn w:val="Fuentedeprrafopredeter"/>
    <w:link w:val="Textoindependiente"/>
    <w:rsid w:val="00E070F3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carlramirez@defensoria.edu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 JOHANA RODRIGUEZ AGUIRRE</dc:creator>
  <cp:keywords/>
  <dc:description/>
  <cp:lastModifiedBy>Vicente Noguera Linero</cp:lastModifiedBy>
  <cp:revision>2</cp:revision>
  <dcterms:created xsi:type="dcterms:W3CDTF">2024-12-16T21:20:00Z</dcterms:created>
  <dcterms:modified xsi:type="dcterms:W3CDTF">2024-12-16T21:20:00Z</dcterms:modified>
</cp:coreProperties>
</file>