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7C4" w:rsidRDefault="00386D12">
      <w:r w:rsidRPr="00386D12">
        <w:t>Falta certificados de afiliación a EPS, Pensión debe ir en el   Archivo GF, este debe ser un PDF y tener todos lo</w:t>
      </w:r>
      <w:r>
        <w:t>s</w:t>
      </w:r>
      <w:r w:rsidRPr="00386D12">
        <w:t xml:space="preserve"> documentos establecidos en la circular 054 en  el orden que menciona. Los aportes del mes de junio deben ser como aportes de trabajador independiente,  no tiene  HORAS PROGRAMADAS aprobadas por </w:t>
      </w:r>
      <w:proofErr w:type="spellStart"/>
      <w:r w:rsidRPr="00386D12">
        <w:t>lel</w:t>
      </w:r>
      <w:proofErr w:type="spellEnd"/>
      <w:r w:rsidRPr="00386D12">
        <w:t xml:space="preserve"> coordinador, el Archivo GC no tiene evidencias de las obligaciones contractuales. En el Informe mensual no debe colocar pago de seguridad social ya que esta pertenece a pago como trabajadora de una empresa deferente al Sena y el  número de planilla no </w:t>
      </w:r>
      <w:proofErr w:type="gramStart"/>
      <w:r w:rsidRPr="00386D12">
        <w:t>corresponde</w:t>
      </w:r>
      <w:r w:rsidR="0015364D">
        <w:t xml:space="preserve"> </w:t>
      </w:r>
      <w:r w:rsidR="0015364D">
        <w:rPr>
          <w:rFonts w:ascii="Arial" w:hAnsi="Arial" w:cs="Arial"/>
          <w:sz w:val="24"/>
          <w:szCs w:val="24"/>
        </w:rPr>
        <w:t>.</w:t>
      </w:r>
      <w:proofErr w:type="gramEnd"/>
      <w:r w:rsidR="0015364D">
        <w:rPr>
          <w:rFonts w:ascii="Arial" w:hAnsi="Arial" w:cs="Arial"/>
          <w:sz w:val="24"/>
          <w:szCs w:val="24"/>
        </w:rPr>
        <w:t xml:space="preserve"> En la planilla de pago en el lugar donde dice </w:t>
      </w:r>
      <w:r w:rsidR="0015364D">
        <w:rPr>
          <w:rFonts w:ascii="Arial" w:hAnsi="Arial" w:cs="Arial"/>
          <w:bCs/>
          <w:sz w:val="24"/>
          <w:szCs w:val="24"/>
        </w:rPr>
        <w:t xml:space="preserve">Presta Servicios Excluidos de </w:t>
      </w:r>
      <w:proofErr w:type="gramStart"/>
      <w:r w:rsidR="0015364D">
        <w:rPr>
          <w:rFonts w:ascii="Arial" w:hAnsi="Arial" w:cs="Arial"/>
          <w:bCs/>
          <w:sz w:val="24"/>
          <w:szCs w:val="24"/>
        </w:rPr>
        <w:t>IVA ?</w:t>
      </w:r>
      <w:proofErr w:type="gramEnd"/>
      <w:r w:rsidR="0015364D">
        <w:rPr>
          <w:rFonts w:ascii="Arial" w:hAnsi="Arial" w:cs="Arial"/>
          <w:bCs/>
          <w:sz w:val="24"/>
          <w:szCs w:val="24"/>
        </w:rPr>
        <w:t xml:space="preserve">: </w:t>
      </w:r>
      <w:bookmarkStart w:id="0" w:name="_GoBack"/>
      <w:bookmarkEnd w:id="0"/>
      <w:r w:rsidR="0015364D">
        <w:rPr>
          <w:rFonts w:ascii="Arial" w:hAnsi="Arial" w:cs="Arial"/>
          <w:bCs/>
          <w:sz w:val="24"/>
          <w:szCs w:val="24"/>
        </w:rPr>
        <w:t>debe ir SI</w:t>
      </w:r>
    </w:p>
    <w:sectPr w:rsidR="002F17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0C9"/>
    <w:rsid w:val="0015364D"/>
    <w:rsid w:val="00386D12"/>
    <w:rsid w:val="005650C9"/>
    <w:rsid w:val="00C06CA0"/>
    <w:rsid w:val="00E6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FB8390-CC47-4109-B036-80F8B93AB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570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Alirio Cuenca Rodriguez</dc:creator>
  <cp:keywords/>
  <dc:description/>
  <cp:lastModifiedBy>Alirio Cuenca Rodriguez</cp:lastModifiedBy>
  <cp:revision>3</cp:revision>
  <dcterms:created xsi:type="dcterms:W3CDTF">2020-06-24T03:39:00Z</dcterms:created>
  <dcterms:modified xsi:type="dcterms:W3CDTF">2020-06-26T00:32:00Z</dcterms:modified>
</cp:coreProperties>
</file>