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C90A8" w14:textId="77777777" w:rsidR="00741868" w:rsidRPr="004D3903" w:rsidRDefault="00233B52" w:rsidP="00741868">
      <w:pPr>
        <w:pStyle w:val="Textopredeterminado"/>
        <w:rPr>
          <w:rFonts w:ascii="Tahoma" w:hAnsi="Tahoma" w:cs="Tahoma"/>
          <w:b/>
          <w:sz w:val="20"/>
          <w:lang w:val="es-ES"/>
        </w:rPr>
      </w:pPr>
      <w:bookmarkStart w:id="0" w:name="_GoBack"/>
      <w:bookmarkEnd w:id="0"/>
      <w:r w:rsidRPr="004D3903">
        <w:rPr>
          <w:rFonts w:ascii="Tahoma" w:hAnsi="Tahoma" w:cs="Tahoma"/>
          <w:sz w:val="20"/>
        </w:rPr>
        <w:t xml:space="preserve"> </w:t>
      </w:r>
      <w:r w:rsidR="00741868" w:rsidRPr="004D3903">
        <w:rPr>
          <w:rFonts w:ascii="Tahoma" w:hAnsi="Tahoma" w:cs="Tahoma"/>
          <w:b/>
          <w:sz w:val="20"/>
          <w:lang w:val="es-ES"/>
        </w:rPr>
        <w:t xml:space="preserve">                               </w:t>
      </w:r>
    </w:p>
    <w:p w14:paraId="70765512" w14:textId="0EDF17FA" w:rsidR="00741868" w:rsidRPr="001979D9" w:rsidRDefault="00741868" w:rsidP="00741868">
      <w:pPr>
        <w:pStyle w:val="Textopredeterminado"/>
        <w:rPr>
          <w:rFonts w:ascii="Tahoma" w:hAnsi="Tahoma" w:cs="Tahoma"/>
          <w:b/>
          <w:bCs/>
          <w:sz w:val="16"/>
          <w:szCs w:val="16"/>
          <w:lang w:val="es-ES"/>
        </w:rPr>
      </w:pPr>
      <w:r w:rsidRPr="001979D9">
        <w:rPr>
          <w:rFonts w:ascii="Tahoma" w:hAnsi="Tahoma" w:cs="Tahoma"/>
          <w:b/>
          <w:bCs/>
          <w:sz w:val="16"/>
          <w:szCs w:val="16"/>
          <w:lang w:val="es-ES"/>
        </w:rPr>
        <w:t xml:space="preserve">CONTRATISTA: </w:t>
      </w:r>
      <w:r w:rsidR="001979D9" w:rsidRPr="001979D9">
        <w:rPr>
          <w:rFonts w:ascii="Tahoma" w:hAnsi="Tahoma" w:cs="Tahoma"/>
          <w:b/>
          <w:bCs/>
          <w:sz w:val="16"/>
          <w:szCs w:val="16"/>
          <w:lang w:val="es-ES"/>
        </w:rPr>
        <w:t xml:space="preserve">ADRIANA FERRER PACHECO  </w:t>
      </w:r>
      <w:r w:rsidRPr="001979D9">
        <w:rPr>
          <w:rFonts w:ascii="Tahoma" w:hAnsi="Tahoma" w:cs="Tahoma"/>
          <w:b/>
          <w:bCs/>
          <w:sz w:val="16"/>
          <w:szCs w:val="16"/>
          <w:lang w:val="es-ES"/>
        </w:rPr>
        <w:t>OBJETO</w:t>
      </w:r>
      <w:r w:rsidRPr="001979D9">
        <w:rPr>
          <w:rFonts w:ascii="Tahoma" w:hAnsi="Tahoma" w:cs="Tahoma"/>
          <w:bCs/>
          <w:sz w:val="16"/>
          <w:szCs w:val="16"/>
          <w:lang w:val="es-ES"/>
        </w:rPr>
        <w:t>:</w:t>
      </w:r>
      <w:r w:rsidR="001979D9">
        <w:rPr>
          <w:rFonts w:ascii="Tahoma" w:hAnsi="Tahoma" w:cs="Tahoma"/>
          <w:bCs/>
          <w:sz w:val="16"/>
          <w:szCs w:val="16"/>
          <w:lang w:val="es-ES"/>
        </w:rPr>
        <w:t xml:space="preserve"> </w:t>
      </w:r>
      <w:r w:rsidR="001979D9" w:rsidRPr="001979D9">
        <w:rPr>
          <w:rFonts w:ascii="Tahoma" w:hAnsi="Tahoma" w:cs="Tahoma"/>
          <w:b/>
          <w:bCs/>
          <w:sz w:val="16"/>
          <w:szCs w:val="16"/>
          <w:lang w:val="es-ES"/>
        </w:rPr>
        <w:t>PRESTACION DE SERVICIOS COMO REVISOR FISCAL DEL HOSPITAL REGIONAL DE DUITAMA</w:t>
      </w:r>
      <w:r w:rsidRPr="001979D9">
        <w:rPr>
          <w:rFonts w:ascii="Tahoma" w:hAnsi="Tahoma" w:cs="Tahoma"/>
          <w:bCs/>
          <w:sz w:val="16"/>
          <w:szCs w:val="16"/>
          <w:lang w:val="es-ES"/>
        </w:rPr>
        <w:tab/>
      </w:r>
    </w:p>
    <w:p w14:paraId="3B0660D5" w14:textId="70C38745" w:rsidR="00741868" w:rsidRPr="004D3903" w:rsidRDefault="00741868" w:rsidP="007B08A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right" w:pos="13004"/>
        </w:tabs>
        <w:rPr>
          <w:rFonts w:ascii="Tahoma" w:hAnsi="Tahoma" w:cs="Tahoma"/>
          <w:bCs/>
          <w:sz w:val="20"/>
          <w:lang w:val="es-ES"/>
        </w:rPr>
      </w:pPr>
      <w:r w:rsidRPr="004D3903">
        <w:rPr>
          <w:rFonts w:ascii="Tahoma" w:hAnsi="Tahoma" w:cs="Tahoma"/>
          <w:b/>
          <w:bCs/>
          <w:sz w:val="20"/>
          <w:lang w:val="es-ES"/>
        </w:rPr>
        <w:t>No. CONTRATO</w:t>
      </w:r>
      <w:r w:rsidRPr="004D3903">
        <w:rPr>
          <w:rFonts w:ascii="Tahoma" w:hAnsi="Tahoma" w:cs="Tahoma"/>
          <w:bCs/>
          <w:sz w:val="20"/>
          <w:lang w:val="es-ES"/>
        </w:rPr>
        <w:t xml:space="preserve">: </w:t>
      </w:r>
      <w:r w:rsidR="001979D9">
        <w:rPr>
          <w:rFonts w:ascii="Tahoma" w:hAnsi="Tahoma" w:cs="Tahoma"/>
          <w:bCs/>
          <w:sz w:val="20"/>
          <w:lang w:val="es-ES"/>
        </w:rPr>
        <w:t>313-2024</w:t>
      </w:r>
      <w:r w:rsidRPr="004D3903">
        <w:rPr>
          <w:rFonts w:ascii="Tahoma" w:hAnsi="Tahoma" w:cs="Tahoma"/>
          <w:bCs/>
          <w:sz w:val="20"/>
          <w:lang w:val="es-ES"/>
        </w:rPr>
        <w:t xml:space="preserve">     </w:t>
      </w:r>
      <w:r w:rsidRPr="004D3903">
        <w:rPr>
          <w:rFonts w:ascii="Tahoma" w:hAnsi="Tahoma" w:cs="Tahoma"/>
          <w:b/>
          <w:bCs/>
          <w:sz w:val="20"/>
          <w:lang w:val="es-ES"/>
        </w:rPr>
        <w:t xml:space="preserve">PERIODO REPORTE:   </w:t>
      </w:r>
      <w:r w:rsidRPr="004D3903">
        <w:rPr>
          <w:rFonts w:ascii="Tahoma" w:hAnsi="Tahoma" w:cs="Tahoma"/>
          <w:bCs/>
          <w:sz w:val="20"/>
          <w:lang w:val="es-ES"/>
        </w:rPr>
        <w:t>DEL  (</w:t>
      </w:r>
      <w:r w:rsidR="006C6517">
        <w:rPr>
          <w:rFonts w:ascii="Tahoma" w:hAnsi="Tahoma" w:cs="Tahoma"/>
          <w:bCs/>
          <w:sz w:val="20"/>
          <w:lang w:val="es-ES"/>
        </w:rPr>
        <w:t>01/</w:t>
      </w:r>
      <w:r w:rsidR="007B08A8">
        <w:rPr>
          <w:rFonts w:ascii="Tahoma" w:hAnsi="Tahoma" w:cs="Tahoma"/>
          <w:bCs/>
          <w:sz w:val="20"/>
          <w:lang w:val="es-ES"/>
        </w:rPr>
        <w:t>08</w:t>
      </w:r>
      <w:r w:rsidR="001979D9">
        <w:rPr>
          <w:rFonts w:ascii="Tahoma" w:hAnsi="Tahoma" w:cs="Tahoma"/>
          <w:bCs/>
          <w:sz w:val="20"/>
          <w:lang w:val="es-ES"/>
        </w:rPr>
        <w:t>/2024</w:t>
      </w:r>
      <w:r w:rsidRPr="004D3903">
        <w:rPr>
          <w:rFonts w:ascii="Tahoma" w:hAnsi="Tahoma" w:cs="Tahoma"/>
          <w:bCs/>
          <w:sz w:val="20"/>
          <w:lang w:val="es-ES"/>
        </w:rPr>
        <w:t>)  AL  (</w:t>
      </w:r>
      <w:r w:rsidR="006C6517">
        <w:rPr>
          <w:rFonts w:ascii="Tahoma" w:hAnsi="Tahoma" w:cs="Tahoma"/>
          <w:bCs/>
          <w:sz w:val="20"/>
          <w:lang w:val="es-ES"/>
        </w:rPr>
        <w:t>3</w:t>
      </w:r>
      <w:r w:rsidR="00D914C3">
        <w:rPr>
          <w:rFonts w:ascii="Tahoma" w:hAnsi="Tahoma" w:cs="Tahoma"/>
          <w:bCs/>
          <w:sz w:val="20"/>
          <w:lang w:val="es-ES"/>
        </w:rPr>
        <w:t>1/12</w:t>
      </w:r>
      <w:r w:rsidR="001979D9">
        <w:rPr>
          <w:rFonts w:ascii="Tahoma" w:hAnsi="Tahoma" w:cs="Tahoma"/>
          <w:bCs/>
          <w:sz w:val="20"/>
          <w:lang w:val="es-ES"/>
        </w:rPr>
        <w:t>/2024</w:t>
      </w:r>
      <w:r w:rsidRPr="004D3903">
        <w:rPr>
          <w:rFonts w:ascii="Tahoma" w:hAnsi="Tahoma" w:cs="Tahoma"/>
          <w:bCs/>
          <w:sz w:val="20"/>
          <w:lang w:val="es-ES"/>
        </w:rPr>
        <w:t xml:space="preserve">) </w:t>
      </w:r>
      <w:r w:rsidRPr="004D3903">
        <w:rPr>
          <w:rFonts w:ascii="Tahoma" w:hAnsi="Tahoma" w:cs="Tahoma"/>
          <w:b/>
          <w:bCs/>
          <w:sz w:val="20"/>
          <w:lang w:val="es-ES"/>
        </w:rPr>
        <w:tab/>
      </w:r>
      <w:r w:rsidRPr="004D3903">
        <w:rPr>
          <w:rFonts w:ascii="Tahoma" w:hAnsi="Tahoma" w:cs="Tahoma"/>
          <w:b/>
          <w:bCs/>
          <w:sz w:val="20"/>
          <w:lang w:val="es-ES"/>
        </w:rPr>
        <w:tab/>
      </w:r>
      <w:r w:rsidR="007B08A8">
        <w:rPr>
          <w:rFonts w:ascii="Tahoma" w:hAnsi="Tahoma" w:cs="Tahoma"/>
          <w:b/>
          <w:bCs/>
          <w:sz w:val="20"/>
          <w:lang w:val="es-ES"/>
        </w:rPr>
        <w:tab/>
      </w:r>
    </w:p>
    <w:p w14:paraId="7EBD96AE" w14:textId="77777777" w:rsidR="00741868" w:rsidRPr="004D3903" w:rsidRDefault="00741868" w:rsidP="00741868">
      <w:pPr>
        <w:pStyle w:val="Textopredeterminado"/>
        <w:tabs>
          <w:tab w:val="left" w:pos="17010"/>
          <w:tab w:val="left" w:pos="17436"/>
        </w:tabs>
        <w:ind w:left="993"/>
        <w:jc w:val="both"/>
        <w:rPr>
          <w:rFonts w:ascii="Tahoma" w:hAnsi="Tahoma" w:cs="Tahoma"/>
          <w:bCs/>
          <w:sz w:val="20"/>
          <w:lang w:val="es-ES"/>
        </w:rPr>
      </w:pPr>
    </w:p>
    <w:tbl>
      <w:tblPr>
        <w:tblW w:w="131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4253"/>
        <w:gridCol w:w="850"/>
        <w:gridCol w:w="851"/>
        <w:gridCol w:w="708"/>
        <w:gridCol w:w="2977"/>
      </w:tblGrid>
      <w:tr w:rsidR="00741868" w:rsidRPr="004D3903" w14:paraId="46486E5B" w14:textId="77777777" w:rsidTr="005D2505">
        <w:trPr>
          <w:trHeight w:val="19"/>
        </w:trPr>
        <w:tc>
          <w:tcPr>
            <w:tcW w:w="7797" w:type="dxa"/>
            <w:gridSpan w:val="2"/>
            <w:tcBorders>
              <w:top w:val="single" w:sz="4" w:space="0" w:color="auto"/>
              <w:left w:val="single" w:sz="4" w:space="0" w:color="auto"/>
              <w:bottom w:val="single" w:sz="4" w:space="0" w:color="auto"/>
              <w:right w:val="single" w:sz="4" w:space="0" w:color="auto"/>
            </w:tcBorders>
            <w:vAlign w:val="center"/>
            <w:hideMark/>
          </w:tcPr>
          <w:p w14:paraId="4A4A801B" w14:textId="77777777" w:rsidR="00741868" w:rsidRPr="004D3903" w:rsidRDefault="00741868" w:rsidP="005D2505">
            <w:pPr>
              <w:jc w:val="center"/>
              <w:rPr>
                <w:rFonts w:cs="Tahoma"/>
                <w:b/>
                <w:szCs w:val="20"/>
              </w:rPr>
            </w:pPr>
            <w:r w:rsidRPr="004D3903">
              <w:rPr>
                <w:rFonts w:cs="Tahoma"/>
                <w:b/>
                <w:szCs w:val="20"/>
              </w:rPr>
              <w:t>REPORTE DEL CONTRATISTA</w:t>
            </w:r>
          </w:p>
        </w:tc>
        <w:tc>
          <w:tcPr>
            <w:tcW w:w="5386" w:type="dxa"/>
            <w:gridSpan w:val="4"/>
            <w:tcBorders>
              <w:top w:val="single" w:sz="4" w:space="0" w:color="auto"/>
              <w:left w:val="single" w:sz="4" w:space="0" w:color="auto"/>
              <w:bottom w:val="single" w:sz="4" w:space="0" w:color="auto"/>
              <w:right w:val="single" w:sz="4" w:space="0" w:color="auto"/>
            </w:tcBorders>
            <w:vAlign w:val="center"/>
            <w:hideMark/>
          </w:tcPr>
          <w:p w14:paraId="27215F0E" w14:textId="77777777" w:rsidR="00741868" w:rsidRPr="004D3903" w:rsidRDefault="00741868" w:rsidP="005D2505">
            <w:pPr>
              <w:jc w:val="center"/>
              <w:rPr>
                <w:rFonts w:cs="Tahoma"/>
                <w:b/>
                <w:szCs w:val="20"/>
              </w:rPr>
            </w:pPr>
            <w:r w:rsidRPr="004D3903">
              <w:rPr>
                <w:rFonts w:cs="Tahoma"/>
                <w:b/>
                <w:szCs w:val="20"/>
              </w:rPr>
              <w:t>REPORTE DEL SUPERVISOR</w:t>
            </w:r>
          </w:p>
        </w:tc>
      </w:tr>
      <w:tr w:rsidR="00741868" w:rsidRPr="004D3903" w14:paraId="68C8C7DD" w14:textId="77777777" w:rsidTr="005D2505">
        <w:trPr>
          <w:trHeight w:val="263"/>
        </w:trPr>
        <w:tc>
          <w:tcPr>
            <w:tcW w:w="3544" w:type="dxa"/>
            <w:tcBorders>
              <w:top w:val="single" w:sz="4" w:space="0" w:color="auto"/>
              <w:left w:val="single" w:sz="4" w:space="0" w:color="auto"/>
              <w:bottom w:val="nil"/>
              <w:right w:val="single" w:sz="4" w:space="0" w:color="auto"/>
            </w:tcBorders>
            <w:vAlign w:val="center"/>
            <w:hideMark/>
          </w:tcPr>
          <w:p w14:paraId="63BE83D4" w14:textId="77777777" w:rsidR="00741868" w:rsidRPr="004D3903" w:rsidRDefault="00741868" w:rsidP="005D2505">
            <w:pPr>
              <w:jc w:val="center"/>
              <w:rPr>
                <w:rFonts w:cs="Tahoma"/>
                <w:b/>
                <w:szCs w:val="20"/>
              </w:rPr>
            </w:pPr>
            <w:r w:rsidRPr="004D3903">
              <w:rPr>
                <w:rFonts w:cs="Tahoma"/>
                <w:b/>
                <w:szCs w:val="20"/>
              </w:rPr>
              <w:t>ACTIVIDADES PACTADAS</w:t>
            </w:r>
          </w:p>
        </w:tc>
        <w:tc>
          <w:tcPr>
            <w:tcW w:w="4253" w:type="dxa"/>
            <w:tcBorders>
              <w:top w:val="single" w:sz="4" w:space="0" w:color="auto"/>
              <w:left w:val="single" w:sz="4" w:space="0" w:color="auto"/>
              <w:bottom w:val="nil"/>
              <w:right w:val="single" w:sz="4" w:space="0" w:color="auto"/>
            </w:tcBorders>
            <w:vAlign w:val="center"/>
            <w:hideMark/>
          </w:tcPr>
          <w:p w14:paraId="1ED45600" w14:textId="77777777" w:rsidR="00741868" w:rsidRPr="004D3903" w:rsidRDefault="00741868" w:rsidP="005D2505">
            <w:pPr>
              <w:jc w:val="center"/>
              <w:rPr>
                <w:rFonts w:cs="Tahoma"/>
                <w:b/>
                <w:szCs w:val="20"/>
              </w:rPr>
            </w:pPr>
            <w:r w:rsidRPr="004D3903">
              <w:rPr>
                <w:rFonts w:cs="Tahoma"/>
                <w:b/>
                <w:szCs w:val="20"/>
              </w:rPr>
              <w:t>ACTIVIDADES EJECUTADAS</w:t>
            </w:r>
          </w:p>
        </w:tc>
        <w:tc>
          <w:tcPr>
            <w:tcW w:w="2409" w:type="dxa"/>
            <w:gridSpan w:val="3"/>
            <w:tcBorders>
              <w:top w:val="single" w:sz="4" w:space="0" w:color="auto"/>
              <w:left w:val="single" w:sz="4" w:space="0" w:color="auto"/>
              <w:bottom w:val="single" w:sz="4" w:space="0" w:color="auto"/>
              <w:right w:val="single" w:sz="4" w:space="0" w:color="auto"/>
            </w:tcBorders>
            <w:vAlign w:val="center"/>
            <w:hideMark/>
          </w:tcPr>
          <w:p w14:paraId="52F40CC0" w14:textId="77777777" w:rsidR="00741868" w:rsidRPr="004D3903" w:rsidRDefault="00741868" w:rsidP="005D2505">
            <w:pPr>
              <w:jc w:val="center"/>
              <w:rPr>
                <w:rFonts w:cs="Tahoma"/>
                <w:b/>
                <w:szCs w:val="20"/>
              </w:rPr>
            </w:pPr>
            <w:r w:rsidRPr="004D3903">
              <w:rPr>
                <w:rFonts w:cs="Tahoma"/>
                <w:b/>
                <w:szCs w:val="20"/>
              </w:rPr>
              <w:t>VERIFICACION EJECUCION DE ACTIVIDADES (CUMPLIMIENTO)</w:t>
            </w:r>
          </w:p>
        </w:tc>
        <w:tc>
          <w:tcPr>
            <w:tcW w:w="2977" w:type="dxa"/>
            <w:tcBorders>
              <w:top w:val="single" w:sz="4" w:space="0" w:color="auto"/>
              <w:left w:val="single" w:sz="4" w:space="0" w:color="auto"/>
              <w:bottom w:val="nil"/>
              <w:right w:val="single" w:sz="4" w:space="0" w:color="auto"/>
            </w:tcBorders>
            <w:vAlign w:val="center"/>
            <w:hideMark/>
          </w:tcPr>
          <w:p w14:paraId="7799F7EA" w14:textId="77777777" w:rsidR="00741868" w:rsidRPr="004D3903" w:rsidRDefault="00741868" w:rsidP="005D2505">
            <w:pPr>
              <w:jc w:val="center"/>
              <w:rPr>
                <w:rFonts w:cs="Tahoma"/>
                <w:b/>
                <w:szCs w:val="20"/>
              </w:rPr>
            </w:pPr>
            <w:r w:rsidRPr="004D3903">
              <w:rPr>
                <w:rFonts w:cs="Tahoma"/>
                <w:b/>
                <w:szCs w:val="20"/>
              </w:rPr>
              <w:t>OBSERVACIONES (SOBRE  CUMPLIMIENTO DE CADA ACTIVIDAD)</w:t>
            </w:r>
          </w:p>
        </w:tc>
      </w:tr>
      <w:tr w:rsidR="00741868" w:rsidRPr="004D3903" w14:paraId="23F52A74" w14:textId="77777777" w:rsidTr="005D2505">
        <w:trPr>
          <w:trHeight w:val="331"/>
        </w:trPr>
        <w:tc>
          <w:tcPr>
            <w:tcW w:w="3544" w:type="dxa"/>
            <w:tcBorders>
              <w:top w:val="nil"/>
              <w:left w:val="single" w:sz="4" w:space="0" w:color="auto"/>
              <w:bottom w:val="single" w:sz="4" w:space="0" w:color="auto"/>
              <w:right w:val="single" w:sz="4" w:space="0" w:color="auto"/>
            </w:tcBorders>
            <w:vAlign w:val="center"/>
          </w:tcPr>
          <w:p w14:paraId="79A84CDD" w14:textId="77777777" w:rsidR="00741868" w:rsidRPr="004D3903" w:rsidRDefault="00741868" w:rsidP="005D2505">
            <w:pPr>
              <w:jc w:val="center"/>
              <w:rPr>
                <w:rFonts w:cs="Tahoma"/>
                <w:color w:val="000000"/>
                <w:szCs w:val="20"/>
              </w:rPr>
            </w:pPr>
          </w:p>
        </w:tc>
        <w:tc>
          <w:tcPr>
            <w:tcW w:w="4253" w:type="dxa"/>
            <w:tcBorders>
              <w:top w:val="nil"/>
              <w:left w:val="single" w:sz="4" w:space="0" w:color="auto"/>
              <w:bottom w:val="single" w:sz="4" w:space="0" w:color="auto"/>
              <w:right w:val="single" w:sz="4" w:space="0" w:color="auto"/>
            </w:tcBorders>
            <w:vAlign w:val="center"/>
          </w:tcPr>
          <w:p w14:paraId="4899A37C" w14:textId="77777777" w:rsidR="00741868" w:rsidRPr="004D3903" w:rsidRDefault="00741868" w:rsidP="005D2505">
            <w:pPr>
              <w:rPr>
                <w:rFonts w:cs="Tahoma"/>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921A6C9" w14:textId="77777777" w:rsidR="00741868" w:rsidRPr="004D3903" w:rsidRDefault="00741868" w:rsidP="005D2505">
            <w:pPr>
              <w:jc w:val="center"/>
              <w:rPr>
                <w:rFonts w:cs="Tahoma"/>
                <w:b/>
                <w:szCs w:val="20"/>
                <w:vertAlign w:val="superscript"/>
              </w:rPr>
            </w:pPr>
            <w:r w:rsidRPr="004D3903">
              <w:rPr>
                <w:rFonts w:cs="Tahoma"/>
                <w:b/>
                <w:szCs w:val="20"/>
                <w:vertAlign w:val="superscript"/>
              </w:rPr>
              <w:t>T</w:t>
            </w:r>
          </w:p>
        </w:tc>
        <w:tc>
          <w:tcPr>
            <w:tcW w:w="851" w:type="dxa"/>
            <w:tcBorders>
              <w:top w:val="single" w:sz="4" w:space="0" w:color="auto"/>
              <w:left w:val="single" w:sz="4" w:space="0" w:color="auto"/>
              <w:bottom w:val="single" w:sz="4" w:space="0" w:color="auto"/>
              <w:right w:val="single" w:sz="4" w:space="0" w:color="auto"/>
            </w:tcBorders>
            <w:vAlign w:val="center"/>
          </w:tcPr>
          <w:p w14:paraId="2B084596" w14:textId="77777777" w:rsidR="00741868" w:rsidRPr="004D3903" w:rsidRDefault="00741868" w:rsidP="005D2505">
            <w:pPr>
              <w:jc w:val="center"/>
              <w:rPr>
                <w:rFonts w:cs="Tahoma"/>
                <w:b/>
                <w:szCs w:val="20"/>
                <w:vertAlign w:val="superscript"/>
              </w:rPr>
            </w:pPr>
            <w:r w:rsidRPr="004D3903">
              <w:rPr>
                <w:rFonts w:cs="Tahoma"/>
                <w:b/>
                <w:szCs w:val="20"/>
                <w:vertAlign w:val="superscript"/>
              </w:rPr>
              <w:t>P</w:t>
            </w:r>
          </w:p>
        </w:tc>
        <w:tc>
          <w:tcPr>
            <w:tcW w:w="708" w:type="dxa"/>
            <w:tcBorders>
              <w:top w:val="single" w:sz="4" w:space="0" w:color="auto"/>
              <w:left w:val="single" w:sz="4" w:space="0" w:color="auto"/>
              <w:bottom w:val="single" w:sz="4" w:space="0" w:color="auto"/>
              <w:right w:val="single" w:sz="4" w:space="0" w:color="auto"/>
            </w:tcBorders>
            <w:vAlign w:val="center"/>
          </w:tcPr>
          <w:p w14:paraId="776259CA" w14:textId="77777777" w:rsidR="00741868" w:rsidRPr="004D3903" w:rsidRDefault="00741868" w:rsidP="005D2505">
            <w:pPr>
              <w:jc w:val="center"/>
              <w:rPr>
                <w:rFonts w:cs="Tahoma"/>
                <w:b/>
                <w:szCs w:val="20"/>
                <w:vertAlign w:val="superscript"/>
              </w:rPr>
            </w:pPr>
            <w:r w:rsidRPr="004D3903">
              <w:rPr>
                <w:rFonts w:cs="Tahoma"/>
                <w:b/>
                <w:szCs w:val="20"/>
                <w:vertAlign w:val="superscript"/>
              </w:rPr>
              <w:t>N</w:t>
            </w:r>
          </w:p>
        </w:tc>
        <w:tc>
          <w:tcPr>
            <w:tcW w:w="2977" w:type="dxa"/>
            <w:tcBorders>
              <w:top w:val="nil"/>
              <w:left w:val="single" w:sz="4" w:space="0" w:color="auto"/>
              <w:bottom w:val="single" w:sz="4" w:space="0" w:color="auto"/>
              <w:right w:val="single" w:sz="4" w:space="0" w:color="auto"/>
            </w:tcBorders>
            <w:vAlign w:val="center"/>
          </w:tcPr>
          <w:p w14:paraId="131B9378" w14:textId="77777777" w:rsidR="00741868" w:rsidRPr="004D3903" w:rsidRDefault="00741868" w:rsidP="005D2505">
            <w:pPr>
              <w:jc w:val="center"/>
              <w:rPr>
                <w:rFonts w:cs="Tahoma"/>
                <w:szCs w:val="20"/>
              </w:rPr>
            </w:pPr>
          </w:p>
        </w:tc>
      </w:tr>
      <w:tr w:rsidR="003546F9" w:rsidRPr="004D3903" w14:paraId="5F5AFFE3" w14:textId="77777777" w:rsidTr="008175C3">
        <w:trPr>
          <w:trHeight w:val="730"/>
        </w:trPr>
        <w:tc>
          <w:tcPr>
            <w:tcW w:w="3544" w:type="dxa"/>
            <w:tcBorders>
              <w:top w:val="single" w:sz="4" w:space="0" w:color="auto"/>
              <w:left w:val="single" w:sz="4" w:space="0" w:color="auto"/>
              <w:bottom w:val="single" w:sz="4" w:space="0" w:color="auto"/>
              <w:right w:val="single" w:sz="4" w:space="0" w:color="auto"/>
            </w:tcBorders>
          </w:tcPr>
          <w:p w14:paraId="1A42D6F4" w14:textId="77777777" w:rsidR="003546F9" w:rsidRPr="005549C3" w:rsidRDefault="003546F9" w:rsidP="001A3850">
            <w:pPr>
              <w:pStyle w:val="TableParagraph"/>
              <w:spacing w:line="276" w:lineRule="auto"/>
              <w:ind w:right="97"/>
              <w:jc w:val="both"/>
              <w:rPr>
                <w:rFonts w:ascii="Arial" w:hAnsi="Arial" w:cs="Arial"/>
                <w:sz w:val="20"/>
                <w:szCs w:val="20"/>
              </w:rPr>
            </w:pPr>
          </w:p>
          <w:p w14:paraId="0F6A5F0A" w14:textId="113D1081" w:rsidR="003546F9" w:rsidRPr="004D3903" w:rsidRDefault="003546F9" w:rsidP="005D2505">
            <w:pPr>
              <w:jc w:val="center"/>
              <w:rPr>
                <w:rFonts w:cs="Tahoma"/>
                <w:color w:val="000000"/>
                <w:szCs w:val="20"/>
              </w:rPr>
            </w:pPr>
            <w:r w:rsidRPr="005549C3">
              <w:rPr>
                <w:rFonts w:ascii="Arial" w:hAnsi="Arial" w:cs="Arial"/>
                <w:szCs w:val="20"/>
              </w:rPr>
              <w:t>1. Programar</w:t>
            </w:r>
            <w:r w:rsidRPr="005549C3">
              <w:rPr>
                <w:rFonts w:ascii="Arial" w:hAnsi="Arial" w:cs="Arial"/>
                <w:spacing w:val="1"/>
                <w:szCs w:val="20"/>
              </w:rPr>
              <w:t xml:space="preserve"> </w:t>
            </w:r>
            <w:r w:rsidRPr="005549C3">
              <w:rPr>
                <w:rFonts w:ascii="Arial" w:hAnsi="Arial" w:cs="Arial"/>
                <w:szCs w:val="20"/>
              </w:rPr>
              <w:t>y</w:t>
            </w:r>
            <w:r w:rsidRPr="005549C3">
              <w:rPr>
                <w:rFonts w:ascii="Arial" w:hAnsi="Arial" w:cs="Arial"/>
                <w:spacing w:val="1"/>
                <w:szCs w:val="20"/>
              </w:rPr>
              <w:t xml:space="preserve"> </w:t>
            </w:r>
            <w:r w:rsidRPr="005549C3">
              <w:rPr>
                <w:rFonts w:ascii="Arial" w:hAnsi="Arial" w:cs="Arial"/>
                <w:szCs w:val="20"/>
              </w:rPr>
              <w:t>elaborar</w:t>
            </w:r>
            <w:r w:rsidRPr="005549C3">
              <w:rPr>
                <w:rFonts w:ascii="Arial" w:hAnsi="Arial" w:cs="Arial"/>
                <w:spacing w:val="1"/>
                <w:szCs w:val="20"/>
              </w:rPr>
              <w:t xml:space="preserve"> </w:t>
            </w:r>
            <w:r w:rsidRPr="005549C3">
              <w:rPr>
                <w:rFonts w:ascii="Arial" w:hAnsi="Arial" w:cs="Arial"/>
                <w:szCs w:val="20"/>
              </w:rPr>
              <w:t>un</w:t>
            </w:r>
            <w:r w:rsidRPr="005549C3">
              <w:rPr>
                <w:rFonts w:ascii="Arial" w:hAnsi="Arial" w:cs="Arial"/>
                <w:spacing w:val="1"/>
                <w:szCs w:val="20"/>
              </w:rPr>
              <w:t xml:space="preserve"> </w:t>
            </w:r>
            <w:r w:rsidRPr="005549C3">
              <w:rPr>
                <w:rFonts w:ascii="Arial" w:hAnsi="Arial" w:cs="Arial"/>
                <w:szCs w:val="20"/>
              </w:rPr>
              <w:t>plan</w:t>
            </w:r>
            <w:r w:rsidRPr="005549C3">
              <w:rPr>
                <w:rFonts w:ascii="Arial" w:hAnsi="Arial" w:cs="Arial"/>
                <w:spacing w:val="5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trabajo</w:t>
            </w:r>
            <w:r w:rsidRPr="005549C3">
              <w:rPr>
                <w:rFonts w:ascii="Arial" w:hAnsi="Arial" w:cs="Arial"/>
                <w:spacing w:val="1"/>
                <w:szCs w:val="20"/>
              </w:rPr>
              <w:t xml:space="preserve"> </w:t>
            </w:r>
            <w:r w:rsidRPr="005549C3">
              <w:rPr>
                <w:rFonts w:ascii="Arial" w:hAnsi="Arial" w:cs="Arial"/>
                <w:szCs w:val="20"/>
              </w:rPr>
              <w:t>que</w:t>
            </w:r>
            <w:r w:rsidRPr="005549C3">
              <w:rPr>
                <w:rFonts w:ascii="Arial" w:hAnsi="Arial" w:cs="Arial"/>
                <w:spacing w:val="1"/>
                <w:szCs w:val="20"/>
              </w:rPr>
              <w:t xml:space="preserve"> </w:t>
            </w:r>
            <w:r w:rsidRPr="005549C3">
              <w:rPr>
                <w:rFonts w:ascii="Arial" w:hAnsi="Arial" w:cs="Arial"/>
                <w:szCs w:val="20"/>
              </w:rPr>
              <w:t>presentará</w:t>
            </w:r>
            <w:r w:rsidRPr="005549C3">
              <w:rPr>
                <w:rFonts w:ascii="Arial" w:hAnsi="Arial" w:cs="Arial"/>
                <w:spacing w:val="1"/>
                <w:szCs w:val="20"/>
              </w:rPr>
              <w:t xml:space="preserve"> </w:t>
            </w:r>
            <w:r w:rsidRPr="005549C3">
              <w:rPr>
                <w:rFonts w:ascii="Arial" w:hAnsi="Arial" w:cs="Arial"/>
                <w:szCs w:val="20"/>
              </w:rPr>
              <w:t>a</w:t>
            </w:r>
            <w:r w:rsidRPr="005549C3">
              <w:rPr>
                <w:rFonts w:ascii="Arial" w:hAnsi="Arial" w:cs="Arial"/>
                <w:spacing w:val="1"/>
                <w:szCs w:val="20"/>
              </w:rPr>
              <w:t xml:space="preserve"> </w:t>
            </w:r>
            <w:r w:rsidRPr="005549C3">
              <w:rPr>
                <w:rFonts w:ascii="Arial" w:hAnsi="Arial" w:cs="Arial"/>
                <w:szCs w:val="20"/>
              </w:rPr>
              <w:t>la</w:t>
            </w:r>
            <w:r w:rsidRPr="005549C3">
              <w:rPr>
                <w:rFonts w:ascii="Arial" w:hAnsi="Arial" w:cs="Arial"/>
                <w:spacing w:val="1"/>
                <w:szCs w:val="20"/>
              </w:rPr>
              <w:t xml:space="preserve"> </w:t>
            </w:r>
            <w:r w:rsidRPr="005549C3">
              <w:rPr>
                <w:rFonts w:ascii="Arial" w:hAnsi="Arial" w:cs="Arial"/>
                <w:szCs w:val="20"/>
              </w:rPr>
              <w:t>Junta</w:t>
            </w:r>
            <w:r w:rsidRPr="005549C3">
              <w:rPr>
                <w:rFonts w:ascii="Arial" w:hAnsi="Arial" w:cs="Arial"/>
                <w:spacing w:val="-47"/>
                <w:szCs w:val="20"/>
              </w:rPr>
              <w:t xml:space="preserve"> </w:t>
            </w:r>
            <w:r w:rsidRPr="005549C3">
              <w:rPr>
                <w:rFonts w:ascii="Arial" w:hAnsi="Arial" w:cs="Arial"/>
                <w:szCs w:val="20"/>
              </w:rPr>
              <w:t>Directiva con indicación del equipo de</w:t>
            </w:r>
            <w:r w:rsidRPr="005549C3">
              <w:rPr>
                <w:rFonts w:ascii="Arial" w:hAnsi="Arial" w:cs="Arial"/>
                <w:spacing w:val="1"/>
                <w:szCs w:val="20"/>
              </w:rPr>
              <w:t xml:space="preserve"> </w:t>
            </w:r>
            <w:r w:rsidRPr="005549C3">
              <w:rPr>
                <w:rFonts w:ascii="Arial" w:hAnsi="Arial" w:cs="Arial"/>
                <w:szCs w:val="20"/>
              </w:rPr>
              <w:t>trabajo y los objetivos propuestos para</w:t>
            </w:r>
            <w:r w:rsidRPr="005549C3">
              <w:rPr>
                <w:rFonts w:ascii="Arial" w:hAnsi="Arial" w:cs="Arial"/>
                <w:spacing w:val="1"/>
                <w:szCs w:val="20"/>
              </w:rPr>
              <w:t xml:space="preserve"> </w:t>
            </w:r>
            <w:r w:rsidRPr="005549C3">
              <w:rPr>
                <w:rFonts w:ascii="Arial" w:hAnsi="Arial" w:cs="Arial"/>
                <w:szCs w:val="20"/>
              </w:rPr>
              <w:t>el</w:t>
            </w:r>
            <w:r w:rsidRPr="005549C3">
              <w:rPr>
                <w:rFonts w:ascii="Arial" w:hAnsi="Arial" w:cs="Arial"/>
                <w:spacing w:val="-2"/>
                <w:szCs w:val="20"/>
              </w:rPr>
              <w:t xml:space="preserve"> </w:t>
            </w:r>
            <w:r w:rsidRPr="005549C3">
              <w:rPr>
                <w:rFonts w:ascii="Arial" w:hAnsi="Arial" w:cs="Arial"/>
                <w:szCs w:val="20"/>
              </w:rPr>
              <w:t>cumplimiento</w:t>
            </w:r>
            <w:r w:rsidRPr="005549C3">
              <w:rPr>
                <w:rFonts w:ascii="Arial" w:hAnsi="Arial" w:cs="Arial"/>
                <w:spacing w:val="-2"/>
                <w:szCs w:val="20"/>
              </w:rPr>
              <w:t xml:space="preserve"> </w:t>
            </w:r>
            <w:r w:rsidRPr="005549C3">
              <w:rPr>
                <w:rFonts w:ascii="Arial" w:hAnsi="Arial" w:cs="Arial"/>
                <w:szCs w:val="20"/>
              </w:rPr>
              <w:t>del</w:t>
            </w:r>
            <w:r w:rsidRPr="005549C3">
              <w:rPr>
                <w:rFonts w:ascii="Arial" w:hAnsi="Arial" w:cs="Arial"/>
                <w:spacing w:val="-2"/>
                <w:szCs w:val="20"/>
              </w:rPr>
              <w:t xml:space="preserve"> </w:t>
            </w:r>
            <w:r w:rsidRPr="005549C3">
              <w:rPr>
                <w:rFonts w:ascii="Arial" w:hAnsi="Arial" w:cs="Arial"/>
                <w:szCs w:val="20"/>
              </w:rPr>
              <w:t>objeto</w:t>
            </w:r>
            <w:r w:rsidRPr="005549C3">
              <w:rPr>
                <w:rFonts w:ascii="Arial" w:hAnsi="Arial" w:cs="Arial"/>
                <w:spacing w:val="-1"/>
                <w:szCs w:val="20"/>
              </w:rPr>
              <w:t xml:space="preserve"> </w:t>
            </w:r>
            <w:r w:rsidRPr="005549C3">
              <w:rPr>
                <w:rFonts w:ascii="Arial" w:hAnsi="Arial" w:cs="Arial"/>
                <w:szCs w:val="20"/>
              </w:rPr>
              <w:t>contractual.</w:t>
            </w:r>
          </w:p>
        </w:tc>
        <w:tc>
          <w:tcPr>
            <w:tcW w:w="4253" w:type="dxa"/>
            <w:tcBorders>
              <w:top w:val="single" w:sz="4" w:space="0" w:color="auto"/>
              <w:left w:val="single" w:sz="4" w:space="0" w:color="auto"/>
              <w:bottom w:val="single" w:sz="4" w:space="0" w:color="auto"/>
              <w:right w:val="single" w:sz="4" w:space="0" w:color="auto"/>
            </w:tcBorders>
            <w:vAlign w:val="center"/>
          </w:tcPr>
          <w:p w14:paraId="7ECCAD43" w14:textId="77777777" w:rsidR="003546F9" w:rsidRPr="004D3903" w:rsidRDefault="003546F9" w:rsidP="005D2505">
            <w:pPr>
              <w:rPr>
                <w:rFonts w:cs="Tahoma"/>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D1FF11C" w14:textId="2272F9AF" w:rsidR="003546F9" w:rsidRPr="004D3903" w:rsidRDefault="007B08A8"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1D7165C3"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2259B239" w14:textId="6C618F03"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0578C0C6" w14:textId="11447722" w:rsidR="003546F9" w:rsidRPr="004D3903" w:rsidRDefault="001979D9" w:rsidP="001A3850">
            <w:pPr>
              <w:jc w:val="center"/>
              <w:rPr>
                <w:rFonts w:cs="Tahoma"/>
                <w:szCs w:val="20"/>
              </w:rPr>
            </w:pPr>
            <w:r>
              <w:rPr>
                <w:rFonts w:ascii="Arial" w:hAnsi="Arial" w:cs="Arial"/>
                <w:sz w:val="18"/>
                <w:szCs w:val="18"/>
              </w:rPr>
              <w:t xml:space="preserve">Esta actividad </w:t>
            </w:r>
            <w:r w:rsidR="007B08A8">
              <w:rPr>
                <w:rFonts w:ascii="Arial" w:hAnsi="Arial" w:cs="Arial"/>
                <w:sz w:val="18"/>
                <w:szCs w:val="18"/>
              </w:rPr>
              <w:t xml:space="preserve"> ejecutada</w:t>
            </w:r>
          </w:p>
          <w:p w14:paraId="04881AD7" w14:textId="77777777" w:rsidR="003546F9" w:rsidRPr="004D3903" w:rsidRDefault="003546F9" w:rsidP="001A3850">
            <w:pPr>
              <w:jc w:val="center"/>
              <w:rPr>
                <w:rFonts w:cs="Tahoma"/>
                <w:szCs w:val="20"/>
              </w:rPr>
            </w:pPr>
          </w:p>
          <w:p w14:paraId="747A5257" w14:textId="77777777" w:rsidR="003546F9" w:rsidRPr="004D3903" w:rsidRDefault="003546F9" w:rsidP="001A3850">
            <w:pPr>
              <w:jc w:val="center"/>
              <w:rPr>
                <w:rFonts w:cs="Tahoma"/>
                <w:szCs w:val="20"/>
              </w:rPr>
            </w:pPr>
          </w:p>
          <w:p w14:paraId="5DB40CC6" w14:textId="77777777" w:rsidR="003546F9" w:rsidRPr="004D3903" w:rsidRDefault="003546F9" w:rsidP="005D2505">
            <w:pPr>
              <w:jc w:val="center"/>
              <w:rPr>
                <w:rFonts w:cs="Tahoma"/>
                <w:szCs w:val="20"/>
              </w:rPr>
            </w:pPr>
          </w:p>
        </w:tc>
      </w:tr>
      <w:tr w:rsidR="003546F9" w:rsidRPr="004D3903" w14:paraId="2BD1A81C" w14:textId="77777777" w:rsidTr="005D2505">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6EAEF1BD" w14:textId="77777777" w:rsidR="003546F9" w:rsidRPr="005549C3" w:rsidRDefault="003546F9" w:rsidP="001A3850">
            <w:pPr>
              <w:jc w:val="center"/>
              <w:rPr>
                <w:rFonts w:ascii="Arial" w:hAnsi="Arial" w:cs="Arial"/>
                <w:color w:val="000000"/>
                <w:szCs w:val="20"/>
              </w:rPr>
            </w:pPr>
          </w:p>
          <w:p w14:paraId="487CC770" w14:textId="77777777" w:rsidR="003546F9" w:rsidRDefault="003546F9" w:rsidP="001A3850">
            <w:pPr>
              <w:jc w:val="center"/>
              <w:rPr>
                <w:rFonts w:ascii="Arial" w:hAnsi="Arial" w:cs="Arial"/>
                <w:color w:val="000000"/>
                <w:szCs w:val="20"/>
              </w:rPr>
            </w:pPr>
            <w:r w:rsidRPr="005549C3">
              <w:rPr>
                <w:rFonts w:ascii="Arial" w:hAnsi="Arial" w:cs="Arial"/>
                <w:color w:val="000000"/>
                <w:szCs w:val="20"/>
              </w:rPr>
              <w:t>2. Cumplir con la</w:t>
            </w:r>
          </w:p>
          <w:p w14:paraId="4117A040" w14:textId="74C4142D" w:rsidR="003546F9" w:rsidRPr="004D3903" w:rsidRDefault="003546F9" w:rsidP="005D2505">
            <w:pPr>
              <w:jc w:val="center"/>
              <w:rPr>
                <w:rFonts w:cs="Tahoma"/>
                <w:color w:val="000000"/>
                <w:szCs w:val="20"/>
              </w:rPr>
            </w:pPr>
            <w:r>
              <w:rPr>
                <w:rFonts w:ascii="Arial" w:hAnsi="Arial" w:cs="Arial"/>
                <w:color w:val="000000"/>
                <w:szCs w:val="20"/>
              </w:rPr>
              <w:t>Normatividad</w:t>
            </w:r>
            <w:r w:rsidRPr="005549C3">
              <w:rPr>
                <w:rFonts w:ascii="Arial" w:hAnsi="Arial" w:cs="Arial"/>
                <w:color w:val="000000"/>
                <w:szCs w:val="20"/>
              </w:rPr>
              <w:t xml:space="preserve"> expedida por la Contaduría General de Nación sobre la convergencia de la información financiera hacia la norma internacional.</w:t>
            </w:r>
          </w:p>
        </w:tc>
        <w:tc>
          <w:tcPr>
            <w:tcW w:w="4253" w:type="dxa"/>
            <w:tcBorders>
              <w:top w:val="single" w:sz="4" w:space="0" w:color="auto"/>
              <w:left w:val="single" w:sz="4" w:space="0" w:color="auto"/>
              <w:bottom w:val="single" w:sz="4" w:space="0" w:color="auto"/>
              <w:right w:val="single" w:sz="4" w:space="0" w:color="auto"/>
            </w:tcBorders>
            <w:vAlign w:val="center"/>
          </w:tcPr>
          <w:p w14:paraId="2BB2F03A" w14:textId="77777777" w:rsidR="003546F9" w:rsidRPr="005549C3" w:rsidRDefault="003546F9" w:rsidP="001A3850">
            <w:pPr>
              <w:jc w:val="both"/>
              <w:rPr>
                <w:rFonts w:ascii="Arial" w:hAnsi="Arial" w:cs="Arial"/>
                <w:szCs w:val="20"/>
              </w:rPr>
            </w:pPr>
          </w:p>
          <w:p w14:paraId="0AB6B9DD" w14:textId="1B68DD98" w:rsidR="003546F9" w:rsidRPr="005549C3" w:rsidRDefault="001979D9" w:rsidP="001A3850">
            <w:pPr>
              <w:jc w:val="both"/>
              <w:rPr>
                <w:rFonts w:ascii="Arial" w:hAnsi="Arial" w:cs="Arial"/>
                <w:szCs w:val="20"/>
              </w:rPr>
            </w:pPr>
            <w:r>
              <w:rPr>
                <w:rFonts w:ascii="Arial" w:hAnsi="Arial" w:cs="Arial"/>
                <w:szCs w:val="20"/>
              </w:rPr>
              <w:t>E</w:t>
            </w:r>
            <w:r w:rsidR="003546F9" w:rsidRPr="005549C3">
              <w:rPr>
                <w:rFonts w:ascii="Arial" w:hAnsi="Arial" w:cs="Arial"/>
                <w:szCs w:val="20"/>
              </w:rPr>
              <w:t xml:space="preserve">sta Revisoría fiscal, </w:t>
            </w:r>
            <w:r>
              <w:rPr>
                <w:rFonts w:ascii="Arial" w:hAnsi="Arial" w:cs="Arial"/>
                <w:szCs w:val="20"/>
              </w:rPr>
              <w:t xml:space="preserve">ha verificado a su llegada la aplicación de normas internacionales de información </w:t>
            </w:r>
            <w:r w:rsidR="00744875">
              <w:rPr>
                <w:rFonts w:ascii="Arial" w:hAnsi="Arial" w:cs="Arial"/>
                <w:szCs w:val="20"/>
              </w:rPr>
              <w:t>financiera para</w:t>
            </w:r>
            <w:r w:rsidR="00C877AF">
              <w:rPr>
                <w:rFonts w:ascii="Arial" w:hAnsi="Arial" w:cs="Arial"/>
                <w:szCs w:val="20"/>
              </w:rPr>
              <w:t xml:space="preserve"> entidades que no cotizan el en mercado de valores y no captan dinero del público</w:t>
            </w:r>
            <w:r>
              <w:rPr>
                <w:rFonts w:ascii="Arial" w:hAnsi="Arial" w:cs="Arial"/>
                <w:szCs w:val="20"/>
              </w:rPr>
              <w:t>.</w:t>
            </w:r>
            <w:r w:rsidR="003546F9" w:rsidRPr="005549C3">
              <w:rPr>
                <w:rFonts w:ascii="Arial" w:hAnsi="Arial" w:cs="Arial"/>
                <w:szCs w:val="20"/>
              </w:rPr>
              <w:t xml:space="preserve"> establecido por la Contaduría General de la Nación mediante la Resolución 414 de</w:t>
            </w:r>
            <w:r w:rsidR="00C877AF">
              <w:rPr>
                <w:rFonts w:ascii="Arial" w:hAnsi="Arial" w:cs="Arial"/>
                <w:szCs w:val="20"/>
              </w:rPr>
              <w:t xml:space="preserve"> 2014 y sus modificatorio.</w:t>
            </w:r>
          </w:p>
          <w:p w14:paraId="426B8999" w14:textId="77777777" w:rsidR="003546F9" w:rsidRPr="004D3903" w:rsidRDefault="003546F9" w:rsidP="005D2505">
            <w:pPr>
              <w:rPr>
                <w:rFonts w:cs="Tahoma"/>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28A7DF6" w14:textId="202B6C1C" w:rsidR="003546F9" w:rsidRPr="004D3903" w:rsidRDefault="003546F9"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060F15DF"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0BC6B4C7"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13B5C234" w14:textId="77777777" w:rsidR="003546F9" w:rsidRPr="004D3903" w:rsidRDefault="003546F9" w:rsidP="001A3850">
            <w:pPr>
              <w:jc w:val="center"/>
              <w:rPr>
                <w:rFonts w:cs="Tahoma"/>
                <w:szCs w:val="20"/>
              </w:rPr>
            </w:pPr>
          </w:p>
          <w:p w14:paraId="3EE7FC43" w14:textId="77777777" w:rsidR="003546F9" w:rsidRPr="004D3903" w:rsidRDefault="003546F9" w:rsidP="001A3850">
            <w:pPr>
              <w:jc w:val="center"/>
              <w:rPr>
                <w:rFonts w:cs="Tahoma"/>
                <w:szCs w:val="20"/>
              </w:rPr>
            </w:pPr>
          </w:p>
          <w:p w14:paraId="64C57918" w14:textId="77777777" w:rsidR="003546F9" w:rsidRPr="004D3903" w:rsidRDefault="003546F9" w:rsidP="001A3850">
            <w:pPr>
              <w:jc w:val="center"/>
              <w:rPr>
                <w:rFonts w:cs="Tahoma"/>
                <w:szCs w:val="20"/>
              </w:rPr>
            </w:pPr>
          </w:p>
          <w:p w14:paraId="66E9A0FB" w14:textId="77777777" w:rsidR="003546F9" w:rsidRPr="004D3903" w:rsidRDefault="003546F9" w:rsidP="005D2505">
            <w:pPr>
              <w:jc w:val="center"/>
              <w:rPr>
                <w:rFonts w:cs="Tahoma"/>
                <w:szCs w:val="20"/>
              </w:rPr>
            </w:pPr>
          </w:p>
        </w:tc>
      </w:tr>
      <w:tr w:rsidR="003546F9" w:rsidRPr="004D3903" w14:paraId="0E5DFB43" w14:textId="77777777" w:rsidTr="005D2505">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5A6181E8" w14:textId="77777777" w:rsidR="003546F9" w:rsidRPr="00E52880" w:rsidRDefault="003546F9" w:rsidP="001A3850">
            <w:pPr>
              <w:jc w:val="center"/>
              <w:rPr>
                <w:rFonts w:ascii="Arial" w:hAnsi="Arial" w:cs="Arial"/>
                <w:color w:val="000000"/>
                <w:szCs w:val="20"/>
              </w:rPr>
            </w:pPr>
          </w:p>
          <w:p w14:paraId="252AF55E" w14:textId="69C18AB4" w:rsidR="003546F9" w:rsidRPr="004D3903" w:rsidRDefault="003546F9" w:rsidP="005D2505">
            <w:pPr>
              <w:jc w:val="center"/>
              <w:rPr>
                <w:rFonts w:cs="Tahoma"/>
                <w:color w:val="000000"/>
                <w:szCs w:val="20"/>
              </w:rPr>
            </w:pPr>
            <w:r w:rsidRPr="00E52880">
              <w:rPr>
                <w:rFonts w:ascii="Arial" w:hAnsi="Arial" w:cs="Arial"/>
                <w:color w:val="000000"/>
                <w:szCs w:val="20"/>
              </w:rPr>
              <w:t xml:space="preserve">3.Presentar periódicamente informes a la Junta Directiva que contengan como mínimo el seguimiento a su programa de trabajo y los hallazgos encontrados en el desempeño de su labor </w:t>
            </w:r>
          </w:p>
        </w:tc>
        <w:tc>
          <w:tcPr>
            <w:tcW w:w="4253" w:type="dxa"/>
            <w:tcBorders>
              <w:top w:val="single" w:sz="4" w:space="0" w:color="auto"/>
              <w:left w:val="single" w:sz="4" w:space="0" w:color="auto"/>
              <w:bottom w:val="single" w:sz="4" w:space="0" w:color="auto"/>
              <w:right w:val="single" w:sz="4" w:space="0" w:color="auto"/>
            </w:tcBorders>
            <w:vAlign w:val="center"/>
          </w:tcPr>
          <w:p w14:paraId="7C13DDA7" w14:textId="00E679F1" w:rsidR="003546F9" w:rsidRPr="004D3903" w:rsidRDefault="003546F9" w:rsidP="00C877AF">
            <w:pPr>
              <w:jc w:val="both"/>
              <w:rPr>
                <w:rFonts w:cs="Tahoma"/>
                <w:szCs w:val="20"/>
              </w:rPr>
            </w:pPr>
            <w:r>
              <w:rPr>
                <w:rFonts w:ascii="Arial" w:hAnsi="Arial" w:cs="Arial"/>
                <w:szCs w:val="20"/>
              </w:rPr>
              <w:t>S</w:t>
            </w:r>
            <w:r w:rsidR="00C877AF">
              <w:rPr>
                <w:rFonts w:ascii="Arial" w:hAnsi="Arial" w:cs="Arial"/>
                <w:szCs w:val="20"/>
              </w:rPr>
              <w:t>e ha acompañado las juntas directivas de manera presencial y expresado los conceptos solicitados sin embargo aún no se ha dado citación a junta para rendición de informes por parte de revisor fiscal así como el dictamen de estadios financieros se rinde año vencido</w:t>
            </w:r>
          </w:p>
        </w:tc>
        <w:tc>
          <w:tcPr>
            <w:tcW w:w="850" w:type="dxa"/>
            <w:tcBorders>
              <w:top w:val="single" w:sz="4" w:space="0" w:color="auto"/>
              <w:left w:val="single" w:sz="4" w:space="0" w:color="auto"/>
              <w:bottom w:val="single" w:sz="4" w:space="0" w:color="auto"/>
              <w:right w:val="single" w:sz="4" w:space="0" w:color="auto"/>
            </w:tcBorders>
            <w:vAlign w:val="center"/>
          </w:tcPr>
          <w:p w14:paraId="212B4CF3" w14:textId="2146F032" w:rsidR="003546F9" w:rsidRPr="004D3903" w:rsidRDefault="003546F9"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1533D4BB"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0074C43B"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421A849B" w14:textId="77777777" w:rsidR="003546F9" w:rsidRPr="004D3903" w:rsidRDefault="003546F9" w:rsidP="005D2505">
            <w:pPr>
              <w:jc w:val="center"/>
              <w:rPr>
                <w:rFonts w:cs="Tahoma"/>
                <w:szCs w:val="20"/>
              </w:rPr>
            </w:pPr>
          </w:p>
        </w:tc>
      </w:tr>
      <w:tr w:rsidR="003546F9" w:rsidRPr="004D3903" w14:paraId="640E7B15" w14:textId="77777777" w:rsidTr="005D2505">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40F30B09" w14:textId="77777777" w:rsidR="003546F9" w:rsidRPr="00E52880" w:rsidRDefault="003546F9" w:rsidP="001A3850">
            <w:pPr>
              <w:rPr>
                <w:rFonts w:ascii="Arial" w:hAnsi="Arial" w:cs="Arial"/>
                <w:color w:val="000000"/>
                <w:szCs w:val="20"/>
              </w:rPr>
            </w:pPr>
          </w:p>
          <w:p w14:paraId="68E5E5A1" w14:textId="46FB2479" w:rsidR="003546F9" w:rsidRPr="004D3903" w:rsidRDefault="003546F9" w:rsidP="005D2505">
            <w:pPr>
              <w:jc w:val="center"/>
              <w:rPr>
                <w:rFonts w:cs="Tahoma"/>
                <w:color w:val="000000"/>
                <w:szCs w:val="20"/>
              </w:rPr>
            </w:pPr>
            <w:r w:rsidRPr="00E52880">
              <w:rPr>
                <w:rFonts w:ascii="Arial" w:hAnsi="Arial" w:cs="Arial"/>
                <w:color w:val="000000"/>
                <w:szCs w:val="20"/>
              </w:rPr>
              <w:t xml:space="preserve">4. Asistir a las reuniones ordinarias de junta Directiva y a las extraordinarias cuando esta lo convoque. </w:t>
            </w:r>
          </w:p>
        </w:tc>
        <w:tc>
          <w:tcPr>
            <w:tcW w:w="4253" w:type="dxa"/>
            <w:tcBorders>
              <w:top w:val="single" w:sz="4" w:space="0" w:color="auto"/>
              <w:left w:val="single" w:sz="4" w:space="0" w:color="auto"/>
              <w:bottom w:val="single" w:sz="4" w:space="0" w:color="auto"/>
              <w:right w:val="single" w:sz="4" w:space="0" w:color="auto"/>
            </w:tcBorders>
            <w:vAlign w:val="center"/>
          </w:tcPr>
          <w:p w14:paraId="56A743E7" w14:textId="0458C3EB" w:rsidR="003546F9" w:rsidRDefault="003546F9" w:rsidP="00D914C3">
            <w:pPr>
              <w:rPr>
                <w:rFonts w:ascii="Arial" w:hAnsi="Arial" w:cs="Arial"/>
                <w:szCs w:val="20"/>
              </w:rPr>
            </w:pPr>
            <w:r>
              <w:rPr>
                <w:rFonts w:ascii="Arial" w:hAnsi="Arial" w:cs="Arial"/>
                <w:szCs w:val="20"/>
              </w:rPr>
              <w:t xml:space="preserve">Por invitación recibida de la secretaria de Gerencia se asistió de forma </w:t>
            </w:r>
            <w:r w:rsidR="00C877AF">
              <w:rPr>
                <w:rFonts w:ascii="Arial" w:hAnsi="Arial" w:cs="Arial"/>
                <w:szCs w:val="20"/>
              </w:rPr>
              <w:t xml:space="preserve"> presencial</w:t>
            </w:r>
            <w:r>
              <w:rPr>
                <w:rFonts w:ascii="Arial" w:hAnsi="Arial" w:cs="Arial"/>
                <w:szCs w:val="20"/>
              </w:rPr>
              <w:t xml:space="preserve"> a  </w:t>
            </w:r>
            <w:r w:rsidR="00C877AF">
              <w:rPr>
                <w:rFonts w:ascii="Arial" w:hAnsi="Arial" w:cs="Arial"/>
                <w:szCs w:val="20"/>
              </w:rPr>
              <w:t>reuniones</w:t>
            </w:r>
            <w:r>
              <w:rPr>
                <w:rFonts w:ascii="Arial" w:hAnsi="Arial" w:cs="Arial"/>
                <w:szCs w:val="20"/>
              </w:rPr>
              <w:t xml:space="preserve"> de</w:t>
            </w:r>
            <w:r w:rsidRPr="005549C3">
              <w:rPr>
                <w:rFonts w:ascii="Arial" w:hAnsi="Arial" w:cs="Arial"/>
                <w:szCs w:val="20"/>
              </w:rPr>
              <w:t xml:space="preserve"> Junta Directiva</w:t>
            </w:r>
            <w:r>
              <w:rPr>
                <w:rFonts w:ascii="Arial" w:hAnsi="Arial" w:cs="Arial"/>
                <w:szCs w:val="20"/>
              </w:rPr>
              <w:t xml:space="preserve"> citada</w:t>
            </w:r>
            <w:r w:rsidR="006C6517">
              <w:rPr>
                <w:rFonts w:ascii="Arial" w:hAnsi="Arial" w:cs="Arial"/>
                <w:szCs w:val="20"/>
              </w:rPr>
              <w:t xml:space="preserve">s durante el mes de </w:t>
            </w:r>
            <w:r w:rsidR="00D914C3">
              <w:rPr>
                <w:rFonts w:ascii="Arial" w:hAnsi="Arial" w:cs="Arial"/>
                <w:szCs w:val="20"/>
              </w:rPr>
              <w:t>diciembre</w:t>
            </w:r>
            <w:r w:rsidR="00C877AF">
              <w:rPr>
                <w:rFonts w:ascii="Arial" w:hAnsi="Arial" w:cs="Arial"/>
                <w:szCs w:val="20"/>
              </w:rPr>
              <w:t xml:space="preserve"> de 2024</w:t>
            </w:r>
          </w:p>
        </w:tc>
        <w:tc>
          <w:tcPr>
            <w:tcW w:w="850" w:type="dxa"/>
            <w:tcBorders>
              <w:top w:val="single" w:sz="4" w:space="0" w:color="auto"/>
              <w:left w:val="single" w:sz="4" w:space="0" w:color="auto"/>
              <w:bottom w:val="single" w:sz="4" w:space="0" w:color="auto"/>
              <w:right w:val="single" w:sz="4" w:space="0" w:color="auto"/>
            </w:tcBorders>
            <w:vAlign w:val="center"/>
          </w:tcPr>
          <w:p w14:paraId="69E4DCC4" w14:textId="024D0F1D" w:rsidR="003546F9" w:rsidRPr="004D3903" w:rsidRDefault="003546F9" w:rsidP="003546F9">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0BF641F8"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014D76C1"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13D16B4F" w14:textId="77777777" w:rsidR="003546F9" w:rsidRPr="004D3903" w:rsidRDefault="003546F9" w:rsidP="005D2505">
            <w:pPr>
              <w:jc w:val="center"/>
              <w:rPr>
                <w:rFonts w:cs="Tahoma"/>
                <w:szCs w:val="20"/>
              </w:rPr>
            </w:pPr>
          </w:p>
        </w:tc>
      </w:tr>
      <w:tr w:rsidR="003546F9" w:rsidRPr="004D3903" w14:paraId="4F0702B6" w14:textId="77777777" w:rsidTr="005D2505">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2BB30562" w14:textId="77777777" w:rsidR="003546F9" w:rsidRPr="005549C3" w:rsidRDefault="003546F9" w:rsidP="001A3850">
            <w:pPr>
              <w:jc w:val="both"/>
              <w:rPr>
                <w:rFonts w:ascii="Arial" w:hAnsi="Arial" w:cs="Arial"/>
                <w:color w:val="000000"/>
                <w:szCs w:val="20"/>
              </w:rPr>
            </w:pPr>
            <w:r w:rsidRPr="005549C3">
              <w:rPr>
                <w:rFonts w:ascii="Arial" w:hAnsi="Arial" w:cs="Arial"/>
                <w:color w:val="000000"/>
                <w:szCs w:val="20"/>
              </w:rPr>
              <w:t>5. Informar oportunamente a la Junta Directiva o a la Gerencia según el caso, las irregularidades detectadas en desarrollo de sus funciones.</w:t>
            </w:r>
          </w:p>
          <w:p w14:paraId="45A8FB41" w14:textId="77777777" w:rsidR="003546F9" w:rsidRPr="004D3903" w:rsidRDefault="003546F9" w:rsidP="005D2505">
            <w:pPr>
              <w:jc w:val="center"/>
              <w:rPr>
                <w:rFonts w:cs="Tahoma"/>
                <w:color w:val="00000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14:paraId="7EBBCD91" w14:textId="445DFC02" w:rsidR="003546F9" w:rsidRPr="00A67D75" w:rsidRDefault="003546F9" w:rsidP="005D2505">
            <w:pPr>
              <w:rPr>
                <w:rFonts w:ascii="Arial" w:hAnsi="Arial" w:cs="Arial"/>
                <w:szCs w:val="20"/>
              </w:rPr>
            </w:pPr>
            <w:r>
              <w:rPr>
                <w:rFonts w:ascii="Arial" w:hAnsi="Arial" w:cs="Arial"/>
                <w:szCs w:val="20"/>
              </w:rPr>
              <w:t xml:space="preserve">  </w:t>
            </w:r>
            <w:r w:rsidR="00C877AF">
              <w:rPr>
                <w:rFonts w:ascii="Arial" w:hAnsi="Arial" w:cs="Arial"/>
                <w:szCs w:val="20"/>
              </w:rPr>
              <w:t>No se han presentado hallazgos en este periodo</w:t>
            </w:r>
          </w:p>
        </w:tc>
        <w:tc>
          <w:tcPr>
            <w:tcW w:w="850" w:type="dxa"/>
            <w:tcBorders>
              <w:top w:val="single" w:sz="4" w:space="0" w:color="auto"/>
              <w:left w:val="single" w:sz="4" w:space="0" w:color="auto"/>
              <w:bottom w:val="single" w:sz="4" w:space="0" w:color="auto"/>
              <w:right w:val="single" w:sz="4" w:space="0" w:color="auto"/>
            </w:tcBorders>
            <w:vAlign w:val="center"/>
          </w:tcPr>
          <w:p w14:paraId="05CA3588" w14:textId="61498275" w:rsidR="003546F9" w:rsidRPr="004D3903" w:rsidRDefault="003546F9"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39744DA4"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3DD35F00"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70F05558" w14:textId="77777777" w:rsidR="003546F9" w:rsidRPr="004D3903" w:rsidRDefault="003546F9" w:rsidP="005D2505">
            <w:pPr>
              <w:jc w:val="center"/>
              <w:rPr>
                <w:rFonts w:cs="Tahoma"/>
                <w:szCs w:val="20"/>
              </w:rPr>
            </w:pPr>
          </w:p>
        </w:tc>
      </w:tr>
      <w:tr w:rsidR="003546F9" w:rsidRPr="004D3903" w14:paraId="1241DFE0" w14:textId="77777777" w:rsidTr="005D2505">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5BF798A6" w14:textId="0DE248C3" w:rsidR="003546F9" w:rsidRPr="004D3903" w:rsidRDefault="003546F9" w:rsidP="005D2505">
            <w:pPr>
              <w:jc w:val="center"/>
              <w:rPr>
                <w:rFonts w:cs="Tahoma"/>
                <w:color w:val="000000"/>
                <w:szCs w:val="20"/>
              </w:rPr>
            </w:pPr>
            <w:r>
              <w:rPr>
                <w:rFonts w:ascii="Arial" w:hAnsi="Arial" w:cs="Arial"/>
                <w:color w:val="000000"/>
                <w:szCs w:val="20"/>
              </w:rPr>
              <w:t>6</w:t>
            </w:r>
            <w:r w:rsidRPr="00FA403B">
              <w:rPr>
                <w:rFonts w:ascii="Arial" w:hAnsi="Arial" w:cs="Arial"/>
                <w:color w:val="000000"/>
                <w:szCs w:val="20"/>
              </w:rPr>
              <w:t>. Formular alternativas de solución específica en cada uno de los informes, las cuales deben documentarse con el estudio de las mismas y ser viables de acuerdo con las condiciones legales y de operación de la empresa.</w:t>
            </w:r>
          </w:p>
        </w:tc>
        <w:tc>
          <w:tcPr>
            <w:tcW w:w="4253" w:type="dxa"/>
            <w:tcBorders>
              <w:top w:val="single" w:sz="4" w:space="0" w:color="auto"/>
              <w:left w:val="single" w:sz="4" w:space="0" w:color="auto"/>
              <w:bottom w:val="single" w:sz="4" w:space="0" w:color="auto"/>
              <w:right w:val="single" w:sz="4" w:space="0" w:color="auto"/>
            </w:tcBorders>
            <w:vAlign w:val="center"/>
          </w:tcPr>
          <w:p w14:paraId="318ADEC1" w14:textId="77777777" w:rsidR="003546F9" w:rsidRDefault="003546F9" w:rsidP="001A3850">
            <w:pPr>
              <w:jc w:val="both"/>
              <w:rPr>
                <w:rFonts w:ascii="Arial" w:hAnsi="Arial" w:cs="Arial"/>
                <w:szCs w:val="20"/>
              </w:rPr>
            </w:pPr>
            <w:r>
              <w:rPr>
                <w:rFonts w:ascii="Arial" w:hAnsi="Arial" w:cs="Arial"/>
                <w:szCs w:val="20"/>
              </w:rPr>
              <w:t>- Se participa en las Juntas Directivas y se atienden las inquietudes planteadas por sus integrantes.</w:t>
            </w:r>
          </w:p>
          <w:p w14:paraId="37907206" w14:textId="77777777" w:rsidR="003546F9" w:rsidRDefault="003546F9" w:rsidP="001A3850">
            <w:pPr>
              <w:jc w:val="both"/>
              <w:rPr>
                <w:rFonts w:ascii="Arial" w:hAnsi="Arial" w:cs="Arial"/>
                <w:szCs w:val="20"/>
              </w:rPr>
            </w:pPr>
            <w:r>
              <w:rPr>
                <w:rFonts w:ascii="Arial" w:hAnsi="Arial" w:cs="Arial"/>
                <w:szCs w:val="20"/>
              </w:rPr>
              <w:t xml:space="preserve">- Se atienden las inquietudes planteadas sobre determinadas actividades de algunos   procedimientos de la ESE HRD.  </w:t>
            </w:r>
          </w:p>
          <w:p w14:paraId="44A7F67D" w14:textId="3B7316D6" w:rsidR="003546F9" w:rsidRDefault="003546F9" w:rsidP="001A3850">
            <w:pPr>
              <w:jc w:val="both"/>
              <w:rPr>
                <w:rFonts w:ascii="Arial" w:hAnsi="Arial" w:cs="Arial"/>
                <w:szCs w:val="20"/>
              </w:rPr>
            </w:pPr>
            <w:r>
              <w:rPr>
                <w:rFonts w:ascii="Arial" w:hAnsi="Arial" w:cs="Arial"/>
                <w:szCs w:val="20"/>
              </w:rPr>
              <w:t xml:space="preserve">- Se atienden algunas inquietudes y pronunciamientos de la entidad. </w:t>
            </w:r>
          </w:p>
        </w:tc>
        <w:tc>
          <w:tcPr>
            <w:tcW w:w="850" w:type="dxa"/>
            <w:tcBorders>
              <w:top w:val="single" w:sz="4" w:space="0" w:color="auto"/>
              <w:left w:val="single" w:sz="4" w:space="0" w:color="auto"/>
              <w:bottom w:val="single" w:sz="4" w:space="0" w:color="auto"/>
              <w:right w:val="single" w:sz="4" w:space="0" w:color="auto"/>
            </w:tcBorders>
            <w:vAlign w:val="center"/>
          </w:tcPr>
          <w:p w14:paraId="7AA7FF9C" w14:textId="64335407" w:rsidR="003546F9" w:rsidRPr="004D3903" w:rsidRDefault="003546F9"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1A05FA96"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726B0A28"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0F718D2E" w14:textId="77777777" w:rsidR="003546F9" w:rsidRPr="004D3903" w:rsidRDefault="003546F9" w:rsidP="005D2505">
            <w:pPr>
              <w:jc w:val="center"/>
              <w:rPr>
                <w:rFonts w:cs="Tahoma"/>
                <w:szCs w:val="20"/>
              </w:rPr>
            </w:pPr>
          </w:p>
        </w:tc>
      </w:tr>
      <w:tr w:rsidR="003546F9" w:rsidRPr="004D3903" w14:paraId="0B5B3AD5" w14:textId="77777777" w:rsidTr="005D2505">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3D0E113E" w14:textId="77777777" w:rsidR="003546F9" w:rsidRPr="005549C3" w:rsidRDefault="003546F9" w:rsidP="001A3850">
            <w:pPr>
              <w:rPr>
                <w:rFonts w:ascii="Arial" w:hAnsi="Arial" w:cs="Arial"/>
                <w:color w:val="000000"/>
                <w:szCs w:val="20"/>
              </w:rPr>
            </w:pPr>
          </w:p>
          <w:p w14:paraId="5FB85E66" w14:textId="77777777" w:rsidR="003546F9" w:rsidRPr="005549C3" w:rsidRDefault="003546F9" w:rsidP="001A3850">
            <w:pPr>
              <w:rPr>
                <w:rFonts w:ascii="Arial" w:hAnsi="Arial" w:cs="Arial"/>
                <w:color w:val="000000"/>
                <w:szCs w:val="20"/>
              </w:rPr>
            </w:pPr>
          </w:p>
          <w:p w14:paraId="31CE864C" w14:textId="3F0A57F4" w:rsidR="003546F9" w:rsidRPr="004D3903" w:rsidRDefault="003546F9" w:rsidP="005D2505">
            <w:pPr>
              <w:jc w:val="center"/>
              <w:rPr>
                <w:rFonts w:cs="Tahoma"/>
                <w:color w:val="000000"/>
                <w:szCs w:val="20"/>
              </w:rPr>
            </w:pPr>
            <w:r w:rsidRPr="005549C3">
              <w:rPr>
                <w:rFonts w:ascii="Arial" w:hAnsi="Arial" w:cs="Arial"/>
                <w:color w:val="000000"/>
                <w:szCs w:val="20"/>
              </w:rPr>
              <w:t>7. Dictaminar los Estados Financieros, emitir el concepto respectivo sobre los estados financieros de propósito general regulados por la Contaduría General de la Nación y demás organismos competentes preparados, presentados y certificados</w:t>
            </w:r>
          </w:p>
        </w:tc>
        <w:tc>
          <w:tcPr>
            <w:tcW w:w="4253" w:type="dxa"/>
            <w:tcBorders>
              <w:top w:val="single" w:sz="4" w:space="0" w:color="auto"/>
              <w:left w:val="single" w:sz="4" w:space="0" w:color="auto"/>
              <w:bottom w:val="single" w:sz="4" w:space="0" w:color="auto"/>
              <w:right w:val="single" w:sz="4" w:space="0" w:color="auto"/>
            </w:tcBorders>
            <w:vAlign w:val="center"/>
          </w:tcPr>
          <w:p w14:paraId="493FF498" w14:textId="0BD1800E" w:rsidR="003546F9" w:rsidRDefault="00C877AF" w:rsidP="001A3850">
            <w:pPr>
              <w:jc w:val="both"/>
              <w:rPr>
                <w:rFonts w:ascii="Arial" w:hAnsi="Arial" w:cs="Arial"/>
                <w:szCs w:val="20"/>
              </w:rPr>
            </w:pPr>
            <w:r>
              <w:rPr>
                <w:rFonts w:ascii="Arial" w:hAnsi="Arial" w:cs="Arial"/>
                <w:szCs w:val="20"/>
              </w:rPr>
              <w:t>El dictamen a Estados Financieros se emitirá al vencimiento de la vigencia 2024 con estados financieros básicos remitidos con sus correspondientes notas y certificacion</w:t>
            </w:r>
          </w:p>
          <w:p w14:paraId="5B02CCBA" w14:textId="77777777" w:rsidR="003546F9" w:rsidRDefault="003546F9" w:rsidP="00C877AF">
            <w:pPr>
              <w:jc w:val="both"/>
              <w:rPr>
                <w:rFonts w:ascii="Arial" w:hAnsi="Arial" w:cs="Arial"/>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574E17A" w14:textId="77777777" w:rsidR="003546F9" w:rsidRPr="004D3903" w:rsidRDefault="003546F9" w:rsidP="005D2505">
            <w:pPr>
              <w:jc w:val="center"/>
              <w:rPr>
                <w:rFonts w:cs="Tahoma"/>
                <w:b/>
                <w:szCs w:val="20"/>
                <w:vertAlign w:val="superscript"/>
              </w:rPr>
            </w:pPr>
          </w:p>
        </w:tc>
        <w:tc>
          <w:tcPr>
            <w:tcW w:w="851" w:type="dxa"/>
            <w:tcBorders>
              <w:top w:val="single" w:sz="4" w:space="0" w:color="auto"/>
              <w:left w:val="single" w:sz="4" w:space="0" w:color="auto"/>
              <w:bottom w:val="single" w:sz="4" w:space="0" w:color="auto"/>
              <w:right w:val="single" w:sz="4" w:space="0" w:color="auto"/>
            </w:tcBorders>
            <w:vAlign w:val="center"/>
          </w:tcPr>
          <w:p w14:paraId="3FFAB9FF"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10BE39B7"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6CB8DF4B" w14:textId="77777777" w:rsidR="003546F9" w:rsidRPr="004D3903" w:rsidRDefault="003546F9" w:rsidP="005D2505">
            <w:pPr>
              <w:jc w:val="center"/>
              <w:rPr>
                <w:rFonts w:cs="Tahoma"/>
                <w:szCs w:val="20"/>
              </w:rPr>
            </w:pPr>
          </w:p>
        </w:tc>
      </w:tr>
      <w:tr w:rsidR="003546F9" w:rsidRPr="004D3903" w14:paraId="0F1F0968" w14:textId="77777777" w:rsidTr="008175C3">
        <w:trPr>
          <w:trHeight w:val="730"/>
        </w:trPr>
        <w:tc>
          <w:tcPr>
            <w:tcW w:w="3544" w:type="dxa"/>
            <w:tcBorders>
              <w:top w:val="single" w:sz="4" w:space="0" w:color="auto"/>
              <w:left w:val="single" w:sz="4" w:space="0" w:color="auto"/>
              <w:bottom w:val="single" w:sz="4" w:space="0" w:color="auto"/>
              <w:right w:val="single" w:sz="4" w:space="0" w:color="auto"/>
            </w:tcBorders>
          </w:tcPr>
          <w:p w14:paraId="18384A9C" w14:textId="0ADD10DF" w:rsidR="003546F9" w:rsidRPr="004D3903" w:rsidRDefault="003546F9" w:rsidP="005D2505">
            <w:pPr>
              <w:jc w:val="center"/>
              <w:rPr>
                <w:rFonts w:cs="Tahoma"/>
                <w:color w:val="000000"/>
                <w:szCs w:val="20"/>
              </w:rPr>
            </w:pPr>
            <w:r w:rsidRPr="005549C3">
              <w:rPr>
                <w:rFonts w:ascii="Arial" w:hAnsi="Arial" w:cs="Arial"/>
                <w:szCs w:val="20"/>
              </w:rPr>
              <w:t>8. Realizar trabajos encomendados por la</w:t>
            </w:r>
            <w:r w:rsidRPr="005549C3">
              <w:rPr>
                <w:rFonts w:ascii="Arial" w:hAnsi="Arial" w:cs="Arial"/>
                <w:spacing w:val="1"/>
                <w:szCs w:val="20"/>
              </w:rPr>
              <w:t xml:space="preserve"> </w:t>
            </w:r>
            <w:r w:rsidRPr="005549C3">
              <w:rPr>
                <w:rFonts w:ascii="Arial" w:hAnsi="Arial" w:cs="Arial"/>
                <w:szCs w:val="20"/>
              </w:rPr>
              <w:t>Junta</w:t>
            </w:r>
            <w:r w:rsidRPr="005549C3">
              <w:rPr>
                <w:rFonts w:ascii="Arial" w:hAnsi="Arial" w:cs="Arial"/>
                <w:spacing w:val="1"/>
                <w:szCs w:val="20"/>
              </w:rPr>
              <w:t xml:space="preserve"> </w:t>
            </w:r>
            <w:r w:rsidRPr="005549C3">
              <w:rPr>
                <w:rFonts w:ascii="Arial" w:hAnsi="Arial" w:cs="Arial"/>
                <w:szCs w:val="20"/>
              </w:rPr>
              <w:t>Directiva</w:t>
            </w:r>
            <w:r w:rsidRPr="005549C3">
              <w:rPr>
                <w:rFonts w:ascii="Arial" w:hAnsi="Arial" w:cs="Arial"/>
                <w:spacing w:val="1"/>
                <w:szCs w:val="20"/>
              </w:rPr>
              <w:t xml:space="preserve"> </w:t>
            </w:r>
            <w:r w:rsidRPr="005549C3">
              <w:rPr>
                <w:rFonts w:ascii="Arial" w:hAnsi="Arial" w:cs="Arial"/>
                <w:szCs w:val="20"/>
              </w:rPr>
              <w:t>cuando</w:t>
            </w:r>
            <w:r w:rsidRPr="005549C3">
              <w:rPr>
                <w:rFonts w:ascii="Arial" w:hAnsi="Arial" w:cs="Arial"/>
                <w:spacing w:val="1"/>
                <w:szCs w:val="20"/>
              </w:rPr>
              <w:t xml:space="preserve"> </w:t>
            </w:r>
            <w:r w:rsidRPr="005549C3">
              <w:rPr>
                <w:rFonts w:ascii="Arial" w:hAnsi="Arial" w:cs="Arial"/>
                <w:szCs w:val="20"/>
              </w:rPr>
              <w:t>se</w:t>
            </w:r>
            <w:r w:rsidRPr="005549C3">
              <w:rPr>
                <w:rFonts w:ascii="Arial" w:hAnsi="Arial" w:cs="Arial"/>
                <w:spacing w:val="1"/>
                <w:szCs w:val="20"/>
              </w:rPr>
              <w:t xml:space="preserve"> </w:t>
            </w:r>
            <w:r w:rsidRPr="005549C3">
              <w:rPr>
                <w:rFonts w:ascii="Arial" w:hAnsi="Arial" w:cs="Arial"/>
                <w:szCs w:val="20"/>
              </w:rPr>
              <w:t>presenten</w:t>
            </w:r>
            <w:r w:rsidRPr="005549C3">
              <w:rPr>
                <w:rFonts w:ascii="Arial" w:hAnsi="Arial" w:cs="Arial"/>
                <w:spacing w:val="1"/>
                <w:szCs w:val="20"/>
              </w:rPr>
              <w:t xml:space="preserve"> </w:t>
            </w:r>
            <w:r w:rsidRPr="005549C3">
              <w:rPr>
                <w:rFonts w:ascii="Arial" w:hAnsi="Arial" w:cs="Arial"/>
                <w:szCs w:val="20"/>
              </w:rPr>
              <w:t>situaciones</w:t>
            </w:r>
            <w:r w:rsidRPr="005549C3">
              <w:rPr>
                <w:rFonts w:ascii="Arial" w:hAnsi="Arial" w:cs="Arial"/>
                <w:spacing w:val="1"/>
                <w:szCs w:val="20"/>
              </w:rPr>
              <w:t xml:space="preserve"> </w:t>
            </w:r>
            <w:r w:rsidRPr="005549C3">
              <w:rPr>
                <w:rFonts w:ascii="Arial" w:hAnsi="Arial" w:cs="Arial"/>
                <w:szCs w:val="20"/>
              </w:rPr>
              <w:t>especiales</w:t>
            </w:r>
            <w:r w:rsidRPr="005549C3">
              <w:rPr>
                <w:rFonts w:ascii="Arial" w:hAnsi="Arial" w:cs="Arial"/>
                <w:spacing w:val="1"/>
                <w:szCs w:val="20"/>
              </w:rPr>
              <w:t xml:space="preserve"> </w:t>
            </w:r>
            <w:r w:rsidRPr="005549C3">
              <w:rPr>
                <w:rFonts w:ascii="Arial" w:hAnsi="Arial" w:cs="Arial"/>
                <w:szCs w:val="20"/>
              </w:rPr>
              <w:t>y</w:t>
            </w:r>
            <w:r w:rsidRPr="005549C3">
              <w:rPr>
                <w:rFonts w:ascii="Arial" w:hAnsi="Arial" w:cs="Arial"/>
                <w:spacing w:val="1"/>
                <w:szCs w:val="20"/>
              </w:rPr>
              <w:t xml:space="preserve"> </w:t>
            </w:r>
            <w:r w:rsidRPr="005549C3">
              <w:rPr>
                <w:rFonts w:ascii="Arial" w:hAnsi="Arial" w:cs="Arial"/>
                <w:szCs w:val="20"/>
              </w:rPr>
              <w:t>ésta</w:t>
            </w:r>
            <w:r w:rsidRPr="005549C3">
              <w:rPr>
                <w:rFonts w:ascii="Arial" w:hAnsi="Arial" w:cs="Arial"/>
                <w:spacing w:val="1"/>
                <w:szCs w:val="20"/>
              </w:rPr>
              <w:t xml:space="preserve"> </w:t>
            </w:r>
            <w:r w:rsidRPr="005549C3">
              <w:rPr>
                <w:rFonts w:ascii="Arial" w:hAnsi="Arial" w:cs="Arial"/>
                <w:szCs w:val="20"/>
              </w:rPr>
              <w:t>lo</w:t>
            </w:r>
            <w:r w:rsidRPr="005549C3">
              <w:rPr>
                <w:rFonts w:ascii="Arial" w:hAnsi="Arial" w:cs="Arial"/>
                <w:spacing w:val="1"/>
                <w:szCs w:val="20"/>
              </w:rPr>
              <w:t xml:space="preserve"> </w:t>
            </w:r>
            <w:r w:rsidRPr="005549C3">
              <w:rPr>
                <w:rFonts w:ascii="Arial" w:hAnsi="Arial" w:cs="Arial"/>
                <w:szCs w:val="20"/>
              </w:rPr>
              <w:t>considere</w:t>
            </w:r>
            <w:r w:rsidRPr="005549C3">
              <w:rPr>
                <w:rFonts w:ascii="Arial" w:hAnsi="Arial" w:cs="Arial"/>
                <w:spacing w:val="1"/>
                <w:szCs w:val="20"/>
              </w:rPr>
              <w:t xml:space="preserve"> </w:t>
            </w:r>
            <w:r w:rsidRPr="005549C3">
              <w:rPr>
                <w:rFonts w:ascii="Arial" w:hAnsi="Arial" w:cs="Arial"/>
                <w:szCs w:val="20"/>
              </w:rPr>
              <w:t>conveniente,</w:t>
            </w:r>
            <w:r w:rsidRPr="005549C3">
              <w:rPr>
                <w:rFonts w:ascii="Arial" w:hAnsi="Arial" w:cs="Arial"/>
                <w:spacing w:val="1"/>
                <w:szCs w:val="20"/>
              </w:rPr>
              <w:t xml:space="preserve"> </w:t>
            </w:r>
            <w:r w:rsidRPr="005549C3">
              <w:rPr>
                <w:rFonts w:ascii="Arial" w:hAnsi="Arial" w:cs="Arial"/>
                <w:szCs w:val="20"/>
              </w:rPr>
              <w:t>siempre</w:t>
            </w:r>
            <w:r w:rsidRPr="005549C3">
              <w:rPr>
                <w:rFonts w:ascii="Arial" w:hAnsi="Arial" w:cs="Arial"/>
                <w:spacing w:val="1"/>
                <w:szCs w:val="20"/>
              </w:rPr>
              <w:t xml:space="preserve"> </w:t>
            </w:r>
            <w:r w:rsidRPr="005549C3">
              <w:rPr>
                <w:rFonts w:ascii="Arial" w:hAnsi="Arial" w:cs="Arial"/>
                <w:szCs w:val="20"/>
              </w:rPr>
              <w:t>y</w:t>
            </w:r>
            <w:r w:rsidRPr="005549C3">
              <w:rPr>
                <w:rFonts w:ascii="Arial" w:hAnsi="Arial" w:cs="Arial"/>
                <w:spacing w:val="1"/>
                <w:szCs w:val="20"/>
              </w:rPr>
              <w:t xml:space="preserve"> </w:t>
            </w:r>
            <w:r w:rsidRPr="005549C3">
              <w:rPr>
                <w:rFonts w:ascii="Arial" w:hAnsi="Arial" w:cs="Arial"/>
                <w:szCs w:val="20"/>
              </w:rPr>
              <w:t>cuando</w:t>
            </w:r>
            <w:r w:rsidRPr="005549C3">
              <w:rPr>
                <w:rFonts w:ascii="Arial" w:hAnsi="Arial" w:cs="Arial"/>
                <w:spacing w:val="1"/>
                <w:szCs w:val="20"/>
              </w:rPr>
              <w:t xml:space="preserve"> </w:t>
            </w:r>
            <w:r w:rsidRPr="005549C3">
              <w:rPr>
                <w:rFonts w:ascii="Arial" w:hAnsi="Arial" w:cs="Arial"/>
                <w:szCs w:val="20"/>
              </w:rPr>
              <w:t>estén</w:t>
            </w:r>
            <w:r w:rsidRPr="005549C3">
              <w:rPr>
                <w:rFonts w:ascii="Arial" w:hAnsi="Arial" w:cs="Arial"/>
                <w:spacing w:val="1"/>
                <w:szCs w:val="20"/>
              </w:rPr>
              <w:t xml:space="preserve"> </w:t>
            </w:r>
            <w:r w:rsidRPr="005549C3">
              <w:rPr>
                <w:rFonts w:ascii="Arial" w:hAnsi="Arial" w:cs="Arial"/>
                <w:szCs w:val="20"/>
              </w:rPr>
              <w:t>relacionados</w:t>
            </w:r>
            <w:r w:rsidRPr="005549C3">
              <w:rPr>
                <w:rFonts w:ascii="Arial" w:hAnsi="Arial" w:cs="Arial"/>
                <w:spacing w:val="1"/>
                <w:szCs w:val="20"/>
              </w:rPr>
              <w:t xml:space="preserve"> </w:t>
            </w:r>
            <w:r w:rsidRPr="005549C3">
              <w:rPr>
                <w:rFonts w:ascii="Arial" w:hAnsi="Arial" w:cs="Arial"/>
                <w:szCs w:val="20"/>
              </w:rPr>
              <w:t>con</w:t>
            </w:r>
            <w:r w:rsidRPr="005549C3">
              <w:rPr>
                <w:rFonts w:ascii="Arial" w:hAnsi="Arial" w:cs="Arial"/>
                <w:spacing w:val="1"/>
                <w:szCs w:val="20"/>
              </w:rPr>
              <w:t xml:space="preserve"> </w:t>
            </w:r>
            <w:r w:rsidRPr="005549C3">
              <w:rPr>
                <w:rFonts w:ascii="Arial" w:hAnsi="Arial" w:cs="Arial"/>
                <w:szCs w:val="20"/>
              </w:rPr>
              <w:t>sus</w:t>
            </w:r>
            <w:r w:rsidRPr="005549C3">
              <w:rPr>
                <w:rFonts w:ascii="Arial" w:hAnsi="Arial" w:cs="Arial"/>
                <w:spacing w:val="1"/>
                <w:szCs w:val="20"/>
              </w:rPr>
              <w:t xml:space="preserve"> </w:t>
            </w:r>
            <w:r w:rsidRPr="005549C3">
              <w:rPr>
                <w:rFonts w:ascii="Arial" w:hAnsi="Arial" w:cs="Arial"/>
                <w:szCs w:val="20"/>
              </w:rPr>
              <w:t>funciones</w:t>
            </w:r>
            <w:r w:rsidRPr="005549C3">
              <w:rPr>
                <w:rFonts w:ascii="Arial" w:hAnsi="Arial" w:cs="Arial"/>
                <w:spacing w:val="1"/>
                <w:szCs w:val="20"/>
              </w:rPr>
              <w:t xml:space="preserve"> </w:t>
            </w:r>
            <w:r w:rsidRPr="005549C3">
              <w:rPr>
                <w:rFonts w:ascii="Arial" w:hAnsi="Arial" w:cs="Arial"/>
                <w:szCs w:val="20"/>
              </w:rPr>
              <w:t>y</w:t>
            </w:r>
            <w:r w:rsidRPr="005549C3">
              <w:rPr>
                <w:rFonts w:ascii="Arial" w:hAnsi="Arial" w:cs="Arial"/>
                <w:spacing w:val="1"/>
                <w:szCs w:val="20"/>
              </w:rPr>
              <w:t xml:space="preserve"> </w:t>
            </w:r>
            <w:r w:rsidRPr="005549C3">
              <w:rPr>
                <w:rFonts w:ascii="Arial" w:hAnsi="Arial" w:cs="Arial"/>
                <w:szCs w:val="20"/>
              </w:rPr>
              <w:t>puedan</w:t>
            </w:r>
            <w:r w:rsidRPr="005549C3">
              <w:rPr>
                <w:rFonts w:ascii="Arial" w:hAnsi="Arial" w:cs="Arial"/>
                <w:spacing w:val="1"/>
                <w:szCs w:val="20"/>
              </w:rPr>
              <w:t xml:space="preserve"> </w:t>
            </w:r>
            <w:r w:rsidRPr="005549C3">
              <w:rPr>
                <w:rFonts w:ascii="Arial" w:hAnsi="Arial" w:cs="Arial"/>
                <w:szCs w:val="20"/>
              </w:rPr>
              <w:lastRenderedPageBreak/>
              <w:t>contribuir</w:t>
            </w:r>
            <w:r w:rsidRPr="005549C3">
              <w:rPr>
                <w:rFonts w:ascii="Arial" w:hAnsi="Arial" w:cs="Arial"/>
                <w:spacing w:val="1"/>
                <w:szCs w:val="20"/>
              </w:rPr>
              <w:t xml:space="preserve"> </w:t>
            </w:r>
            <w:r w:rsidRPr="005549C3">
              <w:rPr>
                <w:rFonts w:ascii="Arial" w:hAnsi="Arial" w:cs="Arial"/>
                <w:szCs w:val="20"/>
              </w:rPr>
              <w:t>con</w:t>
            </w:r>
            <w:r w:rsidRPr="005549C3">
              <w:rPr>
                <w:rFonts w:ascii="Arial" w:hAnsi="Arial" w:cs="Arial"/>
                <w:spacing w:val="1"/>
                <w:szCs w:val="20"/>
              </w:rPr>
              <w:t xml:space="preserve"> </w:t>
            </w:r>
            <w:r w:rsidRPr="005549C3">
              <w:rPr>
                <w:rFonts w:ascii="Arial" w:hAnsi="Arial" w:cs="Arial"/>
                <w:szCs w:val="20"/>
              </w:rPr>
              <w:t>la</w:t>
            </w:r>
            <w:r w:rsidRPr="005549C3">
              <w:rPr>
                <w:rFonts w:ascii="Arial" w:hAnsi="Arial" w:cs="Arial"/>
                <w:spacing w:val="1"/>
                <w:szCs w:val="20"/>
              </w:rPr>
              <w:t xml:space="preserve"> </w:t>
            </w:r>
            <w:r w:rsidRPr="005549C3">
              <w:rPr>
                <w:rFonts w:ascii="Arial" w:hAnsi="Arial" w:cs="Arial"/>
                <w:szCs w:val="20"/>
              </w:rPr>
              <w:t>entidad</w:t>
            </w:r>
            <w:r w:rsidRPr="005549C3">
              <w:rPr>
                <w:rFonts w:ascii="Arial" w:hAnsi="Arial" w:cs="Arial"/>
                <w:spacing w:val="1"/>
                <w:szCs w:val="20"/>
              </w:rPr>
              <w:t xml:space="preserve"> </w:t>
            </w:r>
            <w:r w:rsidRPr="005549C3">
              <w:rPr>
                <w:rFonts w:ascii="Arial" w:hAnsi="Arial" w:cs="Arial"/>
                <w:szCs w:val="20"/>
              </w:rPr>
              <w:t>sin</w:t>
            </w:r>
            <w:r w:rsidRPr="005549C3">
              <w:rPr>
                <w:rFonts w:ascii="Arial" w:hAnsi="Arial" w:cs="Arial"/>
                <w:spacing w:val="1"/>
                <w:szCs w:val="20"/>
              </w:rPr>
              <w:t xml:space="preserve"> </w:t>
            </w:r>
            <w:r w:rsidRPr="005549C3">
              <w:rPr>
                <w:rFonts w:ascii="Arial" w:hAnsi="Arial" w:cs="Arial"/>
                <w:szCs w:val="20"/>
              </w:rPr>
              <w:t>detrimento</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su</w:t>
            </w:r>
            <w:r w:rsidRPr="005549C3">
              <w:rPr>
                <w:rFonts w:ascii="Arial" w:hAnsi="Arial" w:cs="Arial"/>
                <w:spacing w:val="1"/>
                <w:szCs w:val="20"/>
              </w:rPr>
              <w:t xml:space="preserve"> </w:t>
            </w:r>
            <w:r w:rsidRPr="005549C3">
              <w:rPr>
                <w:rFonts w:ascii="Arial" w:hAnsi="Arial" w:cs="Arial"/>
                <w:szCs w:val="20"/>
              </w:rPr>
              <w:t>independencia.</w:t>
            </w:r>
          </w:p>
        </w:tc>
        <w:tc>
          <w:tcPr>
            <w:tcW w:w="4253" w:type="dxa"/>
            <w:tcBorders>
              <w:top w:val="single" w:sz="4" w:space="0" w:color="auto"/>
              <w:left w:val="single" w:sz="4" w:space="0" w:color="auto"/>
              <w:bottom w:val="single" w:sz="4" w:space="0" w:color="auto"/>
              <w:right w:val="single" w:sz="4" w:space="0" w:color="auto"/>
            </w:tcBorders>
            <w:vAlign w:val="center"/>
          </w:tcPr>
          <w:p w14:paraId="429301FD" w14:textId="09EA6B20" w:rsidR="003546F9" w:rsidRDefault="003546F9" w:rsidP="001A3850">
            <w:pPr>
              <w:jc w:val="both"/>
              <w:rPr>
                <w:rFonts w:ascii="Arial" w:hAnsi="Arial" w:cs="Arial"/>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CC00D0C" w14:textId="77777777" w:rsidR="003546F9" w:rsidRPr="004D3903" w:rsidRDefault="003546F9" w:rsidP="005D2505">
            <w:pPr>
              <w:jc w:val="center"/>
              <w:rPr>
                <w:rFonts w:cs="Tahoma"/>
                <w:b/>
                <w:szCs w:val="20"/>
                <w:vertAlign w:val="superscript"/>
              </w:rPr>
            </w:pPr>
          </w:p>
        </w:tc>
        <w:tc>
          <w:tcPr>
            <w:tcW w:w="851" w:type="dxa"/>
            <w:tcBorders>
              <w:top w:val="single" w:sz="4" w:space="0" w:color="auto"/>
              <w:left w:val="single" w:sz="4" w:space="0" w:color="auto"/>
              <w:bottom w:val="single" w:sz="4" w:space="0" w:color="auto"/>
              <w:right w:val="single" w:sz="4" w:space="0" w:color="auto"/>
            </w:tcBorders>
            <w:vAlign w:val="center"/>
          </w:tcPr>
          <w:p w14:paraId="0EC13970"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25C53A62" w14:textId="06A41230" w:rsidR="003546F9" w:rsidRPr="004D3903" w:rsidRDefault="003546F9" w:rsidP="005D2505">
            <w:pPr>
              <w:jc w:val="center"/>
              <w:rPr>
                <w:rFonts w:cs="Tahoma"/>
                <w:b/>
                <w:szCs w:val="20"/>
                <w:vertAlign w:val="superscript"/>
              </w:rPr>
            </w:pPr>
            <w:r>
              <w:rPr>
                <w:rFonts w:cs="Tahoma"/>
                <w:b/>
                <w:szCs w:val="20"/>
                <w:vertAlign w:val="superscript"/>
              </w:rPr>
              <w:t>X</w:t>
            </w:r>
          </w:p>
        </w:tc>
        <w:tc>
          <w:tcPr>
            <w:tcW w:w="2977" w:type="dxa"/>
            <w:tcBorders>
              <w:top w:val="single" w:sz="4" w:space="0" w:color="auto"/>
              <w:left w:val="single" w:sz="4" w:space="0" w:color="auto"/>
              <w:bottom w:val="single" w:sz="4" w:space="0" w:color="auto"/>
              <w:right w:val="single" w:sz="4" w:space="0" w:color="auto"/>
            </w:tcBorders>
            <w:vAlign w:val="center"/>
          </w:tcPr>
          <w:p w14:paraId="1A5D7A06" w14:textId="06C376FF" w:rsidR="003546F9" w:rsidRPr="004D3903" w:rsidRDefault="003546F9" w:rsidP="005D2505">
            <w:pPr>
              <w:jc w:val="center"/>
              <w:rPr>
                <w:rFonts w:cs="Tahoma"/>
                <w:szCs w:val="20"/>
              </w:rPr>
            </w:pPr>
            <w:r>
              <w:rPr>
                <w:rFonts w:ascii="Arial" w:hAnsi="Arial" w:cs="Arial"/>
                <w:sz w:val="18"/>
                <w:szCs w:val="18"/>
              </w:rPr>
              <w:t>Cuando lo recomiende la Junta Directiva y sean en el marco del cumplimiento de las funciones de la Revisoría Fiscal</w:t>
            </w:r>
          </w:p>
        </w:tc>
      </w:tr>
      <w:tr w:rsidR="003546F9" w:rsidRPr="004D3903" w14:paraId="36EEBCF8" w14:textId="77777777" w:rsidTr="00AC22DA">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5DDCFDB2" w14:textId="77777777" w:rsidR="003546F9" w:rsidRPr="005549C3" w:rsidRDefault="003546F9" w:rsidP="001A3850">
            <w:pPr>
              <w:rPr>
                <w:rFonts w:ascii="Arial" w:hAnsi="Arial" w:cs="Arial"/>
                <w:color w:val="000000"/>
                <w:szCs w:val="20"/>
              </w:rPr>
            </w:pPr>
          </w:p>
          <w:p w14:paraId="42BB6CB2" w14:textId="01FD88D5" w:rsidR="003546F9" w:rsidRPr="004D3903" w:rsidRDefault="003546F9" w:rsidP="005D2505">
            <w:pPr>
              <w:jc w:val="center"/>
              <w:rPr>
                <w:rFonts w:cs="Tahoma"/>
                <w:color w:val="000000"/>
                <w:szCs w:val="20"/>
              </w:rPr>
            </w:pPr>
            <w:r w:rsidRPr="005549C3">
              <w:rPr>
                <w:rFonts w:ascii="Arial" w:hAnsi="Arial" w:cs="Arial"/>
                <w:color w:val="000000"/>
                <w:szCs w:val="20"/>
              </w:rPr>
              <w:t xml:space="preserve">9. Salvaguardar la información confidencial que obtenga en desarrollo de sus actividades, salvo requerimiento de autoridad </w:t>
            </w:r>
            <w:r>
              <w:rPr>
                <w:rFonts w:ascii="Arial" w:hAnsi="Arial" w:cs="Arial"/>
                <w:color w:val="000000"/>
                <w:szCs w:val="20"/>
              </w:rPr>
              <w:t>competente.</w:t>
            </w:r>
          </w:p>
        </w:tc>
        <w:tc>
          <w:tcPr>
            <w:tcW w:w="4253" w:type="dxa"/>
            <w:tcBorders>
              <w:top w:val="single" w:sz="4" w:space="0" w:color="auto"/>
              <w:left w:val="single" w:sz="4" w:space="0" w:color="auto"/>
              <w:bottom w:val="single" w:sz="4" w:space="0" w:color="auto"/>
              <w:right w:val="single" w:sz="4" w:space="0" w:color="auto"/>
            </w:tcBorders>
            <w:vAlign w:val="center"/>
          </w:tcPr>
          <w:p w14:paraId="0A0FC1CB" w14:textId="77777777" w:rsidR="003546F9" w:rsidRPr="005549C3" w:rsidRDefault="003546F9" w:rsidP="001A3850">
            <w:pPr>
              <w:jc w:val="both"/>
              <w:rPr>
                <w:rFonts w:ascii="Arial" w:hAnsi="Arial" w:cs="Arial"/>
                <w:color w:val="000000"/>
                <w:szCs w:val="20"/>
              </w:rPr>
            </w:pPr>
          </w:p>
          <w:p w14:paraId="2B45B877" w14:textId="198A4152" w:rsidR="003546F9" w:rsidRPr="005549C3" w:rsidRDefault="003546F9" w:rsidP="001A3850">
            <w:pPr>
              <w:jc w:val="both"/>
              <w:rPr>
                <w:rFonts w:ascii="Arial" w:hAnsi="Arial" w:cs="Arial"/>
                <w:color w:val="000000"/>
                <w:szCs w:val="20"/>
              </w:rPr>
            </w:pPr>
            <w:r w:rsidRPr="005549C3">
              <w:rPr>
                <w:rFonts w:ascii="Arial" w:hAnsi="Arial" w:cs="Arial"/>
                <w:color w:val="000000"/>
                <w:szCs w:val="20"/>
              </w:rPr>
              <w:t>Se cumple con la confidencialidad de toda la información a la cual en desarrollo de sus funciones tiene acceso esta Revisoría Fiscal.</w:t>
            </w:r>
          </w:p>
        </w:tc>
        <w:tc>
          <w:tcPr>
            <w:tcW w:w="850" w:type="dxa"/>
            <w:tcBorders>
              <w:top w:val="single" w:sz="4" w:space="0" w:color="auto"/>
              <w:left w:val="single" w:sz="4" w:space="0" w:color="auto"/>
              <w:bottom w:val="single" w:sz="4" w:space="0" w:color="auto"/>
              <w:right w:val="single" w:sz="4" w:space="0" w:color="auto"/>
            </w:tcBorders>
            <w:vAlign w:val="center"/>
          </w:tcPr>
          <w:p w14:paraId="2CC271DE" w14:textId="5F5A6EB0" w:rsidR="003546F9" w:rsidRPr="004D3903" w:rsidRDefault="003546F9"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3A9713D0"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50DFD4F3"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35F94592" w14:textId="77777777" w:rsidR="003546F9" w:rsidRPr="004D3903" w:rsidRDefault="003546F9" w:rsidP="005D2505">
            <w:pPr>
              <w:jc w:val="center"/>
              <w:rPr>
                <w:rFonts w:cs="Tahoma"/>
                <w:szCs w:val="20"/>
              </w:rPr>
            </w:pPr>
          </w:p>
        </w:tc>
      </w:tr>
      <w:tr w:rsidR="003546F9" w:rsidRPr="004D3903" w14:paraId="47F4E235" w14:textId="77777777" w:rsidTr="008175C3">
        <w:trPr>
          <w:trHeight w:val="730"/>
        </w:trPr>
        <w:tc>
          <w:tcPr>
            <w:tcW w:w="3544" w:type="dxa"/>
            <w:tcBorders>
              <w:top w:val="single" w:sz="4" w:space="0" w:color="auto"/>
              <w:left w:val="single" w:sz="4" w:space="0" w:color="auto"/>
              <w:bottom w:val="single" w:sz="4" w:space="0" w:color="auto"/>
              <w:right w:val="single" w:sz="4" w:space="0" w:color="auto"/>
            </w:tcBorders>
          </w:tcPr>
          <w:p w14:paraId="295603EE" w14:textId="76770DD2" w:rsidR="003546F9" w:rsidRPr="004D3903" w:rsidRDefault="003546F9" w:rsidP="005D2505">
            <w:pPr>
              <w:jc w:val="center"/>
              <w:rPr>
                <w:rFonts w:cs="Tahoma"/>
                <w:color w:val="000000"/>
                <w:szCs w:val="20"/>
              </w:rPr>
            </w:pPr>
            <w:r w:rsidRPr="005549C3">
              <w:rPr>
                <w:rFonts w:ascii="Arial" w:hAnsi="Arial" w:cs="Arial"/>
                <w:szCs w:val="20"/>
              </w:rPr>
              <w:t>10. Cerciorarse que las operaciones que se</w:t>
            </w:r>
            <w:r w:rsidRPr="005549C3">
              <w:rPr>
                <w:rFonts w:ascii="Arial" w:hAnsi="Arial" w:cs="Arial"/>
                <w:spacing w:val="-47"/>
                <w:szCs w:val="20"/>
              </w:rPr>
              <w:t xml:space="preserve"> </w:t>
            </w:r>
            <w:r w:rsidRPr="005549C3">
              <w:rPr>
                <w:rFonts w:ascii="Arial" w:hAnsi="Arial" w:cs="Arial"/>
                <w:szCs w:val="20"/>
              </w:rPr>
              <w:t>celebren o cumplan por cuenta de la</w:t>
            </w:r>
            <w:r w:rsidRPr="005549C3">
              <w:rPr>
                <w:rFonts w:ascii="Arial" w:hAnsi="Arial" w:cs="Arial"/>
                <w:spacing w:val="1"/>
                <w:szCs w:val="20"/>
              </w:rPr>
              <w:t xml:space="preserve"> </w:t>
            </w:r>
            <w:r w:rsidRPr="005549C3">
              <w:rPr>
                <w:rFonts w:ascii="Arial" w:hAnsi="Arial" w:cs="Arial"/>
                <w:szCs w:val="20"/>
              </w:rPr>
              <w:t>entidad</w:t>
            </w:r>
            <w:r w:rsidRPr="005549C3">
              <w:rPr>
                <w:rFonts w:ascii="Arial" w:hAnsi="Arial" w:cs="Arial"/>
                <w:spacing w:val="1"/>
                <w:szCs w:val="20"/>
              </w:rPr>
              <w:t xml:space="preserve"> </w:t>
            </w:r>
            <w:r w:rsidRPr="005549C3">
              <w:rPr>
                <w:rFonts w:ascii="Arial" w:hAnsi="Arial" w:cs="Arial"/>
                <w:szCs w:val="20"/>
              </w:rPr>
              <w:t>objeto</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su</w:t>
            </w:r>
            <w:r w:rsidRPr="005549C3">
              <w:rPr>
                <w:rFonts w:ascii="Arial" w:hAnsi="Arial" w:cs="Arial"/>
                <w:spacing w:val="1"/>
                <w:szCs w:val="20"/>
              </w:rPr>
              <w:t xml:space="preserve"> </w:t>
            </w:r>
            <w:r w:rsidRPr="005549C3">
              <w:rPr>
                <w:rFonts w:ascii="Arial" w:hAnsi="Arial" w:cs="Arial"/>
                <w:szCs w:val="20"/>
              </w:rPr>
              <w:t>Auditoría,</w:t>
            </w:r>
            <w:r w:rsidRPr="005549C3">
              <w:rPr>
                <w:rFonts w:ascii="Arial" w:hAnsi="Arial" w:cs="Arial"/>
                <w:spacing w:val="1"/>
                <w:szCs w:val="20"/>
              </w:rPr>
              <w:t xml:space="preserve"> </w:t>
            </w:r>
            <w:r w:rsidRPr="005549C3">
              <w:rPr>
                <w:rFonts w:ascii="Arial" w:hAnsi="Arial" w:cs="Arial"/>
                <w:szCs w:val="20"/>
              </w:rPr>
              <w:t>se</w:t>
            </w:r>
            <w:r w:rsidRPr="005549C3">
              <w:rPr>
                <w:rFonts w:ascii="Arial" w:hAnsi="Arial" w:cs="Arial"/>
                <w:spacing w:val="-47"/>
                <w:szCs w:val="20"/>
              </w:rPr>
              <w:t xml:space="preserve"> </w:t>
            </w:r>
            <w:r w:rsidRPr="005549C3">
              <w:rPr>
                <w:rFonts w:ascii="Arial" w:hAnsi="Arial" w:cs="Arial"/>
                <w:szCs w:val="20"/>
              </w:rPr>
              <w:t>ajusten a las prescripciones legales y</w:t>
            </w:r>
            <w:r w:rsidRPr="005549C3">
              <w:rPr>
                <w:rFonts w:ascii="Arial" w:hAnsi="Arial" w:cs="Arial"/>
                <w:spacing w:val="1"/>
                <w:szCs w:val="20"/>
              </w:rPr>
              <w:t xml:space="preserve"> </w:t>
            </w:r>
            <w:r w:rsidRPr="005549C3">
              <w:rPr>
                <w:rFonts w:ascii="Arial" w:hAnsi="Arial" w:cs="Arial"/>
                <w:szCs w:val="20"/>
              </w:rPr>
              <w:t>estatutarias</w:t>
            </w:r>
            <w:r w:rsidRPr="005549C3">
              <w:rPr>
                <w:rFonts w:ascii="Arial" w:hAnsi="Arial" w:cs="Arial"/>
                <w:spacing w:val="1"/>
                <w:szCs w:val="20"/>
              </w:rPr>
              <w:t xml:space="preserve"> </w:t>
            </w:r>
            <w:r w:rsidRPr="005549C3">
              <w:rPr>
                <w:rFonts w:ascii="Arial" w:hAnsi="Arial" w:cs="Arial"/>
                <w:szCs w:val="20"/>
              </w:rPr>
              <w:t>y</w:t>
            </w:r>
            <w:r w:rsidRPr="005549C3">
              <w:rPr>
                <w:rFonts w:ascii="Arial" w:hAnsi="Arial" w:cs="Arial"/>
                <w:spacing w:val="1"/>
                <w:szCs w:val="20"/>
              </w:rPr>
              <w:t xml:space="preserve"> </w:t>
            </w:r>
            <w:r w:rsidRPr="005549C3">
              <w:rPr>
                <w:rFonts w:ascii="Arial" w:hAnsi="Arial" w:cs="Arial"/>
                <w:szCs w:val="20"/>
              </w:rPr>
              <w:t>a</w:t>
            </w:r>
            <w:r w:rsidRPr="005549C3">
              <w:rPr>
                <w:rFonts w:ascii="Arial" w:hAnsi="Arial" w:cs="Arial"/>
                <w:spacing w:val="1"/>
                <w:szCs w:val="20"/>
              </w:rPr>
              <w:t xml:space="preserve"> </w:t>
            </w:r>
            <w:r w:rsidRPr="005549C3">
              <w:rPr>
                <w:rFonts w:ascii="Arial" w:hAnsi="Arial" w:cs="Arial"/>
                <w:szCs w:val="20"/>
              </w:rPr>
              <w:t>las</w:t>
            </w:r>
            <w:r w:rsidRPr="005549C3">
              <w:rPr>
                <w:rFonts w:ascii="Arial" w:hAnsi="Arial" w:cs="Arial"/>
                <w:spacing w:val="1"/>
                <w:szCs w:val="20"/>
              </w:rPr>
              <w:t xml:space="preserve"> </w:t>
            </w:r>
            <w:r w:rsidRPr="005549C3">
              <w:rPr>
                <w:rFonts w:ascii="Arial" w:hAnsi="Arial" w:cs="Arial"/>
                <w:szCs w:val="20"/>
              </w:rPr>
              <w:t>decisiones</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la</w:t>
            </w:r>
            <w:r w:rsidRPr="005549C3">
              <w:rPr>
                <w:rFonts w:ascii="Arial" w:hAnsi="Arial" w:cs="Arial"/>
                <w:spacing w:val="1"/>
                <w:szCs w:val="20"/>
              </w:rPr>
              <w:t xml:space="preserve"> </w:t>
            </w:r>
            <w:r w:rsidRPr="005549C3">
              <w:rPr>
                <w:rFonts w:ascii="Arial" w:hAnsi="Arial" w:cs="Arial"/>
                <w:szCs w:val="20"/>
              </w:rPr>
              <w:t>Junta</w:t>
            </w:r>
            <w:r w:rsidRPr="005549C3">
              <w:rPr>
                <w:rFonts w:ascii="Arial" w:hAnsi="Arial" w:cs="Arial"/>
                <w:spacing w:val="1"/>
                <w:szCs w:val="20"/>
              </w:rPr>
              <w:t xml:space="preserve"> </w:t>
            </w:r>
            <w:r w:rsidRPr="005549C3">
              <w:rPr>
                <w:rFonts w:ascii="Arial" w:hAnsi="Arial" w:cs="Arial"/>
                <w:szCs w:val="20"/>
              </w:rPr>
              <w:t>Directiva</w:t>
            </w:r>
            <w:r w:rsidRPr="005549C3">
              <w:rPr>
                <w:rFonts w:ascii="Arial" w:hAnsi="Arial" w:cs="Arial"/>
                <w:spacing w:val="1"/>
                <w:szCs w:val="20"/>
              </w:rPr>
              <w:t xml:space="preserve"> </w:t>
            </w:r>
            <w:r w:rsidRPr="005549C3">
              <w:rPr>
                <w:rFonts w:ascii="Arial" w:hAnsi="Arial" w:cs="Arial"/>
                <w:szCs w:val="20"/>
              </w:rPr>
              <w:t>e</w:t>
            </w:r>
            <w:r w:rsidRPr="005549C3">
              <w:rPr>
                <w:rFonts w:ascii="Arial" w:hAnsi="Arial" w:cs="Arial"/>
                <w:spacing w:val="1"/>
                <w:szCs w:val="20"/>
              </w:rPr>
              <w:t xml:space="preserve"> </w:t>
            </w:r>
            <w:r w:rsidRPr="005549C3">
              <w:rPr>
                <w:rFonts w:ascii="Arial" w:hAnsi="Arial" w:cs="Arial"/>
                <w:szCs w:val="20"/>
              </w:rPr>
              <w:t>igualmente</w:t>
            </w:r>
            <w:r w:rsidRPr="005549C3">
              <w:rPr>
                <w:rFonts w:ascii="Arial" w:hAnsi="Arial" w:cs="Arial"/>
                <w:spacing w:val="1"/>
                <w:szCs w:val="20"/>
              </w:rPr>
              <w:t xml:space="preserve"> </w:t>
            </w:r>
            <w:r w:rsidRPr="005549C3">
              <w:rPr>
                <w:rFonts w:ascii="Arial" w:hAnsi="Arial" w:cs="Arial"/>
                <w:szCs w:val="20"/>
              </w:rPr>
              <w:t>que</w:t>
            </w:r>
            <w:r w:rsidRPr="005549C3">
              <w:rPr>
                <w:rFonts w:ascii="Arial" w:hAnsi="Arial" w:cs="Arial"/>
                <w:spacing w:val="1"/>
                <w:szCs w:val="20"/>
              </w:rPr>
              <w:t xml:space="preserve"> </w:t>
            </w:r>
            <w:r w:rsidRPr="005549C3">
              <w:rPr>
                <w:rFonts w:ascii="Arial" w:hAnsi="Arial" w:cs="Arial"/>
                <w:szCs w:val="20"/>
              </w:rPr>
              <w:t>las</w:t>
            </w:r>
            <w:r w:rsidRPr="005549C3">
              <w:rPr>
                <w:rFonts w:ascii="Arial" w:hAnsi="Arial" w:cs="Arial"/>
                <w:spacing w:val="-47"/>
                <w:szCs w:val="20"/>
              </w:rPr>
              <w:t xml:space="preserve"> </w:t>
            </w:r>
            <w:r w:rsidRPr="005549C3">
              <w:rPr>
                <w:rFonts w:ascii="Arial" w:hAnsi="Arial" w:cs="Arial"/>
                <w:szCs w:val="20"/>
              </w:rPr>
              <w:t>mismas</w:t>
            </w:r>
            <w:r w:rsidRPr="005549C3">
              <w:rPr>
                <w:rFonts w:ascii="Arial" w:hAnsi="Arial" w:cs="Arial"/>
                <w:spacing w:val="1"/>
                <w:szCs w:val="20"/>
              </w:rPr>
              <w:t xml:space="preserve"> </w:t>
            </w:r>
            <w:r w:rsidRPr="005549C3">
              <w:rPr>
                <w:rFonts w:ascii="Arial" w:hAnsi="Arial" w:cs="Arial"/>
                <w:szCs w:val="20"/>
              </w:rPr>
              <w:t>se</w:t>
            </w:r>
            <w:r w:rsidRPr="005549C3">
              <w:rPr>
                <w:rFonts w:ascii="Arial" w:hAnsi="Arial" w:cs="Arial"/>
                <w:spacing w:val="1"/>
                <w:szCs w:val="20"/>
              </w:rPr>
              <w:t xml:space="preserve"> </w:t>
            </w:r>
            <w:r w:rsidRPr="005549C3">
              <w:rPr>
                <w:rFonts w:ascii="Arial" w:hAnsi="Arial" w:cs="Arial"/>
                <w:szCs w:val="20"/>
              </w:rPr>
              <w:t>hayan</w:t>
            </w:r>
            <w:r w:rsidRPr="005549C3">
              <w:rPr>
                <w:rFonts w:ascii="Arial" w:hAnsi="Arial" w:cs="Arial"/>
                <w:spacing w:val="1"/>
                <w:szCs w:val="20"/>
              </w:rPr>
              <w:t xml:space="preserve"> </w:t>
            </w:r>
            <w:r w:rsidRPr="005549C3">
              <w:rPr>
                <w:rFonts w:ascii="Arial" w:hAnsi="Arial" w:cs="Arial"/>
                <w:szCs w:val="20"/>
              </w:rPr>
              <w:t>desarrollado</w:t>
            </w:r>
            <w:r w:rsidRPr="005549C3">
              <w:rPr>
                <w:rFonts w:ascii="Arial" w:hAnsi="Arial" w:cs="Arial"/>
                <w:spacing w:val="1"/>
                <w:szCs w:val="20"/>
              </w:rPr>
              <w:t xml:space="preserve"> </w:t>
            </w:r>
            <w:r w:rsidRPr="005549C3">
              <w:rPr>
                <w:rFonts w:ascii="Arial" w:hAnsi="Arial" w:cs="Arial"/>
                <w:szCs w:val="20"/>
              </w:rPr>
              <w:t>con</w:t>
            </w:r>
            <w:r w:rsidRPr="005549C3">
              <w:rPr>
                <w:rFonts w:ascii="Arial" w:hAnsi="Arial" w:cs="Arial"/>
                <w:spacing w:val="1"/>
                <w:szCs w:val="20"/>
              </w:rPr>
              <w:t xml:space="preserve"> </w:t>
            </w:r>
            <w:r w:rsidRPr="005549C3">
              <w:rPr>
                <w:rFonts w:ascii="Arial" w:hAnsi="Arial" w:cs="Arial"/>
                <w:szCs w:val="20"/>
              </w:rPr>
              <w:t>eficiencia</w:t>
            </w:r>
            <w:r w:rsidRPr="005549C3">
              <w:rPr>
                <w:rFonts w:ascii="Arial" w:hAnsi="Arial" w:cs="Arial"/>
                <w:spacing w:val="1"/>
                <w:szCs w:val="20"/>
              </w:rPr>
              <w:t xml:space="preserve"> </w:t>
            </w:r>
            <w:r w:rsidRPr="005549C3">
              <w:rPr>
                <w:rFonts w:ascii="Arial" w:hAnsi="Arial" w:cs="Arial"/>
                <w:szCs w:val="20"/>
              </w:rPr>
              <w:t>en</w:t>
            </w:r>
            <w:r w:rsidRPr="005549C3">
              <w:rPr>
                <w:rFonts w:ascii="Arial" w:hAnsi="Arial" w:cs="Arial"/>
                <w:spacing w:val="1"/>
                <w:szCs w:val="20"/>
              </w:rPr>
              <w:t xml:space="preserve"> </w:t>
            </w:r>
            <w:r w:rsidRPr="005549C3">
              <w:rPr>
                <w:rFonts w:ascii="Arial" w:hAnsi="Arial" w:cs="Arial"/>
                <w:szCs w:val="20"/>
              </w:rPr>
              <w:t>pro</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los</w:t>
            </w:r>
            <w:r w:rsidRPr="005549C3">
              <w:rPr>
                <w:rFonts w:ascii="Arial" w:hAnsi="Arial" w:cs="Arial"/>
                <w:spacing w:val="1"/>
                <w:szCs w:val="20"/>
              </w:rPr>
              <w:t xml:space="preserve"> </w:t>
            </w:r>
            <w:r w:rsidRPr="005549C3">
              <w:rPr>
                <w:rFonts w:ascii="Arial" w:hAnsi="Arial" w:cs="Arial"/>
                <w:szCs w:val="20"/>
              </w:rPr>
              <w:t>objetivos</w:t>
            </w:r>
            <w:r w:rsidRPr="005549C3">
              <w:rPr>
                <w:rFonts w:ascii="Arial" w:hAnsi="Arial" w:cs="Arial"/>
                <w:spacing w:val="1"/>
                <w:szCs w:val="20"/>
              </w:rPr>
              <w:t xml:space="preserve"> </w:t>
            </w:r>
            <w:r w:rsidRPr="005549C3">
              <w:rPr>
                <w:rFonts w:ascii="Arial" w:hAnsi="Arial" w:cs="Arial"/>
                <w:szCs w:val="20"/>
              </w:rPr>
              <w:t>sociales.</w:t>
            </w:r>
          </w:p>
        </w:tc>
        <w:tc>
          <w:tcPr>
            <w:tcW w:w="4253" w:type="dxa"/>
            <w:tcBorders>
              <w:top w:val="single" w:sz="4" w:space="0" w:color="auto"/>
              <w:left w:val="single" w:sz="4" w:space="0" w:color="auto"/>
              <w:bottom w:val="single" w:sz="4" w:space="0" w:color="auto"/>
              <w:right w:val="single" w:sz="4" w:space="0" w:color="auto"/>
            </w:tcBorders>
          </w:tcPr>
          <w:p w14:paraId="480F0B31" w14:textId="77777777" w:rsidR="003546F9" w:rsidRPr="005549C3" w:rsidRDefault="003546F9" w:rsidP="001A3850">
            <w:pPr>
              <w:pStyle w:val="TableParagraph"/>
              <w:rPr>
                <w:rFonts w:ascii="Arial" w:hAnsi="Arial" w:cs="Arial"/>
                <w:sz w:val="20"/>
                <w:szCs w:val="20"/>
              </w:rPr>
            </w:pPr>
          </w:p>
          <w:p w14:paraId="63E1868B" w14:textId="042D3E81" w:rsidR="003546F9" w:rsidRPr="005549C3" w:rsidRDefault="003546F9" w:rsidP="001A3850">
            <w:pPr>
              <w:pStyle w:val="TableParagraph"/>
              <w:rPr>
                <w:rFonts w:ascii="Arial" w:hAnsi="Arial" w:cs="Arial"/>
                <w:szCs w:val="20"/>
              </w:rPr>
            </w:pPr>
            <w:r w:rsidRPr="00744875">
              <w:rPr>
                <w:rFonts w:ascii="Arial" w:hAnsi="Arial" w:cs="Arial"/>
                <w:sz w:val="20"/>
                <w:szCs w:val="20"/>
              </w:rPr>
              <w:t>En desarrollo de las auditorias adelantadas en el citado periodo por este organismo, se verifico que la Institución cumple con las prescripciones legales y estatutarias</w:t>
            </w:r>
            <w:r w:rsidRPr="005549C3">
              <w:rPr>
                <w:rFonts w:ascii="Arial" w:hAnsi="Arial" w:cs="Arial"/>
                <w:szCs w:val="20"/>
              </w:rPr>
              <w:t>.</w:t>
            </w:r>
          </w:p>
        </w:tc>
        <w:tc>
          <w:tcPr>
            <w:tcW w:w="850" w:type="dxa"/>
            <w:tcBorders>
              <w:top w:val="single" w:sz="4" w:space="0" w:color="auto"/>
              <w:left w:val="single" w:sz="4" w:space="0" w:color="auto"/>
              <w:bottom w:val="single" w:sz="4" w:space="0" w:color="auto"/>
              <w:right w:val="single" w:sz="4" w:space="0" w:color="auto"/>
            </w:tcBorders>
            <w:vAlign w:val="center"/>
          </w:tcPr>
          <w:p w14:paraId="5DF36E77" w14:textId="2B553912" w:rsidR="003546F9" w:rsidRPr="004D3903" w:rsidRDefault="003546F9"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5EE1C19E"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15CDA3F1"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0D170A5A" w14:textId="77777777" w:rsidR="003546F9" w:rsidRPr="004D3903" w:rsidRDefault="003546F9" w:rsidP="005D2505">
            <w:pPr>
              <w:jc w:val="center"/>
              <w:rPr>
                <w:rFonts w:cs="Tahoma"/>
                <w:szCs w:val="20"/>
              </w:rPr>
            </w:pPr>
          </w:p>
        </w:tc>
      </w:tr>
      <w:tr w:rsidR="003546F9" w:rsidRPr="004D3903" w14:paraId="38A45516" w14:textId="77777777" w:rsidTr="00AC22DA">
        <w:trPr>
          <w:trHeight w:val="730"/>
        </w:trPr>
        <w:tc>
          <w:tcPr>
            <w:tcW w:w="3544" w:type="dxa"/>
            <w:tcBorders>
              <w:top w:val="single" w:sz="4" w:space="0" w:color="auto"/>
              <w:left w:val="single" w:sz="4" w:space="0" w:color="auto"/>
              <w:bottom w:val="single" w:sz="4" w:space="0" w:color="auto"/>
              <w:right w:val="single" w:sz="4" w:space="0" w:color="auto"/>
            </w:tcBorders>
          </w:tcPr>
          <w:p w14:paraId="505A2534" w14:textId="77777777" w:rsidR="003546F9" w:rsidRDefault="003546F9" w:rsidP="001A3850">
            <w:pPr>
              <w:pStyle w:val="TableParagraph"/>
              <w:spacing w:line="276" w:lineRule="auto"/>
              <w:ind w:right="93"/>
              <w:jc w:val="both"/>
              <w:rPr>
                <w:rFonts w:ascii="Arial" w:hAnsi="Arial" w:cs="Arial"/>
                <w:sz w:val="20"/>
                <w:szCs w:val="20"/>
              </w:rPr>
            </w:pPr>
          </w:p>
          <w:p w14:paraId="2D522CA9" w14:textId="77777777" w:rsidR="003546F9" w:rsidRDefault="003546F9" w:rsidP="001A3850">
            <w:pPr>
              <w:pStyle w:val="TableParagraph"/>
              <w:spacing w:line="276" w:lineRule="auto"/>
              <w:ind w:left="108" w:right="93"/>
              <w:jc w:val="both"/>
              <w:rPr>
                <w:rFonts w:ascii="Arial" w:hAnsi="Arial" w:cs="Arial"/>
                <w:sz w:val="20"/>
                <w:szCs w:val="20"/>
              </w:rPr>
            </w:pPr>
          </w:p>
          <w:p w14:paraId="59071DB8" w14:textId="44881108" w:rsidR="003546F9" w:rsidRPr="004D3903" w:rsidRDefault="003546F9" w:rsidP="005D2505">
            <w:pPr>
              <w:jc w:val="center"/>
              <w:rPr>
                <w:rFonts w:cs="Tahoma"/>
                <w:color w:val="000000"/>
                <w:szCs w:val="20"/>
              </w:rPr>
            </w:pPr>
            <w:r>
              <w:rPr>
                <w:rFonts w:ascii="Arial" w:hAnsi="Arial" w:cs="Arial"/>
                <w:szCs w:val="20"/>
              </w:rPr>
              <w:t xml:space="preserve">11. Emitir con destino </w:t>
            </w:r>
            <w:r w:rsidRPr="002B1702">
              <w:rPr>
                <w:rFonts w:ascii="Arial" w:hAnsi="Arial" w:cs="Arial"/>
                <w:color w:val="000000"/>
                <w:szCs w:val="20"/>
              </w:rPr>
              <w:t>a las Entidades de control los informes que estas requieran. Presentar a las diferentes entidades los informes propios del ejercicio de la Revisoría Fiscal en el momento en que le sean solicitados.</w:t>
            </w:r>
          </w:p>
        </w:tc>
        <w:tc>
          <w:tcPr>
            <w:tcW w:w="4253" w:type="dxa"/>
            <w:tcBorders>
              <w:top w:val="single" w:sz="4" w:space="0" w:color="auto"/>
              <w:left w:val="single" w:sz="4" w:space="0" w:color="auto"/>
              <w:bottom w:val="single" w:sz="4" w:space="0" w:color="auto"/>
              <w:right w:val="single" w:sz="4" w:space="0" w:color="auto"/>
            </w:tcBorders>
          </w:tcPr>
          <w:p w14:paraId="56C39D53" w14:textId="77777777" w:rsidR="003546F9" w:rsidRDefault="003546F9" w:rsidP="001A3850">
            <w:pPr>
              <w:jc w:val="both"/>
              <w:rPr>
                <w:rFonts w:ascii="Arial" w:hAnsi="Arial" w:cs="Arial"/>
                <w:szCs w:val="20"/>
              </w:rPr>
            </w:pPr>
          </w:p>
          <w:p w14:paraId="2977576A" w14:textId="77777777" w:rsidR="003546F9" w:rsidRDefault="003546F9" w:rsidP="001A3850">
            <w:pPr>
              <w:jc w:val="both"/>
              <w:rPr>
                <w:rFonts w:ascii="Arial" w:hAnsi="Arial" w:cs="Arial"/>
                <w:szCs w:val="20"/>
              </w:rPr>
            </w:pPr>
          </w:p>
          <w:p w14:paraId="62614450" w14:textId="619A9DDC" w:rsidR="003546F9" w:rsidRDefault="003546F9" w:rsidP="001A3850">
            <w:pPr>
              <w:jc w:val="both"/>
              <w:rPr>
                <w:rFonts w:ascii="Arial" w:hAnsi="Arial" w:cs="Arial"/>
                <w:szCs w:val="20"/>
              </w:rPr>
            </w:pPr>
            <w:r>
              <w:rPr>
                <w:rFonts w:ascii="Arial" w:hAnsi="Arial" w:cs="Arial"/>
                <w:szCs w:val="20"/>
              </w:rPr>
              <w:t>Se validó el formato FT018</w:t>
            </w:r>
            <w:r w:rsidR="00C877AF">
              <w:rPr>
                <w:rFonts w:ascii="Arial" w:hAnsi="Arial" w:cs="Arial"/>
                <w:szCs w:val="20"/>
              </w:rPr>
              <w:t xml:space="preserve"> el</w:t>
            </w:r>
            <w:r>
              <w:rPr>
                <w:rFonts w:ascii="Arial" w:hAnsi="Arial" w:cs="Arial"/>
                <w:szCs w:val="20"/>
              </w:rPr>
              <w:t xml:space="preserve"> cual debe ser emitido con destino a la Superintendencia Nacional de Salud según la circular externa 20211700000005-5 de 2021. </w:t>
            </w:r>
          </w:p>
          <w:p w14:paraId="4886A3DA" w14:textId="77777777" w:rsidR="003546F9" w:rsidRDefault="003546F9" w:rsidP="001A3850">
            <w:pPr>
              <w:jc w:val="both"/>
              <w:rPr>
                <w:rFonts w:ascii="Arial" w:hAnsi="Arial" w:cs="Arial"/>
                <w:szCs w:val="20"/>
              </w:rPr>
            </w:pPr>
          </w:p>
          <w:p w14:paraId="7048C686" w14:textId="77777777" w:rsidR="003546F9" w:rsidRDefault="003546F9" w:rsidP="001A3850">
            <w:pPr>
              <w:jc w:val="both"/>
              <w:rPr>
                <w:rFonts w:ascii="Arial" w:hAnsi="Arial" w:cs="Arial"/>
                <w:szCs w:val="20"/>
              </w:rPr>
            </w:pPr>
          </w:p>
          <w:p w14:paraId="32F4E4D6" w14:textId="77777777" w:rsidR="003546F9" w:rsidRDefault="003546F9" w:rsidP="001A3850">
            <w:pPr>
              <w:pStyle w:val="TableParagraph"/>
              <w:rPr>
                <w:rFonts w:ascii="Arial" w:hAnsi="Arial" w:cs="Arial"/>
                <w:sz w:val="20"/>
                <w:szCs w:val="20"/>
              </w:rPr>
            </w:pPr>
            <w:r>
              <w:rPr>
                <w:rFonts w:ascii="Arial" w:hAnsi="Arial" w:cs="Arial"/>
                <w:sz w:val="20"/>
                <w:szCs w:val="20"/>
              </w:rPr>
              <w:t xml:space="preserve"> </w:t>
            </w:r>
          </w:p>
          <w:p w14:paraId="010BFB75" w14:textId="77FBBDC8" w:rsidR="003546F9" w:rsidRDefault="003546F9" w:rsidP="001A3850">
            <w:pPr>
              <w:jc w:val="both"/>
              <w:rPr>
                <w:rFonts w:ascii="Arial" w:hAnsi="Arial" w:cs="Arial"/>
                <w:szCs w:val="20"/>
              </w:rPr>
            </w:pPr>
            <w:r>
              <w:rPr>
                <w:rFonts w:ascii="Arial" w:hAnsi="Arial" w:cs="Arial"/>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43BA624A" w14:textId="4B1948AE" w:rsidR="003546F9" w:rsidRPr="004D3903" w:rsidRDefault="008978FD"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60597FDB"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648AEB18"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4069DF32" w14:textId="77777777" w:rsidR="003546F9" w:rsidRPr="004D3903" w:rsidRDefault="003546F9" w:rsidP="005D2505">
            <w:pPr>
              <w:jc w:val="center"/>
              <w:rPr>
                <w:rFonts w:cs="Tahoma"/>
                <w:szCs w:val="20"/>
              </w:rPr>
            </w:pPr>
          </w:p>
        </w:tc>
      </w:tr>
      <w:tr w:rsidR="003546F9" w:rsidRPr="004D3903" w14:paraId="44FD4528" w14:textId="77777777" w:rsidTr="00E502AD">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33023E3E" w14:textId="77777777" w:rsidR="003546F9" w:rsidRPr="005549C3" w:rsidRDefault="003546F9" w:rsidP="001A3850">
            <w:pPr>
              <w:rPr>
                <w:rFonts w:ascii="Arial" w:hAnsi="Arial" w:cs="Arial"/>
                <w:color w:val="000000"/>
                <w:szCs w:val="20"/>
              </w:rPr>
            </w:pPr>
          </w:p>
          <w:p w14:paraId="781A9E4C" w14:textId="77777777" w:rsidR="003546F9" w:rsidRPr="005549C3" w:rsidRDefault="003546F9" w:rsidP="001A3850">
            <w:pPr>
              <w:jc w:val="center"/>
              <w:rPr>
                <w:rFonts w:ascii="Arial" w:hAnsi="Arial" w:cs="Arial"/>
                <w:color w:val="000000"/>
                <w:szCs w:val="20"/>
              </w:rPr>
            </w:pPr>
          </w:p>
          <w:p w14:paraId="41AA92CF" w14:textId="3037B848" w:rsidR="003546F9" w:rsidRPr="004D3903" w:rsidRDefault="003546F9" w:rsidP="005D2505">
            <w:pPr>
              <w:jc w:val="center"/>
              <w:rPr>
                <w:rFonts w:cs="Tahoma"/>
                <w:color w:val="000000"/>
                <w:szCs w:val="20"/>
              </w:rPr>
            </w:pPr>
            <w:r w:rsidRPr="005549C3">
              <w:rPr>
                <w:rFonts w:ascii="Arial" w:hAnsi="Arial" w:cs="Arial"/>
                <w:color w:val="000000"/>
                <w:szCs w:val="20"/>
              </w:rPr>
              <w:t xml:space="preserve">12. Velar por que se lleve regularmente la contabilidad de la entidad y que en la misma se reflejen </w:t>
            </w:r>
            <w:r w:rsidRPr="005549C3">
              <w:rPr>
                <w:rFonts w:ascii="Arial" w:hAnsi="Arial" w:cs="Arial"/>
                <w:color w:val="000000"/>
                <w:szCs w:val="20"/>
              </w:rPr>
              <w:lastRenderedPageBreak/>
              <w:t>verazmente la totalidad de las operaciones sociales.</w:t>
            </w:r>
          </w:p>
        </w:tc>
        <w:tc>
          <w:tcPr>
            <w:tcW w:w="4253" w:type="dxa"/>
            <w:tcBorders>
              <w:top w:val="single" w:sz="4" w:space="0" w:color="auto"/>
              <w:left w:val="single" w:sz="4" w:space="0" w:color="auto"/>
              <w:bottom w:val="single" w:sz="4" w:space="0" w:color="auto"/>
              <w:right w:val="single" w:sz="4" w:space="0" w:color="auto"/>
            </w:tcBorders>
            <w:vAlign w:val="center"/>
          </w:tcPr>
          <w:p w14:paraId="0FAC8BE8" w14:textId="77777777" w:rsidR="003546F9" w:rsidRPr="005549C3" w:rsidRDefault="003546F9" w:rsidP="001A3850">
            <w:pPr>
              <w:jc w:val="both"/>
              <w:rPr>
                <w:rFonts w:ascii="Arial" w:hAnsi="Arial" w:cs="Arial"/>
                <w:szCs w:val="20"/>
              </w:rPr>
            </w:pPr>
          </w:p>
          <w:p w14:paraId="47CEF121" w14:textId="6FF17375" w:rsidR="003546F9" w:rsidRPr="005549C3" w:rsidRDefault="00C877AF" w:rsidP="00D914C3">
            <w:pPr>
              <w:jc w:val="both"/>
              <w:rPr>
                <w:rFonts w:ascii="Arial" w:hAnsi="Arial" w:cs="Arial"/>
                <w:szCs w:val="20"/>
              </w:rPr>
            </w:pPr>
            <w:r>
              <w:rPr>
                <w:rFonts w:ascii="Arial" w:hAnsi="Arial" w:cs="Arial"/>
                <w:szCs w:val="20"/>
              </w:rPr>
              <w:t xml:space="preserve">Se verifico la información financiera pertinente al iniciar periodo de revisor fiscal el primero de </w:t>
            </w:r>
            <w:r w:rsidR="00D914C3">
              <w:rPr>
                <w:rFonts w:ascii="Arial" w:hAnsi="Arial" w:cs="Arial"/>
                <w:szCs w:val="20"/>
              </w:rPr>
              <w:t>diciembre</w:t>
            </w:r>
            <w:r>
              <w:rPr>
                <w:rFonts w:ascii="Arial" w:hAnsi="Arial" w:cs="Arial"/>
                <w:szCs w:val="20"/>
              </w:rPr>
              <w:t xml:space="preserve"> de 2024 .</w:t>
            </w:r>
            <w:r w:rsidR="003546F9" w:rsidRPr="005549C3">
              <w:rPr>
                <w:rFonts w:ascii="Arial" w:hAnsi="Arial" w:cs="Arial"/>
                <w:szCs w:val="20"/>
              </w:rPr>
              <w:t xml:space="preserve"> así como a las diferentes áreas que son inherentes al proceso contable; </w:t>
            </w:r>
            <w:r w:rsidR="003546F9" w:rsidRPr="005549C3">
              <w:rPr>
                <w:rFonts w:ascii="Arial" w:hAnsi="Arial" w:cs="Arial"/>
                <w:szCs w:val="20"/>
              </w:rPr>
              <w:lastRenderedPageBreak/>
              <w:t>se realizaron las validaciones</w:t>
            </w:r>
            <w:r w:rsidR="006F773B">
              <w:rPr>
                <w:rFonts w:ascii="Arial" w:hAnsi="Arial" w:cs="Arial"/>
                <w:szCs w:val="20"/>
              </w:rPr>
              <w:t xml:space="preserve"> de </w:t>
            </w:r>
            <w:r w:rsidR="006F773B" w:rsidRPr="005549C3">
              <w:rPr>
                <w:rFonts w:ascii="Arial" w:hAnsi="Arial" w:cs="Arial"/>
                <w:szCs w:val="20"/>
              </w:rPr>
              <w:t>cumplimiento</w:t>
            </w:r>
            <w:r w:rsidR="003546F9" w:rsidRPr="005549C3">
              <w:rPr>
                <w:rFonts w:ascii="Arial" w:hAnsi="Arial" w:cs="Arial"/>
                <w:szCs w:val="20"/>
              </w:rPr>
              <w:t xml:space="preserve"> de los principios de contabilidad generalmente aceptados en Colombia con respecto de los estados financieros</w:t>
            </w:r>
            <w:r w:rsidR="006F773B">
              <w:rPr>
                <w:rFonts w:ascii="Arial" w:hAnsi="Arial" w:cs="Arial"/>
                <w:szCs w:val="20"/>
              </w:rPr>
              <w:t>.</w:t>
            </w:r>
            <w:r w:rsidR="003546F9" w:rsidRPr="005549C3">
              <w:rPr>
                <w:rFonts w:ascii="Arial" w:hAnsi="Arial" w:cs="Arial"/>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69056856" w14:textId="2406247D" w:rsidR="003546F9" w:rsidRPr="004D3903" w:rsidRDefault="008978FD" w:rsidP="005D2505">
            <w:pPr>
              <w:jc w:val="center"/>
              <w:rPr>
                <w:rFonts w:cs="Tahoma"/>
                <w:b/>
                <w:szCs w:val="20"/>
                <w:vertAlign w:val="superscript"/>
              </w:rPr>
            </w:pPr>
            <w:r>
              <w:rPr>
                <w:rFonts w:cs="Tahoma"/>
                <w:b/>
                <w:szCs w:val="20"/>
                <w:vertAlign w:val="superscript"/>
              </w:rPr>
              <w:lastRenderedPageBreak/>
              <w:t>X</w:t>
            </w:r>
          </w:p>
        </w:tc>
        <w:tc>
          <w:tcPr>
            <w:tcW w:w="851" w:type="dxa"/>
            <w:tcBorders>
              <w:top w:val="single" w:sz="4" w:space="0" w:color="auto"/>
              <w:left w:val="single" w:sz="4" w:space="0" w:color="auto"/>
              <w:bottom w:val="single" w:sz="4" w:space="0" w:color="auto"/>
              <w:right w:val="single" w:sz="4" w:space="0" w:color="auto"/>
            </w:tcBorders>
            <w:vAlign w:val="center"/>
          </w:tcPr>
          <w:p w14:paraId="0F8093EC"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52B76EB2"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621E71B6" w14:textId="77777777" w:rsidR="003546F9" w:rsidRPr="004D3903" w:rsidRDefault="003546F9" w:rsidP="005D2505">
            <w:pPr>
              <w:jc w:val="center"/>
              <w:rPr>
                <w:rFonts w:cs="Tahoma"/>
                <w:szCs w:val="20"/>
              </w:rPr>
            </w:pPr>
          </w:p>
        </w:tc>
      </w:tr>
      <w:tr w:rsidR="003546F9" w:rsidRPr="004D3903" w14:paraId="6A1AFF83" w14:textId="77777777" w:rsidTr="00E502AD">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220B9DBC" w14:textId="64A56092" w:rsidR="003546F9" w:rsidRPr="004D3903" w:rsidRDefault="003546F9" w:rsidP="005D2505">
            <w:pPr>
              <w:jc w:val="center"/>
              <w:rPr>
                <w:rFonts w:cs="Tahoma"/>
                <w:color w:val="000000"/>
                <w:szCs w:val="20"/>
              </w:rPr>
            </w:pPr>
            <w:r w:rsidRPr="005549C3">
              <w:rPr>
                <w:rFonts w:ascii="Arial" w:hAnsi="Arial" w:cs="Arial"/>
                <w:szCs w:val="20"/>
              </w:rPr>
              <w:lastRenderedPageBreak/>
              <w:t>13. Velar por que se preparen y presenten oportunamente de acuerdo con los principios de contabilidad generalmente aceptados y las normas legales, los Estados Financieros de propósito general junto con sus notas, debidamente certificados y que los mismos hayan sido tomados fielmente de los libros oficiales del ente, verificando que se encuentren sustentados en comprobantes, soportes y documentos reales y fidedignos.</w:t>
            </w:r>
          </w:p>
        </w:tc>
        <w:tc>
          <w:tcPr>
            <w:tcW w:w="4253" w:type="dxa"/>
            <w:tcBorders>
              <w:top w:val="single" w:sz="4" w:space="0" w:color="auto"/>
              <w:left w:val="single" w:sz="4" w:space="0" w:color="auto"/>
              <w:bottom w:val="single" w:sz="4" w:space="0" w:color="auto"/>
              <w:right w:val="single" w:sz="4" w:space="0" w:color="auto"/>
            </w:tcBorders>
            <w:vAlign w:val="center"/>
          </w:tcPr>
          <w:p w14:paraId="70719C62" w14:textId="3FD8B96D" w:rsidR="003546F9" w:rsidRDefault="006F773B" w:rsidP="001A3850">
            <w:pPr>
              <w:jc w:val="both"/>
              <w:rPr>
                <w:rFonts w:ascii="Arial" w:hAnsi="Arial" w:cs="Arial"/>
                <w:szCs w:val="20"/>
              </w:rPr>
            </w:pPr>
            <w:r>
              <w:rPr>
                <w:rFonts w:ascii="Arial" w:hAnsi="Arial" w:cs="Arial"/>
                <w:szCs w:val="20"/>
              </w:rPr>
              <w:t>Se determinó de acuerdo con la información oficial publicada</w:t>
            </w:r>
            <w:r w:rsidR="003546F9" w:rsidRPr="005549C3">
              <w:rPr>
                <w:rFonts w:ascii="Arial" w:hAnsi="Arial" w:cs="Arial"/>
                <w:szCs w:val="20"/>
              </w:rPr>
              <w:t xml:space="preserve"> la razonabilidad de las cifras contenidas en los Estados Financieros al citado corte,</w:t>
            </w:r>
            <w:r>
              <w:rPr>
                <w:rFonts w:ascii="Arial" w:hAnsi="Arial" w:cs="Arial"/>
                <w:szCs w:val="20"/>
              </w:rPr>
              <w:t xml:space="preserve"> los cuales se encuentran</w:t>
            </w:r>
            <w:r w:rsidR="003546F9">
              <w:rPr>
                <w:rFonts w:ascii="Arial" w:hAnsi="Arial" w:cs="Arial"/>
                <w:szCs w:val="20"/>
              </w:rPr>
              <w:t xml:space="preserve"> certificados por el Contador y Representante legal de la Institución;</w:t>
            </w:r>
            <w:r w:rsidR="003546F9" w:rsidRPr="005549C3">
              <w:rPr>
                <w:rFonts w:ascii="Arial" w:hAnsi="Arial" w:cs="Arial"/>
                <w:szCs w:val="20"/>
              </w:rPr>
              <w:t xml:space="preserve"> así mismo se verific</w:t>
            </w:r>
            <w:r w:rsidR="003546F9">
              <w:rPr>
                <w:rFonts w:ascii="Arial" w:hAnsi="Arial" w:cs="Arial"/>
                <w:szCs w:val="20"/>
              </w:rPr>
              <w:t xml:space="preserve">a </w:t>
            </w:r>
            <w:r w:rsidR="003546F9" w:rsidRPr="005549C3">
              <w:rPr>
                <w:rFonts w:ascii="Arial" w:hAnsi="Arial" w:cs="Arial"/>
                <w:szCs w:val="20"/>
              </w:rPr>
              <w:t xml:space="preserve"> y valid</w:t>
            </w:r>
            <w:r w:rsidR="003546F9">
              <w:rPr>
                <w:rFonts w:ascii="Arial" w:hAnsi="Arial" w:cs="Arial"/>
                <w:szCs w:val="20"/>
              </w:rPr>
              <w:t xml:space="preserve">a </w:t>
            </w:r>
            <w:r w:rsidR="003546F9" w:rsidRPr="005549C3">
              <w:rPr>
                <w:rFonts w:ascii="Arial" w:hAnsi="Arial" w:cs="Arial"/>
                <w:szCs w:val="20"/>
              </w:rPr>
              <w:t>que las cifras contenidas en los  citados Estados Financieros fueron tomadas fielmente de los libros oficiales de la entidad.</w:t>
            </w:r>
            <w:r w:rsidR="003546F9">
              <w:rPr>
                <w:rFonts w:ascii="Arial" w:hAnsi="Arial" w:cs="Arial"/>
                <w:szCs w:val="20"/>
              </w:rPr>
              <w:t xml:space="preserve"> </w:t>
            </w:r>
          </w:p>
          <w:p w14:paraId="32AF015A" w14:textId="51894D44" w:rsidR="003546F9" w:rsidRPr="002B1702" w:rsidRDefault="003546F9" w:rsidP="001A3850">
            <w:pPr>
              <w:jc w:val="both"/>
              <w:rPr>
                <w:rFonts w:ascii="Arial" w:hAnsi="Arial" w:cs="Arial"/>
                <w:szCs w:val="20"/>
              </w:rPr>
            </w:pPr>
            <w:r w:rsidRPr="005549C3">
              <w:rPr>
                <w:rFonts w:ascii="Arial" w:hAnsi="Arial" w:cs="Arial"/>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ED39B2E" w14:textId="1AB28AC2" w:rsidR="003546F9" w:rsidRPr="004D3903" w:rsidRDefault="008978FD"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16F52A7A"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566B3A0C"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6A9ED33F" w14:textId="77777777" w:rsidR="003546F9" w:rsidRPr="004D3903" w:rsidRDefault="003546F9" w:rsidP="005D2505">
            <w:pPr>
              <w:jc w:val="center"/>
              <w:rPr>
                <w:rFonts w:cs="Tahoma"/>
                <w:szCs w:val="20"/>
              </w:rPr>
            </w:pPr>
          </w:p>
        </w:tc>
      </w:tr>
      <w:tr w:rsidR="003546F9" w:rsidRPr="004D3903" w14:paraId="3116BA98" w14:textId="77777777" w:rsidTr="00E502AD">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7763C512" w14:textId="3776A6A5" w:rsidR="003546F9" w:rsidRPr="004D3903" w:rsidRDefault="003546F9" w:rsidP="005D2505">
            <w:pPr>
              <w:jc w:val="center"/>
              <w:rPr>
                <w:rFonts w:cs="Tahoma"/>
                <w:color w:val="000000"/>
                <w:szCs w:val="20"/>
              </w:rPr>
            </w:pPr>
            <w:r w:rsidRPr="005549C3">
              <w:rPr>
                <w:rFonts w:ascii="Arial" w:hAnsi="Arial" w:cs="Arial"/>
                <w:szCs w:val="20"/>
              </w:rPr>
              <w:t>14. Velar</w:t>
            </w:r>
            <w:r w:rsidRPr="005549C3">
              <w:rPr>
                <w:rFonts w:ascii="Arial" w:hAnsi="Arial" w:cs="Arial"/>
                <w:spacing w:val="1"/>
                <w:szCs w:val="20"/>
              </w:rPr>
              <w:t xml:space="preserve"> </w:t>
            </w:r>
            <w:r w:rsidRPr="005549C3">
              <w:rPr>
                <w:rFonts w:ascii="Arial" w:hAnsi="Arial" w:cs="Arial"/>
                <w:szCs w:val="20"/>
              </w:rPr>
              <w:t>por que se</w:t>
            </w:r>
            <w:r w:rsidRPr="005549C3">
              <w:rPr>
                <w:rFonts w:ascii="Arial" w:hAnsi="Arial" w:cs="Arial"/>
                <w:spacing w:val="1"/>
                <w:szCs w:val="20"/>
              </w:rPr>
              <w:t xml:space="preserve"> </w:t>
            </w:r>
            <w:r w:rsidRPr="005549C3">
              <w:rPr>
                <w:rFonts w:ascii="Arial" w:hAnsi="Arial" w:cs="Arial"/>
                <w:szCs w:val="20"/>
              </w:rPr>
              <w:t>lleven</w:t>
            </w:r>
            <w:r w:rsidRPr="005549C3">
              <w:rPr>
                <w:rFonts w:ascii="Arial" w:hAnsi="Arial" w:cs="Arial"/>
                <w:spacing w:val="50"/>
                <w:szCs w:val="20"/>
              </w:rPr>
              <w:t xml:space="preserve"> </w:t>
            </w:r>
            <w:r w:rsidRPr="005549C3">
              <w:rPr>
                <w:rFonts w:ascii="Arial" w:hAnsi="Arial" w:cs="Arial"/>
                <w:szCs w:val="20"/>
              </w:rPr>
              <w:t>debidamente</w:t>
            </w:r>
            <w:r w:rsidRPr="005549C3">
              <w:rPr>
                <w:rFonts w:ascii="Arial" w:hAnsi="Arial" w:cs="Arial"/>
                <w:spacing w:val="1"/>
                <w:szCs w:val="20"/>
              </w:rPr>
              <w:t xml:space="preserve"> </w:t>
            </w:r>
            <w:r w:rsidRPr="005549C3">
              <w:rPr>
                <w:rFonts w:ascii="Arial" w:hAnsi="Arial" w:cs="Arial"/>
                <w:szCs w:val="20"/>
              </w:rPr>
              <w:t>las actas de las reuniones de la Junta</w:t>
            </w:r>
            <w:r w:rsidRPr="005549C3">
              <w:rPr>
                <w:rFonts w:ascii="Arial" w:hAnsi="Arial" w:cs="Arial"/>
                <w:spacing w:val="1"/>
                <w:szCs w:val="20"/>
              </w:rPr>
              <w:t xml:space="preserve"> </w:t>
            </w:r>
            <w:r w:rsidRPr="005549C3">
              <w:rPr>
                <w:rFonts w:ascii="Arial" w:hAnsi="Arial" w:cs="Arial"/>
                <w:szCs w:val="20"/>
              </w:rPr>
              <w:t>Directiva.</w:t>
            </w:r>
          </w:p>
        </w:tc>
        <w:tc>
          <w:tcPr>
            <w:tcW w:w="4253" w:type="dxa"/>
            <w:tcBorders>
              <w:top w:val="single" w:sz="4" w:space="0" w:color="auto"/>
              <w:left w:val="single" w:sz="4" w:space="0" w:color="auto"/>
              <w:bottom w:val="single" w:sz="4" w:space="0" w:color="auto"/>
              <w:right w:val="single" w:sz="4" w:space="0" w:color="auto"/>
            </w:tcBorders>
            <w:vAlign w:val="center"/>
          </w:tcPr>
          <w:p w14:paraId="498C2DDD" w14:textId="1B6618AD" w:rsidR="003546F9" w:rsidRPr="005549C3" w:rsidRDefault="003546F9" w:rsidP="001A3850">
            <w:pPr>
              <w:jc w:val="both"/>
              <w:rPr>
                <w:rFonts w:ascii="Arial" w:hAnsi="Arial" w:cs="Arial"/>
                <w:szCs w:val="20"/>
              </w:rPr>
            </w:pPr>
            <w:r w:rsidRPr="005549C3">
              <w:rPr>
                <w:rFonts w:ascii="Arial" w:hAnsi="Arial" w:cs="Arial"/>
                <w:szCs w:val="20"/>
              </w:rPr>
              <w:t>Se verific</w:t>
            </w:r>
            <w:r>
              <w:rPr>
                <w:rFonts w:ascii="Arial" w:hAnsi="Arial" w:cs="Arial"/>
                <w:szCs w:val="20"/>
              </w:rPr>
              <w:t>a</w:t>
            </w:r>
            <w:r w:rsidRPr="005549C3">
              <w:rPr>
                <w:rFonts w:ascii="Arial" w:hAnsi="Arial" w:cs="Arial"/>
                <w:szCs w:val="20"/>
              </w:rPr>
              <w:t xml:space="preserve"> por parte de este </w:t>
            </w:r>
            <w:r>
              <w:rPr>
                <w:rFonts w:ascii="Arial" w:hAnsi="Arial" w:cs="Arial"/>
                <w:szCs w:val="20"/>
              </w:rPr>
              <w:t>O</w:t>
            </w:r>
            <w:r w:rsidRPr="005549C3">
              <w:rPr>
                <w:rFonts w:ascii="Arial" w:hAnsi="Arial" w:cs="Arial"/>
                <w:szCs w:val="20"/>
              </w:rPr>
              <w:t xml:space="preserve">rganismo las actas que </w:t>
            </w:r>
            <w:r>
              <w:rPr>
                <w:rFonts w:ascii="Arial" w:hAnsi="Arial" w:cs="Arial"/>
                <w:szCs w:val="20"/>
              </w:rPr>
              <w:t xml:space="preserve">son  </w:t>
            </w:r>
            <w:r w:rsidRPr="005549C3">
              <w:rPr>
                <w:rFonts w:ascii="Arial" w:hAnsi="Arial" w:cs="Arial"/>
                <w:szCs w:val="20"/>
              </w:rPr>
              <w:t xml:space="preserve"> enviadas vía correo electrónico a los miembros de Junta Directiva y a la Revisoría Fiscal para su </w:t>
            </w:r>
            <w:r>
              <w:rPr>
                <w:rFonts w:ascii="Arial" w:hAnsi="Arial" w:cs="Arial"/>
                <w:szCs w:val="20"/>
              </w:rPr>
              <w:t xml:space="preserve">respectiva </w:t>
            </w:r>
            <w:r w:rsidRPr="005549C3">
              <w:rPr>
                <w:rFonts w:ascii="Arial" w:hAnsi="Arial" w:cs="Arial"/>
                <w:szCs w:val="20"/>
              </w:rPr>
              <w:t>revisión</w:t>
            </w:r>
            <w:r>
              <w:rPr>
                <w:rFonts w:ascii="Arial" w:hAnsi="Arial" w:cs="Arial"/>
                <w:szCs w:val="20"/>
              </w:rPr>
              <w:t xml:space="preserve"> y observaciones si hay lugar a ello.</w:t>
            </w:r>
          </w:p>
        </w:tc>
        <w:tc>
          <w:tcPr>
            <w:tcW w:w="850" w:type="dxa"/>
            <w:tcBorders>
              <w:top w:val="single" w:sz="4" w:space="0" w:color="auto"/>
              <w:left w:val="single" w:sz="4" w:space="0" w:color="auto"/>
              <w:bottom w:val="single" w:sz="4" w:space="0" w:color="auto"/>
              <w:right w:val="single" w:sz="4" w:space="0" w:color="auto"/>
            </w:tcBorders>
            <w:vAlign w:val="center"/>
          </w:tcPr>
          <w:p w14:paraId="21C84789" w14:textId="4E81E28F" w:rsidR="003546F9" w:rsidRPr="004D3903" w:rsidRDefault="008978FD"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1B6D1ADA"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43ABECFE"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35AFB746" w14:textId="77777777" w:rsidR="003546F9" w:rsidRPr="004D3903" w:rsidRDefault="003546F9" w:rsidP="005D2505">
            <w:pPr>
              <w:jc w:val="center"/>
              <w:rPr>
                <w:rFonts w:cs="Tahoma"/>
                <w:szCs w:val="20"/>
              </w:rPr>
            </w:pPr>
          </w:p>
        </w:tc>
      </w:tr>
      <w:tr w:rsidR="003546F9" w:rsidRPr="004D3903" w14:paraId="785E7439" w14:textId="77777777" w:rsidTr="00E502AD">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5B01EFD4" w14:textId="5DE3C71B" w:rsidR="003546F9" w:rsidRPr="004D3903" w:rsidRDefault="003546F9" w:rsidP="005D2505">
            <w:pPr>
              <w:jc w:val="center"/>
              <w:rPr>
                <w:rFonts w:cs="Tahoma"/>
                <w:color w:val="000000"/>
                <w:szCs w:val="20"/>
              </w:rPr>
            </w:pPr>
            <w:r w:rsidRPr="005549C3">
              <w:rPr>
                <w:rFonts w:ascii="Arial" w:hAnsi="Arial" w:cs="Arial"/>
                <w:szCs w:val="20"/>
              </w:rPr>
              <w:t>15. Inspeccionar</w:t>
            </w:r>
            <w:r w:rsidRPr="005549C3">
              <w:rPr>
                <w:rFonts w:ascii="Arial" w:hAnsi="Arial" w:cs="Arial"/>
                <w:spacing w:val="1"/>
                <w:szCs w:val="20"/>
              </w:rPr>
              <w:t xml:space="preserve"> </w:t>
            </w:r>
            <w:r w:rsidRPr="005549C3">
              <w:rPr>
                <w:rFonts w:ascii="Arial" w:hAnsi="Arial" w:cs="Arial"/>
                <w:szCs w:val="20"/>
              </w:rPr>
              <w:t>asiduamente</w:t>
            </w:r>
            <w:r w:rsidRPr="005549C3">
              <w:rPr>
                <w:rFonts w:ascii="Arial" w:hAnsi="Arial" w:cs="Arial"/>
                <w:spacing w:val="1"/>
                <w:szCs w:val="20"/>
              </w:rPr>
              <w:t xml:space="preserve"> </w:t>
            </w:r>
            <w:r w:rsidRPr="005549C3">
              <w:rPr>
                <w:rFonts w:ascii="Arial" w:hAnsi="Arial" w:cs="Arial"/>
                <w:szCs w:val="20"/>
              </w:rPr>
              <w:t>los</w:t>
            </w:r>
            <w:r w:rsidRPr="005549C3">
              <w:rPr>
                <w:rFonts w:ascii="Arial" w:hAnsi="Arial" w:cs="Arial"/>
                <w:spacing w:val="50"/>
                <w:szCs w:val="20"/>
              </w:rPr>
              <w:t xml:space="preserve"> </w:t>
            </w:r>
            <w:r w:rsidRPr="005549C3">
              <w:rPr>
                <w:rFonts w:ascii="Arial" w:hAnsi="Arial" w:cs="Arial"/>
                <w:szCs w:val="20"/>
              </w:rPr>
              <w:t>bienes</w:t>
            </w:r>
            <w:r w:rsidRPr="005549C3">
              <w:rPr>
                <w:rFonts w:ascii="Arial" w:hAnsi="Arial" w:cs="Arial"/>
                <w:spacing w:val="1"/>
                <w:szCs w:val="20"/>
              </w:rPr>
              <w:t xml:space="preserve"> </w:t>
            </w:r>
            <w:r w:rsidRPr="005549C3">
              <w:rPr>
                <w:rFonts w:ascii="Arial" w:hAnsi="Arial" w:cs="Arial"/>
                <w:szCs w:val="20"/>
              </w:rPr>
              <w:t>de la entidad y procurar que se tomen</w:t>
            </w:r>
            <w:r w:rsidRPr="005549C3">
              <w:rPr>
                <w:rFonts w:ascii="Arial" w:hAnsi="Arial" w:cs="Arial"/>
                <w:spacing w:val="1"/>
                <w:szCs w:val="20"/>
              </w:rPr>
              <w:t xml:space="preserve"> </w:t>
            </w:r>
            <w:r w:rsidRPr="005549C3">
              <w:rPr>
                <w:rFonts w:ascii="Arial" w:hAnsi="Arial" w:cs="Arial"/>
                <w:szCs w:val="20"/>
              </w:rPr>
              <w:t>oportunamente</w:t>
            </w:r>
            <w:r w:rsidRPr="005549C3">
              <w:rPr>
                <w:rFonts w:ascii="Arial" w:hAnsi="Arial" w:cs="Arial"/>
                <w:spacing w:val="1"/>
                <w:szCs w:val="20"/>
              </w:rPr>
              <w:t xml:space="preserve"> </w:t>
            </w:r>
            <w:r w:rsidRPr="005549C3">
              <w:rPr>
                <w:rFonts w:ascii="Arial" w:hAnsi="Arial" w:cs="Arial"/>
                <w:szCs w:val="20"/>
              </w:rPr>
              <w:t>las</w:t>
            </w:r>
            <w:r w:rsidRPr="005549C3">
              <w:rPr>
                <w:rFonts w:ascii="Arial" w:hAnsi="Arial" w:cs="Arial"/>
                <w:spacing w:val="1"/>
                <w:szCs w:val="20"/>
              </w:rPr>
              <w:t xml:space="preserve"> </w:t>
            </w:r>
            <w:r w:rsidRPr="005549C3">
              <w:rPr>
                <w:rFonts w:ascii="Arial" w:hAnsi="Arial" w:cs="Arial"/>
                <w:szCs w:val="20"/>
              </w:rPr>
              <w:t>medidas</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conservación</w:t>
            </w:r>
            <w:r w:rsidRPr="005549C3">
              <w:rPr>
                <w:rFonts w:ascii="Arial" w:hAnsi="Arial" w:cs="Arial"/>
                <w:spacing w:val="1"/>
                <w:szCs w:val="20"/>
              </w:rPr>
              <w:t xml:space="preserve"> </w:t>
            </w:r>
            <w:r w:rsidRPr="005549C3">
              <w:rPr>
                <w:rFonts w:ascii="Arial" w:hAnsi="Arial" w:cs="Arial"/>
                <w:szCs w:val="20"/>
              </w:rPr>
              <w:t>o</w:t>
            </w:r>
            <w:r w:rsidRPr="005549C3">
              <w:rPr>
                <w:rFonts w:ascii="Arial" w:hAnsi="Arial" w:cs="Arial"/>
                <w:spacing w:val="1"/>
                <w:szCs w:val="20"/>
              </w:rPr>
              <w:t xml:space="preserve"> </w:t>
            </w:r>
            <w:r w:rsidRPr="005549C3">
              <w:rPr>
                <w:rFonts w:ascii="Arial" w:hAnsi="Arial" w:cs="Arial"/>
                <w:szCs w:val="20"/>
              </w:rPr>
              <w:t>seguridad</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los</w:t>
            </w:r>
            <w:r w:rsidRPr="005549C3">
              <w:rPr>
                <w:rFonts w:ascii="Arial" w:hAnsi="Arial" w:cs="Arial"/>
                <w:spacing w:val="-47"/>
                <w:szCs w:val="20"/>
              </w:rPr>
              <w:t xml:space="preserve"> </w:t>
            </w:r>
            <w:r w:rsidRPr="005549C3">
              <w:rPr>
                <w:rFonts w:ascii="Arial" w:hAnsi="Arial" w:cs="Arial"/>
                <w:szCs w:val="20"/>
              </w:rPr>
              <w:t>mismos</w:t>
            </w:r>
            <w:r w:rsidRPr="005549C3">
              <w:rPr>
                <w:rFonts w:ascii="Arial" w:hAnsi="Arial" w:cs="Arial"/>
                <w:spacing w:val="1"/>
                <w:szCs w:val="20"/>
              </w:rPr>
              <w:t xml:space="preserve"> </w:t>
            </w:r>
            <w:r w:rsidRPr="005549C3">
              <w:rPr>
                <w:rFonts w:ascii="Arial" w:hAnsi="Arial" w:cs="Arial"/>
                <w:szCs w:val="20"/>
              </w:rPr>
              <w:t>y</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los</w:t>
            </w:r>
            <w:r w:rsidRPr="005549C3">
              <w:rPr>
                <w:rFonts w:ascii="Arial" w:hAnsi="Arial" w:cs="Arial"/>
                <w:spacing w:val="1"/>
                <w:szCs w:val="20"/>
              </w:rPr>
              <w:t xml:space="preserve"> </w:t>
            </w:r>
            <w:r w:rsidRPr="005549C3">
              <w:rPr>
                <w:rFonts w:ascii="Arial" w:hAnsi="Arial" w:cs="Arial"/>
                <w:szCs w:val="20"/>
              </w:rPr>
              <w:t>que</w:t>
            </w:r>
            <w:r w:rsidRPr="005549C3">
              <w:rPr>
                <w:rFonts w:ascii="Arial" w:hAnsi="Arial" w:cs="Arial"/>
                <w:spacing w:val="1"/>
                <w:szCs w:val="20"/>
              </w:rPr>
              <w:t xml:space="preserve"> </w:t>
            </w:r>
            <w:r w:rsidRPr="005549C3">
              <w:rPr>
                <w:rFonts w:ascii="Arial" w:hAnsi="Arial" w:cs="Arial"/>
                <w:szCs w:val="20"/>
              </w:rPr>
              <w:t>ella</w:t>
            </w:r>
            <w:r w:rsidRPr="005549C3">
              <w:rPr>
                <w:rFonts w:ascii="Arial" w:hAnsi="Arial" w:cs="Arial"/>
                <w:spacing w:val="1"/>
                <w:szCs w:val="20"/>
              </w:rPr>
              <w:t xml:space="preserve"> </w:t>
            </w:r>
            <w:r w:rsidRPr="005549C3">
              <w:rPr>
                <w:rFonts w:ascii="Arial" w:hAnsi="Arial" w:cs="Arial"/>
                <w:szCs w:val="20"/>
              </w:rPr>
              <w:t>tenga</w:t>
            </w:r>
            <w:r w:rsidRPr="005549C3">
              <w:rPr>
                <w:rFonts w:ascii="Arial" w:hAnsi="Arial" w:cs="Arial"/>
                <w:spacing w:val="1"/>
                <w:szCs w:val="20"/>
              </w:rPr>
              <w:t xml:space="preserve"> </w:t>
            </w:r>
            <w:r w:rsidRPr="005549C3">
              <w:rPr>
                <w:rFonts w:ascii="Arial" w:hAnsi="Arial" w:cs="Arial"/>
                <w:szCs w:val="20"/>
              </w:rPr>
              <w:t>en</w:t>
            </w:r>
            <w:r w:rsidRPr="005549C3">
              <w:rPr>
                <w:rFonts w:ascii="Arial" w:hAnsi="Arial" w:cs="Arial"/>
                <w:spacing w:val="1"/>
                <w:szCs w:val="20"/>
              </w:rPr>
              <w:t xml:space="preserve"> </w:t>
            </w:r>
            <w:r w:rsidRPr="005549C3">
              <w:rPr>
                <w:rFonts w:ascii="Arial" w:hAnsi="Arial" w:cs="Arial"/>
                <w:szCs w:val="20"/>
              </w:rPr>
              <w:t>custodia</w:t>
            </w:r>
            <w:r w:rsidRPr="005549C3">
              <w:rPr>
                <w:rFonts w:ascii="Arial" w:hAnsi="Arial" w:cs="Arial"/>
                <w:spacing w:val="-1"/>
                <w:szCs w:val="20"/>
              </w:rPr>
              <w:t xml:space="preserve"> </w:t>
            </w:r>
            <w:r w:rsidRPr="005549C3">
              <w:rPr>
                <w:rFonts w:ascii="Arial" w:hAnsi="Arial" w:cs="Arial"/>
                <w:szCs w:val="20"/>
              </w:rPr>
              <w:t>o</w:t>
            </w:r>
            <w:r w:rsidRPr="005549C3">
              <w:rPr>
                <w:rFonts w:ascii="Arial" w:hAnsi="Arial" w:cs="Arial"/>
                <w:spacing w:val="-2"/>
                <w:szCs w:val="20"/>
              </w:rPr>
              <w:t xml:space="preserve"> </w:t>
            </w:r>
            <w:r w:rsidRPr="005549C3">
              <w:rPr>
                <w:rFonts w:ascii="Arial" w:hAnsi="Arial" w:cs="Arial"/>
                <w:szCs w:val="20"/>
              </w:rPr>
              <w:t>cualquier</w:t>
            </w:r>
            <w:r w:rsidRPr="005549C3">
              <w:rPr>
                <w:rFonts w:ascii="Arial" w:hAnsi="Arial" w:cs="Arial"/>
                <w:spacing w:val="-1"/>
                <w:szCs w:val="20"/>
              </w:rPr>
              <w:t xml:space="preserve"> </w:t>
            </w:r>
            <w:r w:rsidRPr="005549C3">
              <w:rPr>
                <w:rFonts w:ascii="Arial" w:hAnsi="Arial" w:cs="Arial"/>
                <w:szCs w:val="20"/>
              </w:rPr>
              <w:t>otro título.</w:t>
            </w:r>
          </w:p>
        </w:tc>
        <w:tc>
          <w:tcPr>
            <w:tcW w:w="4253" w:type="dxa"/>
            <w:tcBorders>
              <w:top w:val="single" w:sz="4" w:space="0" w:color="auto"/>
              <w:left w:val="single" w:sz="4" w:space="0" w:color="auto"/>
              <w:bottom w:val="single" w:sz="4" w:space="0" w:color="auto"/>
              <w:right w:val="single" w:sz="4" w:space="0" w:color="auto"/>
            </w:tcBorders>
            <w:vAlign w:val="center"/>
          </w:tcPr>
          <w:p w14:paraId="23913E7F" w14:textId="7EF8515C" w:rsidR="003546F9" w:rsidRDefault="008978FD" w:rsidP="001A3850">
            <w:pPr>
              <w:jc w:val="both"/>
              <w:rPr>
                <w:rFonts w:ascii="Arial" w:hAnsi="Arial" w:cs="Arial"/>
                <w:szCs w:val="20"/>
              </w:rPr>
            </w:pPr>
            <w:r>
              <w:rPr>
                <w:rFonts w:ascii="Arial" w:hAnsi="Arial" w:cs="Arial"/>
                <w:szCs w:val="20"/>
              </w:rPr>
              <w:t xml:space="preserve">Se verifico e hizo seguimiento a las pólizas suscritas por la ESE HRD respecto de los bienes de su propiedad y/o bajo su custodia, confirmando que no haya quedado ningún periodo sin cubrimiento y/o protección. </w:t>
            </w:r>
          </w:p>
          <w:p w14:paraId="745A6F74" w14:textId="16175E63" w:rsidR="003546F9" w:rsidRPr="00A06FD1" w:rsidRDefault="003546F9" w:rsidP="001A3850">
            <w:pPr>
              <w:jc w:val="both"/>
              <w:rPr>
                <w:rFonts w:ascii="Arial" w:hAnsi="Arial" w:cs="Arial"/>
                <w:szCs w:val="20"/>
              </w:rPr>
            </w:pPr>
            <w:r>
              <w:rPr>
                <w:rFonts w:ascii="Arial" w:hAnsi="Arial" w:cs="Arial"/>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4C72B45E" w14:textId="1AF3B2C9" w:rsidR="003546F9" w:rsidRPr="004D3903" w:rsidRDefault="008978FD" w:rsidP="008978FD">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677E6478"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76E14621"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3B4C4777" w14:textId="77777777" w:rsidR="003546F9" w:rsidRPr="004D3903" w:rsidRDefault="003546F9" w:rsidP="005D2505">
            <w:pPr>
              <w:jc w:val="center"/>
              <w:rPr>
                <w:rFonts w:cs="Tahoma"/>
                <w:szCs w:val="20"/>
              </w:rPr>
            </w:pPr>
          </w:p>
        </w:tc>
      </w:tr>
      <w:tr w:rsidR="003546F9" w:rsidRPr="004D3903" w14:paraId="176DC0EB" w14:textId="77777777" w:rsidTr="006F773B">
        <w:trPr>
          <w:trHeight w:val="730"/>
        </w:trPr>
        <w:tc>
          <w:tcPr>
            <w:tcW w:w="3544" w:type="dxa"/>
            <w:tcBorders>
              <w:top w:val="single" w:sz="4" w:space="0" w:color="auto"/>
              <w:left w:val="single" w:sz="4" w:space="0" w:color="auto"/>
              <w:bottom w:val="single" w:sz="4" w:space="0" w:color="auto"/>
              <w:right w:val="single" w:sz="4" w:space="0" w:color="auto"/>
            </w:tcBorders>
          </w:tcPr>
          <w:p w14:paraId="1AF6B475" w14:textId="065A355F" w:rsidR="003546F9" w:rsidRPr="004D3903" w:rsidRDefault="003546F9" w:rsidP="005D2505">
            <w:pPr>
              <w:jc w:val="center"/>
              <w:rPr>
                <w:rFonts w:cs="Tahoma"/>
                <w:color w:val="000000"/>
                <w:szCs w:val="20"/>
              </w:rPr>
            </w:pPr>
            <w:r w:rsidRPr="005549C3">
              <w:rPr>
                <w:rFonts w:ascii="Arial" w:hAnsi="Arial" w:cs="Arial"/>
                <w:szCs w:val="20"/>
              </w:rPr>
              <w:t>16. Impartir</w:t>
            </w:r>
            <w:r w:rsidRPr="005549C3">
              <w:rPr>
                <w:rFonts w:ascii="Arial" w:hAnsi="Arial" w:cs="Arial"/>
                <w:spacing w:val="27"/>
                <w:szCs w:val="20"/>
              </w:rPr>
              <w:t xml:space="preserve"> </w:t>
            </w:r>
            <w:r w:rsidRPr="005549C3">
              <w:rPr>
                <w:rFonts w:ascii="Arial" w:hAnsi="Arial" w:cs="Arial"/>
                <w:szCs w:val="20"/>
              </w:rPr>
              <w:t>las</w:t>
            </w:r>
            <w:r w:rsidRPr="005549C3">
              <w:rPr>
                <w:rFonts w:ascii="Arial" w:hAnsi="Arial" w:cs="Arial"/>
                <w:spacing w:val="27"/>
                <w:szCs w:val="20"/>
              </w:rPr>
              <w:t xml:space="preserve"> </w:t>
            </w:r>
            <w:r w:rsidRPr="005549C3">
              <w:rPr>
                <w:rFonts w:ascii="Arial" w:hAnsi="Arial" w:cs="Arial"/>
                <w:szCs w:val="20"/>
              </w:rPr>
              <w:t>instrucciones,</w:t>
            </w:r>
            <w:r w:rsidRPr="005549C3">
              <w:rPr>
                <w:rFonts w:ascii="Arial" w:hAnsi="Arial" w:cs="Arial"/>
                <w:spacing w:val="28"/>
                <w:szCs w:val="20"/>
              </w:rPr>
              <w:t xml:space="preserve"> </w:t>
            </w:r>
            <w:r w:rsidRPr="005549C3">
              <w:rPr>
                <w:rFonts w:ascii="Arial" w:hAnsi="Arial" w:cs="Arial"/>
                <w:szCs w:val="20"/>
              </w:rPr>
              <w:t>practicar</w:t>
            </w:r>
            <w:r w:rsidRPr="005549C3">
              <w:rPr>
                <w:rFonts w:ascii="Arial" w:hAnsi="Arial" w:cs="Arial"/>
                <w:spacing w:val="27"/>
                <w:szCs w:val="20"/>
              </w:rPr>
              <w:t xml:space="preserve"> </w:t>
            </w:r>
            <w:r w:rsidRPr="005549C3">
              <w:rPr>
                <w:rFonts w:ascii="Arial" w:hAnsi="Arial" w:cs="Arial"/>
                <w:szCs w:val="20"/>
              </w:rPr>
              <w:t>las inspecciones</w:t>
            </w:r>
            <w:r w:rsidRPr="005549C3">
              <w:rPr>
                <w:rFonts w:ascii="Arial" w:hAnsi="Arial" w:cs="Arial"/>
                <w:spacing w:val="76"/>
                <w:szCs w:val="20"/>
              </w:rPr>
              <w:t xml:space="preserve"> </w:t>
            </w:r>
            <w:r w:rsidRPr="005549C3">
              <w:rPr>
                <w:rFonts w:ascii="Arial" w:hAnsi="Arial" w:cs="Arial"/>
                <w:szCs w:val="20"/>
              </w:rPr>
              <w:t>y</w:t>
            </w:r>
            <w:r w:rsidRPr="005549C3">
              <w:rPr>
                <w:rFonts w:ascii="Arial" w:hAnsi="Arial" w:cs="Arial"/>
                <w:spacing w:val="77"/>
                <w:szCs w:val="20"/>
              </w:rPr>
              <w:t xml:space="preserve"> </w:t>
            </w:r>
            <w:r w:rsidRPr="005549C3">
              <w:rPr>
                <w:rFonts w:ascii="Arial" w:hAnsi="Arial" w:cs="Arial"/>
                <w:szCs w:val="20"/>
              </w:rPr>
              <w:t>solicitar</w:t>
            </w:r>
            <w:r w:rsidRPr="005549C3">
              <w:rPr>
                <w:rFonts w:ascii="Arial" w:hAnsi="Arial" w:cs="Arial"/>
                <w:spacing w:val="75"/>
                <w:szCs w:val="20"/>
              </w:rPr>
              <w:t xml:space="preserve"> </w:t>
            </w:r>
            <w:r w:rsidRPr="005549C3">
              <w:rPr>
                <w:rFonts w:ascii="Arial" w:hAnsi="Arial" w:cs="Arial"/>
                <w:szCs w:val="20"/>
              </w:rPr>
              <w:t>los</w:t>
            </w:r>
            <w:r w:rsidRPr="005549C3">
              <w:rPr>
                <w:rFonts w:ascii="Arial" w:hAnsi="Arial" w:cs="Arial"/>
                <w:spacing w:val="77"/>
                <w:szCs w:val="20"/>
              </w:rPr>
              <w:t xml:space="preserve"> </w:t>
            </w:r>
            <w:r w:rsidRPr="005549C3">
              <w:rPr>
                <w:rFonts w:ascii="Arial" w:hAnsi="Arial" w:cs="Arial"/>
                <w:szCs w:val="20"/>
              </w:rPr>
              <w:t>informes que</w:t>
            </w:r>
            <w:r w:rsidRPr="005549C3">
              <w:rPr>
                <w:rFonts w:ascii="Arial" w:hAnsi="Arial" w:cs="Arial"/>
                <w:spacing w:val="1"/>
                <w:szCs w:val="20"/>
              </w:rPr>
              <w:t xml:space="preserve"> </w:t>
            </w:r>
            <w:r w:rsidRPr="005549C3">
              <w:rPr>
                <w:rFonts w:ascii="Arial" w:hAnsi="Arial" w:cs="Arial"/>
                <w:szCs w:val="20"/>
              </w:rPr>
              <w:t>sean</w:t>
            </w:r>
            <w:r w:rsidRPr="005549C3">
              <w:rPr>
                <w:rFonts w:ascii="Arial" w:hAnsi="Arial" w:cs="Arial"/>
                <w:spacing w:val="1"/>
                <w:szCs w:val="20"/>
              </w:rPr>
              <w:t xml:space="preserve"> </w:t>
            </w:r>
            <w:r w:rsidRPr="005549C3">
              <w:rPr>
                <w:rFonts w:ascii="Arial" w:hAnsi="Arial" w:cs="Arial"/>
                <w:szCs w:val="20"/>
              </w:rPr>
              <w:t>necesarios</w:t>
            </w:r>
            <w:r w:rsidRPr="005549C3">
              <w:rPr>
                <w:rFonts w:ascii="Arial" w:hAnsi="Arial" w:cs="Arial"/>
                <w:spacing w:val="1"/>
                <w:szCs w:val="20"/>
              </w:rPr>
              <w:t xml:space="preserve"> </w:t>
            </w:r>
            <w:r w:rsidRPr="005549C3">
              <w:rPr>
                <w:rFonts w:ascii="Arial" w:hAnsi="Arial" w:cs="Arial"/>
                <w:szCs w:val="20"/>
              </w:rPr>
              <w:t>para</w:t>
            </w:r>
            <w:r w:rsidRPr="005549C3">
              <w:rPr>
                <w:rFonts w:ascii="Arial" w:hAnsi="Arial" w:cs="Arial"/>
                <w:spacing w:val="50"/>
                <w:szCs w:val="20"/>
              </w:rPr>
              <w:t xml:space="preserve"> </w:t>
            </w:r>
            <w:r w:rsidRPr="005549C3">
              <w:rPr>
                <w:rFonts w:ascii="Arial" w:hAnsi="Arial" w:cs="Arial"/>
                <w:szCs w:val="20"/>
              </w:rPr>
              <w:t>establecer</w:t>
            </w:r>
            <w:r w:rsidRPr="005549C3">
              <w:rPr>
                <w:rFonts w:ascii="Arial" w:hAnsi="Arial" w:cs="Arial"/>
                <w:spacing w:val="-47"/>
                <w:szCs w:val="20"/>
              </w:rPr>
              <w:t xml:space="preserve"> </w:t>
            </w:r>
            <w:r w:rsidRPr="005549C3">
              <w:rPr>
                <w:rFonts w:ascii="Arial" w:hAnsi="Arial" w:cs="Arial"/>
                <w:szCs w:val="20"/>
              </w:rPr>
              <w:t>un control permanente de los valores</w:t>
            </w:r>
            <w:r w:rsidRPr="005549C3">
              <w:rPr>
                <w:rFonts w:ascii="Arial" w:hAnsi="Arial" w:cs="Arial"/>
                <w:spacing w:val="1"/>
                <w:szCs w:val="20"/>
              </w:rPr>
              <w:t xml:space="preserve"> </w:t>
            </w:r>
            <w:r w:rsidRPr="005549C3">
              <w:rPr>
                <w:rFonts w:ascii="Arial" w:hAnsi="Arial" w:cs="Arial"/>
                <w:szCs w:val="20"/>
              </w:rPr>
              <w:t>sociales.</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575AF92" w14:textId="49697084" w:rsidR="003546F9" w:rsidRDefault="006F773B" w:rsidP="006F773B">
            <w:pPr>
              <w:jc w:val="both"/>
              <w:rPr>
                <w:rFonts w:ascii="Arial" w:hAnsi="Arial" w:cs="Arial"/>
                <w:szCs w:val="20"/>
              </w:rPr>
            </w:pPr>
            <w:r>
              <w:rPr>
                <w:rFonts w:ascii="Arial" w:hAnsi="Arial" w:cs="Arial"/>
                <w:szCs w:val="20"/>
              </w:rPr>
              <w:t>En desarrollo de la  función de revisoría fiscal</w:t>
            </w:r>
            <w:r w:rsidR="003546F9">
              <w:rPr>
                <w:rFonts w:ascii="Arial" w:hAnsi="Arial" w:cs="Arial"/>
                <w:szCs w:val="20"/>
              </w:rPr>
              <w:t xml:space="preserve">, se lleva a cabo esta actividad de manera permanente </w:t>
            </w:r>
          </w:p>
        </w:tc>
        <w:tc>
          <w:tcPr>
            <w:tcW w:w="850" w:type="dxa"/>
            <w:tcBorders>
              <w:top w:val="single" w:sz="4" w:space="0" w:color="auto"/>
              <w:left w:val="single" w:sz="4" w:space="0" w:color="auto"/>
              <w:bottom w:val="single" w:sz="4" w:space="0" w:color="auto"/>
              <w:right w:val="single" w:sz="4" w:space="0" w:color="auto"/>
            </w:tcBorders>
            <w:vAlign w:val="center"/>
          </w:tcPr>
          <w:p w14:paraId="0EDD16F5" w14:textId="44787C14" w:rsidR="003546F9" w:rsidRPr="004D3903" w:rsidRDefault="008978FD"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52C68135"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24579DAE"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5048E45E" w14:textId="77777777" w:rsidR="003546F9" w:rsidRPr="004D3903" w:rsidRDefault="003546F9" w:rsidP="005D2505">
            <w:pPr>
              <w:jc w:val="center"/>
              <w:rPr>
                <w:rFonts w:cs="Tahoma"/>
                <w:szCs w:val="20"/>
              </w:rPr>
            </w:pPr>
          </w:p>
        </w:tc>
      </w:tr>
      <w:tr w:rsidR="003546F9" w:rsidRPr="004D3903" w14:paraId="1CDA4C6F" w14:textId="77777777" w:rsidTr="006F773B">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4B807FB8" w14:textId="4DBE39D4" w:rsidR="003546F9" w:rsidRPr="004D3903" w:rsidRDefault="003546F9" w:rsidP="005D2505">
            <w:pPr>
              <w:jc w:val="center"/>
              <w:rPr>
                <w:rFonts w:cs="Tahoma"/>
                <w:color w:val="000000"/>
                <w:szCs w:val="20"/>
              </w:rPr>
            </w:pPr>
            <w:r w:rsidRPr="005549C3">
              <w:rPr>
                <w:rFonts w:ascii="Arial" w:hAnsi="Arial" w:cs="Arial"/>
                <w:szCs w:val="20"/>
              </w:rPr>
              <w:lastRenderedPageBreak/>
              <w:t>17. Velar porque el personal con funciones</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responsabilidad</w:t>
            </w:r>
            <w:r w:rsidRPr="005549C3">
              <w:rPr>
                <w:rFonts w:ascii="Arial" w:hAnsi="Arial" w:cs="Arial"/>
                <w:spacing w:val="1"/>
                <w:szCs w:val="20"/>
              </w:rPr>
              <w:t xml:space="preserve"> </w:t>
            </w:r>
            <w:r w:rsidRPr="005549C3">
              <w:rPr>
                <w:rFonts w:ascii="Arial" w:hAnsi="Arial" w:cs="Arial"/>
                <w:szCs w:val="20"/>
              </w:rPr>
              <w:t>y</w:t>
            </w:r>
            <w:r w:rsidRPr="005549C3">
              <w:rPr>
                <w:rFonts w:ascii="Arial" w:hAnsi="Arial" w:cs="Arial"/>
                <w:spacing w:val="51"/>
                <w:szCs w:val="20"/>
              </w:rPr>
              <w:t xml:space="preserve"> </w:t>
            </w:r>
            <w:r w:rsidRPr="005549C3">
              <w:rPr>
                <w:rFonts w:ascii="Arial" w:hAnsi="Arial" w:cs="Arial"/>
                <w:szCs w:val="20"/>
              </w:rPr>
              <w:t>manejo,</w:t>
            </w:r>
            <w:r w:rsidRPr="005549C3">
              <w:rPr>
                <w:rFonts w:ascii="Arial" w:hAnsi="Arial" w:cs="Arial"/>
                <w:spacing w:val="1"/>
                <w:szCs w:val="20"/>
              </w:rPr>
              <w:t xml:space="preserve"> </w:t>
            </w:r>
            <w:r w:rsidRPr="005549C3">
              <w:rPr>
                <w:rFonts w:ascii="Arial" w:hAnsi="Arial" w:cs="Arial"/>
                <w:szCs w:val="20"/>
              </w:rPr>
              <w:t>constituya</w:t>
            </w:r>
            <w:r w:rsidRPr="005549C3">
              <w:rPr>
                <w:rFonts w:ascii="Arial" w:hAnsi="Arial" w:cs="Arial"/>
                <w:spacing w:val="1"/>
                <w:szCs w:val="20"/>
              </w:rPr>
              <w:t xml:space="preserve"> </w:t>
            </w:r>
            <w:r w:rsidRPr="005549C3">
              <w:rPr>
                <w:rFonts w:ascii="Arial" w:hAnsi="Arial" w:cs="Arial"/>
                <w:szCs w:val="20"/>
              </w:rPr>
              <w:t>fianzas</w:t>
            </w:r>
            <w:r w:rsidRPr="005549C3">
              <w:rPr>
                <w:rFonts w:ascii="Arial" w:hAnsi="Arial" w:cs="Arial"/>
                <w:spacing w:val="1"/>
                <w:szCs w:val="20"/>
              </w:rPr>
              <w:t xml:space="preserve"> </w:t>
            </w:r>
            <w:r w:rsidRPr="005549C3">
              <w:rPr>
                <w:rFonts w:ascii="Arial" w:hAnsi="Arial" w:cs="Arial"/>
                <w:szCs w:val="20"/>
              </w:rPr>
              <w:t>que</w:t>
            </w:r>
            <w:r w:rsidRPr="005549C3">
              <w:rPr>
                <w:rFonts w:ascii="Arial" w:hAnsi="Arial" w:cs="Arial"/>
                <w:spacing w:val="1"/>
                <w:szCs w:val="20"/>
              </w:rPr>
              <w:t xml:space="preserve"> </w:t>
            </w:r>
            <w:r w:rsidRPr="005549C3">
              <w:rPr>
                <w:rFonts w:ascii="Arial" w:hAnsi="Arial" w:cs="Arial"/>
                <w:szCs w:val="20"/>
              </w:rPr>
              <w:t>garanticen</w:t>
            </w:r>
            <w:r w:rsidRPr="005549C3">
              <w:rPr>
                <w:rFonts w:ascii="Arial" w:hAnsi="Arial" w:cs="Arial"/>
                <w:spacing w:val="1"/>
                <w:szCs w:val="20"/>
              </w:rPr>
              <w:t xml:space="preserve"> </w:t>
            </w:r>
            <w:r w:rsidRPr="005549C3">
              <w:rPr>
                <w:rFonts w:ascii="Arial" w:hAnsi="Arial" w:cs="Arial"/>
                <w:szCs w:val="20"/>
              </w:rPr>
              <w:t>adecuadamente el cumplimiento de sus</w:t>
            </w:r>
            <w:r w:rsidRPr="005549C3">
              <w:rPr>
                <w:rFonts w:ascii="Arial" w:hAnsi="Arial" w:cs="Arial"/>
                <w:spacing w:val="-47"/>
                <w:szCs w:val="20"/>
              </w:rPr>
              <w:t xml:space="preserve"> </w:t>
            </w:r>
            <w:r w:rsidRPr="005549C3">
              <w:rPr>
                <w:rFonts w:ascii="Arial" w:hAnsi="Arial" w:cs="Arial"/>
                <w:szCs w:val="20"/>
              </w:rPr>
              <w:t>funciones y el correcto manejo de los</w:t>
            </w:r>
            <w:r w:rsidRPr="005549C3">
              <w:rPr>
                <w:rFonts w:ascii="Arial" w:hAnsi="Arial" w:cs="Arial"/>
                <w:spacing w:val="1"/>
                <w:szCs w:val="20"/>
              </w:rPr>
              <w:t xml:space="preserve"> </w:t>
            </w:r>
            <w:r w:rsidRPr="005549C3">
              <w:rPr>
                <w:rFonts w:ascii="Arial" w:hAnsi="Arial" w:cs="Arial"/>
                <w:szCs w:val="20"/>
              </w:rPr>
              <w:t>bienes, fondos y valores que les sean</w:t>
            </w:r>
            <w:r w:rsidRPr="005549C3">
              <w:rPr>
                <w:rFonts w:ascii="Arial" w:hAnsi="Arial" w:cs="Arial"/>
                <w:spacing w:val="1"/>
                <w:szCs w:val="20"/>
              </w:rPr>
              <w:t xml:space="preserve"> </w:t>
            </w:r>
            <w:r w:rsidRPr="005549C3">
              <w:rPr>
                <w:rFonts w:ascii="Arial" w:hAnsi="Arial" w:cs="Arial"/>
                <w:szCs w:val="20"/>
              </w:rPr>
              <w:t>encomendados durante el ejercicio del</w:t>
            </w:r>
            <w:r w:rsidRPr="005549C3">
              <w:rPr>
                <w:rFonts w:ascii="Arial" w:hAnsi="Arial" w:cs="Arial"/>
                <w:spacing w:val="1"/>
                <w:szCs w:val="20"/>
              </w:rPr>
              <w:t xml:space="preserve"> </w:t>
            </w:r>
            <w:r w:rsidRPr="005549C3">
              <w:rPr>
                <w:rFonts w:ascii="Arial" w:hAnsi="Arial" w:cs="Arial"/>
                <w:szCs w:val="20"/>
              </w:rPr>
              <w:t>cargo.</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BB0935B" w14:textId="13EA2898" w:rsidR="003546F9" w:rsidRPr="00A06FD1" w:rsidRDefault="003546F9" w:rsidP="006F773B">
            <w:pPr>
              <w:jc w:val="both"/>
              <w:rPr>
                <w:rFonts w:ascii="Arial" w:hAnsi="Arial" w:cs="Arial"/>
                <w:szCs w:val="20"/>
              </w:rPr>
            </w:pPr>
            <w:r w:rsidRPr="006F773B">
              <w:rPr>
                <w:rFonts w:ascii="Arial" w:hAnsi="Arial" w:cs="Arial"/>
                <w:szCs w:val="20"/>
              </w:rPr>
              <w:t xml:space="preserve">Se </w:t>
            </w:r>
            <w:r w:rsidR="008978FD" w:rsidRPr="006F773B">
              <w:rPr>
                <w:rFonts w:ascii="Arial" w:hAnsi="Arial" w:cs="Arial"/>
                <w:szCs w:val="20"/>
              </w:rPr>
              <w:t>verifico que el personal con funciones de responsabilidad y manejo</w:t>
            </w:r>
            <w:r w:rsidR="006F773B">
              <w:rPr>
                <w:rFonts w:ascii="Arial" w:hAnsi="Arial" w:cs="Arial"/>
                <w:szCs w:val="20"/>
              </w:rPr>
              <w:t xml:space="preserve"> cumple con</w:t>
            </w:r>
            <w:r w:rsidRPr="006F773B">
              <w:rPr>
                <w:rFonts w:ascii="Arial" w:hAnsi="Arial" w:cs="Arial"/>
                <w:color w:val="222222"/>
                <w:szCs w:val="20"/>
              </w:rPr>
              <w:t xml:space="preserve"> las pólizas constituidas por la ESE Hospital Regional de Duitama a favor de los funcionarios que cumplen funciones de responsabilidad y manejo</w:t>
            </w:r>
            <w:r w:rsidR="006F773B" w:rsidRPr="00A06FD1">
              <w:rPr>
                <w:rFonts w:ascii="Arial" w:hAnsi="Arial" w:cs="Arial"/>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6011D7E8" w14:textId="38C01243" w:rsidR="003546F9" w:rsidRPr="004D3903" w:rsidRDefault="002773C5"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2794D4EC"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13B91BF5"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3F723EA6" w14:textId="77777777" w:rsidR="003546F9" w:rsidRPr="004D3903" w:rsidRDefault="003546F9" w:rsidP="005D2505">
            <w:pPr>
              <w:jc w:val="center"/>
              <w:rPr>
                <w:rFonts w:cs="Tahoma"/>
                <w:szCs w:val="20"/>
              </w:rPr>
            </w:pPr>
          </w:p>
        </w:tc>
      </w:tr>
      <w:tr w:rsidR="003546F9" w:rsidRPr="004D3903" w14:paraId="1D21F596" w14:textId="77777777" w:rsidTr="00E502AD">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2DCE7A33" w14:textId="15BD5C53" w:rsidR="003546F9" w:rsidRPr="004D3903" w:rsidRDefault="003546F9" w:rsidP="005D2505">
            <w:pPr>
              <w:jc w:val="center"/>
              <w:rPr>
                <w:rFonts w:cs="Tahoma"/>
                <w:color w:val="000000"/>
                <w:szCs w:val="20"/>
              </w:rPr>
            </w:pPr>
            <w:r w:rsidRPr="005549C3">
              <w:rPr>
                <w:rFonts w:ascii="Arial" w:hAnsi="Arial" w:cs="Arial"/>
                <w:szCs w:val="20"/>
              </w:rPr>
              <w:t>18. Velar</w:t>
            </w:r>
            <w:r w:rsidRPr="005549C3">
              <w:rPr>
                <w:rFonts w:ascii="Arial" w:hAnsi="Arial" w:cs="Arial"/>
                <w:spacing w:val="1"/>
                <w:szCs w:val="20"/>
              </w:rPr>
              <w:t xml:space="preserve"> </w:t>
            </w:r>
            <w:r w:rsidRPr="005549C3">
              <w:rPr>
                <w:rFonts w:ascii="Arial" w:hAnsi="Arial" w:cs="Arial"/>
                <w:szCs w:val="20"/>
              </w:rPr>
              <w:t>porque</w:t>
            </w:r>
            <w:r w:rsidRPr="005549C3">
              <w:rPr>
                <w:rFonts w:ascii="Arial" w:hAnsi="Arial" w:cs="Arial"/>
                <w:spacing w:val="1"/>
                <w:szCs w:val="20"/>
              </w:rPr>
              <w:t xml:space="preserve"> </w:t>
            </w:r>
            <w:r w:rsidRPr="005549C3">
              <w:rPr>
                <w:rFonts w:ascii="Arial" w:hAnsi="Arial" w:cs="Arial"/>
                <w:szCs w:val="20"/>
              </w:rPr>
              <w:t>la</w:t>
            </w:r>
            <w:r w:rsidRPr="005549C3">
              <w:rPr>
                <w:rFonts w:ascii="Arial" w:hAnsi="Arial" w:cs="Arial"/>
                <w:spacing w:val="51"/>
                <w:szCs w:val="20"/>
              </w:rPr>
              <w:t xml:space="preserve"> </w:t>
            </w:r>
            <w:r w:rsidRPr="005549C3">
              <w:rPr>
                <w:rFonts w:ascii="Arial" w:hAnsi="Arial" w:cs="Arial"/>
                <w:szCs w:val="20"/>
              </w:rPr>
              <w:t xml:space="preserve">administración </w:t>
            </w:r>
            <w:r w:rsidRPr="005549C3">
              <w:rPr>
                <w:rFonts w:ascii="Arial" w:hAnsi="Arial" w:cs="Arial"/>
                <w:spacing w:val="-47"/>
                <w:szCs w:val="20"/>
              </w:rPr>
              <w:t xml:space="preserve"> </w:t>
            </w:r>
            <w:r w:rsidRPr="005549C3">
              <w:rPr>
                <w:rFonts w:ascii="Arial" w:hAnsi="Arial" w:cs="Arial"/>
                <w:szCs w:val="20"/>
              </w:rPr>
              <w:t>garantice</w:t>
            </w:r>
            <w:r w:rsidRPr="005549C3">
              <w:rPr>
                <w:rFonts w:ascii="Arial" w:hAnsi="Arial" w:cs="Arial"/>
                <w:spacing w:val="1"/>
                <w:szCs w:val="20"/>
              </w:rPr>
              <w:t xml:space="preserve"> </w:t>
            </w:r>
            <w:r w:rsidRPr="005549C3">
              <w:rPr>
                <w:rFonts w:ascii="Arial" w:hAnsi="Arial" w:cs="Arial"/>
                <w:szCs w:val="20"/>
              </w:rPr>
              <w:t>adecuada</w:t>
            </w:r>
            <w:r w:rsidRPr="005549C3">
              <w:rPr>
                <w:rFonts w:ascii="Arial" w:hAnsi="Arial" w:cs="Arial"/>
                <w:spacing w:val="1"/>
                <w:szCs w:val="20"/>
              </w:rPr>
              <w:t xml:space="preserve"> </w:t>
            </w:r>
            <w:r w:rsidRPr="005549C3">
              <w:rPr>
                <w:rFonts w:ascii="Arial" w:hAnsi="Arial" w:cs="Arial"/>
                <w:szCs w:val="20"/>
              </w:rPr>
              <w:t>atención</w:t>
            </w:r>
            <w:r w:rsidRPr="005549C3">
              <w:rPr>
                <w:rFonts w:ascii="Arial" w:hAnsi="Arial" w:cs="Arial"/>
                <w:spacing w:val="1"/>
                <w:szCs w:val="20"/>
              </w:rPr>
              <w:t xml:space="preserve"> </w:t>
            </w:r>
            <w:r w:rsidRPr="005549C3">
              <w:rPr>
                <w:rFonts w:ascii="Arial" w:hAnsi="Arial" w:cs="Arial"/>
                <w:szCs w:val="20"/>
              </w:rPr>
              <w:t>a</w:t>
            </w:r>
            <w:r w:rsidRPr="005549C3">
              <w:rPr>
                <w:rFonts w:ascii="Arial" w:hAnsi="Arial" w:cs="Arial"/>
                <w:spacing w:val="1"/>
                <w:szCs w:val="20"/>
              </w:rPr>
              <w:t xml:space="preserve"> </w:t>
            </w:r>
            <w:r w:rsidRPr="005549C3">
              <w:rPr>
                <w:rFonts w:ascii="Arial" w:hAnsi="Arial" w:cs="Arial"/>
                <w:szCs w:val="20"/>
              </w:rPr>
              <w:t>los</w:t>
            </w:r>
            <w:r w:rsidRPr="005549C3">
              <w:rPr>
                <w:rFonts w:ascii="Arial" w:hAnsi="Arial" w:cs="Arial"/>
                <w:spacing w:val="1"/>
                <w:szCs w:val="20"/>
              </w:rPr>
              <w:t xml:space="preserve"> </w:t>
            </w:r>
            <w:r w:rsidRPr="005549C3">
              <w:rPr>
                <w:rFonts w:ascii="Arial" w:hAnsi="Arial" w:cs="Arial"/>
                <w:szCs w:val="20"/>
              </w:rPr>
              <w:t>usuarios,</w:t>
            </w:r>
            <w:r w:rsidRPr="005549C3">
              <w:rPr>
                <w:rFonts w:ascii="Arial" w:hAnsi="Arial" w:cs="Arial"/>
                <w:spacing w:val="1"/>
                <w:szCs w:val="20"/>
              </w:rPr>
              <w:t xml:space="preserve"> </w:t>
            </w:r>
            <w:r w:rsidRPr="005549C3">
              <w:rPr>
                <w:rFonts w:ascii="Arial" w:hAnsi="Arial" w:cs="Arial"/>
                <w:szCs w:val="20"/>
              </w:rPr>
              <w:t>así como el manejo</w:t>
            </w:r>
            <w:r w:rsidRPr="005549C3">
              <w:rPr>
                <w:rFonts w:ascii="Arial" w:hAnsi="Arial" w:cs="Arial"/>
                <w:spacing w:val="50"/>
                <w:szCs w:val="20"/>
              </w:rPr>
              <w:t xml:space="preserve"> </w:t>
            </w:r>
            <w:r w:rsidRPr="005549C3">
              <w:rPr>
                <w:rFonts w:ascii="Arial" w:hAnsi="Arial" w:cs="Arial"/>
                <w:szCs w:val="20"/>
              </w:rPr>
              <w:t>técnico</w:t>
            </w:r>
            <w:r w:rsidRPr="005549C3">
              <w:rPr>
                <w:rFonts w:ascii="Arial" w:hAnsi="Arial" w:cs="Arial"/>
                <w:spacing w:val="1"/>
                <w:szCs w:val="20"/>
              </w:rPr>
              <w:t xml:space="preserve"> </w:t>
            </w:r>
            <w:r w:rsidRPr="005549C3">
              <w:rPr>
                <w:rFonts w:ascii="Arial" w:hAnsi="Arial" w:cs="Arial"/>
                <w:szCs w:val="20"/>
              </w:rPr>
              <w:t>de su información con base en datos</w:t>
            </w:r>
            <w:r w:rsidRPr="005549C3">
              <w:rPr>
                <w:rFonts w:ascii="Arial" w:hAnsi="Arial" w:cs="Arial"/>
                <w:spacing w:val="1"/>
                <w:szCs w:val="20"/>
              </w:rPr>
              <w:t xml:space="preserve"> </w:t>
            </w:r>
            <w:r w:rsidRPr="005549C3">
              <w:rPr>
                <w:rFonts w:ascii="Arial" w:hAnsi="Arial" w:cs="Arial"/>
                <w:szCs w:val="20"/>
              </w:rPr>
              <w:t>actualizados,</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acuerdo</w:t>
            </w:r>
            <w:r w:rsidRPr="005549C3">
              <w:rPr>
                <w:rFonts w:ascii="Arial" w:hAnsi="Arial" w:cs="Arial"/>
                <w:spacing w:val="1"/>
                <w:szCs w:val="20"/>
              </w:rPr>
              <w:t xml:space="preserve"> </w:t>
            </w:r>
            <w:r w:rsidRPr="005549C3">
              <w:rPr>
                <w:rFonts w:ascii="Arial" w:hAnsi="Arial" w:cs="Arial"/>
                <w:szCs w:val="20"/>
              </w:rPr>
              <w:t>con</w:t>
            </w:r>
            <w:r w:rsidRPr="005549C3">
              <w:rPr>
                <w:rFonts w:ascii="Arial" w:hAnsi="Arial" w:cs="Arial"/>
                <w:spacing w:val="1"/>
                <w:szCs w:val="20"/>
              </w:rPr>
              <w:t xml:space="preserve"> </w:t>
            </w:r>
            <w:r w:rsidRPr="005549C3">
              <w:rPr>
                <w:rFonts w:ascii="Arial" w:hAnsi="Arial" w:cs="Arial"/>
                <w:szCs w:val="20"/>
              </w:rPr>
              <w:t>sanos</w:t>
            </w:r>
            <w:r w:rsidRPr="005549C3">
              <w:rPr>
                <w:rFonts w:ascii="Arial" w:hAnsi="Arial" w:cs="Arial"/>
                <w:spacing w:val="1"/>
                <w:szCs w:val="20"/>
              </w:rPr>
              <w:t xml:space="preserve"> </w:t>
            </w:r>
            <w:r w:rsidRPr="005549C3">
              <w:rPr>
                <w:rFonts w:ascii="Arial" w:hAnsi="Arial" w:cs="Arial"/>
                <w:szCs w:val="20"/>
              </w:rPr>
              <w:t>principios de administración y conforme</w:t>
            </w:r>
            <w:r w:rsidRPr="005549C3">
              <w:rPr>
                <w:rFonts w:ascii="Arial" w:hAnsi="Arial" w:cs="Arial"/>
                <w:spacing w:val="-47"/>
                <w:szCs w:val="20"/>
              </w:rPr>
              <w:t xml:space="preserve"> </w:t>
            </w:r>
            <w:r w:rsidRPr="005549C3">
              <w:rPr>
                <w:rFonts w:ascii="Arial" w:hAnsi="Arial" w:cs="Arial"/>
                <w:szCs w:val="20"/>
              </w:rPr>
              <w:t>con</w:t>
            </w:r>
            <w:r w:rsidRPr="005549C3">
              <w:rPr>
                <w:rFonts w:ascii="Arial" w:hAnsi="Arial" w:cs="Arial"/>
                <w:spacing w:val="1"/>
                <w:szCs w:val="20"/>
              </w:rPr>
              <w:t xml:space="preserve"> </w:t>
            </w:r>
            <w:r w:rsidRPr="005549C3">
              <w:rPr>
                <w:rFonts w:ascii="Arial" w:hAnsi="Arial" w:cs="Arial"/>
                <w:szCs w:val="20"/>
              </w:rPr>
              <w:t>las</w:t>
            </w:r>
            <w:r w:rsidRPr="005549C3">
              <w:rPr>
                <w:rFonts w:ascii="Arial" w:hAnsi="Arial" w:cs="Arial"/>
                <w:spacing w:val="1"/>
                <w:szCs w:val="20"/>
              </w:rPr>
              <w:t xml:space="preserve"> </w:t>
            </w:r>
            <w:r w:rsidRPr="005549C3">
              <w:rPr>
                <w:rFonts w:ascii="Arial" w:hAnsi="Arial" w:cs="Arial"/>
                <w:szCs w:val="20"/>
              </w:rPr>
              <w:t>disposiciones</w:t>
            </w:r>
            <w:r w:rsidRPr="005549C3">
              <w:rPr>
                <w:rFonts w:ascii="Arial" w:hAnsi="Arial" w:cs="Arial"/>
                <w:spacing w:val="1"/>
                <w:szCs w:val="20"/>
              </w:rPr>
              <w:t xml:space="preserve"> </w:t>
            </w:r>
            <w:r w:rsidRPr="005549C3">
              <w:rPr>
                <w:rFonts w:ascii="Arial" w:hAnsi="Arial" w:cs="Arial"/>
                <w:szCs w:val="20"/>
              </w:rPr>
              <w:t>que</w:t>
            </w:r>
            <w:r w:rsidRPr="005549C3">
              <w:rPr>
                <w:rFonts w:ascii="Arial" w:hAnsi="Arial" w:cs="Arial"/>
                <w:spacing w:val="1"/>
                <w:szCs w:val="20"/>
              </w:rPr>
              <w:t xml:space="preserve"> </w:t>
            </w:r>
            <w:r w:rsidRPr="005549C3">
              <w:rPr>
                <w:rFonts w:ascii="Arial" w:hAnsi="Arial" w:cs="Arial"/>
                <w:szCs w:val="20"/>
              </w:rPr>
              <w:t>rigen</w:t>
            </w:r>
            <w:r w:rsidRPr="005549C3">
              <w:rPr>
                <w:rFonts w:ascii="Arial" w:hAnsi="Arial" w:cs="Arial"/>
                <w:spacing w:val="1"/>
                <w:szCs w:val="20"/>
              </w:rPr>
              <w:t xml:space="preserve"> </w:t>
            </w:r>
            <w:r w:rsidRPr="005549C3">
              <w:rPr>
                <w:rFonts w:ascii="Arial" w:hAnsi="Arial" w:cs="Arial"/>
                <w:szCs w:val="20"/>
              </w:rPr>
              <w:t>el</w:t>
            </w:r>
            <w:r w:rsidRPr="005549C3">
              <w:rPr>
                <w:rFonts w:ascii="Arial" w:hAnsi="Arial" w:cs="Arial"/>
                <w:spacing w:val="1"/>
                <w:szCs w:val="20"/>
              </w:rPr>
              <w:t xml:space="preserve"> </w:t>
            </w:r>
            <w:r w:rsidRPr="005549C3">
              <w:rPr>
                <w:rFonts w:ascii="Arial" w:hAnsi="Arial" w:cs="Arial"/>
                <w:szCs w:val="20"/>
              </w:rPr>
              <w:t>sistema</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3"/>
                <w:szCs w:val="20"/>
              </w:rPr>
              <w:t xml:space="preserve"> </w:t>
            </w:r>
            <w:r w:rsidRPr="005549C3">
              <w:rPr>
                <w:rFonts w:ascii="Arial" w:hAnsi="Arial" w:cs="Arial"/>
                <w:szCs w:val="20"/>
              </w:rPr>
              <w:t>seguridad</w:t>
            </w:r>
            <w:r w:rsidRPr="005549C3">
              <w:rPr>
                <w:rFonts w:ascii="Arial" w:hAnsi="Arial" w:cs="Arial"/>
                <w:spacing w:val="-2"/>
                <w:szCs w:val="20"/>
              </w:rPr>
              <w:t xml:space="preserve"> </w:t>
            </w:r>
            <w:r w:rsidRPr="005549C3">
              <w:rPr>
                <w:rFonts w:ascii="Arial" w:hAnsi="Arial" w:cs="Arial"/>
                <w:szCs w:val="20"/>
              </w:rPr>
              <w:t>social</w:t>
            </w:r>
            <w:r w:rsidRPr="005549C3">
              <w:rPr>
                <w:rFonts w:ascii="Arial" w:hAnsi="Arial" w:cs="Arial"/>
                <w:spacing w:val="-3"/>
                <w:szCs w:val="20"/>
              </w:rPr>
              <w:t xml:space="preserve"> </w:t>
            </w:r>
            <w:r w:rsidRPr="005549C3">
              <w:rPr>
                <w:rFonts w:ascii="Arial" w:hAnsi="Arial" w:cs="Arial"/>
                <w:szCs w:val="20"/>
              </w:rPr>
              <w:t>en</w:t>
            </w:r>
            <w:r w:rsidRPr="005549C3">
              <w:rPr>
                <w:rFonts w:ascii="Arial" w:hAnsi="Arial" w:cs="Arial"/>
                <w:spacing w:val="-1"/>
                <w:szCs w:val="20"/>
              </w:rPr>
              <w:t xml:space="preserve"> </w:t>
            </w:r>
            <w:r w:rsidRPr="005549C3">
              <w:rPr>
                <w:rFonts w:ascii="Arial" w:hAnsi="Arial" w:cs="Arial"/>
                <w:szCs w:val="20"/>
              </w:rPr>
              <w:t>salud.</w:t>
            </w:r>
          </w:p>
        </w:tc>
        <w:tc>
          <w:tcPr>
            <w:tcW w:w="4253" w:type="dxa"/>
            <w:tcBorders>
              <w:top w:val="single" w:sz="4" w:space="0" w:color="auto"/>
              <w:left w:val="single" w:sz="4" w:space="0" w:color="auto"/>
              <w:bottom w:val="single" w:sz="4" w:space="0" w:color="auto"/>
              <w:right w:val="single" w:sz="4" w:space="0" w:color="auto"/>
            </w:tcBorders>
            <w:vAlign w:val="center"/>
          </w:tcPr>
          <w:p w14:paraId="6532CD84" w14:textId="7D2D0E2B" w:rsidR="003546F9" w:rsidRPr="00A06FD1" w:rsidRDefault="006F773B" w:rsidP="00A57E15">
            <w:pPr>
              <w:jc w:val="both"/>
              <w:rPr>
                <w:rFonts w:ascii="Arial" w:hAnsi="Arial" w:cs="Arial"/>
                <w:szCs w:val="20"/>
              </w:rPr>
            </w:pPr>
            <w:r>
              <w:rPr>
                <w:rFonts w:ascii="Arial" w:hAnsi="Arial" w:cs="Arial"/>
                <w:szCs w:val="20"/>
              </w:rPr>
              <w:t>Se encuentra en solicitud la información Siau</w:t>
            </w:r>
          </w:p>
        </w:tc>
        <w:tc>
          <w:tcPr>
            <w:tcW w:w="850" w:type="dxa"/>
            <w:tcBorders>
              <w:top w:val="single" w:sz="4" w:space="0" w:color="auto"/>
              <w:left w:val="single" w:sz="4" w:space="0" w:color="auto"/>
              <w:bottom w:val="single" w:sz="4" w:space="0" w:color="auto"/>
              <w:right w:val="single" w:sz="4" w:space="0" w:color="auto"/>
            </w:tcBorders>
            <w:vAlign w:val="center"/>
          </w:tcPr>
          <w:p w14:paraId="69033CBC" w14:textId="2CB50CFD" w:rsidR="003546F9" w:rsidRPr="004D3903" w:rsidRDefault="002773C5"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3C3DD4D5"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2B1AD5BC"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3F86456B" w14:textId="53C6E44B" w:rsidR="003546F9" w:rsidRPr="004D3903" w:rsidRDefault="003546F9" w:rsidP="00744875">
            <w:pPr>
              <w:jc w:val="center"/>
              <w:rPr>
                <w:rFonts w:cs="Tahoma"/>
                <w:szCs w:val="20"/>
              </w:rPr>
            </w:pPr>
            <w:r>
              <w:rPr>
                <w:rFonts w:ascii="Arial" w:hAnsi="Arial" w:cs="Arial"/>
                <w:sz w:val="18"/>
                <w:szCs w:val="18"/>
              </w:rPr>
              <w:t xml:space="preserve">Esta actividad se desarrolla de manera </w:t>
            </w:r>
            <w:r w:rsidR="00744875">
              <w:rPr>
                <w:rFonts w:ascii="Arial" w:hAnsi="Arial" w:cs="Arial"/>
                <w:sz w:val="18"/>
                <w:szCs w:val="18"/>
              </w:rPr>
              <w:t xml:space="preserve"> permanente</w:t>
            </w:r>
            <w:r>
              <w:rPr>
                <w:rFonts w:ascii="Arial" w:hAnsi="Arial" w:cs="Arial"/>
                <w:sz w:val="18"/>
                <w:szCs w:val="18"/>
              </w:rPr>
              <w:t xml:space="preserve"> </w:t>
            </w:r>
          </w:p>
        </w:tc>
      </w:tr>
      <w:tr w:rsidR="003546F9" w:rsidRPr="004D3903" w14:paraId="1ECC3A33" w14:textId="77777777" w:rsidTr="00E502AD">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11FFE234" w14:textId="1C8B9B9E" w:rsidR="003546F9" w:rsidRPr="004D3903" w:rsidRDefault="003546F9" w:rsidP="005D2505">
            <w:pPr>
              <w:jc w:val="center"/>
              <w:rPr>
                <w:rFonts w:cs="Tahoma"/>
                <w:color w:val="000000"/>
                <w:szCs w:val="20"/>
              </w:rPr>
            </w:pPr>
            <w:r w:rsidRPr="005549C3">
              <w:rPr>
                <w:rFonts w:ascii="Arial" w:hAnsi="Arial" w:cs="Arial"/>
                <w:szCs w:val="20"/>
              </w:rPr>
              <w:t>19. Informar</w:t>
            </w:r>
            <w:r w:rsidRPr="005549C3">
              <w:rPr>
                <w:rFonts w:ascii="Arial" w:hAnsi="Arial" w:cs="Arial"/>
                <w:spacing w:val="1"/>
                <w:szCs w:val="20"/>
              </w:rPr>
              <w:t xml:space="preserve"> </w:t>
            </w:r>
            <w:r w:rsidRPr="005549C3">
              <w:rPr>
                <w:rFonts w:ascii="Arial" w:hAnsi="Arial" w:cs="Arial"/>
                <w:szCs w:val="20"/>
              </w:rPr>
              <w:t>cuando</w:t>
            </w:r>
            <w:r w:rsidRPr="005549C3">
              <w:rPr>
                <w:rFonts w:ascii="Arial" w:hAnsi="Arial" w:cs="Arial"/>
                <w:spacing w:val="1"/>
                <w:szCs w:val="20"/>
              </w:rPr>
              <w:t xml:space="preserve"> </w:t>
            </w:r>
            <w:r w:rsidRPr="005549C3">
              <w:rPr>
                <w:rFonts w:ascii="Arial" w:hAnsi="Arial" w:cs="Arial"/>
                <w:szCs w:val="20"/>
              </w:rPr>
              <w:t>los</w:t>
            </w:r>
            <w:r w:rsidRPr="005549C3">
              <w:rPr>
                <w:rFonts w:ascii="Arial" w:hAnsi="Arial" w:cs="Arial"/>
                <w:spacing w:val="50"/>
                <w:szCs w:val="20"/>
              </w:rPr>
              <w:t xml:space="preserve"> </w:t>
            </w:r>
            <w:r w:rsidRPr="005549C3">
              <w:rPr>
                <w:rFonts w:ascii="Arial" w:hAnsi="Arial" w:cs="Arial"/>
                <w:szCs w:val="20"/>
              </w:rPr>
              <w:t>administradores</w:t>
            </w:r>
            <w:r w:rsidRPr="005549C3">
              <w:rPr>
                <w:rFonts w:ascii="Arial" w:hAnsi="Arial" w:cs="Arial"/>
                <w:spacing w:val="1"/>
                <w:szCs w:val="20"/>
              </w:rPr>
              <w:t xml:space="preserve"> </w:t>
            </w:r>
            <w:r w:rsidRPr="005549C3">
              <w:rPr>
                <w:rFonts w:ascii="Arial" w:hAnsi="Arial" w:cs="Arial"/>
                <w:szCs w:val="20"/>
              </w:rPr>
              <w:t>no</w:t>
            </w:r>
            <w:r w:rsidRPr="005549C3">
              <w:rPr>
                <w:rFonts w:ascii="Arial" w:hAnsi="Arial" w:cs="Arial"/>
                <w:spacing w:val="1"/>
                <w:szCs w:val="20"/>
              </w:rPr>
              <w:t xml:space="preserve"> </w:t>
            </w:r>
            <w:r w:rsidRPr="005549C3">
              <w:rPr>
                <w:rFonts w:ascii="Arial" w:hAnsi="Arial" w:cs="Arial"/>
                <w:szCs w:val="20"/>
              </w:rPr>
              <w:t>lo</w:t>
            </w:r>
            <w:r w:rsidRPr="005549C3">
              <w:rPr>
                <w:rFonts w:ascii="Arial" w:hAnsi="Arial" w:cs="Arial"/>
                <w:spacing w:val="1"/>
                <w:szCs w:val="20"/>
              </w:rPr>
              <w:t xml:space="preserve"> </w:t>
            </w:r>
            <w:r w:rsidRPr="005549C3">
              <w:rPr>
                <w:rFonts w:ascii="Arial" w:hAnsi="Arial" w:cs="Arial"/>
                <w:szCs w:val="20"/>
              </w:rPr>
              <w:t>hicieren</w:t>
            </w:r>
            <w:r w:rsidRPr="005549C3">
              <w:rPr>
                <w:rFonts w:ascii="Arial" w:hAnsi="Arial" w:cs="Arial"/>
                <w:spacing w:val="1"/>
                <w:szCs w:val="20"/>
              </w:rPr>
              <w:t xml:space="preserve"> </w:t>
            </w:r>
            <w:r w:rsidRPr="005549C3">
              <w:rPr>
                <w:rFonts w:ascii="Arial" w:hAnsi="Arial" w:cs="Arial"/>
                <w:szCs w:val="20"/>
              </w:rPr>
              <w:t>y</w:t>
            </w:r>
            <w:r w:rsidRPr="005549C3">
              <w:rPr>
                <w:rFonts w:ascii="Arial" w:hAnsi="Arial" w:cs="Arial"/>
                <w:spacing w:val="1"/>
                <w:szCs w:val="20"/>
              </w:rPr>
              <w:t xml:space="preserve"> </w:t>
            </w:r>
            <w:r w:rsidRPr="005549C3">
              <w:rPr>
                <w:rFonts w:ascii="Arial" w:hAnsi="Arial" w:cs="Arial"/>
                <w:szCs w:val="20"/>
              </w:rPr>
              <w:t>dentro</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una</w:t>
            </w:r>
            <w:r w:rsidRPr="005549C3">
              <w:rPr>
                <w:rFonts w:ascii="Arial" w:hAnsi="Arial" w:cs="Arial"/>
                <w:spacing w:val="1"/>
                <w:szCs w:val="20"/>
              </w:rPr>
              <w:t xml:space="preserve"> </w:t>
            </w:r>
            <w:r w:rsidRPr="005549C3">
              <w:rPr>
                <w:rFonts w:ascii="Arial" w:hAnsi="Arial" w:cs="Arial"/>
                <w:szCs w:val="20"/>
              </w:rPr>
              <w:t>oportunidad</w:t>
            </w:r>
            <w:r w:rsidRPr="005549C3">
              <w:rPr>
                <w:rFonts w:ascii="Arial" w:hAnsi="Arial" w:cs="Arial"/>
                <w:spacing w:val="1"/>
                <w:szCs w:val="20"/>
              </w:rPr>
              <w:t xml:space="preserve"> </w:t>
            </w:r>
            <w:r w:rsidRPr="005549C3">
              <w:rPr>
                <w:rFonts w:ascii="Arial" w:hAnsi="Arial" w:cs="Arial"/>
                <w:szCs w:val="20"/>
              </w:rPr>
              <w:t>prudencial,</w:t>
            </w:r>
            <w:r w:rsidRPr="005549C3">
              <w:rPr>
                <w:rFonts w:ascii="Arial" w:hAnsi="Arial" w:cs="Arial"/>
                <w:spacing w:val="1"/>
                <w:szCs w:val="20"/>
              </w:rPr>
              <w:t xml:space="preserve"> </w:t>
            </w:r>
            <w:r w:rsidRPr="005549C3">
              <w:rPr>
                <w:rFonts w:ascii="Arial" w:hAnsi="Arial" w:cs="Arial"/>
                <w:szCs w:val="20"/>
              </w:rPr>
              <w:t>sobre</w:t>
            </w:r>
            <w:r w:rsidRPr="005549C3">
              <w:rPr>
                <w:rFonts w:ascii="Arial" w:hAnsi="Arial" w:cs="Arial"/>
                <w:spacing w:val="1"/>
                <w:szCs w:val="20"/>
              </w:rPr>
              <w:t xml:space="preserve"> </w:t>
            </w:r>
            <w:r w:rsidRPr="005549C3">
              <w:rPr>
                <w:rFonts w:ascii="Arial" w:hAnsi="Arial" w:cs="Arial"/>
                <w:szCs w:val="20"/>
              </w:rPr>
              <w:t xml:space="preserve">la </w:t>
            </w:r>
            <w:r w:rsidRPr="005549C3">
              <w:rPr>
                <w:rFonts w:ascii="Arial" w:hAnsi="Arial" w:cs="Arial"/>
                <w:spacing w:val="-47"/>
                <w:szCs w:val="20"/>
              </w:rPr>
              <w:t xml:space="preserve"> </w:t>
            </w:r>
            <w:r w:rsidRPr="005549C3">
              <w:rPr>
                <w:rFonts w:ascii="Arial" w:hAnsi="Arial" w:cs="Arial"/>
                <w:szCs w:val="20"/>
              </w:rPr>
              <w:t>ocurrencia de hechos que, conforme a</w:t>
            </w:r>
            <w:r w:rsidRPr="005549C3">
              <w:rPr>
                <w:rFonts w:ascii="Arial" w:hAnsi="Arial" w:cs="Arial"/>
                <w:spacing w:val="1"/>
                <w:szCs w:val="20"/>
              </w:rPr>
              <w:t xml:space="preserve"> </w:t>
            </w:r>
            <w:r w:rsidRPr="005549C3">
              <w:rPr>
                <w:rFonts w:ascii="Arial" w:hAnsi="Arial" w:cs="Arial"/>
                <w:szCs w:val="20"/>
              </w:rPr>
              <w:t>las</w:t>
            </w:r>
            <w:r w:rsidRPr="005549C3">
              <w:rPr>
                <w:rFonts w:ascii="Arial" w:hAnsi="Arial" w:cs="Arial"/>
                <w:spacing w:val="1"/>
                <w:szCs w:val="20"/>
              </w:rPr>
              <w:t xml:space="preserve"> </w:t>
            </w:r>
            <w:r w:rsidRPr="005549C3">
              <w:rPr>
                <w:rFonts w:ascii="Arial" w:hAnsi="Arial" w:cs="Arial"/>
                <w:szCs w:val="20"/>
              </w:rPr>
              <w:t>normas</w:t>
            </w:r>
            <w:r w:rsidRPr="005549C3">
              <w:rPr>
                <w:rFonts w:ascii="Arial" w:hAnsi="Arial" w:cs="Arial"/>
                <w:spacing w:val="1"/>
                <w:szCs w:val="20"/>
              </w:rPr>
              <w:t xml:space="preserve"> </w:t>
            </w:r>
            <w:r w:rsidRPr="005549C3">
              <w:rPr>
                <w:rFonts w:ascii="Arial" w:hAnsi="Arial" w:cs="Arial"/>
                <w:szCs w:val="20"/>
              </w:rPr>
              <w:t>legales,</w:t>
            </w:r>
            <w:r w:rsidRPr="005549C3">
              <w:rPr>
                <w:rFonts w:ascii="Arial" w:hAnsi="Arial" w:cs="Arial"/>
                <w:spacing w:val="1"/>
                <w:szCs w:val="20"/>
              </w:rPr>
              <w:t xml:space="preserve"> </w:t>
            </w:r>
            <w:r w:rsidRPr="005549C3">
              <w:rPr>
                <w:rFonts w:ascii="Arial" w:hAnsi="Arial" w:cs="Arial"/>
                <w:szCs w:val="20"/>
              </w:rPr>
              <w:t>sean</w:t>
            </w:r>
            <w:r w:rsidRPr="005549C3">
              <w:rPr>
                <w:rFonts w:ascii="Arial" w:hAnsi="Arial" w:cs="Arial"/>
                <w:spacing w:val="1"/>
                <w:szCs w:val="20"/>
              </w:rPr>
              <w:t xml:space="preserve"> </w:t>
            </w:r>
            <w:r w:rsidRPr="005549C3">
              <w:rPr>
                <w:rFonts w:ascii="Arial" w:hAnsi="Arial" w:cs="Arial"/>
                <w:szCs w:val="20"/>
              </w:rPr>
              <w:t>causal</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sometimiento de la entidad a vigilancia,</w:t>
            </w:r>
            <w:r w:rsidRPr="005549C3">
              <w:rPr>
                <w:rFonts w:ascii="Arial" w:hAnsi="Arial" w:cs="Arial"/>
                <w:spacing w:val="1"/>
                <w:szCs w:val="20"/>
              </w:rPr>
              <w:t xml:space="preserve"> </w:t>
            </w:r>
            <w:r w:rsidRPr="005549C3">
              <w:rPr>
                <w:rFonts w:ascii="Arial" w:hAnsi="Arial" w:cs="Arial"/>
                <w:szCs w:val="20"/>
              </w:rPr>
              <w:t>supervisión</w:t>
            </w:r>
            <w:r w:rsidRPr="005549C3">
              <w:rPr>
                <w:rFonts w:ascii="Arial" w:hAnsi="Arial" w:cs="Arial"/>
                <w:spacing w:val="1"/>
                <w:szCs w:val="20"/>
              </w:rPr>
              <w:t xml:space="preserve"> </w:t>
            </w:r>
            <w:r w:rsidRPr="005549C3">
              <w:rPr>
                <w:rFonts w:ascii="Arial" w:hAnsi="Arial" w:cs="Arial"/>
                <w:szCs w:val="20"/>
              </w:rPr>
              <w:t>especial,</w:t>
            </w:r>
            <w:r w:rsidRPr="005549C3">
              <w:rPr>
                <w:rFonts w:ascii="Arial" w:hAnsi="Arial" w:cs="Arial"/>
                <w:spacing w:val="1"/>
                <w:szCs w:val="20"/>
              </w:rPr>
              <w:t xml:space="preserve"> </w:t>
            </w:r>
            <w:r w:rsidRPr="005549C3">
              <w:rPr>
                <w:rFonts w:ascii="Arial" w:hAnsi="Arial" w:cs="Arial"/>
                <w:szCs w:val="20"/>
              </w:rPr>
              <w:t>control,</w:t>
            </w:r>
            <w:r w:rsidRPr="005549C3">
              <w:rPr>
                <w:rFonts w:ascii="Arial" w:hAnsi="Arial" w:cs="Arial"/>
                <w:spacing w:val="1"/>
                <w:szCs w:val="20"/>
              </w:rPr>
              <w:t xml:space="preserve"> </w:t>
            </w:r>
            <w:r w:rsidRPr="005549C3">
              <w:rPr>
                <w:rFonts w:ascii="Arial" w:hAnsi="Arial" w:cs="Arial"/>
                <w:szCs w:val="20"/>
              </w:rPr>
              <w:t>intervención,</w:t>
            </w:r>
            <w:r w:rsidRPr="005549C3">
              <w:rPr>
                <w:rFonts w:ascii="Arial" w:hAnsi="Arial" w:cs="Arial"/>
                <w:spacing w:val="1"/>
                <w:szCs w:val="20"/>
              </w:rPr>
              <w:t xml:space="preserve"> </w:t>
            </w:r>
            <w:r w:rsidRPr="005549C3">
              <w:rPr>
                <w:rFonts w:ascii="Arial" w:hAnsi="Arial" w:cs="Arial"/>
                <w:szCs w:val="20"/>
              </w:rPr>
              <w:t>toma</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posesión,</w:t>
            </w:r>
            <w:r w:rsidRPr="005549C3">
              <w:rPr>
                <w:rFonts w:ascii="Arial" w:hAnsi="Arial" w:cs="Arial"/>
                <w:spacing w:val="1"/>
                <w:szCs w:val="20"/>
              </w:rPr>
              <w:t xml:space="preserve"> </w:t>
            </w:r>
            <w:r w:rsidRPr="005549C3">
              <w:rPr>
                <w:rFonts w:ascii="Arial" w:hAnsi="Arial" w:cs="Arial"/>
                <w:szCs w:val="20"/>
              </w:rPr>
              <w:t>concordato,</w:t>
            </w:r>
            <w:r w:rsidRPr="005549C3">
              <w:rPr>
                <w:rFonts w:ascii="Arial" w:hAnsi="Arial" w:cs="Arial"/>
                <w:spacing w:val="1"/>
                <w:szCs w:val="20"/>
              </w:rPr>
              <w:t xml:space="preserve"> </w:t>
            </w:r>
            <w:r w:rsidRPr="005549C3">
              <w:rPr>
                <w:rFonts w:ascii="Arial" w:hAnsi="Arial" w:cs="Arial"/>
                <w:szCs w:val="20"/>
              </w:rPr>
              <w:t>liquidación</w:t>
            </w:r>
            <w:r w:rsidRPr="005549C3">
              <w:rPr>
                <w:rFonts w:ascii="Arial" w:hAnsi="Arial" w:cs="Arial"/>
                <w:spacing w:val="1"/>
                <w:szCs w:val="20"/>
              </w:rPr>
              <w:t xml:space="preserve"> </w:t>
            </w:r>
            <w:r w:rsidRPr="005549C3">
              <w:rPr>
                <w:rFonts w:ascii="Arial" w:hAnsi="Arial" w:cs="Arial"/>
                <w:szCs w:val="20"/>
              </w:rPr>
              <w:t>obligatoria,</w:t>
            </w:r>
            <w:r w:rsidRPr="005549C3">
              <w:rPr>
                <w:rFonts w:ascii="Arial" w:hAnsi="Arial" w:cs="Arial"/>
                <w:spacing w:val="-47"/>
                <w:szCs w:val="20"/>
              </w:rPr>
              <w:t xml:space="preserve"> </w:t>
            </w:r>
            <w:r w:rsidRPr="005549C3">
              <w:rPr>
                <w:rFonts w:ascii="Arial" w:hAnsi="Arial" w:cs="Arial"/>
                <w:szCs w:val="20"/>
              </w:rPr>
              <w:t>revocatoria de su licencia o permiso de</w:t>
            </w:r>
            <w:r w:rsidRPr="005549C3">
              <w:rPr>
                <w:rFonts w:ascii="Arial" w:hAnsi="Arial" w:cs="Arial"/>
                <w:spacing w:val="1"/>
                <w:szCs w:val="20"/>
              </w:rPr>
              <w:t xml:space="preserve"> </w:t>
            </w:r>
            <w:r w:rsidRPr="005549C3">
              <w:rPr>
                <w:rFonts w:ascii="Arial" w:hAnsi="Arial" w:cs="Arial"/>
                <w:szCs w:val="20"/>
              </w:rPr>
              <w:t xml:space="preserve">funcionamiento   </w:t>
            </w:r>
            <w:r w:rsidRPr="005549C3">
              <w:rPr>
                <w:rFonts w:ascii="Arial" w:hAnsi="Arial" w:cs="Arial"/>
                <w:spacing w:val="16"/>
                <w:szCs w:val="20"/>
              </w:rPr>
              <w:t xml:space="preserve"> </w:t>
            </w:r>
            <w:r w:rsidRPr="005549C3">
              <w:rPr>
                <w:rFonts w:ascii="Arial" w:hAnsi="Arial" w:cs="Arial"/>
                <w:szCs w:val="20"/>
              </w:rPr>
              <w:t xml:space="preserve">y   </w:t>
            </w:r>
            <w:r w:rsidRPr="005549C3">
              <w:rPr>
                <w:rFonts w:ascii="Arial" w:hAnsi="Arial" w:cs="Arial"/>
                <w:spacing w:val="13"/>
                <w:szCs w:val="20"/>
              </w:rPr>
              <w:t xml:space="preserve"> </w:t>
            </w:r>
            <w:r w:rsidRPr="005549C3">
              <w:rPr>
                <w:rFonts w:ascii="Arial" w:hAnsi="Arial" w:cs="Arial"/>
                <w:szCs w:val="20"/>
              </w:rPr>
              <w:t xml:space="preserve">en   </w:t>
            </w:r>
            <w:r w:rsidRPr="005549C3">
              <w:rPr>
                <w:rFonts w:ascii="Arial" w:hAnsi="Arial" w:cs="Arial"/>
                <w:spacing w:val="15"/>
                <w:szCs w:val="20"/>
              </w:rPr>
              <w:t xml:space="preserve"> </w:t>
            </w:r>
            <w:r w:rsidRPr="005549C3">
              <w:rPr>
                <w:rFonts w:ascii="Arial" w:hAnsi="Arial" w:cs="Arial"/>
                <w:szCs w:val="20"/>
              </w:rPr>
              <w:t xml:space="preserve">general   </w:t>
            </w:r>
            <w:r w:rsidRPr="005549C3">
              <w:rPr>
                <w:rFonts w:ascii="Arial" w:hAnsi="Arial" w:cs="Arial"/>
                <w:spacing w:val="15"/>
                <w:szCs w:val="20"/>
              </w:rPr>
              <w:t xml:space="preserve"> </w:t>
            </w:r>
            <w:r w:rsidRPr="005549C3">
              <w:rPr>
                <w:rFonts w:ascii="Arial" w:hAnsi="Arial" w:cs="Arial"/>
                <w:szCs w:val="20"/>
              </w:rPr>
              <w:t>de cualquier</w:t>
            </w:r>
            <w:r w:rsidRPr="005549C3">
              <w:rPr>
                <w:rFonts w:ascii="Arial" w:hAnsi="Arial" w:cs="Arial"/>
                <w:spacing w:val="30"/>
                <w:szCs w:val="20"/>
              </w:rPr>
              <w:t xml:space="preserve"> </w:t>
            </w:r>
            <w:r w:rsidRPr="005549C3">
              <w:rPr>
                <w:rFonts w:ascii="Arial" w:hAnsi="Arial" w:cs="Arial"/>
                <w:szCs w:val="20"/>
              </w:rPr>
              <w:t>situación</w:t>
            </w:r>
            <w:r w:rsidRPr="005549C3">
              <w:rPr>
                <w:rFonts w:ascii="Arial" w:hAnsi="Arial" w:cs="Arial"/>
                <w:spacing w:val="31"/>
                <w:szCs w:val="20"/>
              </w:rPr>
              <w:t xml:space="preserve"> </w:t>
            </w:r>
            <w:r w:rsidRPr="005549C3">
              <w:rPr>
                <w:rFonts w:ascii="Arial" w:hAnsi="Arial" w:cs="Arial"/>
                <w:szCs w:val="20"/>
              </w:rPr>
              <w:t>que</w:t>
            </w:r>
            <w:r w:rsidRPr="005549C3">
              <w:rPr>
                <w:rFonts w:ascii="Arial" w:hAnsi="Arial" w:cs="Arial"/>
                <w:spacing w:val="32"/>
                <w:szCs w:val="20"/>
              </w:rPr>
              <w:t xml:space="preserve"> </w:t>
            </w:r>
            <w:r w:rsidRPr="005549C3">
              <w:rPr>
                <w:rFonts w:ascii="Arial" w:hAnsi="Arial" w:cs="Arial"/>
                <w:szCs w:val="20"/>
              </w:rPr>
              <w:t>indique</w:t>
            </w:r>
            <w:r w:rsidRPr="005549C3">
              <w:rPr>
                <w:rFonts w:ascii="Arial" w:hAnsi="Arial" w:cs="Arial"/>
                <w:spacing w:val="31"/>
                <w:szCs w:val="20"/>
              </w:rPr>
              <w:t xml:space="preserve"> </w:t>
            </w:r>
            <w:r w:rsidRPr="005549C3">
              <w:rPr>
                <w:rFonts w:ascii="Arial" w:hAnsi="Arial" w:cs="Arial"/>
                <w:szCs w:val="20"/>
              </w:rPr>
              <w:t>que</w:t>
            </w:r>
            <w:r w:rsidRPr="005549C3">
              <w:rPr>
                <w:rFonts w:ascii="Arial" w:hAnsi="Arial" w:cs="Arial"/>
                <w:spacing w:val="32"/>
                <w:szCs w:val="20"/>
              </w:rPr>
              <w:t xml:space="preserve"> </w:t>
            </w:r>
            <w:r w:rsidRPr="005549C3">
              <w:rPr>
                <w:rFonts w:ascii="Arial" w:hAnsi="Arial" w:cs="Arial"/>
                <w:szCs w:val="20"/>
              </w:rPr>
              <w:t>el ente</w:t>
            </w:r>
            <w:r w:rsidRPr="005549C3">
              <w:rPr>
                <w:rFonts w:ascii="Arial" w:hAnsi="Arial" w:cs="Arial"/>
                <w:szCs w:val="20"/>
              </w:rPr>
              <w:tab/>
              <w:t>económico no</w:t>
            </w:r>
            <w:r>
              <w:rPr>
                <w:rFonts w:ascii="Arial" w:hAnsi="Arial" w:cs="Arial"/>
                <w:szCs w:val="20"/>
              </w:rPr>
              <w:t xml:space="preserve"> </w:t>
            </w:r>
            <w:r w:rsidRPr="005549C3">
              <w:rPr>
                <w:rFonts w:ascii="Arial" w:hAnsi="Arial" w:cs="Arial"/>
                <w:szCs w:val="20"/>
              </w:rPr>
              <w:t>podrá</w:t>
            </w:r>
            <w:r>
              <w:rPr>
                <w:rFonts w:ascii="Arial" w:hAnsi="Arial" w:cs="Arial"/>
                <w:szCs w:val="20"/>
              </w:rPr>
              <w:t xml:space="preserve"> </w:t>
            </w:r>
            <w:r w:rsidRPr="005549C3">
              <w:rPr>
                <w:rFonts w:ascii="Arial" w:hAnsi="Arial" w:cs="Arial"/>
                <w:spacing w:val="-1"/>
                <w:szCs w:val="20"/>
              </w:rPr>
              <w:t>seguir</w:t>
            </w:r>
            <w:r w:rsidRPr="005549C3">
              <w:rPr>
                <w:rFonts w:ascii="Arial" w:hAnsi="Arial" w:cs="Arial"/>
                <w:spacing w:val="-47"/>
                <w:szCs w:val="20"/>
              </w:rPr>
              <w:t xml:space="preserve"> </w:t>
            </w:r>
            <w:r w:rsidRPr="005549C3">
              <w:rPr>
                <w:rFonts w:ascii="Arial" w:hAnsi="Arial" w:cs="Arial"/>
                <w:szCs w:val="20"/>
              </w:rPr>
              <w:t>funcionando</w:t>
            </w:r>
            <w:r w:rsidRPr="005549C3">
              <w:rPr>
                <w:rFonts w:ascii="Arial" w:hAnsi="Arial" w:cs="Arial"/>
                <w:spacing w:val="-3"/>
                <w:szCs w:val="20"/>
              </w:rPr>
              <w:t xml:space="preserve"> </w:t>
            </w:r>
            <w:r w:rsidRPr="005549C3">
              <w:rPr>
                <w:rFonts w:ascii="Arial" w:hAnsi="Arial" w:cs="Arial"/>
                <w:szCs w:val="20"/>
              </w:rPr>
              <w:t>normalmente.</w:t>
            </w:r>
          </w:p>
        </w:tc>
        <w:tc>
          <w:tcPr>
            <w:tcW w:w="4253" w:type="dxa"/>
            <w:tcBorders>
              <w:top w:val="single" w:sz="4" w:space="0" w:color="auto"/>
              <w:left w:val="single" w:sz="4" w:space="0" w:color="auto"/>
              <w:bottom w:val="single" w:sz="4" w:space="0" w:color="auto"/>
              <w:right w:val="single" w:sz="4" w:space="0" w:color="auto"/>
            </w:tcBorders>
            <w:vAlign w:val="center"/>
          </w:tcPr>
          <w:p w14:paraId="20959F56" w14:textId="301A1892" w:rsidR="003546F9" w:rsidRPr="005549C3" w:rsidRDefault="003546F9" w:rsidP="001A3850">
            <w:pPr>
              <w:jc w:val="both"/>
              <w:rPr>
                <w:rFonts w:ascii="Arial" w:hAnsi="Arial" w:cs="Arial"/>
                <w:szCs w:val="20"/>
              </w:rPr>
            </w:pPr>
            <w:r w:rsidRPr="005549C3">
              <w:rPr>
                <w:rFonts w:ascii="Arial" w:hAnsi="Arial" w:cs="Arial"/>
                <w:szCs w:val="20"/>
              </w:rPr>
              <w:t xml:space="preserve">No se evidencio por parte de este organismo ningún hecho y/o situación que </w:t>
            </w:r>
            <w:r w:rsidRPr="005549C3">
              <w:rPr>
                <w:rFonts w:ascii="Arial" w:hAnsi="Arial" w:cs="Arial"/>
                <w:spacing w:val="32"/>
                <w:szCs w:val="20"/>
              </w:rPr>
              <w:t xml:space="preserve"> </w:t>
            </w:r>
            <w:r w:rsidRPr="005549C3">
              <w:rPr>
                <w:rFonts w:ascii="Arial" w:hAnsi="Arial" w:cs="Arial"/>
                <w:szCs w:val="20"/>
              </w:rPr>
              <w:t>indique</w:t>
            </w:r>
            <w:r w:rsidRPr="005549C3">
              <w:rPr>
                <w:rFonts w:ascii="Arial" w:hAnsi="Arial" w:cs="Arial"/>
                <w:spacing w:val="31"/>
                <w:szCs w:val="20"/>
              </w:rPr>
              <w:t xml:space="preserve"> </w:t>
            </w:r>
            <w:r w:rsidRPr="005549C3">
              <w:rPr>
                <w:rFonts w:ascii="Arial" w:hAnsi="Arial" w:cs="Arial"/>
                <w:szCs w:val="20"/>
              </w:rPr>
              <w:t>que</w:t>
            </w:r>
            <w:r w:rsidRPr="005549C3">
              <w:rPr>
                <w:rFonts w:ascii="Arial" w:hAnsi="Arial" w:cs="Arial"/>
                <w:spacing w:val="32"/>
                <w:szCs w:val="20"/>
              </w:rPr>
              <w:t xml:space="preserve"> </w:t>
            </w:r>
            <w:r w:rsidRPr="005549C3">
              <w:rPr>
                <w:rFonts w:ascii="Arial" w:hAnsi="Arial" w:cs="Arial"/>
                <w:szCs w:val="20"/>
              </w:rPr>
              <w:t>el ente</w:t>
            </w:r>
            <w:r w:rsidRPr="005549C3">
              <w:rPr>
                <w:rFonts w:ascii="Arial" w:hAnsi="Arial" w:cs="Arial"/>
                <w:szCs w:val="20"/>
              </w:rPr>
              <w:tab/>
              <w:t>económico no</w:t>
            </w:r>
            <w:r w:rsidRPr="005549C3">
              <w:rPr>
                <w:rFonts w:ascii="Arial" w:hAnsi="Arial" w:cs="Arial"/>
                <w:szCs w:val="20"/>
              </w:rPr>
              <w:tab/>
              <w:t>podrá</w:t>
            </w:r>
            <w:r w:rsidRPr="005549C3">
              <w:rPr>
                <w:rFonts w:ascii="Arial" w:hAnsi="Arial" w:cs="Arial"/>
                <w:szCs w:val="20"/>
              </w:rPr>
              <w:tab/>
            </w:r>
            <w:r w:rsidRPr="005549C3">
              <w:rPr>
                <w:rFonts w:ascii="Arial" w:hAnsi="Arial" w:cs="Arial"/>
                <w:spacing w:val="-1"/>
                <w:szCs w:val="20"/>
              </w:rPr>
              <w:t>seguir</w:t>
            </w:r>
            <w:r w:rsidRPr="005549C3">
              <w:rPr>
                <w:rFonts w:ascii="Arial" w:hAnsi="Arial" w:cs="Arial"/>
                <w:spacing w:val="-47"/>
                <w:szCs w:val="20"/>
              </w:rPr>
              <w:t xml:space="preserve"> </w:t>
            </w:r>
            <w:r w:rsidRPr="005549C3">
              <w:rPr>
                <w:rFonts w:ascii="Arial" w:hAnsi="Arial" w:cs="Arial"/>
                <w:szCs w:val="20"/>
              </w:rPr>
              <w:t>funcionando</w:t>
            </w:r>
            <w:r w:rsidRPr="005549C3">
              <w:rPr>
                <w:rFonts w:ascii="Arial" w:hAnsi="Arial" w:cs="Arial"/>
                <w:spacing w:val="-3"/>
                <w:szCs w:val="20"/>
              </w:rPr>
              <w:t xml:space="preserve"> </w:t>
            </w:r>
            <w:r w:rsidRPr="005549C3">
              <w:rPr>
                <w:rFonts w:ascii="Arial" w:hAnsi="Arial" w:cs="Arial"/>
                <w:szCs w:val="20"/>
              </w:rPr>
              <w:t>normalmente.</w:t>
            </w:r>
          </w:p>
        </w:tc>
        <w:tc>
          <w:tcPr>
            <w:tcW w:w="850" w:type="dxa"/>
            <w:tcBorders>
              <w:top w:val="single" w:sz="4" w:space="0" w:color="auto"/>
              <w:left w:val="single" w:sz="4" w:space="0" w:color="auto"/>
              <w:bottom w:val="single" w:sz="4" w:space="0" w:color="auto"/>
              <w:right w:val="single" w:sz="4" w:space="0" w:color="auto"/>
            </w:tcBorders>
            <w:vAlign w:val="center"/>
          </w:tcPr>
          <w:p w14:paraId="270E73CB" w14:textId="7CBAFE27" w:rsidR="003546F9" w:rsidRPr="004D3903" w:rsidRDefault="002773C5"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707D0C82"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0855C84C"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5DF1C2D4" w14:textId="340FA4A1" w:rsidR="003546F9" w:rsidRPr="004D3903" w:rsidRDefault="003546F9" w:rsidP="005D2505">
            <w:pPr>
              <w:jc w:val="center"/>
              <w:rPr>
                <w:rFonts w:cs="Tahoma"/>
                <w:szCs w:val="20"/>
              </w:rPr>
            </w:pPr>
            <w:r>
              <w:rPr>
                <w:rFonts w:ascii="Arial" w:hAnsi="Arial" w:cs="Arial"/>
                <w:sz w:val="18"/>
                <w:szCs w:val="18"/>
              </w:rPr>
              <w:t>Si se llegare a presentar alguna de estas situaciones este Órgano de Control estará atento a informarlo de manera oportuna.</w:t>
            </w:r>
          </w:p>
        </w:tc>
      </w:tr>
      <w:tr w:rsidR="003546F9" w:rsidRPr="004D3903" w14:paraId="3D2FFD0B" w14:textId="77777777" w:rsidTr="00E502AD">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32DDD078" w14:textId="77777777" w:rsidR="003546F9" w:rsidRDefault="003546F9" w:rsidP="001A3850">
            <w:pPr>
              <w:jc w:val="center"/>
              <w:rPr>
                <w:rFonts w:ascii="Arial" w:hAnsi="Arial" w:cs="Arial"/>
                <w:color w:val="000000"/>
                <w:szCs w:val="20"/>
              </w:rPr>
            </w:pPr>
          </w:p>
          <w:p w14:paraId="02935DCB" w14:textId="77777777" w:rsidR="003546F9" w:rsidRDefault="003546F9" w:rsidP="001A3850">
            <w:pPr>
              <w:jc w:val="center"/>
              <w:rPr>
                <w:rFonts w:ascii="Arial" w:hAnsi="Arial" w:cs="Arial"/>
                <w:color w:val="000000"/>
                <w:szCs w:val="20"/>
              </w:rPr>
            </w:pPr>
          </w:p>
          <w:p w14:paraId="6A81F22F" w14:textId="77777777" w:rsidR="003546F9" w:rsidRDefault="003546F9" w:rsidP="001A3850">
            <w:pPr>
              <w:jc w:val="center"/>
              <w:rPr>
                <w:rFonts w:ascii="Arial" w:hAnsi="Arial" w:cs="Arial"/>
                <w:color w:val="000000"/>
                <w:szCs w:val="20"/>
              </w:rPr>
            </w:pPr>
          </w:p>
          <w:p w14:paraId="1634F32F" w14:textId="77777777" w:rsidR="003546F9" w:rsidRPr="005549C3" w:rsidRDefault="003546F9" w:rsidP="001A3850">
            <w:pPr>
              <w:jc w:val="center"/>
              <w:rPr>
                <w:rFonts w:ascii="Arial" w:hAnsi="Arial" w:cs="Arial"/>
                <w:color w:val="000000"/>
                <w:szCs w:val="20"/>
              </w:rPr>
            </w:pPr>
            <w:r w:rsidRPr="005549C3">
              <w:rPr>
                <w:rFonts w:ascii="Arial" w:hAnsi="Arial" w:cs="Arial"/>
                <w:color w:val="000000"/>
                <w:szCs w:val="20"/>
              </w:rPr>
              <w:t>20. Ejercer un estricto control en el cumplimiento de las normas que rigen el sistema general de seguridad social en salud y de las circulares e instrucciones emanadas de la Superintendencia Nacional de Salud</w:t>
            </w:r>
          </w:p>
          <w:p w14:paraId="08621118" w14:textId="77777777" w:rsidR="003546F9" w:rsidRPr="005549C3" w:rsidRDefault="003546F9" w:rsidP="001A3850">
            <w:pPr>
              <w:rPr>
                <w:rFonts w:ascii="Arial" w:hAnsi="Arial" w:cs="Arial"/>
                <w:color w:val="000000"/>
                <w:szCs w:val="20"/>
              </w:rPr>
            </w:pPr>
          </w:p>
          <w:p w14:paraId="35366FFB" w14:textId="77777777" w:rsidR="003546F9" w:rsidRPr="005549C3" w:rsidRDefault="003546F9" w:rsidP="001A3850">
            <w:pPr>
              <w:jc w:val="center"/>
              <w:rPr>
                <w:rFonts w:ascii="Arial" w:hAnsi="Arial" w:cs="Arial"/>
                <w:color w:val="000000"/>
                <w:szCs w:val="20"/>
              </w:rPr>
            </w:pPr>
          </w:p>
          <w:p w14:paraId="37903F5F" w14:textId="77777777" w:rsidR="003546F9" w:rsidRPr="004D3903" w:rsidRDefault="003546F9" w:rsidP="005D2505">
            <w:pPr>
              <w:jc w:val="center"/>
              <w:rPr>
                <w:rFonts w:cs="Tahoma"/>
                <w:color w:val="00000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14:paraId="00C0C916" w14:textId="3D2BE53C" w:rsidR="00A57E15" w:rsidRDefault="00A57E15" w:rsidP="001A3850">
            <w:pPr>
              <w:jc w:val="both"/>
              <w:rPr>
                <w:rFonts w:ascii="Arial" w:hAnsi="Arial" w:cs="Arial"/>
                <w:szCs w:val="20"/>
              </w:rPr>
            </w:pPr>
            <w:r>
              <w:rPr>
                <w:rFonts w:ascii="Arial" w:hAnsi="Arial" w:cs="Arial"/>
                <w:szCs w:val="20"/>
              </w:rPr>
              <w:t xml:space="preserve">Se verifica el cumplimiento de la normatividad que le aplica a la entidad, en el desarrollo de las auditorias </w:t>
            </w:r>
            <w:r w:rsidR="00DB42DF">
              <w:rPr>
                <w:rFonts w:ascii="Arial" w:hAnsi="Arial" w:cs="Arial"/>
                <w:szCs w:val="20"/>
              </w:rPr>
              <w:t xml:space="preserve">que lleva a cabo esta Revisoría Fiscal y de las </w:t>
            </w:r>
            <w:r>
              <w:rPr>
                <w:rFonts w:ascii="Arial" w:hAnsi="Arial" w:cs="Arial"/>
                <w:szCs w:val="20"/>
              </w:rPr>
              <w:t xml:space="preserve">actividades en que </w:t>
            </w:r>
            <w:r w:rsidR="00DB42DF">
              <w:rPr>
                <w:rFonts w:ascii="Arial" w:hAnsi="Arial" w:cs="Arial"/>
                <w:szCs w:val="20"/>
              </w:rPr>
              <w:t>participa de manera permanente.</w:t>
            </w:r>
          </w:p>
          <w:p w14:paraId="58060B7B" w14:textId="77777777" w:rsidR="00DB42DF" w:rsidRDefault="00DB42DF" w:rsidP="001A3850">
            <w:pPr>
              <w:jc w:val="both"/>
              <w:rPr>
                <w:rFonts w:ascii="Arial" w:hAnsi="Arial" w:cs="Arial"/>
                <w:szCs w:val="20"/>
              </w:rPr>
            </w:pPr>
          </w:p>
          <w:p w14:paraId="33DBECC4" w14:textId="4F3FA076" w:rsidR="003546F9" w:rsidRPr="005549C3" w:rsidRDefault="003546F9" w:rsidP="006C6517">
            <w:pPr>
              <w:jc w:val="both"/>
              <w:rPr>
                <w:rFonts w:ascii="Arial" w:hAnsi="Arial" w:cs="Arial"/>
                <w:szCs w:val="20"/>
              </w:rPr>
            </w:pPr>
            <w:r w:rsidRPr="005549C3">
              <w:rPr>
                <w:rFonts w:ascii="Arial" w:hAnsi="Arial" w:cs="Arial"/>
                <w:szCs w:val="20"/>
              </w:rPr>
              <w:t>Se revisaron los soportes de los pagos por aportes a salud, riesgos laborales, pensiones y aportes a la caja de compensación familiar, ICBF y SENA correspondientes al mes</w:t>
            </w:r>
            <w:r w:rsidR="006C6517">
              <w:rPr>
                <w:rFonts w:ascii="Arial" w:hAnsi="Arial" w:cs="Arial"/>
                <w:szCs w:val="20"/>
              </w:rPr>
              <w:t xml:space="preserve"> en curso 2024</w:t>
            </w:r>
            <w:r w:rsidRPr="005549C3">
              <w:rPr>
                <w:rFonts w:ascii="Arial" w:hAnsi="Arial" w:cs="Arial"/>
                <w:szCs w:val="20"/>
              </w:rPr>
              <w:t>, verificando a través de las planillas de pago de aportes de dicho periodo la oportunidad y veracidad de las  cifras contenidas, lo anterior con el propósito de  expedir certificación de Paz y Salvo por estos conceptos, la cual es requerida al momento de la radicación de cuentas en las diferentes entidades a quienes se les presta servicio.</w:t>
            </w:r>
          </w:p>
        </w:tc>
        <w:tc>
          <w:tcPr>
            <w:tcW w:w="850" w:type="dxa"/>
            <w:tcBorders>
              <w:top w:val="single" w:sz="4" w:space="0" w:color="auto"/>
              <w:left w:val="single" w:sz="4" w:space="0" w:color="auto"/>
              <w:bottom w:val="single" w:sz="4" w:space="0" w:color="auto"/>
              <w:right w:val="single" w:sz="4" w:space="0" w:color="auto"/>
            </w:tcBorders>
            <w:vAlign w:val="center"/>
          </w:tcPr>
          <w:p w14:paraId="1716D919" w14:textId="76E2FAC3" w:rsidR="003546F9" w:rsidRPr="004D3903" w:rsidRDefault="002773C5"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629348E8"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4760C84B"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66F0C12E" w14:textId="77777777" w:rsidR="003546F9" w:rsidRPr="004D3903" w:rsidRDefault="003546F9" w:rsidP="005D2505">
            <w:pPr>
              <w:jc w:val="center"/>
              <w:rPr>
                <w:rFonts w:cs="Tahoma"/>
                <w:szCs w:val="20"/>
              </w:rPr>
            </w:pPr>
          </w:p>
        </w:tc>
      </w:tr>
      <w:tr w:rsidR="003546F9" w:rsidRPr="004D3903" w14:paraId="48FB6E5D" w14:textId="77777777" w:rsidTr="00E502AD">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3B9D0FBB" w14:textId="680CC4D0" w:rsidR="003546F9" w:rsidRPr="004D3903" w:rsidRDefault="003546F9" w:rsidP="005D2505">
            <w:pPr>
              <w:jc w:val="center"/>
              <w:rPr>
                <w:rFonts w:cs="Tahoma"/>
                <w:color w:val="000000"/>
                <w:szCs w:val="20"/>
              </w:rPr>
            </w:pPr>
            <w:r w:rsidRPr="005549C3">
              <w:rPr>
                <w:rFonts w:ascii="Arial" w:hAnsi="Arial" w:cs="Arial"/>
                <w:szCs w:val="20"/>
              </w:rPr>
              <w:t>21. Suministrar</w:t>
            </w:r>
            <w:r w:rsidRPr="005549C3">
              <w:rPr>
                <w:rFonts w:ascii="Arial" w:hAnsi="Arial" w:cs="Arial"/>
                <w:spacing w:val="1"/>
                <w:szCs w:val="20"/>
              </w:rPr>
              <w:t xml:space="preserve"> </w:t>
            </w:r>
            <w:r w:rsidRPr="005549C3">
              <w:rPr>
                <w:rFonts w:ascii="Arial" w:hAnsi="Arial" w:cs="Arial"/>
                <w:szCs w:val="20"/>
              </w:rPr>
              <w:t>al</w:t>
            </w:r>
            <w:r w:rsidRPr="005549C3">
              <w:rPr>
                <w:rFonts w:ascii="Arial" w:hAnsi="Arial" w:cs="Arial"/>
                <w:spacing w:val="1"/>
                <w:szCs w:val="20"/>
              </w:rPr>
              <w:t xml:space="preserve"> </w:t>
            </w:r>
            <w:r w:rsidRPr="005549C3">
              <w:rPr>
                <w:rFonts w:ascii="Arial" w:hAnsi="Arial" w:cs="Arial"/>
                <w:szCs w:val="20"/>
              </w:rPr>
              <w:t>supervisor</w:t>
            </w:r>
            <w:r w:rsidRPr="005549C3">
              <w:rPr>
                <w:rFonts w:ascii="Arial" w:hAnsi="Arial" w:cs="Arial"/>
                <w:spacing w:val="1"/>
                <w:szCs w:val="20"/>
              </w:rPr>
              <w:t xml:space="preserve"> </w:t>
            </w:r>
            <w:r w:rsidRPr="005549C3">
              <w:rPr>
                <w:rFonts w:ascii="Arial" w:hAnsi="Arial" w:cs="Arial"/>
                <w:szCs w:val="20"/>
              </w:rPr>
              <w:t>del</w:t>
            </w:r>
            <w:r w:rsidRPr="005549C3">
              <w:rPr>
                <w:rFonts w:ascii="Arial" w:hAnsi="Arial" w:cs="Arial"/>
                <w:spacing w:val="1"/>
                <w:szCs w:val="20"/>
              </w:rPr>
              <w:t xml:space="preserve"> </w:t>
            </w:r>
            <w:r w:rsidRPr="005549C3">
              <w:rPr>
                <w:rFonts w:ascii="Arial" w:hAnsi="Arial" w:cs="Arial"/>
                <w:szCs w:val="20"/>
              </w:rPr>
              <w:t>contrato</w:t>
            </w:r>
            <w:r w:rsidR="00744875">
              <w:rPr>
                <w:rFonts w:ascii="Arial" w:hAnsi="Arial" w:cs="Arial"/>
                <w:szCs w:val="20"/>
              </w:rPr>
              <w:t xml:space="preserve"> </w:t>
            </w:r>
            <w:r w:rsidRPr="005549C3">
              <w:rPr>
                <w:rFonts w:ascii="Arial" w:hAnsi="Arial" w:cs="Arial"/>
                <w:spacing w:val="-47"/>
                <w:szCs w:val="20"/>
              </w:rPr>
              <w:t xml:space="preserve"> </w:t>
            </w:r>
            <w:r w:rsidRPr="005549C3">
              <w:rPr>
                <w:rFonts w:ascii="Arial" w:hAnsi="Arial" w:cs="Arial"/>
                <w:szCs w:val="20"/>
              </w:rPr>
              <w:t>los</w:t>
            </w:r>
            <w:r w:rsidRPr="005549C3">
              <w:rPr>
                <w:rFonts w:ascii="Arial" w:hAnsi="Arial" w:cs="Arial"/>
                <w:spacing w:val="1"/>
                <w:szCs w:val="20"/>
              </w:rPr>
              <w:t xml:space="preserve"> </w:t>
            </w:r>
            <w:r w:rsidRPr="005549C3">
              <w:rPr>
                <w:rFonts w:ascii="Arial" w:hAnsi="Arial" w:cs="Arial"/>
                <w:szCs w:val="20"/>
              </w:rPr>
              <w:t>informes</w:t>
            </w:r>
            <w:r w:rsidRPr="005549C3">
              <w:rPr>
                <w:rFonts w:ascii="Arial" w:hAnsi="Arial" w:cs="Arial"/>
                <w:spacing w:val="1"/>
                <w:szCs w:val="20"/>
              </w:rPr>
              <w:t xml:space="preserve"> </w:t>
            </w:r>
            <w:r w:rsidRPr="005549C3">
              <w:rPr>
                <w:rFonts w:ascii="Arial" w:hAnsi="Arial" w:cs="Arial"/>
                <w:szCs w:val="20"/>
              </w:rPr>
              <w:t>y</w:t>
            </w:r>
            <w:r w:rsidRPr="005549C3">
              <w:rPr>
                <w:rFonts w:ascii="Arial" w:hAnsi="Arial" w:cs="Arial"/>
                <w:spacing w:val="1"/>
                <w:szCs w:val="20"/>
              </w:rPr>
              <w:t xml:space="preserve"> </w:t>
            </w:r>
            <w:r w:rsidRPr="005549C3">
              <w:rPr>
                <w:rFonts w:ascii="Arial" w:hAnsi="Arial" w:cs="Arial"/>
                <w:szCs w:val="20"/>
              </w:rPr>
              <w:t>documentos</w:t>
            </w:r>
            <w:r w:rsidRPr="005549C3">
              <w:rPr>
                <w:rFonts w:ascii="Arial" w:hAnsi="Arial" w:cs="Arial"/>
                <w:spacing w:val="1"/>
                <w:szCs w:val="20"/>
              </w:rPr>
              <w:t xml:space="preserve"> </w:t>
            </w:r>
            <w:r w:rsidRPr="005549C3">
              <w:rPr>
                <w:rFonts w:ascii="Arial" w:hAnsi="Arial" w:cs="Arial"/>
                <w:szCs w:val="20"/>
              </w:rPr>
              <w:t>que</w:t>
            </w:r>
            <w:r w:rsidRPr="005549C3">
              <w:rPr>
                <w:rFonts w:ascii="Arial" w:hAnsi="Arial" w:cs="Arial"/>
                <w:spacing w:val="1"/>
                <w:szCs w:val="20"/>
              </w:rPr>
              <w:t xml:space="preserve"> </w:t>
            </w:r>
            <w:r w:rsidRPr="005549C3">
              <w:rPr>
                <w:rFonts w:ascii="Arial" w:hAnsi="Arial" w:cs="Arial"/>
                <w:szCs w:val="20"/>
              </w:rPr>
              <w:t>se</w:t>
            </w:r>
            <w:r w:rsidRPr="005549C3">
              <w:rPr>
                <w:rFonts w:ascii="Arial" w:hAnsi="Arial" w:cs="Arial"/>
                <w:spacing w:val="1"/>
                <w:szCs w:val="20"/>
              </w:rPr>
              <w:t xml:space="preserve"> </w:t>
            </w:r>
            <w:r w:rsidRPr="005549C3">
              <w:rPr>
                <w:rFonts w:ascii="Arial" w:hAnsi="Arial" w:cs="Arial"/>
                <w:szCs w:val="20"/>
              </w:rPr>
              <w:t>requiera</w:t>
            </w:r>
            <w:r w:rsidRPr="005549C3">
              <w:rPr>
                <w:rFonts w:ascii="Arial" w:hAnsi="Arial" w:cs="Arial"/>
                <w:spacing w:val="1"/>
                <w:szCs w:val="20"/>
              </w:rPr>
              <w:t xml:space="preserve"> </w:t>
            </w:r>
            <w:r w:rsidRPr="005549C3">
              <w:rPr>
                <w:rFonts w:ascii="Arial" w:hAnsi="Arial" w:cs="Arial"/>
                <w:szCs w:val="20"/>
              </w:rPr>
              <w:t>para</w:t>
            </w:r>
            <w:r w:rsidRPr="005549C3">
              <w:rPr>
                <w:rFonts w:ascii="Arial" w:hAnsi="Arial" w:cs="Arial"/>
                <w:spacing w:val="1"/>
                <w:szCs w:val="20"/>
              </w:rPr>
              <w:t xml:space="preserve"> </w:t>
            </w:r>
            <w:r w:rsidRPr="005549C3">
              <w:rPr>
                <w:rFonts w:ascii="Arial" w:hAnsi="Arial" w:cs="Arial"/>
                <w:szCs w:val="20"/>
              </w:rPr>
              <w:t>el</w:t>
            </w:r>
            <w:r w:rsidRPr="005549C3">
              <w:rPr>
                <w:rFonts w:ascii="Arial" w:hAnsi="Arial" w:cs="Arial"/>
                <w:spacing w:val="1"/>
                <w:szCs w:val="20"/>
              </w:rPr>
              <w:t xml:space="preserve"> </w:t>
            </w:r>
            <w:r w:rsidRPr="005549C3">
              <w:rPr>
                <w:rFonts w:ascii="Arial" w:hAnsi="Arial" w:cs="Arial"/>
                <w:szCs w:val="20"/>
              </w:rPr>
              <w:t>ejercicio</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sus</w:t>
            </w:r>
            <w:r w:rsidRPr="005549C3">
              <w:rPr>
                <w:rFonts w:ascii="Arial" w:hAnsi="Arial" w:cs="Arial"/>
                <w:spacing w:val="1"/>
                <w:szCs w:val="20"/>
              </w:rPr>
              <w:t xml:space="preserve"> </w:t>
            </w:r>
            <w:r w:rsidRPr="005549C3">
              <w:rPr>
                <w:rFonts w:ascii="Arial" w:hAnsi="Arial" w:cs="Arial"/>
                <w:szCs w:val="20"/>
              </w:rPr>
              <w:t>funciones.</w:t>
            </w:r>
          </w:p>
        </w:tc>
        <w:tc>
          <w:tcPr>
            <w:tcW w:w="4253" w:type="dxa"/>
            <w:tcBorders>
              <w:top w:val="single" w:sz="4" w:space="0" w:color="auto"/>
              <w:left w:val="single" w:sz="4" w:space="0" w:color="auto"/>
              <w:bottom w:val="single" w:sz="4" w:space="0" w:color="auto"/>
              <w:right w:val="single" w:sz="4" w:space="0" w:color="auto"/>
            </w:tcBorders>
            <w:vAlign w:val="center"/>
          </w:tcPr>
          <w:p w14:paraId="13714909" w14:textId="70E58BDA" w:rsidR="003546F9" w:rsidRDefault="003546F9" w:rsidP="00D914C3">
            <w:pPr>
              <w:jc w:val="both"/>
              <w:rPr>
                <w:rFonts w:ascii="Arial" w:hAnsi="Arial" w:cs="Arial"/>
                <w:szCs w:val="20"/>
              </w:rPr>
            </w:pPr>
            <w:r>
              <w:rPr>
                <w:rFonts w:ascii="Arial" w:hAnsi="Arial" w:cs="Arial"/>
                <w:szCs w:val="20"/>
              </w:rPr>
              <w:t xml:space="preserve">Se emitió por parte de esta Revisoría Fiscal informe de actividades correspondiente al mes de </w:t>
            </w:r>
            <w:r w:rsidR="00D914C3">
              <w:rPr>
                <w:rFonts w:ascii="Arial" w:hAnsi="Arial" w:cs="Arial"/>
                <w:szCs w:val="20"/>
              </w:rPr>
              <w:t>diciembre</w:t>
            </w:r>
            <w:r w:rsidR="00744875">
              <w:rPr>
                <w:rFonts w:ascii="Arial" w:hAnsi="Arial" w:cs="Arial"/>
                <w:szCs w:val="20"/>
              </w:rPr>
              <w:t xml:space="preserve"> de 2024</w:t>
            </w:r>
            <w:r w:rsidRPr="00193129">
              <w:rPr>
                <w:rFonts w:ascii="Arial" w:hAnsi="Arial" w:cs="Arial"/>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C0B9869" w14:textId="5E54D101" w:rsidR="003546F9" w:rsidRPr="004D3903" w:rsidRDefault="002773C5"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63E2F28C"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147FCF30"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063C0E40" w14:textId="77777777" w:rsidR="003546F9" w:rsidRPr="004D3903" w:rsidRDefault="003546F9" w:rsidP="005D2505">
            <w:pPr>
              <w:jc w:val="center"/>
              <w:rPr>
                <w:rFonts w:cs="Tahoma"/>
                <w:szCs w:val="20"/>
              </w:rPr>
            </w:pPr>
          </w:p>
        </w:tc>
      </w:tr>
      <w:tr w:rsidR="003546F9" w:rsidRPr="004D3903" w14:paraId="260921F5" w14:textId="77777777" w:rsidTr="002773C5">
        <w:trPr>
          <w:trHeight w:val="1966"/>
        </w:trPr>
        <w:tc>
          <w:tcPr>
            <w:tcW w:w="3544" w:type="dxa"/>
            <w:tcBorders>
              <w:top w:val="single" w:sz="4" w:space="0" w:color="auto"/>
              <w:left w:val="single" w:sz="4" w:space="0" w:color="auto"/>
              <w:bottom w:val="single" w:sz="4" w:space="0" w:color="auto"/>
              <w:right w:val="single" w:sz="4" w:space="0" w:color="auto"/>
            </w:tcBorders>
            <w:vAlign w:val="center"/>
          </w:tcPr>
          <w:p w14:paraId="3F8CBE95" w14:textId="77777777" w:rsidR="003546F9" w:rsidRPr="005549C3" w:rsidRDefault="003546F9" w:rsidP="001A3850">
            <w:pPr>
              <w:rPr>
                <w:rFonts w:ascii="Arial" w:hAnsi="Arial" w:cs="Arial"/>
                <w:color w:val="000000"/>
                <w:szCs w:val="20"/>
              </w:rPr>
            </w:pPr>
          </w:p>
          <w:p w14:paraId="157820A4" w14:textId="77777777" w:rsidR="003546F9" w:rsidRPr="005549C3" w:rsidRDefault="003546F9" w:rsidP="001A3850">
            <w:pPr>
              <w:rPr>
                <w:rFonts w:ascii="Arial" w:hAnsi="Arial" w:cs="Arial"/>
                <w:color w:val="000000"/>
                <w:szCs w:val="20"/>
              </w:rPr>
            </w:pPr>
          </w:p>
          <w:p w14:paraId="3C88E422" w14:textId="77777777" w:rsidR="003546F9" w:rsidRPr="005549C3" w:rsidRDefault="003546F9" w:rsidP="001A3850">
            <w:pPr>
              <w:rPr>
                <w:rFonts w:ascii="Arial" w:hAnsi="Arial" w:cs="Arial"/>
                <w:color w:val="000000"/>
                <w:szCs w:val="20"/>
              </w:rPr>
            </w:pPr>
            <w:r w:rsidRPr="005549C3">
              <w:rPr>
                <w:rFonts w:ascii="Arial" w:hAnsi="Arial" w:cs="Arial"/>
                <w:color w:val="000000"/>
                <w:szCs w:val="20"/>
              </w:rPr>
              <w:t>22. Respaldar con su firma los balances y estados financieros de la entidad, acompañándolos con su dictamen o informe correspondiente.</w:t>
            </w:r>
          </w:p>
          <w:p w14:paraId="6AA4BACD" w14:textId="77777777" w:rsidR="003546F9" w:rsidRPr="005549C3" w:rsidRDefault="003546F9" w:rsidP="001A3850">
            <w:pPr>
              <w:rPr>
                <w:rFonts w:ascii="Arial" w:hAnsi="Arial" w:cs="Arial"/>
                <w:color w:val="000000"/>
                <w:szCs w:val="20"/>
              </w:rPr>
            </w:pPr>
          </w:p>
          <w:p w14:paraId="4C9F2B21" w14:textId="77777777" w:rsidR="003546F9" w:rsidRPr="005549C3" w:rsidRDefault="003546F9" w:rsidP="001A3850">
            <w:pPr>
              <w:rPr>
                <w:rFonts w:ascii="Arial" w:hAnsi="Arial" w:cs="Arial"/>
                <w:color w:val="000000"/>
                <w:szCs w:val="20"/>
              </w:rPr>
            </w:pPr>
          </w:p>
          <w:p w14:paraId="114676F8" w14:textId="77777777" w:rsidR="003546F9" w:rsidRPr="005549C3" w:rsidRDefault="003546F9" w:rsidP="001A3850">
            <w:pPr>
              <w:rPr>
                <w:rFonts w:ascii="Arial" w:hAnsi="Arial" w:cs="Arial"/>
                <w:color w:val="000000"/>
                <w:szCs w:val="20"/>
              </w:rPr>
            </w:pPr>
          </w:p>
          <w:p w14:paraId="270EBD20" w14:textId="77777777" w:rsidR="003546F9" w:rsidRPr="004D3903" w:rsidRDefault="003546F9" w:rsidP="005D2505">
            <w:pPr>
              <w:jc w:val="center"/>
              <w:rPr>
                <w:rFonts w:cs="Tahoma"/>
                <w:color w:val="00000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14:paraId="4D79E5D0" w14:textId="77777777" w:rsidR="002773C5" w:rsidRDefault="002773C5" w:rsidP="002773C5">
            <w:pPr>
              <w:jc w:val="both"/>
              <w:rPr>
                <w:rFonts w:ascii="Arial" w:hAnsi="Arial" w:cs="Arial"/>
                <w:szCs w:val="20"/>
              </w:rPr>
            </w:pPr>
          </w:p>
          <w:p w14:paraId="022E98DD" w14:textId="77777777" w:rsidR="002773C5" w:rsidRPr="005549C3" w:rsidRDefault="002773C5" w:rsidP="002773C5">
            <w:pPr>
              <w:jc w:val="both"/>
              <w:rPr>
                <w:rFonts w:ascii="Arial" w:hAnsi="Arial" w:cs="Arial"/>
                <w:szCs w:val="20"/>
              </w:rPr>
            </w:pPr>
            <w:r w:rsidRPr="005549C3">
              <w:rPr>
                <w:rFonts w:ascii="Arial" w:hAnsi="Arial" w:cs="Arial"/>
                <w:szCs w:val="20"/>
              </w:rPr>
              <w:t xml:space="preserve">Los estados financieros de la ESE Hospital Regional de Duitama certificados por el Contador  y firmados y dictaminados  por Revisor Fiscal, son emitidos de forma trimestral, por lo que en este periodo que se informa no se requirió adelantar esta actividad, toda vez que los mismos aún no se han emitido.    </w:t>
            </w:r>
          </w:p>
          <w:p w14:paraId="50AB0F61" w14:textId="77777777" w:rsidR="002773C5" w:rsidRPr="005549C3" w:rsidRDefault="002773C5" w:rsidP="002773C5">
            <w:pPr>
              <w:jc w:val="both"/>
              <w:rPr>
                <w:rFonts w:ascii="Arial" w:hAnsi="Arial" w:cs="Arial"/>
                <w:szCs w:val="20"/>
              </w:rPr>
            </w:pPr>
          </w:p>
          <w:p w14:paraId="7B7A4864" w14:textId="77777777" w:rsidR="003546F9" w:rsidRDefault="003546F9" w:rsidP="001A3850">
            <w:pPr>
              <w:jc w:val="both"/>
              <w:rPr>
                <w:rFonts w:ascii="Arial" w:hAnsi="Arial" w:cs="Arial"/>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D382761" w14:textId="77777777" w:rsidR="003546F9" w:rsidRPr="004D3903" w:rsidRDefault="003546F9" w:rsidP="005D2505">
            <w:pPr>
              <w:jc w:val="center"/>
              <w:rPr>
                <w:rFonts w:cs="Tahoma"/>
                <w:b/>
                <w:szCs w:val="20"/>
                <w:vertAlign w:val="superscript"/>
              </w:rPr>
            </w:pPr>
          </w:p>
        </w:tc>
        <w:tc>
          <w:tcPr>
            <w:tcW w:w="851" w:type="dxa"/>
            <w:tcBorders>
              <w:top w:val="single" w:sz="4" w:space="0" w:color="auto"/>
              <w:left w:val="single" w:sz="4" w:space="0" w:color="auto"/>
              <w:bottom w:val="single" w:sz="4" w:space="0" w:color="auto"/>
              <w:right w:val="single" w:sz="4" w:space="0" w:color="auto"/>
            </w:tcBorders>
            <w:vAlign w:val="center"/>
          </w:tcPr>
          <w:p w14:paraId="0E4B823E"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01D03B60" w14:textId="33ABBBEA" w:rsidR="003546F9" w:rsidRPr="004D3903" w:rsidRDefault="002773C5" w:rsidP="005D2505">
            <w:pPr>
              <w:jc w:val="center"/>
              <w:rPr>
                <w:rFonts w:cs="Tahoma"/>
                <w:b/>
                <w:szCs w:val="20"/>
                <w:vertAlign w:val="superscript"/>
              </w:rPr>
            </w:pPr>
            <w:r>
              <w:rPr>
                <w:rFonts w:cs="Tahoma"/>
                <w:b/>
                <w:szCs w:val="20"/>
                <w:vertAlign w:val="superscript"/>
              </w:rPr>
              <w:t>X</w:t>
            </w:r>
          </w:p>
        </w:tc>
        <w:tc>
          <w:tcPr>
            <w:tcW w:w="2977" w:type="dxa"/>
            <w:tcBorders>
              <w:top w:val="single" w:sz="4" w:space="0" w:color="auto"/>
              <w:left w:val="single" w:sz="4" w:space="0" w:color="auto"/>
              <w:bottom w:val="single" w:sz="4" w:space="0" w:color="auto"/>
              <w:right w:val="single" w:sz="4" w:space="0" w:color="auto"/>
            </w:tcBorders>
            <w:vAlign w:val="center"/>
          </w:tcPr>
          <w:p w14:paraId="2C8283DB" w14:textId="77777777" w:rsidR="003546F9" w:rsidRPr="004D3903" w:rsidRDefault="003546F9" w:rsidP="005D2505">
            <w:pPr>
              <w:jc w:val="center"/>
              <w:rPr>
                <w:rFonts w:cs="Tahoma"/>
                <w:szCs w:val="20"/>
              </w:rPr>
            </w:pPr>
          </w:p>
        </w:tc>
      </w:tr>
      <w:tr w:rsidR="003546F9" w:rsidRPr="004D3903" w14:paraId="3433C56A" w14:textId="77777777" w:rsidTr="008175C3">
        <w:trPr>
          <w:trHeight w:val="730"/>
        </w:trPr>
        <w:tc>
          <w:tcPr>
            <w:tcW w:w="3544" w:type="dxa"/>
            <w:tcBorders>
              <w:top w:val="single" w:sz="4" w:space="0" w:color="auto"/>
              <w:left w:val="single" w:sz="4" w:space="0" w:color="auto"/>
              <w:bottom w:val="single" w:sz="4" w:space="0" w:color="auto"/>
              <w:right w:val="single" w:sz="4" w:space="0" w:color="auto"/>
            </w:tcBorders>
          </w:tcPr>
          <w:p w14:paraId="574EC3BC" w14:textId="77777777" w:rsidR="003546F9" w:rsidRPr="005549C3" w:rsidRDefault="003546F9" w:rsidP="001A3850">
            <w:pPr>
              <w:pStyle w:val="TableParagraph"/>
              <w:tabs>
                <w:tab w:val="left" w:pos="1767"/>
                <w:tab w:val="left" w:pos="2504"/>
              </w:tabs>
              <w:spacing w:line="276" w:lineRule="auto"/>
              <w:ind w:left="108" w:right="95"/>
              <w:jc w:val="both"/>
              <w:rPr>
                <w:rFonts w:ascii="Arial" w:hAnsi="Arial" w:cs="Arial"/>
                <w:sz w:val="20"/>
                <w:szCs w:val="20"/>
              </w:rPr>
            </w:pPr>
          </w:p>
          <w:p w14:paraId="6FD57760" w14:textId="03B7F39E" w:rsidR="003546F9" w:rsidRPr="004D3903" w:rsidRDefault="003546F9" w:rsidP="005D2505">
            <w:pPr>
              <w:jc w:val="center"/>
              <w:rPr>
                <w:rFonts w:cs="Tahoma"/>
                <w:color w:val="000000"/>
                <w:szCs w:val="20"/>
              </w:rPr>
            </w:pPr>
            <w:r w:rsidRPr="005549C3">
              <w:rPr>
                <w:rFonts w:ascii="Arial" w:hAnsi="Arial" w:cs="Arial"/>
                <w:szCs w:val="20"/>
              </w:rPr>
              <w:t>23. Solicitar</w:t>
            </w:r>
            <w:r w:rsidRPr="005549C3">
              <w:rPr>
                <w:rFonts w:ascii="Arial" w:hAnsi="Arial" w:cs="Arial"/>
                <w:spacing w:val="1"/>
                <w:szCs w:val="20"/>
              </w:rPr>
              <w:t xml:space="preserve"> </w:t>
            </w:r>
            <w:r w:rsidRPr="005549C3">
              <w:rPr>
                <w:rFonts w:ascii="Arial" w:hAnsi="Arial" w:cs="Arial"/>
                <w:szCs w:val="20"/>
              </w:rPr>
              <w:t>a</w:t>
            </w:r>
            <w:r w:rsidRPr="005549C3">
              <w:rPr>
                <w:rFonts w:ascii="Arial" w:hAnsi="Arial" w:cs="Arial"/>
                <w:spacing w:val="1"/>
                <w:szCs w:val="20"/>
              </w:rPr>
              <w:t xml:space="preserve"> </w:t>
            </w:r>
            <w:r w:rsidRPr="005549C3">
              <w:rPr>
                <w:rFonts w:ascii="Arial" w:hAnsi="Arial" w:cs="Arial"/>
                <w:szCs w:val="20"/>
              </w:rPr>
              <w:t>través</w:t>
            </w:r>
            <w:r w:rsidRPr="005549C3">
              <w:rPr>
                <w:rFonts w:ascii="Arial" w:hAnsi="Arial" w:cs="Arial"/>
                <w:spacing w:val="1"/>
                <w:szCs w:val="20"/>
              </w:rPr>
              <w:t xml:space="preserve"> </w:t>
            </w:r>
            <w:r w:rsidRPr="005549C3">
              <w:rPr>
                <w:rFonts w:ascii="Arial" w:hAnsi="Arial" w:cs="Arial"/>
                <w:szCs w:val="20"/>
              </w:rPr>
              <w:t>del</w:t>
            </w:r>
            <w:r w:rsidRPr="005549C3">
              <w:rPr>
                <w:rFonts w:ascii="Arial" w:hAnsi="Arial" w:cs="Arial"/>
                <w:spacing w:val="1"/>
                <w:szCs w:val="20"/>
              </w:rPr>
              <w:t xml:space="preserve"> </w:t>
            </w:r>
            <w:r w:rsidRPr="005549C3">
              <w:rPr>
                <w:rFonts w:ascii="Arial" w:hAnsi="Arial" w:cs="Arial"/>
                <w:szCs w:val="20"/>
              </w:rPr>
              <w:t>Gerente</w:t>
            </w:r>
            <w:r w:rsidRPr="005549C3">
              <w:rPr>
                <w:rFonts w:ascii="Arial" w:hAnsi="Arial" w:cs="Arial"/>
                <w:spacing w:val="1"/>
                <w:szCs w:val="20"/>
              </w:rPr>
              <w:t xml:space="preserve"> </w:t>
            </w:r>
            <w:r w:rsidRPr="005549C3">
              <w:rPr>
                <w:rFonts w:ascii="Arial" w:hAnsi="Arial" w:cs="Arial"/>
                <w:szCs w:val="20"/>
              </w:rPr>
              <w:t>la</w:t>
            </w:r>
            <w:r w:rsidRPr="005549C3">
              <w:rPr>
                <w:rFonts w:ascii="Arial" w:hAnsi="Arial" w:cs="Arial"/>
                <w:spacing w:val="1"/>
                <w:szCs w:val="20"/>
              </w:rPr>
              <w:t xml:space="preserve"> </w:t>
            </w:r>
            <w:r w:rsidRPr="005549C3">
              <w:rPr>
                <w:rFonts w:ascii="Arial" w:hAnsi="Arial" w:cs="Arial"/>
                <w:szCs w:val="20"/>
              </w:rPr>
              <w:t>convocatoria</w:t>
            </w:r>
            <w:r w:rsidRPr="005549C3">
              <w:rPr>
                <w:rFonts w:ascii="Arial" w:hAnsi="Arial" w:cs="Arial"/>
                <w:szCs w:val="20"/>
              </w:rPr>
              <w:tab/>
              <w:t>a</w:t>
            </w:r>
            <w:r w:rsidRPr="005549C3">
              <w:rPr>
                <w:rFonts w:ascii="Arial" w:hAnsi="Arial" w:cs="Arial"/>
                <w:szCs w:val="20"/>
              </w:rPr>
              <w:tab/>
            </w:r>
            <w:r w:rsidRPr="005549C3">
              <w:rPr>
                <w:rFonts w:ascii="Arial" w:hAnsi="Arial" w:cs="Arial"/>
                <w:spacing w:val="-1"/>
                <w:szCs w:val="20"/>
              </w:rPr>
              <w:t>reuniones</w:t>
            </w:r>
            <w:r w:rsidRPr="005549C3">
              <w:rPr>
                <w:rFonts w:ascii="Arial" w:hAnsi="Arial" w:cs="Arial"/>
                <w:spacing w:val="-48"/>
                <w:szCs w:val="20"/>
              </w:rPr>
              <w:t xml:space="preserve"> </w:t>
            </w:r>
            <w:r w:rsidRPr="005549C3">
              <w:rPr>
                <w:rFonts w:ascii="Arial" w:hAnsi="Arial" w:cs="Arial"/>
                <w:szCs w:val="20"/>
              </w:rPr>
              <w:t>extraordinarias</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la</w:t>
            </w:r>
            <w:r w:rsidRPr="005549C3">
              <w:rPr>
                <w:rFonts w:ascii="Arial" w:hAnsi="Arial" w:cs="Arial"/>
                <w:spacing w:val="1"/>
                <w:szCs w:val="20"/>
              </w:rPr>
              <w:t xml:space="preserve"> </w:t>
            </w:r>
            <w:r w:rsidRPr="005549C3">
              <w:rPr>
                <w:rFonts w:ascii="Arial" w:hAnsi="Arial" w:cs="Arial"/>
                <w:szCs w:val="20"/>
              </w:rPr>
              <w:t>junta</w:t>
            </w:r>
            <w:r w:rsidRPr="005549C3">
              <w:rPr>
                <w:rFonts w:ascii="Arial" w:hAnsi="Arial" w:cs="Arial"/>
                <w:spacing w:val="1"/>
                <w:szCs w:val="20"/>
              </w:rPr>
              <w:t xml:space="preserve"> </w:t>
            </w:r>
            <w:r w:rsidRPr="005549C3">
              <w:rPr>
                <w:rFonts w:ascii="Arial" w:hAnsi="Arial" w:cs="Arial"/>
                <w:szCs w:val="20"/>
              </w:rPr>
              <w:t>Directiva,</w:t>
            </w:r>
            <w:r w:rsidRPr="005549C3">
              <w:rPr>
                <w:rFonts w:ascii="Arial" w:hAnsi="Arial" w:cs="Arial"/>
                <w:spacing w:val="1"/>
                <w:szCs w:val="20"/>
              </w:rPr>
              <w:t xml:space="preserve"> </w:t>
            </w:r>
            <w:r w:rsidRPr="005549C3">
              <w:rPr>
                <w:rFonts w:ascii="Arial" w:hAnsi="Arial" w:cs="Arial"/>
                <w:szCs w:val="20"/>
              </w:rPr>
              <w:t>cuando</w:t>
            </w:r>
            <w:r w:rsidRPr="005549C3">
              <w:rPr>
                <w:rFonts w:ascii="Arial" w:hAnsi="Arial" w:cs="Arial"/>
                <w:spacing w:val="-1"/>
                <w:szCs w:val="20"/>
              </w:rPr>
              <w:t xml:space="preserve"> </w:t>
            </w:r>
            <w:r w:rsidRPr="005549C3">
              <w:rPr>
                <w:rFonts w:ascii="Arial" w:hAnsi="Arial" w:cs="Arial"/>
                <w:szCs w:val="20"/>
              </w:rPr>
              <w:t>lo estime</w:t>
            </w:r>
            <w:r w:rsidRPr="005549C3">
              <w:rPr>
                <w:rFonts w:ascii="Arial" w:hAnsi="Arial" w:cs="Arial"/>
                <w:spacing w:val="-1"/>
                <w:szCs w:val="20"/>
              </w:rPr>
              <w:t xml:space="preserve"> </w:t>
            </w:r>
            <w:r w:rsidRPr="005549C3">
              <w:rPr>
                <w:rFonts w:ascii="Arial" w:hAnsi="Arial" w:cs="Arial"/>
                <w:szCs w:val="20"/>
              </w:rPr>
              <w:t>necesario.</w:t>
            </w:r>
          </w:p>
        </w:tc>
        <w:tc>
          <w:tcPr>
            <w:tcW w:w="4253" w:type="dxa"/>
            <w:tcBorders>
              <w:top w:val="single" w:sz="4" w:space="0" w:color="auto"/>
              <w:left w:val="single" w:sz="4" w:space="0" w:color="auto"/>
              <w:bottom w:val="single" w:sz="4" w:space="0" w:color="auto"/>
              <w:right w:val="single" w:sz="4" w:space="0" w:color="auto"/>
            </w:tcBorders>
            <w:vAlign w:val="center"/>
          </w:tcPr>
          <w:p w14:paraId="6B5197B5" w14:textId="1D22CB41" w:rsidR="003546F9" w:rsidRDefault="003546F9" w:rsidP="001A3850">
            <w:pPr>
              <w:jc w:val="both"/>
              <w:rPr>
                <w:rFonts w:ascii="Arial" w:hAnsi="Arial" w:cs="Arial"/>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435E215" w14:textId="77777777" w:rsidR="003546F9" w:rsidRPr="004D3903" w:rsidRDefault="003546F9" w:rsidP="005D2505">
            <w:pPr>
              <w:jc w:val="center"/>
              <w:rPr>
                <w:rFonts w:cs="Tahoma"/>
                <w:b/>
                <w:szCs w:val="20"/>
                <w:vertAlign w:val="superscript"/>
              </w:rPr>
            </w:pPr>
          </w:p>
        </w:tc>
        <w:tc>
          <w:tcPr>
            <w:tcW w:w="851" w:type="dxa"/>
            <w:tcBorders>
              <w:top w:val="single" w:sz="4" w:space="0" w:color="auto"/>
              <w:left w:val="single" w:sz="4" w:space="0" w:color="auto"/>
              <w:bottom w:val="single" w:sz="4" w:space="0" w:color="auto"/>
              <w:right w:val="single" w:sz="4" w:space="0" w:color="auto"/>
            </w:tcBorders>
            <w:vAlign w:val="center"/>
          </w:tcPr>
          <w:p w14:paraId="122F05B1"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30FA0469" w14:textId="58724AC8" w:rsidR="003546F9" w:rsidRPr="004D3903" w:rsidRDefault="002773C5" w:rsidP="005D2505">
            <w:pPr>
              <w:jc w:val="center"/>
              <w:rPr>
                <w:rFonts w:cs="Tahoma"/>
                <w:b/>
                <w:szCs w:val="20"/>
                <w:vertAlign w:val="superscript"/>
              </w:rPr>
            </w:pPr>
            <w:r>
              <w:rPr>
                <w:rFonts w:cs="Tahoma"/>
                <w:b/>
                <w:szCs w:val="20"/>
                <w:vertAlign w:val="superscript"/>
              </w:rPr>
              <w:t>X</w:t>
            </w:r>
          </w:p>
        </w:tc>
        <w:tc>
          <w:tcPr>
            <w:tcW w:w="2977" w:type="dxa"/>
            <w:tcBorders>
              <w:top w:val="single" w:sz="4" w:space="0" w:color="auto"/>
              <w:left w:val="single" w:sz="4" w:space="0" w:color="auto"/>
              <w:bottom w:val="single" w:sz="4" w:space="0" w:color="auto"/>
              <w:right w:val="single" w:sz="4" w:space="0" w:color="auto"/>
            </w:tcBorders>
            <w:vAlign w:val="center"/>
          </w:tcPr>
          <w:p w14:paraId="0287F0F6" w14:textId="3B53B175" w:rsidR="003546F9" w:rsidRPr="004D3903" w:rsidRDefault="003546F9" w:rsidP="005D2505">
            <w:pPr>
              <w:jc w:val="center"/>
              <w:rPr>
                <w:rFonts w:cs="Tahoma"/>
                <w:szCs w:val="20"/>
              </w:rPr>
            </w:pPr>
            <w:r>
              <w:rPr>
                <w:rFonts w:ascii="Arial" w:hAnsi="Arial" w:cs="Arial"/>
                <w:sz w:val="18"/>
                <w:szCs w:val="18"/>
              </w:rPr>
              <w:t>Si llegare a ser pertinente, cuando no fuesen convocadas por la Gerencia</w:t>
            </w:r>
          </w:p>
        </w:tc>
      </w:tr>
      <w:tr w:rsidR="003546F9" w:rsidRPr="004D3903" w14:paraId="3D3736D6" w14:textId="77777777" w:rsidTr="00E502AD">
        <w:trPr>
          <w:trHeight w:val="730"/>
        </w:trPr>
        <w:tc>
          <w:tcPr>
            <w:tcW w:w="3544" w:type="dxa"/>
            <w:tcBorders>
              <w:top w:val="single" w:sz="4" w:space="0" w:color="auto"/>
              <w:left w:val="single" w:sz="4" w:space="0" w:color="auto"/>
              <w:bottom w:val="single" w:sz="4" w:space="0" w:color="auto"/>
              <w:right w:val="single" w:sz="4" w:space="0" w:color="auto"/>
            </w:tcBorders>
            <w:vAlign w:val="center"/>
          </w:tcPr>
          <w:p w14:paraId="4309B297" w14:textId="77777777" w:rsidR="003546F9" w:rsidRPr="005549C3" w:rsidRDefault="003546F9" w:rsidP="001A3850">
            <w:pPr>
              <w:jc w:val="center"/>
              <w:rPr>
                <w:rFonts w:ascii="Arial" w:hAnsi="Arial" w:cs="Arial"/>
                <w:color w:val="000000"/>
                <w:szCs w:val="20"/>
              </w:rPr>
            </w:pPr>
          </w:p>
          <w:p w14:paraId="66151B8D" w14:textId="77777777" w:rsidR="003546F9" w:rsidRPr="005549C3" w:rsidRDefault="003546F9" w:rsidP="001A3850">
            <w:pPr>
              <w:jc w:val="center"/>
              <w:rPr>
                <w:rFonts w:ascii="Arial" w:hAnsi="Arial" w:cs="Arial"/>
                <w:color w:val="000000"/>
                <w:szCs w:val="20"/>
              </w:rPr>
            </w:pPr>
            <w:r w:rsidRPr="005549C3">
              <w:rPr>
                <w:rFonts w:ascii="Arial" w:hAnsi="Arial" w:cs="Arial"/>
                <w:color w:val="000000"/>
                <w:szCs w:val="20"/>
              </w:rPr>
              <w:t>24. Cumplir las demás atribuciones que le señalen las leyes o los estatutos y las que siendo compatibles con los anteriores le encomiende la Junta Directiva</w:t>
            </w:r>
          </w:p>
          <w:p w14:paraId="52CEE21D" w14:textId="77777777" w:rsidR="003546F9" w:rsidRPr="005549C3" w:rsidRDefault="003546F9" w:rsidP="001A3850">
            <w:pPr>
              <w:rPr>
                <w:rFonts w:ascii="Arial" w:hAnsi="Arial" w:cs="Arial"/>
                <w:color w:val="000000"/>
                <w:szCs w:val="20"/>
              </w:rPr>
            </w:pPr>
          </w:p>
          <w:p w14:paraId="5CCE34BD" w14:textId="77777777" w:rsidR="003546F9" w:rsidRPr="004D3903" w:rsidRDefault="003546F9" w:rsidP="005D2505">
            <w:pPr>
              <w:jc w:val="center"/>
              <w:rPr>
                <w:rFonts w:cs="Tahoma"/>
                <w:color w:val="000000"/>
                <w:szCs w:val="20"/>
              </w:rPr>
            </w:pPr>
          </w:p>
        </w:tc>
        <w:tc>
          <w:tcPr>
            <w:tcW w:w="4253" w:type="dxa"/>
            <w:tcBorders>
              <w:top w:val="single" w:sz="4" w:space="0" w:color="auto"/>
              <w:left w:val="single" w:sz="4" w:space="0" w:color="auto"/>
              <w:bottom w:val="single" w:sz="4" w:space="0" w:color="auto"/>
              <w:right w:val="single" w:sz="4" w:space="0" w:color="auto"/>
            </w:tcBorders>
            <w:vAlign w:val="center"/>
          </w:tcPr>
          <w:p w14:paraId="5CFF512F" w14:textId="638F438E" w:rsidR="003546F9" w:rsidRDefault="003546F9" w:rsidP="001A3850">
            <w:pPr>
              <w:jc w:val="both"/>
              <w:rPr>
                <w:rFonts w:ascii="Arial" w:hAnsi="Arial" w:cs="Arial"/>
                <w:szCs w:val="20"/>
              </w:rPr>
            </w:pPr>
            <w:r w:rsidRPr="005549C3">
              <w:rPr>
                <w:rFonts w:ascii="Arial" w:hAnsi="Arial" w:cs="Arial"/>
                <w:szCs w:val="20"/>
              </w:rPr>
              <w:t xml:space="preserve">En desarrollo de la </w:t>
            </w:r>
            <w:r w:rsidR="00744875">
              <w:rPr>
                <w:rFonts w:ascii="Arial" w:hAnsi="Arial" w:cs="Arial"/>
                <w:szCs w:val="20"/>
              </w:rPr>
              <w:t>función de revisoría fiscal se dio</w:t>
            </w:r>
            <w:r w:rsidRPr="005549C3">
              <w:rPr>
                <w:rFonts w:ascii="Arial" w:hAnsi="Arial" w:cs="Arial"/>
                <w:szCs w:val="20"/>
              </w:rPr>
              <w:t xml:space="preserve"> cumplimiento para efectos de la presentación y firma de </w:t>
            </w:r>
            <w:r w:rsidR="00744875" w:rsidRPr="005549C3">
              <w:rPr>
                <w:rFonts w:ascii="Arial" w:hAnsi="Arial" w:cs="Arial"/>
                <w:szCs w:val="20"/>
              </w:rPr>
              <w:t>la Declaraciones</w:t>
            </w:r>
            <w:r w:rsidR="00744875">
              <w:rPr>
                <w:rFonts w:ascii="Arial" w:hAnsi="Arial" w:cs="Arial"/>
                <w:szCs w:val="20"/>
              </w:rPr>
              <w:t xml:space="preserve"> tributarias</w:t>
            </w:r>
          </w:p>
          <w:p w14:paraId="49DA6DB6" w14:textId="77777777" w:rsidR="003546F9" w:rsidRDefault="003546F9" w:rsidP="001A3850">
            <w:pPr>
              <w:jc w:val="both"/>
              <w:rPr>
                <w:rFonts w:ascii="Arial" w:hAnsi="Arial" w:cs="Arial"/>
                <w:szCs w:val="20"/>
              </w:rPr>
            </w:pPr>
          </w:p>
          <w:p w14:paraId="6DCA10F2" w14:textId="4BB95B6E" w:rsidR="003546F9" w:rsidRPr="005549C3" w:rsidRDefault="003546F9" w:rsidP="00744875">
            <w:pPr>
              <w:jc w:val="both"/>
              <w:rPr>
                <w:rFonts w:ascii="Arial" w:hAnsi="Arial" w:cs="Arial"/>
                <w:szCs w:val="20"/>
              </w:rPr>
            </w:pPr>
            <w:r>
              <w:rPr>
                <w:rFonts w:ascii="Arial" w:hAnsi="Arial" w:cs="Arial"/>
                <w:szCs w:val="20"/>
              </w:rPr>
              <w:t>De la misma manera e</w:t>
            </w:r>
            <w:r w:rsidRPr="005549C3">
              <w:rPr>
                <w:rFonts w:ascii="Arial" w:hAnsi="Arial" w:cs="Arial"/>
                <w:szCs w:val="20"/>
              </w:rPr>
              <w:t>sta Revisoría Fiscal en cumplimiento de sus funciones establecidas en el código de comercio, los estatutos de la entidad, siempre ha estado atenta y dispuesta a los requerimientos que ha sido necesario atender por parte de la ESE Hospital regional de Duitama.</w:t>
            </w:r>
          </w:p>
        </w:tc>
        <w:tc>
          <w:tcPr>
            <w:tcW w:w="850" w:type="dxa"/>
            <w:tcBorders>
              <w:top w:val="single" w:sz="4" w:space="0" w:color="auto"/>
              <w:left w:val="single" w:sz="4" w:space="0" w:color="auto"/>
              <w:bottom w:val="single" w:sz="4" w:space="0" w:color="auto"/>
              <w:right w:val="single" w:sz="4" w:space="0" w:color="auto"/>
            </w:tcBorders>
            <w:vAlign w:val="center"/>
          </w:tcPr>
          <w:p w14:paraId="7BF90F64" w14:textId="3B8971B3" w:rsidR="003546F9" w:rsidRPr="004D3903" w:rsidRDefault="002773C5" w:rsidP="005D2505">
            <w:pPr>
              <w:jc w:val="center"/>
              <w:rPr>
                <w:rFonts w:cs="Tahoma"/>
                <w:b/>
                <w:szCs w:val="20"/>
                <w:vertAlign w:val="superscript"/>
              </w:rPr>
            </w:pPr>
            <w:r>
              <w:rPr>
                <w:rFonts w:cs="Tahoma"/>
                <w:b/>
                <w:szCs w:val="20"/>
                <w:vertAlign w:val="superscript"/>
              </w:rPr>
              <w:t>X</w:t>
            </w:r>
          </w:p>
        </w:tc>
        <w:tc>
          <w:tcPr>
            <w:tcW w:w="851" w:type="dxa"/>
            <w:tcBorders>
              <w:top w:val="single" w:sz="4" w:space="0" w:color="auto"/>
              <w:left w:val="single" w:sz="4" w:space="0" w:color="auto"/>
              <w:bottom w:val="single" w:sz="4" w:space="0" w:color="auto"/>
              <w:right w:val="single" w:sz="4" w:space="0" w:color="auto"/>
            </w:tcBorders>
            <w:vAlign w:val="center"/>
          </w:tcPr>
          <w:p w14:paraId="1CD07CB8"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054D6F65"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06B73349" w14:textId="77777777" w:rsidR="003546F9" w:rsidRPr="004D3903" w:rsidRDefault="003546F9" w:rsidP="005D2505">
            <w:pPr>
              <w:jc w:val="center"/>
              <w:rPr>
                <w:rFonts w:cs="Tahoma"/>
                <w:szCs w:val="20"/>
              </w:rPr>
            </w:pPr>
          </w:p>
        </w:tc>
      </w:tr>
      <w:tr w:rsidR="003546F9" w:rsidRPr="004D3903" w14:paraId="1E75ACA7" w14:textId="77777777" w:rsidTr="008175C3">
        <w:trPr>
          <w:trHeight w:val="730"/>
        </w:trPr>
        <w:tc>
          <w:tcPr>
            <w:tcW w:w="3544" w:type="dxa"/>
            <w:tcBorders>
              <w:top w:val="single" w:sz="4" w:space="0" w:color="auto"/>
              <w:left w:val="single" w:sz="4" w:space="0" w:color="auto"/>
              <w:bottom w:val="single" w:sz="4" w:space="0" w:color="auto"/>
              <w:right w:val="single" w:sz="4" w:space="0" w:color="auto"/>
            </w:tcBorders>
          </w:tcPr>
          <w:p w14:paraId="65C54FF8" w14:textId="77777777" w:rsidR="003546F9" w:rsidRPr="005549C3" w:rsidRDefault="003546F9" w:rsidP="001A3850">
            <w:pPr>
              <w:pStyle w:val="TableParagraph"/>
              <w:spacing w:before="2"/>
              <w:rPr>
                <w:rFonts w:ascii="Arial" w:hAnsi="Arial" w:cs="Arial"/>
                <w:sz w:val="20"/>
                <w:szCs w:val="20"/>
              </w:rPr>
            </w:pPr>
          </w:p>
          <w:p w14:paraId="0FE81F2D" w14:textId="5D99CA56" w:rsidR="003546F9" w:rsidRPr="004D3903" w:rsidRDefault="003546F9" w:rsidP="005D2505">
            <w:pPr>
              <w:jc w:val="center"/>
              <w:rPr>
                <w:rFonts w:cs="Tahoma"/>
                <w:color w:val="000000"/>
                <w:szCs w:val="20"/>
              </w:rPr>
            </w:pPr>
            <w:r w:rsidRPr="005549C3">
              <w:rPr>
                <w:rFonts w:ascii="Arial" w:hAnsi="Arial" w:cs="Arial"/>
                <w:szCs w:val="20"/>
              </w:rPr>
              <w:t>25. Recomendar</w:t>
            </w:r>
            <w:r w:rsidRPr="005549C3">
              <w:rPr>
                <w:rFonts w:ascii="Arial" w:hAnsi="Arial" w:cs="Arial"/>
                <w:spacing w:val="43"/>
                <w:szCs w:val="20"/>
              </w:rPr>
              <w:t xml:space="preserve"> </w:t>
            </w:r>
            <w:r w:rsidRPr="005549C3">
              <w:rPr>
                <w:rFonts w:ascii="Arial" w:hAnsi="Arial" w:cs="Arial"/>
                <w:szCs w:val="20"/>
              </w:rPr>
              <w:t>a</w:t>
            </w:r>
            <w:r w:rsidRPr="005549C3">
              <w:rPr>
                <w:rFonts w:ascii="Arial" w:hAnsi="Arial" w:cs="Arial"/>
                <w:spacing w:val="43"/>
                <w:szCs w:val="20"/>
              </w:rPr>
              <w:t xml:space="preserve"> </w:t>
            </w:r>
            <w:r w:rsidRPr="005549C3">
              <w:rPr>
                <w:rFonts w:ascii="Arial" w:hAnsi="Arial" w:cs="Arial"/>
                <w:szCs w:val="20"/>
              </w:rPr>
              <w:t>la</w:t>
            </w:r>
            <w:r w:rsidRPr="005549C3">
              <w:rPr>
                <w:rFonts w:ascii="Arial" w:hAnsi="Arial" w:cs="Arial"/>
                <w:spacing w:val="43"/>
                <w:szCs w:val="20"/>
              </w:rPr>
              <w:t xml:space="preserve"> </w:t>
            </w:r>
            <w:r w:rsidRPr="005549C3">
              <w:rPr>
                <w:rFonts w:ascii="Arial" w:hAnsi="Arial" w:cs="Arial"/>
                <w:szCs w:val="20"/>
              </w:rPr>
              <w:t>Junta</w:t>
            </w:r>
            <w:r w:rsidRPr="005549C3">
              <w:rPr>
                <w:rFonts w:ascii="Arial" w:hAnsi="Arial" w:cs="Arial"/>
                <w:spacing w:val="42"/>
                <w:szCs w:val="20"/>
              </w:rPr>
              <w:t xml:space="preserve"> </w:t>
            </w:r>
            <w:r w:rsidRPr="005549C3">
              <w:rPr>
                <w:rFonts w:ascii="Arial" w:hAnsi="Arial" w:cs="Arial"/>
                <w:szCs w:val="20"/>
              </w:rPr>
              <w:t>Directiva</w:t>
            </w:r>
            <w:r w:rsidRPr="005549C3">
              <w:rPr>
                <w:rFonts w:ascii="Arial" w:hAnsi="Arial" w:cs="Arial"/>
                <w:spacing w:val="42"/>
                <w:szCs w:val="20"/>
              </w:rPr>
              <w:t xml:space="preserve"> </w:t>
            </w:r>
            <w:r w:rsidRPr="005549C3">
              <w:rPr>
                <w:rFonts w:ascii="Arial" w:hAnsi="Arial" w:cs="Arial"/>
                <w:szCs w:val="20"/>
              </w:rPr>
              <w:t>que</w:t>
            </w:r>
            <w:r w:rsidRPr="005549C3">
              <w:rPr>
                <w:rFonts w:ascii="Arial" w:hAnsi="Arial" w:cs="Arial"/>
                <w:spacing w:val="-47"/>
                <w:szCs w:val="20"/>
              </w:rPr>
              <w:t xml:space="preserve"> </w:t>
            </w:r>
            <w:r w:rsidRPr="005549C3">
              <w:rPr>
                <w:rFonts w:ascii="Arial" w:hAnsi="Arial" w:cs="Arial"/>
                <w:szCs w:val="20"/>
              </w:rPr>
              <w:t>se</w:t>
            </w:r>
            <w:r w:rsidRPr="005549C3">
              <w:rPr>
                <w:rFonts w:ascii="Arial" w:hAnsi="Arial" w:cs="Arial"/>
                <w:spacing w:val="39"/>
                <w:szCs w:val="20"/>
              </w:rPr>
              <w:t xml:space="preserve"> </w:t>
            </w:r>
            <w:r w:rsidRPr="005549C3">
              <w:rPr>
                <w:rFonts w:ascii="Arial" w:hAnsi="Arial" w:cs="Arial"/>
                <w:szCs w:val="20"/>
              </w:rPr>
              <w:t>Convoque</w:t>
            </w:r>
            <w:r w:rsidRPr="005549C3">
              <w:rPr>
                <w:rFonts w:ascii="Arial" w:hAnsi="Arial" w:cs="Arial"/>
                <w:spacing w:val="40"/>
                <w:szCs w:val="20"/>
              </w:rPr>
              <w:t xml:space="preserve"> </w:t>
            </w:r>
            <w:r w:rsidRPr="005549C3">
              <w:rPr>
                <w:rFonts w:ascii="Arial" w:hAnsi="Arial" w:cs="Arial"/>
                <w:szCs w:val="20"/>
              </w:rPr>
              <w:t>a</w:t>
            </w:r>
            <w:r w:rsidRPr="005549C3">
              <w:rPr>
                <w:rFonts w:ascii="Arial" w:hAnsi="Arial" w:cs="Arial"/>
                <w:spacing w:val="40"/>
                <w:szCs w:val="20"/>
              </w:rPr>
              <w:t xml:space="preserve"> </w:t>
            </w:r>
            <w:r w:rsidRPr="005549C3">
              <w:rPr>
                <w:rFonts w:ascii="Arial" w:hAnsi="Arial" w:cs="Arial"/>
                <w:szCs w:val="20"/>
              </w:rPr>
              <w:t>reunión</w:t>
            </w:r>
            <w:r w:rsidRPr="005549C3">
              <w:rPr>
                <w:rFonts w:ascii="Arial" w:hAnsi="Arial" w:cs="Arial"/>
                <w:spacing w:val="40"/>
                <w:szCs w:val="20"/>
              </w:rPr>
              <w:t xml:space="preserve"> </w:t>
            </w:r>
            <w:r w:rsidRPr="005549C3">
              <w:rPr>
                <w:rFonts w:ascii="Arial" w:hAnsi="Arial" w:cs="Arial"/>
                <w:szCs w:val="20"/>
              </w:rPr>
              <w:t>extraordinaria cuando lo juzgue necesario.</w:t>
            </w:r>
          </w:p>
        </w:tc>
        <w:tc>
          <w:tcPr>
            <w:tcW w:w="4253" w:type="dxa"/>
            <w:tcBorders>
              <w:top w:val="single" w:sz="4" w:space="0" w:color="auto"/>
              <w:left w:val="single" w:sz="4" w:space="0" w:color="auto"/>
              <w:bottom w:val="single" w:sz="4" w:space="0" w:color="auto"/>
              <w:right w:val="single" w:sz="4" w:space="0" w:color="auto"/>
            </w:tcBorders>
            <w:vAlign w:val="center"/>
          </w:tcPr>
          <w:p w14:paraId="5700CB00" w14:textId="77777777" w:rsidR="003546F9" w:rsidRPr="005549C3" w:rsidRDefault="003546F9" w:rsidP="001A3850">
            <w:pPr>
              <w:jc w:val="both"/>
              <w:rPr>
                <w:rFonts w:ascii="Arial" w:hAnsi="Arial" w:cs="Arial"/>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478AE0B" w14:textId="77777777" w:rsidR="003546F9" w:rsidRPr="004D3903" w:rsidRDefault="003546F9" w:rsidP="005D2505">
            <w:pPr>
              <w:jc w:val="center"/>
              <w:rPr>
                <w:rFonts w:cs="Tahoma"/>
                <w:b/>
                <w:szCs w:val="20"/>
                <w:vertAlign w:val="superscript"/>
              </w:rPr>
            </w:pPr>
          </w:p>
        </w:tc>
        <w:tc>
          <w:tcPr>
            <w:tcW w:w="851" w:type="dxa"/>
            <w:tcBorders>
              <w:top w:val="single" w:sz="4" w:space="0" w:color="auto"/>
              <w:left w:val="single" w:sz="4" w:space="0" w:color="auto"/>
              <w:bottom w:val="single" w:sz="4" w:space="0" w:color="auto"/>
              <w:right w:val="single" w:sz="4" w:space="0" w:color="auto"/>
            </w:tcBorders>
            <w:vAlign w:val="center"/>
          </w:tcPr>
          <w:p w14:paraId="34B9BD2E"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549B57BD" w14:textId="22DBC64E" w:rsidR="003546F9" w:rsidRPr="004D3903" w:rsidRDefault="002773C5" w:rsidP="005D2505">
            <w:pPr>
              <w:jc w:val="center"/>
              <w:rPr>
                <w:rFonts w:cs="Tahoma"/>
                <w:b/>
                <w:szCs w:val="20"/>
                <w:vertAlign w:val="superscript"/>
              </w:rPr>
            </w:pPr>
            <w:r>
              <w:rPr>
                <w:rFonts w:cs="Tahoma"/>
                <w:b/>
                <w:szCs w:val="20"/>
                <w:vertAlign w:val="superscript"/>
              </w:rPr>
              <w:t>X</w:t>
            </w:r>
          </w:p>
        </w:tc>
        <w:tc>
          <w:tcPr>
            <w:tcW w:w="2977" w:type="dxa"/>
            <w:tcBorders>
              <w:top w:val="single" w:sz="4" w:space="0" w:color="auto"/>
              <w:left w:val="single" w:sz="4" w:space="0" w:color="auto"/>
              <w:bottom w:val="single" w:sz="4" w:space="0" w:color="auto"/>
              <w:right w:val="single" w:sz="4" w:space="0" w:color="auto"/>
            </w:tcBorders>
            <w:vAlign w:val="center"/>
          </w:tcPr>
          <w:p w14:paraId="6681D92E" w14:textId="305A117A" w:rsidR="003546F9" w:rsidRPr="004D3903" w:rsidRDefault="003546F9" w:rsidP="005D2505">
            <w:pPr>
              <w:jc w:val="center"/>
              <w:rPr>
                <w:rFonts w:cs="Tahoma"/>
                <w:szCs w:val="20"/>
              </w:rPr>
            </w:pPr>
            <w:r>
              <w:rPr>
                <w:rFonts w:ascii="Arial" w:hAnsi="Arial" w:cs="Arial"/>
                <w:sz w:val="18"/>
                <w:szCs w:val="18"/>
              </w:rPr>
              <w:t>Si llegare a ser pertinente, cuando no fuesen convocadas por la Gerencia</w:t>
            </w:r>
          </w:p>
        </w:tc>
      </w:tr>
      <w:tr w:rsidR="003546F9" w:rsidRPr="004D3903" w14:paraId="719B782F" w14:textId="77777777" w:rsidTr="008175C3">
        <w:trPr>
          <w:trHeight w:val="730"/>
        </w:trPr>
        <w:tc>
          <w:tcPr>
            <w:tcW w:w="3544" w:type="dxa"/>
            <w:tcBorders>
              <w:top w:val="single" w:sz="4" w:space="0" w:color="auto"/>
              <w:left w:val="single" w:sz="4" w:space="0" w:color="auto"/>
              <w:bottom w:val="single" w:sz="4" w:space="0" w:color="auto"/>
              <w:right w:val="single" w:sz="4" w:space="0" w:color="auto"/>
            </w:tcBorders>
          </w:tcPr>
          <w:p w14:paraId="37211436" w14:textId="6FF43F00" w:rsidR="003546F9" w:rsidRPr="004D3903" w:rsidRDefault="003546F9" w:rsidP="005D2505">
            <w:pPr>
              <w:jc w:val="center"/>
              <w:rPr>
                <w:rFonts w:cs="Tahoma"/>
                <w:color w:val="000000"/>
                <w:szCs w:val="20"/>
              </w:rPr>
            </w:pPr>
            <w:r w:rsidRPr="005549C3">
              <w:rPr>
                <w:rFonts w:ascii="Arial" w:hAnsi="Arial" w:cs="Arial"/>
                <w:szCs w:val="20"/>
              </w:rPr>
              <w:t>26. Presentar</w:t>
            </w:r>
            <w:r>
              <w:rPr>
                <w:rFonts w:ascii="Arial" w:hAnsi="Arial" w:cs="Arial"/>
                <w:szCs w:val="20"/>
              </w:rPr>
              <w:t xml:space="preserve"> evaluación de la productividad en los servicios de salud.</w:t>
            </w:r>
            <w:r w:rsidRPr="005549C3">
              <w:rPr>
                <w:rFonts w:ascii="Arial" w:hAnsi="Arial" w:cs="Arial"/>
                <w:szCs w:val="20"/>
              </w:rPr>
              <w:tab/>
              <w:t>evaluación</w:t>
            </w:r>
            <w:r w:rsidRPr="005549C3">
              <w:rPr>
                <w:rFonts w:ascii="Arial" w:hAnsi="Arial" w:cs="Arial"/>
                <w:szCs w:val="20"/>
              </w:rPr>
              <w:tab/>
              <w:t>de</w:t>
            </w:r>
            <w:r w:rsidRPr="005549C3">
              <w:rPr>
                <w:rFonts w:ascii="Arial" w:hAnsi="Arial" w:cs="Arial"/>
                <w:szCs w:val="20"/>
              </w:rPr>
              <w:tab/>
            </w:r>
            <w:r w:rsidRPr="005549C3">
              <w:rPr>
                <w:rFonts w:ascii="Arial" w:hAnsi="Arial" w:cs="Arial"/>
                <w:spacing w:val="-2"/>
                <w:szCs w:val="20"/>
              </w:rPr>
              <w:t>la</w:t>
            </w:r>
            <w:r w:rsidRPr="005549C3">
              <w:rPr>
                <w:rFonts w:ascii="Arial" w:hAnsi="Arial" w:cs="Arial"/>
                <w:spacing w:val="-47"/>
                <w:szCs w:val="20"/>
              </w:rPr>
              <w:t xml:space="preserve"> </w:t>
            </w:r>
            <w:r w:rsidRPr="005549C3">
              <w:rPr>
                <w:rFonts w:ascii="Arial" w:hAnsi="Arial" w:cs="Arial"/>
                <w:szCs w:val="20"/>
              </w:rPr>
              <w:t>productividad</w:t>
            </w:r>
            <w:r w:rsidRPr="005549C3">
              <w:rPr>
                <w:rFonts w:ascii="Arial" w:hAnsi="Arial" w:cs="Arial"/>
                <w:spacing w:val="-2"/>
                <w:szCs w:val="20"/>
              </w:rPr>
              <w:t xml:space="preserve"> </w:t>
            </w:r>
            <w:r w:rsidRPr="005549C3">
              <w:rPr>
                <w:rFonts w:ascii="Arial" w:hAnsi="Arial" w:cs="Arial"/>
                <w:szCs w:val="20"/>
              </w:rPr>
              <w:t>en</w:t>
            </w:r>
            <w:r w:rsidRPr="005549C3">
              <w:rPr>
                <w:rFonts w:ascii="Arial" w:hAnsi="Arial" w:cs="Arial"/>
                <w:spacing w:val="-2"/>
                <w:szCs w:val="20"/>
              </w:rPr>
              <w:t xml:space="preserve"> </w:t>
            </w:r>
            <w:r w:rsidRPr="005549C3">
              <w:rPr>
                <w:rFonts w:ascii="Arial" w:hAnsi="Arial" w:cs="Arial"/>
                <w:szCs w:val="20"/>
              </w:rPr>
              <w:t>los</w:t>
            </w:r>
            <w:r w:rsidRPr="005549C3">
              <w:rPr>
                <w:rFonts w:ascii="Arial" w:hAnsi="Arial" w:cs="Arial"/>
                <w:spacing w:val="-3"/>
                <w:szCs w:val="20"/>
              </w:rPr>
              <w:t xml:space="preserve"> </w:t>
            </w:r>
            <w:r w:rsidRPr="005549C3">
              <w:rPr>
                <w:rFonts w:ascii="Arial" w:hAnsi="Arial" w:cs="Arial"/>
                <w:szCs w:val="20"/>
              </w:rPr>
              <w:t>servicios</w:t>
            </w:r>
            <w:r w:rsidRPr="005549C3">
              <w:rPr>
                <w:rFonts w:ascii="Arial" w:hAnsi="Arial" w:cs="Arial"/>
                <w:spacing w:val="-3"/>
                <w:szCs w:val="20"/>
              </w:rPr>
              <w:t xml:space="preserve"> </w:t>
            </w:r>
            <w:r w:rsidRPr="005549C3">
              <w:rPr>
                <w:rFonts w:ascii="Arial" w:hAnsi="Arial" w:cs="Arial"/>
                <w:szCs w:val="20"/>
              </w:rPr>
              <w:t>de</w:t>
            </w:r>
            <w:r w:rsidRPr="005549C3">
              <w:rPr>
                <w:rFonts w:ascii="Arial" w:hAnsi="Arial" w:cs="Arial"/>
                <w:spacing w:val="-2"/>
                <w:szCs w:val="20"/>
              </w:rPr>
              <w:t xml:space="preserve"> </w:t>
            </w:r>
            <w:r w:rsidRPr="005549C3">
              <w:rPr>
                <w:rFonts w:ascii="Arial" w:hAnsi="Arial" w:cs="Arial"/>
                <w:szCs w:val="20"/>
              </w:rPr>
              <w:t>salud.Presentar</w:t>
            </w:r>
            <w:r w:rsidRPr="005549C3">
              <w:rPr>
                <w:rFonts w:ascii="Arial" w:hAnsi="Arial" w:cs="Arial"/>
                <w:szCs w:val="20"/>
              </w:rPr>
              <w:tab/>
              <w:t>evaluación</w:t>
            </w:r>
            <w:r w:rsidRPr="005549C3">
              <w:rPr>
                <w:rFonts w:ascii="Arial" w:hAnsi="Arial" w:cs="Arial"/>
                <w:szCs w:val="20"/>
              </w:rPr>
              <w:tab/>
              <w:t>de</w:t>
            </w:r>
            <w:r w:rsidRPr="005549C3">
              <w:rPr>
                <w:rFonts w:ascii="Arial" w:hAnsi="Arial" w:cs="Arial"/>
                <w:szCs w:val="20"/>
              </w:rPr>
              <w:tab/>
            </w:r>
            <w:r w:rsidRPr="005549C3">
              <w:rPr>
                <w:rFonts w:ascii="Arial" w:hAnsi="Arial" w:cs="Arial"/>
                <w:spacing w:val="-2"/>
                <w:szCs w:val="20"/>
              </w:rPr>
              <w:t>la</w:t>
            </w:r>
            <w:r w:rsidRPr="005549C3">
              <w:rPr>
                <w:rFonts w:ascii="Arial" w:hAnsi="Arial" w:cs="Arial"/>
                <w:spacing w:val="-47"/>
                <w:szCs w:val="20"/>
              </w:rPr>
              <w:t xml:space="preserve"> </w:t>
            </w:r>
            <w:r w:rsidRPr="005549C3">
              <w:rPr>
                <w:rFonts w:ascii="Arial" w:hAnsi="Arial" w:cs="Arial"/>
                <w:szCs w:val="20"/>
              </w:rPr>
              <w:t>productividad</w:t>
            </w:r>
            <w:r w:rsidRPr="005549C3">
              <w:rPr>
                <w:rFonts w:ascii="Arial" w:hAnsi="Arial" w:cs="Arial"/>
                <w:spacing w:val="-2"/>
                <w:szCs w:val="20"/>
              </w:rPr>
              <w:t xml:space="preserve"> </w:t>
            </w:r>
            <w:r w:rsidRPr="005549C3">
              <w:rPr>
                <w:rFonts w:ascii="Arial" w:hAnsi="Arial" w:cs="Arial"/>
                <w:szCs w:val="20"/>
              </w:rPr>
              <w:t>en</w:t>
            </w:r>
            <w:r w:rsidRPr="005549C3">
              <w:rPr>
                <w:rFonts w:ascii="Arial" w:hAnsi="Arial" w:cs="Arial"/>
                <w:spacing w:val="-2"/>
                <w:szCs w:val="20"/>
              </w:rPr>
              <w:t xml:space="preserve"> </w:t>
            </w:r>
            <w:r w:rsidRPr="005549C3">
              <w:rPr>
                <w:rFonts w:ascii="Arial" w:hAnsi="Arial" w:cs="Arial"/>
                <w:szCs w:val="20"/>
              </w:rPr>
              <w:t>los</w:t>
            </w:r>
            <w:r w:rsidRPr="005549C3">
              <w:rPr>
                <w:rFonts w:ascii="Arial" w:hAnsi="Arial" w:cs="Arial"/>
                <w:spacing w:val="-3"/>
                <w:szCs w:val="20"/>
              </w:rPr>
              <w:t xml:space="preserve"> </w:t>
            </w:r>
            <w:r w:rsidRPr="005549C3">
              <w:rPr>
                <w:rFonts w:ascii="Arial" w:hAnsi="Arial" w:cs="Arial"/>
                <w:szCs w:val="20"/>
              </w:rPr>
              <w:t>servicios</w:t>
            </w:r>
            <w:r w:rsidRPr="005549C3">
              <w:rPr>
                <w:rFonts w:ascii="Arial" w:hAnsi="Arial" w:cs="Arial"/>
                <w:spacing w:val="-3"/>
                <w:szCs w:val="20"/>
              </w:rPr>
              <w:t xml:space="preserve"> </w:t>
            </w:r>
            <w:r w:rsidRPr="005549C3">
              <w:rPr>
                <w:rFonts w:ascii="Arial" w:hAnsi="Arial" w:cs="Arial"/>
                <w:szCs w:val="20"/>
              </w:rPr>
              <w:t>de</w:t>
            </w:r>
            <w:r w:rsidRPr="005549C3">
              <w:rPr>
                <w:rFonts w:ascii="Arial" w:hAnsi="Arial" w:cs="Arial"/>
                <w:spacing w:val="-2"/>
                <w:szCs w:val="20"/>
              </w:rPr>
              <w:t xml:space="preserve"> </w:t>
            </w:r>
            <w:r w:rsidRPr="005549C3">
              <w:rPr>
                <w:rFonts w:ascii="Arial" w:hAnsi="Arial" w:cs="Arial"/>
                <w:szCs w:val="20"/>
              </w:rPr>
              <w:t>salud.</w:t>
            </w:r>
            <w:r w:rsidRPr="005549C3">
              <w:rPr>
                <w:rFonts w:ascii="Arial" w:hAnsi="Arial" w:cs="Arial"/>
                <w:szCs w:val="20"/>
              </w:rPr>
              <w:tab/>
              <w:t>evaluación</w:t>
            </w:r>
            <w:r w:rsidRPr="005549C3">
              <w:rPr>
                <w:rFonts w:ascii="Arial" w:hAnsi="Arial" w:cs="Arial"/>
                <w:szCs w:val="20"/>
              </w:rPr>
              <w:tab/>
              <w:t>de</w:t>
            </w:r>
            <w:r w:rsidRPr="005549C3">
              <w:rPr>
                <w:rFonts w:ascii="Arial" w:hAnsi="Arial" w:cs="Arial"/>
                <w:szCs w:val="20"/>
              </w:rPr>
              <w:tab/>
            </w:r>
            <w:r w:rsidRPr="005549C3">
              <w:rPr>
                <w:rFonts w:ascii="Arial" w:hAnsi="Arial" w:cs="Arial"/>
                <w:spacing w:val="-2"/>
                <w:szCs w:val="20"/>
              </w:rPr>
              <w:t>la</w:t>
            </w:r>
            <w:r w:rsidRPr="005549C3">
              <w:rPr>
                <w:rFonts w:ascii="Arial" w:hAnsi="Arial" w:cs="Arial"/>
                <w:spacing w:val="-47"/>
                <w:szCs w:val="20"/>
              </w:rPr>
              <w:t xml:space="preserve"> </w:t>
            </w:r>
            <w:r w:rsidRPr="005549C3">
              <w:rPr>
                <w:rFonts w:ascii="Arial" w:hAnsi="Arial" w:cs="Arial"/>
                <w:szCs w:val="20"/>
              </w:rPr>
              <w:t>productividad</w:t>
            </w:r>
            <w:r w:rsidRPr="005549C3">
              <w:rPr>
                <w:rFonts w:ascii="Arial" w:hAnsi="Arial" w:cs="Arial"/>
                <w:spacing w:val="-2"/>
                <w:szCs w:val="20"/>
              </w:rPr>
              <w:t xml:space="preserve"> </w:t>
            </w:r>
            <w:r w:rsidRPr="005549C3">
              <w:rPr>
                <w:rFonts w:ascii="Arial" w:hAnsi="Arial" w:cs="Arial"/>
                <w:szCs w:val="20"/>
              </w:rPr>
              <w:t>en</w:t>
            </w:r>
            <w:r w:rsidRPr="005549C3">
              <w:rPr>
                <w:rFonts w:ascii="Arial" w:hAnsi="Arial" w:cs="Arial"/>
                <w:spacing w:val="-2"/>
                <w:szCs w:val="20"/>
              </w:rPr>
              <w:t xml:space="preserve"> </w:t>
            </w:r>
            <w:r w:rsidRPr="005549C3">
              <w:rPr>
                <w:rFonts w:ascii="Arial" w:hAnsi="Arial" w:cs="Arial"/>
                <w:szCs w:val="20"/>
              </w:rPr>
              <w:t>los</w:t>
            </w:r>
            <w:r w:rsidRPr="005549C3">
              <w:rPr>
                <w:rFonts w:ascii="Arial" w:hAnsi="Arial" w:cs="Arial"/>
                <w:spacing w:val="-3"/>
                <w:szCs w:val="20"/>
              </w:rPr>
              <w:t xml:space="preserve"> </w:t>
            </w:r>
            <w:r w:rsidRPr="005549C3">
              <w:rPr>
                <w:rFonts w:ascii="Arial" w:hAnsi="Arial" w:cs="Arial"/>
                <w:szCs w:val="20"/>
              </w:rPr>
              <w:t>servicios</w:t>
            </w:r>
            <w:r w:rsidRPr="005549C3">
              <w:rPr>
                <w:rFonts w:ascii="Arial" w:hAnsi="Arial" w:cs="Arial"/>
                <w:spacing w:val="-3"/>
                <w:szCs w:val="20"/>
              </w:rPr>
              <w:t xml:space="preserve"> </w:t>
            </w:r>
            <w:r w:rsidRPr="005549C3">
              <w:rPr>
                <w:rFonts w:ascii="Arial" w:hAnsi="Arial" w:cs="Arial"/>
                <w:szCs w:val="20"/>
              </w:rPr>
              <w:t>de</w:t>
            </w:r>
            <w:r w:rsidRPr="005549C3">
              <w:rPr>
                <w:rFonts w:ascii="Arial" w:hAnsi="Arial" w:cs="Arial"/>
                <w:spacing w:val="-2"/>
                <w:szCs w:val="20"/>
              </w:rPr>
              <w:t xml:space="preserve"> </w:t>
            </w:r>
            <w:r w:rsidRPr="005549C3">
              <w:rPr>
                <w:rFonts w:ascii="Arial" w:hAnsi="Arial" w:cs="Arial"/>
                <w:szCs w:val="20"/>
              </w:rPr>
              <w:t>salud.</w:t>
            </w:r>
          </w:p>
        </w:tc>
        <w:tc>
          <w:tcPr>
            <w:tcW w:w="4253" w:type="dxa"/>
            <w:tcBorders>
              <w:top w:val="single" w:sz="4" w:space="0" w:color="auto"/>
              <w:left w:val="single" w:sz="4" w:space="0" w:color="auto"/>
              <w:bottom w:val="single" w:sz="4" w:space="0" w:color="auto"/>
              <w:right w:val="single" w:sz="4" w:space="0" w:color="auto"/>
            </w:tcBorders>
            <w:vAlign w:val="center"/>
          </w:tcPr>
          <w:p w14:paraId="0B113E60" w14:textId="77777777" w:rsidR="003546F9" w:rsidRPr="005549C3" w:rsidRDefault="003546F9" w:rsidP="001A3850">
            <w:pPr>
              <w:jc w:val="both"/>
              <w:rPr>
                <w:rFonts w:ascii="Arial" w:hAnsi="Arial" w:cs="Arial"/>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F92ABCA" w14:textId="77777777" w:rsidR="003546F9" w:rsidRPr="004D3903" w:rsidRDefault="003546F9" w:rsidP="005D2505">
            <w:pPr>
              <w:jc w:val="center"/>
              <w:rPr>
                <w:rFonts w:cs="Tahoma"/>
                <w:b/>
                <w:szCs w:val="20"/>
                <w:vertAlign w:val="superscript"/>
              </w:rPr>
            </w:pPr>
          </w:p>
        </w:tc>
        <w:tc>
          <w:tcPr>
            <w:tcW w:w="851" w:type="dxa"/>
            <w:tcBorders>
              <w:top w:val="single" w:sz="4" w:space="0" w:color="auto"/>
              <w:left w:val="single" w:sz="4" w:space="0" w:color="auto"/>
              <w:bottom w:val="single" w:sz="4" w:space="0" w:color="auto"/>
              <w:right w:val="single" w:sz="4" w:space="0" w:color="auto"/>
            </w:tcBorders>
            <w:vAlign w:val="center"/>
          </w:tcPr>
          <w:p w14:paraId="28D51FBA"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132EF704" w14:textId="645375DA" w:rsidR="003546F9" w:rsidRPr="004D3903" w:rsidRDefault="002773C5" w:rsidP="005D2505">
            <w:pPr>
              <w:jc w:val="center"/>
              <w:rPr>
                <w:rFonts w:cs="Tahoma"/>
                <w:b/>
                <w:szCs w:val="20"/>
                <w:vertAlign w:val="superscript"/>
              </w:rPr>
            </w:pPr>
            <w:r>
              <w:rPr>
                <w:rFonts w:cs="Tahoma"/>
                <w:b/>
                <w:szCs w:val="20"/>
                <w:vertAlign w:val="superscript"/>
              </w:rPr>
              <w:t>X</w:t>
            </w:r>
          </w:p>
        </w:tc>
        <w:tc>
          <w:tcPr>
            <w:tcW w:w="2977" w:type="dxa"/>
            <w:tcBorders>
              <w:top w:val="single" w:sz="4" w:space="0" w:color="auto"/>
              <w:left w:val="single" w:sz="4" w:space="0" w:color="auto"/>
              <w:bottom w:val="single" w:sz="4" w:space="0" w:color="auto"/>
              <w:right w:val="single" w:sz="4" w:space="0" w:color="auto"/>
            </w:tcBorders>
            <w:vAlign w:val="center"/>
          </w:tcPr>
          <w:p w14:paraId="0BC72322" w14:textId="0A5D53CF" w:rsidR="003546F9" w:rsidRPr="004D3903" w:rsidRDefault="003546F9" w:rsidP="005D2505">
            <w:pPr>
              <w:jc w:val="center"/>
              <w:rPr>
                <w:rFonts w:cs="Tahoma"/>
                <w:szCs w:val="20"/>
              </w:rPr>
            </w:pPr>
            <w:r>
              <w:rPr>
                <w:rFonts w:ascii="Arial" w:hAnsi="Arial" w:cs="Arial"/>
                <w:sz w:val="18"/>
                <w:szCs w:val="18"/>
              </w:rPr>
              <w:t>Esta actividad se desarrolla de manera simultánea en los periodos en que se emite el informe de Revisoría Fiscal en cada trimestre</w:t>
            </w:r>
          </w:p>
        </w:tc>
      </w:tr>
      <w:tr w:rsidR="003546F9" w:rsidRPr="004D3903" w14:paraId="76CE75C8" w14:textId="77777777" w:rsidTr="008175C3">
        <w:trPr>
          <w:trHeight w:val="730"/>
        </w:trPr>
        <w:tc>
          <w:tcPr>
            <w:tcW w:w="3544" w:type="dxa"/>
            <w:tcBorders>
              <w:top w:val="single" w:sz="4" w:space="0" w:color="auto"/>
              <w:left w:val="single" w:sz="4" w:space="0" w:color="auto"/>
              <w:bottom w:val="single" w:sz="4" w:space="0" w:color="auto"/>
              <w:right w:val="single" w:sz="4" w:space="0" w:color="auto"/>
            </w:tcBorders>
          </w:tcPr>
          <w:p w14:paraId="5C92FB2D" w14:textId="0821C336" w:rsidR="003546F9" w:rsidRPr="004D3903" w:rsidRDefault="003546F9" w:rsidP="005D2505">
            <w:pPr>
              <w:jc w:val="center"/>
              <w:rPr>
                <w:rFonts w:cs="Tahoma"/>
                <w:color w:val="000000"/>
                <w:szCs w:val="20"/>
              </w:rPr>
            </w:pPr>
            <w:r w:rsidRPr="005549C3">
              <w:rPr>
                <w:rFonts w:ascii="Arial" w:hAnsi="Arial" w:cs="Arial"/>
                <w:szCs w:val="20"/>
              </w:rPr>
              <w:t>27. Presentar evaluación del cumplimiento</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metas</w:t>
            </w:r>
            <w:r w:rsidRPr="005549C3">
              <w:rPr>
                <w:rFonts w:ascii="Arial" w:hAnsi="Arial" w:cs="Arial"/>
                <w:spacing w:val="1"/>
                <w:szCs w:val="20"/>
              </w:rPr>
              <w:t xml:space="preserve"> </w:t>
            </w:r>
            <w:r w:rsidRPr="005549C3">
              <w:rPr>
                <w:rFonts w:ascii="Arial" w:hAnsi="Arial" w:cs="Arial"/>
                <w:szCs w:val="20"/>
              </w:rPr>
              <w:t>e</w:t>
            </w:r>
            <w:r w:rsidRPr="005549C3">
              <w:rPr>
                <w:rFonts w:ascii="Arial" w:hAnsi="Arial" w:cs="Arial"/>
                <w:spacing w:val="1"/>
                <w:szCs w:val="20"/>
              </w:rPr>
              <w:t xml:space="preserve"> </w:t>
            </w:r>
            <w:r w:rsidRPr="005549C3">
              <w:rPr>
                <w:rFonts w:ascii="Arial" w:hAnsi="Arial" w:cs="Arial"/>
                <w:szCs w:val="20"/>
              </w:rPr>
              <w:t>indicadores</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gestión</w:t>
            </w:r>
            <w:r w:rsidRPr="005549C3">
              <w:rPr>
                <w:rFonts w:ascii="Arial" w:hAnsi="Arial" w:cs="Arial"/>
                <w:spacing w:val="1"/>
                <w:szCs w:val="20"/>
              </w:rPr>
              <w:t xml:space="preserve"> </w:t>
            </w:r>
            <w:r w:rsidRPr="005549C3">
              <w:rPr>
                <w:rFonts w:ascii="Arial" w:hAnsi="Arial" w:cs="Arial"/>
                <w:szCs w:val="20"/>
              </w:rPr>
              <w:t>hospitalarios</w:t>
            </w:r>
          </w:p>
        </w:tc>
        <w:tc>
          <w:tcPr>
            <w:tcW w:w="4253" w:type="dxa"/>
            <w:tcBorders>
              <w:top w:val="single" w:sz="4" w:space="0" w:color="auto"/>
              <w:left w:val="single" w:sz="4" w:space="0" w:color="auto"/>
              <w:bottom w:val="single" w:sz="4" w:space="0" w:color="auto"/>
              <w:right w:val="single" w:sz="4" w:space="0" w:color="auto"/>
            </w:tcBorders>
            <w:vAlign w:val="center"/>
          </w:tcPr>
          <w:p w14:paraId="0DBADEF1" w14:textId="5ADC48BD" w:rsidR="003546F9" w:rsidRPr="005549C3" w:rsidRDefault="003546F9" w:rsidP="001A3850">
            <w:pPr>
              <w:jc w:val="both"/>
              <w:rPr>
                <w:rFonts w:ascii="Arial" w:hAnsi="Arial" w:cs="Arial"/>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507851D" w14:textId="77777777" w:rsidR="003546F9" w:rsidRPr="004D3903" w:rsidRDefault="003546F9" w:rsidP="005D2505">
            <w:pPr>
              <w:jc w:val="center"/>
              <w:rPr>
                <w:rFonts w:cs="Tahoma"/>
                <w:b/>
                <w:szCs w:val="20"/>
                <w:vertAlign w:val="superscript"/>
              </w:rPr>
            </w:pPr>
          </w:p>
        </w:tc>
        <w:tc>
          <w:tcPr>
            <w:tcW w:w="851" w:type="dxa"/>
            <w:tcBorders>
              <w:top w:val="single" w:sz="4" w:space="0" w:color="auto"/>
              <w:left w:val="single" w:sz="4" w:space="0" w:color="auto"/>
              <w:bottom w:val="single" w:sz="4" w:space="0" w:color="auto"/>
              <w:right w:val="single" w:sz="4" w:space="0" w:color="auto"/>
            </w:tcBorders>
            <w:vAlign w:val="center"/>
          </w:tcPr>
          <w:p w14:paraId="1C8A80E7"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087FEFD1"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2F1FECDC" w14:textId="3964E18D" w:rsidR="003546F9" w:rsidRPr="004D3903" w:rsidRDefault="003546F9" w:rsidP="005D2505">
            <w:pPr>
              <w:jc w:val="center"/>
              <w:rPr>
                <w:rFonts w:cs="Tahoma"/>
                <w:szCs w:val="20"/>
              </w:rPr>
            </w:pPr>
            <w:r>
              <w:rPr>
                <w:rFonts w:ascii="Arial" w:hAnsi="Arial" w:cs="Arial"/>
                <w:sz w:val="18"/>
                <w:szCs w:val="18"/>
              </w:rPr>
              <w:t xml:space="preserve">Esta actividad se desarrolla de manera simultánea en los periodos en que se emite el </w:t>
            </w:r>
            <w:r>
              <w:rPr>
                <w:rFonts w:ascii="Arial" w:hAnsi="Arial" w:cs="Arial"/>
                <w:sz w:val="18"/>
                <w:szCs w:val="18"/>
              </w:rPr>
              <w:lastRenderedPageBreak/>
              <w:t>informe de Revisoría Fiscal en cada trimestre</w:t>
            </w:r>
          </w:p>
        </w:tc>
      </w:tr>
      <w:tr w:rsidR="003546F9" w:rsidRPr="004D3903" w14:paraId="40E7DE03" w14:textId="77777777" w:rsidTr="002E0166">
        <w:trPr>
          <w:trHeight w:val="730"/>
        </w:trPr>
        <w:tc>
          <w:tcPr>
            <w:tcW w:w="3544" w:type="dxa"/>
            <w:tcBorders>
              <w:top w:val="single" w:sz="4" w:space="0" w:color="auto"/>
              <w:left w:val="single" w:sz="4" w:space="0" w:color="auto"/>
              <w:bottom w:val="single" w:sz="4" w:space="0" w:color="auto"/>
              <w:right w:val="single" w:sz="4" w:space="0" w:color="auto"/>
            </w:tcBorders>
          </w:tcPr>
          <w:p w14:paraId="124AAACA" w14:textId="77777777" w:rsidR="003546F9" w:rsidRPr="005549C3" w:rsidRDefault="003546F9" w:rsidP="001A3850">
            <w:pPr>
              <w:pStyle w:val="TableParagraph"/>
              <w:spacing w:before="2"/>
              <w:rPr>
                <w:rFonts w:ascii="Arial" w:hAnsi="Arial" w:cs="Arial"/>
                <w:sz w:val="20"/>
                <w:szCs w:val="20"/>
              </w:rPr>
            </w:pPr>
          </w:p>
          <w:p w14:paraId="556694EF" w14:textId="5586B563" w:rsidR="003546F9" w:rsidRPr="004D3903" w:rsidRDefault="003546F9" w:rsidP="005D2505">
            <w:pPr>
              <w:jc w:val="center"/>
              <w:rPr>
                <w:rFonts w:cs="Tahoma"/>
                <w:color w:val="000000"/>
                <w:szCs w:val="20"/>
              </w:rPr>
            </w:pPr>
            <w:r w:rsidRPr="005549C3">
              <w:rPr>
                <w:rFonts w:ascii="Arial" w:hAnsi="Arial" w:cs="Arial"/>
                <w:szCs w:val="20"/>
              </w:rPr>
              <w:t>28. Presentar</w:t>
            </w:r>
            <w:r w:rsidRPr="005549C3">
              <w:rPr>
                <w:rFonts w:ascii="Arial" w:hAnsi="Arial" w:cs="Arial"/>
                <w:spacing w:val="1"/>
                <w:szCs w:val="20"/>
              </w:rPr>
              <w:t xml:space="preserve"> </w:t>
            </w:r>
            <w:r w:rsidRPr="005549C3">
              <w:rPr>
                <w:rFonts w:ascii="Arial" w:hAnsi="Arial" w:cs="Arial"/>
                <w:szCs w:val="20"/>
              </w:rPr>
              <w:t>evaluación</w:t>
            </w:r>
            <w:r w:rsidRPr="005549C3">
              <w:rPr>
                <w:rFonts w:ascii="Arial" w:hAnsi="Arial" w:cs="Arial"/>
                <w:spacing w:val="1"/>
                <w:szCs w:val="20"/>
              </w:rPr>
              <w:t xml:space="preserve"> </w:t>
            </w:r>
            <w:r w:rsidRPr="005549C3">
              <w:rPr>
                <w:rFonts w:ascii="Arial" w:hAnsi="Arial" w:cs="Arial"/>
                <w:szCs w:val="20"/>
              </w:rPr>
              <w:t>del</w:t>
            </w:r>
            <w:r w:rsidRPr="005549C3">
              <w:rPr>
                <w:rFonts w:ascii="Arial" w:hAnsi="Arial" w:cs="Arial"/>
                <w:spacing w:val="1"/>
                <w:szCs w:val="20"/>
              </w:rPr>
              <w:t xml:space="preserve"> </w:t>
            </w:r>
            <w:r w:rsidRPr="005549C3">
              <w:rPr>
                <w:rFonts w:ascii="Arial" w:hAnsi="Arial" w:cs="Arial"/>
                <w:szCs w:val="20"/>
              </w:rPr>
              <w:t>sistema</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control</w:t>
            </w:r>
            <w:r w:rsidRPr="005549C3">
              <w:rPr>
                <w:rFonts w:ascii="Arial" w:hAnsi="Arial" w:cs="Arial"/>
                <w:spacing w:val="1"/>
                <w:szCs w:val="20"/>
              </w:rPr>
              <w:t xml:space="preserve"> </w:t>
            </w:r>
            <w:r w:rsidRPr="005549C3">
              <w:rPr>
                <w:rFonts w:ascii="Arial" w:hAnsi="Arial" w:cs="Arial"/>
                <w:szCs w:val="20"/>
              </w:rPr>
              <w:t>interno,</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garantía</w:t>
            </w:r>
            <w:r w:rsidRPr="005549C3">
              <w:rPr>
                <w:rFonts w:ascii="Arial" w:hAnsi="Arial" w:cs="Arial"/>
                <w:spacing w:val="1"/>
                <w:szCs w:val="20"/>
              </w:rPr>
              <w:t xml:space="preserve"> </w:t>
            </w:r>
            <w:r w:rsidRPr="005549C3">
              <w:rPr>
                <w:rFonts w:ascii="Arial" w:hAnsi="Arial" w:cs="Arial"/>
                <w:szCs w:val="20"/>
              </w:rPr>
              <w:t>de</w:t>
            </w:r>
            <w:r w:rsidRPr="005549C3">
              <w:rPr>
                <w:rFonts w:ascii="Arial" w:hAnsi="Arial" w:cs="Arial"/>
                <w:spacing w:val="51"/>
                <w:szCs w:val="20"/>
              </w:rPr>
              <w:t xml:space="preserve"> </w:t>
            </w:r>
            <w:r w:rsidRPr="005549C3">
              <w:rPr>
                <w:rFonts w:ascii="Arial" w:hAnsi="Arial" w:cs="Arial"/>
                <w:szCs w:val="20"/>
              </w:rPr>
              <w:t>la</w:t>
            </w:r>
            <w:r w:rsidRPr="005549C3">
              <w:rPr>
                <w:rFonts w:ascii="Arial" w:hAnsi="Arial" w:cs="Arial"/>
                <w:spacing w:val="1"/>
                <w:szCs w:val="20"/>
              </w:rPr>
              <w:t xml:space="preserve"> </w:t>
            </w:r>
            <w:r w:rsidRPr="005549C3">
              <w:rPr>
                <w:rFonts w:ascii="Arial" w:hAnsi="Arial" w:cs="Arial"/>
                <w:szCs w:val="20"/>
              </w:rPr>
              <w:t>calidad</w:t>
            </w:r>
            <w:r w:rsidRPr="005549C3">
              <w:rPr>
                <w:rFonts w:ascii="Arial" w:hAnsi="Arial" w:cs="Arial"/>
                <w:spacing w:val="-1"/>
                <w:szCs w:val="20"/>
              </w:rPr>
              <w:t xml:space="preserve"> </w:t>
            </w:r>
            <w:r w:rsidRPr="005549C3">
              <w:rPr>
                <w:rFonts w:ascii="Arial" w:hAnsi="Arial" w:cs="Arial"/>
                <w:szCs w:val="20"/>
              </w:rPr>
              <w:t>y</w:t>
            </w:r>
            <w:r w:rsidRPr="005549C3">
              <w:rPr>
                <w:rFonts w:ascii="Arial" w:hAnsi="Arial" w:cs="Arial"/>
                <w:spacing w:val="-4"/>
                <w:szCs w:val="20"/>
              </w:rPr>
              <w:t xml:space="preserve"> </w:t>
            </w:r>
            <w:r w:rsidRPr="005549C3">
              <w:rPr>
                <w:rFonts w:ascii="Arial" w:hAnsi="Arial" w:cs="Arial"/>
                <w:szCs w:val="20"/>
              </w:rPr>
              <w:t>sistemas</w:t>
            </w:r>
            <w:r w:rsidRPr="005549C3">
              <w:rPr>
                <w:rFonts w:ascii="Arial" w:hAnsi="Arial" w:cs="Arial"/>
                <w:spacing w:val="-2"/>
                <w:szCs w:val="20"/>
              </w:rPr>
              <w:t xml:space="preserve"> </w:t>
            </w:r>
            <w:r w:rsidRPr="005549C3">
              <w:rPr>
                <w:rFonts w:ascii="Arial" w:hAnsi="Arial" w:cs="Arial"/>
                <w:szCs w:val="20"/>
              </w:rPr>
              <w:t>de</w:t>
            </w:r>
            <w:r w:rsidRPr="005549C3">
              <w:rPr>
                <w:rFonts w:ascii="Arial" w:hAnsi="Arial" w:cs="Arial"/>
                <w:spacing w:val="-1"/>
                <w:szCs w:val="20"/>
              </w:rPr>
              <w:t xml:space="preserve"> </w:t>
            </w:r>
            <w:r w:rsidRPr="005549C3">
              <w:rPr>
                <w:rFonts w:ascii="Arial" w:hAnsi="Arial" w:cs="Arial"/>
                <w:szCs w:val="20"/>
              </w:rPr>
              <w:t>información.</w:t>
            </w:r>
          </w:p>
        </w:tc>
        <w:tc>
          <w:tcPr>
            <w:tcW w:w="4253" w:type="dxa"/>
            <w:tcBorders>
              <w:top w:val="single" w:sz="4" w:space="0" w:color="auto"/>
              <w:left w:val="single" w:sz="4" w:space="0" w:color="auto"/>
              <w:bottom w:val="single" w:sz="4" w:space="0" w:color="auto"/>
              <w:right w:val="single" w:sz="4" w:space="0" w:color="auto"/>
            </w:tcBorders>
            <w:vAlign w:val="center"/>
          </w:tcPr>
          <w:p w14:paraId="5B6C807F" w14:textId="005A150A" w:rsidR="003546F9" w:rsidRDefault="003546F9" w:rsidP="001A3850">
            <w:pPr>
              <w:jc w:val="both"/>
              <w:rPr>
                <w:rFonts w:ascii="Arial" w:hAnsi="Arial" w:cs="Arial"/>
                <w:szCs w:val="20"/>
              </w:rPr>
            </w:pPr>
            <w:r>
              <w:rPr>
                <w:rFonts w:ascii="Arial" w:hAnsi="Arial" w:cs="Arial"/>
                <w:szCs w:val="20"/>
              </w:rPr>
              <w:t xml:space="preserve">En desarrollo de las auditorias adelantadas por este órgano de control, se lleva a cabo esta actividad de manera permanente </w:t>
            </w:r>
          </w:p>
        </w:tc>
        <w:tc>
          <w:tcPr>
            <w:tcW w:w="850" w:type="dxa"/>
            <w:tcBorders>
              <w:top w:val="single" w:sz="4" w:space="0" w:color="auto"/>
              <w:left w:val="single" w:sz="4" w:space="0" w:color="auto"/>
              <w:bottom w:val="single" w:sz="4" w:space="0" w:color="auto"/>
              <w:right w:val="single" w:sz="4" w:space="0" w:color="auto"/>
            </w:tcBorders>
            <w:vAlign w:val="center"/>
          </w:tcPr>
          <w:p w14:paraId="6C8A62A6" w14:textId="77777777" w:rsidR="003546F9" w:rsidRPr="004D3903" w:rsidRDefault="003546F9" w:rsidP="005D2505">
            <w:pPr>
              <w:jc w:val="center"/>
              <w:rPr>
                <w:rFonts w:cs="Tahoma"/>
                <w:b/>
                <w:szCs w:val="20"/>
                <w:vertAlign w:val="superscript"/>
              </w:rPr>
            </w:pPr>
          </w:p>
        </w:tc>
        <w:tc>
          <w:tcPr>
            <w:tcW w:w="851" w:type="dxa"/>
            <w:tcBorders>
              <w:top w:val="single" w:sz="4" w:space="0" w:color="auto"/>
              <w:left w:val="single" w:sz="4" w:space="0" w:color="auto"/>
              <w:bottom w:val="single" w:sz="4" w:space="0" w:color="auto"/>
              <w:right w:val="single" w:sz="4" w:space="0" w:color="auto"/>
            </w:tcBorders>
            <w:vAlign w:val="center"/>
          </w:tcPr>
          <w:p w14:paraId="13F76455"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14D0C542"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282C272E" w14:textId="77777777" w:rsidR="003546F9" w:rsidRPr="004D3903" w:rsidRDefault="003546F9" w:rsidP="005D2505">
            <w:pPr>
              <w:jc w:val="center"/>
              <w:rPr>
                <w:rFonts w:cs="Tahoma"/>
                <w:szCs w:val="20"/>
              </w:rPr>
            </w:pPr>
          </w:p>
        </w:tc>
      </w:tr>
      <w:tr w:rsidR="003546F9" w:rsidRPr="004D3903" w14:paraId="3B3C68B7" w14:textId="77777777" w:rsidTr="008175C3">
        <w:trPr>
          <w:trHeight w:val="730"/>
        </w:trPr>
        <w:tc>
          <w:tcPr>
            <w:tcW w:w="3544" w:type="dxa"/>
            <w:tcBorders>
              <w:top w:val="single" w:sz="4" w:space="0" w:color="auto"/>
              <w:left w:val="single" w:sz="4" w:space="0" w:color="auto"/>
              <w:bottom w:val="single" w:sz="4" w:space="0" w:color="auto"/>
              <w:right w:val="single" w:sz="4" w:space="0" w:color="auto"/>
            </w:tcBorders>
          </w:tcPr>
          <w:p w14:paraId="2BE98509" w14:textId="77777777" w:rsidR="003546F9" w:rsidRPr="005549C3" w:rsidRDefault="003546F9" w:rsidP="001A3850">
            <w:pPr>
              <w:pStyle w:val="TableParagraph"/>
              <w:spacing w:before="2"/>
              <w:rPr>
                <w:rFonts w:ascii="Arial" w:hAnsi="Arial" w:cs="Arial"/>
                <w:sz w:val="20"/>
                <w:szCs w:val="20"/>
              </w:rPr>
            </w:pPr>
          </w:p>
          <w:p w14:paraId="38A17D97" w14:textId="77777777" w:rsidR="003546F9" w:rsidRPr="005549C3" w:rsidRDefault="003546F9" w:rsidP="001A3850">
            <w:pPr>
              <w:pStyle w:val="TableParagraph"/>
              <w:spacing w:before="2"/>
              <w:rPr>
                <w:rFonts w:ascii="Arial" w:hAnsi="Arial" w:cs="Arial"/>
                <w:sz w:val="20"/>
                <w:szCs w:val="20"/>
              </w:rPr>
            </w:pPr>
          </w:p>
          <w:p w14:paraId="179D1563" w14:textId="265BE319" w:rsidR="003546F9" w:rsidRPr="004D3903" w:rsidRDefault="003546F9" w:rsidP="005D2505">
            <w:pPr>
              <w:jc w:val="center"/>
              <w:rPr>
                <w:rFonts w:cs="Tahoma"/>
                <w:color w:val="000000"/>
                <w:szCs w:val="20"/>
              </w:rPr>
            </w:pPr>
            <w:r w:rsidRPr="005549C3">
              <w:rPr>
                <w:rFonts w:ascii="Arial" w:hAnsi="Arial" w:cs="Arial"/>
                <w:szCs w:val="20"/>
              </w:rPr>
              <w:t>29. Todas las demás que de conformidad con la ley y los reglamentos sean necesarias para el adecuado desarrollo de la Revisoría Fiscal de la ESE.</w:t>
            </w:r>
          </w:p>
        </w:tc>
        <w:tc>
          <w:tcPr>
            <w:tcW w:w="4253" w:type="dxa"/>
            <w:tcBorders>
              <w:top w:val="single" w:sz="4" w:space="0" w:color="auto"/>
              <w:left w:val="single" w:sz="4" w:space="0" w:color="auto"/>
              <w:bottom w:val="single" w:sz="4" w:space="0" w:color="auto"/>
              <w:right w:val="single" w:sz="4" w:space="0" w:color="auto"/>
            </w:tcBorders>
          </w:tcPr>
          <w:p w14:paraId="1AE5E066" w14:textId="06731156" w:rsidR="003546F9" w:rsidRDefault="00744875" w:rsidP="001A3850">
            <w:pPr>
              <w:pStyle w:val="TableParagraph"/>
              <w:spacing w:before="78" w:line="276" w:lineRule="auto"/>
              <w:ind w:left="108" w:right="95"/>
              <w:jc w:val="both"/>
              <w:rPr>
                <w:rFonts w:ascii="Arial" w:hAnsi="Arial" w:cs="Arial"/>
                <w:sz w:val="20"/>
                <w:szCs w:val="20"/>
              </w:rPr>
            </w:pPr>
            <w:r>
              <w:rPr>
                <w:rFonts w:ascii="Arial" w:hAnsi="Arial" w:cs="Arial"/>
                <w:sz w:val="20"/>
                <w:szCs w:val="20"/>
              </w:rPr>
              <w:t>Se acompaña proceso de acreditación.</w:t>
            </w:r>
            <w:r w:rsidR="003546F9">
              <w:rPr>
                <w:rFonts w:ascii="Arial" w:hAnsi="Arial" w:cs="Arial"/>
                <w:sz w:val="20"/>
                <w:szCs w:val="20"/>
              </w:rPr>
              <w:t xml:space="preserve"> </w:t>
            </w:r>
          </w:p>
          <w:p w14:paraId="004A4199" w14:textId="72DDCB62" w:rsidR="003546F9" w:rsidRDefault="003546F9" w:rsidP="001A3850">
            <w:pPr>
              <w:pStyle w:val="TableParagraph"/>
              <w:spacing w:before="78" w:line="276" w:lineRule="auto"/>
              <w:ind w:left="108" w:right="95"/>
              <w:jc w:val="both"/>
              <w:rPr>
                <w:rFonts w:ascii="Arial" w:hAnsi="Arial" w:cs="Arial"/>
                <w:szCs w:val="20"/>
              </w:rPr>
            </w:pPr>
            <w:r>
              <w:rPr>
                <w:rFonts w:ascii="Arial" w:hAnsi="Arial" w:cs="Arial"/>
                <w:szCs w:val="20"/>
              </w:rPr>
              <w:t>.</w:t>
            </w:r>
          </w:p>
        </w:tc>
        <w:tc>
          <w:tcPr>
            <w:tcW w:w="850" w:type="dxa"/>
            <w:tcBorders>
              <w:top w:val="single" w:sz="4" w:space="0" w:color="auto"/>
              <w:left w:val="single" w:sz="4" w:space="0" w:color="auto"/>
              <w:bottom w:val="single" w:sz="4" w:space="0" w:color="auto"/>
              <w:right w:val="single" w:sz="4" w:space="0" w:color="auto"/>
            </w:tcBorders>
            <w:vAlign w:val="center"/>
          </w:tcPr>
          <w:p w14:paraId="3BC33AC3" w14:textId="77777777" w:rsidR="003546F9" w:rsidRPr="004D3903" w:rsidRDefault="003546F9" w:rsidP="005D2505">
            <w:pPr>
              <w:jc w:val="center"/>
              <w:rPr>
                <w:rFonts w:cs="Tahoma"/>
                <w:b/>
                <w:szCs w:val="20"/>
                <w:vertAlign w:val="superscript"/>
              </w:rPr>
            </w:pPr>
          </w:p>
        </w:tc>
        <w:tc>
          <w:tcPr>
            <w:tcW w:w="851" w:type="dxa"/>
            <w:tcBorders>
              <w:top w:val="single" w:sz="4" w:space="0" w:color="auto"/>
              <w:left w:val="single" w:sz="4" w:space="0" w:color="auto"/>
              <w:bottom w:val="single" w:sz="4" w:space="0" w:color="auto"/>
              <w:right w:val="single" w:sz="4" w:space="0" w:color="auto"/>
            </w:tcBorders>
            <w:vAlign w:val="center"/>
          </w:tcPr>
          <w:p w14:paraId="4BB21CD0"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0B0834DA"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54E04824" w14:textId="77777777" w:rsidR="003546F9" w:rsidRPr="004D3903" w:rsidRDefault="003546F9" w:rsidP="005D2505">
            <w:pPr>
              <w:jc w:val="center"/>
              <w:rPr>
                <w:rFonts w:cs="Tahoma"/>
                <w:szCs w:val="20"/>
              </w:rPr>
            </w:pPr>
          </w:p>
        </w:tc>
      </w:tr>
      <w:tr w:rsidR="003546F9" w:rsidRPr="004D3903" w14:paraId="22456BB0" w14:textId="77777777" w:rsidTr="008175C3">
        <w:trPr>
          <w:trHeight w:val="730"/>
        </w:trPr>
        <w:tc>
          <w:tcPr>
            <w:tcW w:w="3544" w:type="dxa"/>
            <w:tcBorders>
              <w:top w:val="single" w:sz="4" w:space="0" w:color="auto"/>
              <w:left w:val="single" w:sz="4" w:space="0" w:color="auto"/>
              <w:bottom w:val="single" w:sz="4" w:space="0" w:color="auto"/>
              <w:right w:val="single" w:sz="4" w:space="0" w:color="auto"/>
            </w:tcBorders>
          </w:tcPr>
          <w:p w14:paraId="5D40619F" w14:textId="5C410EE2" w:rsidR="003546F9" w:rsidRPr="005549C3" w:rsidRDefault="003546F9" w:rsidP="001A3850">
            <w:pPr>
              <w:pStyle w:val="TableParagraph"/>
              <w:spacing w:before="2"/>
              <w:rPr>
                <w:rFonts w:ascii="Arial" w:hAnsi="Arial" w:cs="Arial"/>
                <w:sz w:val="20"/>
                <w:szCs w:val="20"/>
              </w:rPr>
            </w:pPr>
            <w:r w:rsidRPr="005549C3">
              <w:rPr>
                <w:rFonts w:ascii="Arial" w:hAnsi="Arial" w:cs="Arial"/>
                <w:szCs w:val="20"/>
              </w:rPr>
              <w:t xml:space="preserve">30. Cumplir con las normas de precauciones  de aislamiento universales, normas de bioseguridad  en los servicios, y en todas las áreas del hospital con especificaciones de elementos y barreras de protección, según cada uno de los servicios  y el riesgo identificado y en general acatar todos los protocoles de bioseguridad  vigentes.   </w:t>
            </w:r>
          </w:p>
        </w:tc>
        <w:tc>
          <w:tcPr>
            <w:tcW w:w="4253" w:type="dxa"/>
            <w:tcBorders>
              <w:top w:val="single" w:sz="4" w:space="0" w:color="auto"/>
              <w:left w:val="single" w:sz="4" w:space="0" w:color="auto"/>
              <w:bottom w:val="single" w:sz="4" w:space="0" w:color="auto"/>
              <w:right w:val="single" w:sz="4" w:space="0" w:color="auto"/>
            </w:tcBorders>
          </w:tcPr>
          <w:p w14:paraId="13E0A751" w14:textId="77777777" w:rsidR="003546F9" w:rsidRPr="005549C3" w:rsidRDefault="003546F9" w:rsidP="001A3850">
            <w:pPr>
              <w:pStyle w:val="TableParagraph"/>
              <w:spacing w:before="78" w:line="276" w:lineRule="auto"/>
              <w:ind w:left="108" w:right="95"/>
              <w:jc w:val="both"/>
              <w:rPr>
                <w:rFonts w:ascii="Arial" w:hAnsi="Arial" w:cs="Arial"/>
                <w:sz w:val="20"/>
                <w:szCs w:val="20"/>
              </w:rPr>
            </w:pPr>
          </w:p>
          <w:p w14:paraId="09EDF8FE" w14:textId="3AB9D6AE" w:rsidR="003546F9" w:rsidRPr="005549C3" w:rsidRDefault="00744875" w:rsidP="00744875">
            <w:pPr>
              <w:pStyle w:val="TableParagraph"/>
              <w:spacing w:before="78" w:line="276" w:lineRule="auto"/>
              <w:ind w:left="108" w:right="95"/>
              <w:jc w:val="both"/>
              <w:rPr>
                <w:rFonts w:ascii="Arial" w:hAnsi="Arial" w:cs="Arial"/>
                <w:sz w:val="20"/>
                <w:szCs w:val="20"/>
              </w:rPr>
            </w:pPr>
            <w:r w:rsidRPr="00744875">
              <w:rPr>
                <w:rFonts w:ascii="Arial" w:hAnsi="Arial" w:cs="Arial"/>
                <w:sz w:val="20"/>
                <w:szCs w:val="20"/>
              </w:rPr>
              <w:t>Se ha dado</w:t>
            </w:r>
            <w:r w:rsidR="003546F9" w:rsidRPr="00744875">
              <w:rPr>
                <w:rFonts w:ascii="Arial" w:hAnsi="Arial" w:cs="Arial"/>
                <w:sz w:val="20"/>
                <w:szCs w:val="20"/>
              </w:rPr>
              <w:t xml:space="preserve"> cumplimiento a los protocoles de bioseguridad vigentes en general y en especial por los establecidos por la ESE Hospital Regional de Duitama</w:t>
            </w:r>
            <w:r w:rsidR="003546F9" w:rsidRPr="005549C3">
              <w:rPr>
                <w:rFonts w:ascii="Arial" w:hAnsi="Arial" w:cs="Arial"/>
                <w:szCs w:val="20"/>
              </w:rPr>
              <w:t>.</w:t>
            </w:r>
          </w:p>
        </w:tc>
        <w:tc>
          <w:tcPr>
            <w:tcW w:w="850" w:type="dxa"/>
            <w:tcBorders>
              <w:top w:val="single" w:sz="4" w:space="0" w:color="auto"/>
              <w:left w:val="single" w:sz="4" w:space="0" w:color="auto"/>
              <w:bottom w:val="single" w:sz="4" w:space="0" w:color="auto"/>
              <w:right w:val="single" w:sz="4" w:space="0" w:color="auto"/>
            </w:tcBorders>
            <w:vAlign w:val="center"/>
          </w:tcPr>
          <w:p w14:paraId="0975CECA" w14:textId="77777777" w:rsidR="003546F9" w:rsidRPr="004D3903" w:rsidRDefault="003546F9" w:rsidP="005D2505">
            <w:pPr>
              <w:jc w:val="center"/>
              <w:rPr>
                <w:rFonts w:cs="Tahoma"/>
                <w:b/>
                <w:szCs w:val="20"/>
                <w:vertAlign w:val="superscript"/>
              </w:rPr>
            </w:pPr>
          </w:p>
        </w:tc>
        <w:tc>
          <w:tcPr>
            <w:tcW w:w="851" w:type="dxa"/>
            <w:tcBorders>
              <w:top w:val="single" w:sz="4" w:space="0" w:color="auto"/>
              <w:left w:val="single" w:sz="4" w:space="0" w:color="auto"/>
              <w:bottom w:val="single" w:sz="4" w:space="0" w:color="auto"/>
              <w:right w:val="single" w:sz="4" w:space="0" w:color="auto"/>
            </w:tcBorders>
            <w:vAlign w:val="center"/>
          </w:tcPr>
          <w:p w14:paraId="078ADCCD" w14:textId="77777777" w:rsidR="003546F9" w:rsidRPr="004D3903" w:rsidRDefault="003546F9" w:rsidP="005D2505">
            <w:pPr>
              <w:jc w:val="center"/>
              <w:rPr>
                <w:rFonts w:cs="Tahoma"/>
                <w:b/>
                <w:szCs w:val="20"/>
                <w:vertAlign w:val="superscript"/>
              </w:rPr>
            </w:pPr>
          </w:p>
        </w:tc>
        <w:tc>
          <w:tcPr>
            <w:tcW w:w="708" w:type="dxa"/>
            <w:tcBorders>
              <w:top w:val="single" w:sz="4" w:space="0" w:color="auto"/>
              <w:left w:val="single" w:sz="4" w:space="0" w:color="auto"/>
              <w:bottom w:val="single" w:sz="4" w:space="0" w:color="auto"/>
              <w:right w:val="single" w:sz="4" w:space="0" w:color="auto"/>
            </w:tcBorders>
            <w:vAlign w:val="center"/>
          </w:tcPr>
          <w:p w14:paraId="75454789" w14:textId="77777777" w:rsidR="003546F9" w:rsidRPr="004D3903" w:rsidRDefault="003546F9" w:rsidP="005D2505">
            <w:pPr>
              <w:jc w:val="center"/>
              <w:rPr>
                <w:rFonts w:cs="Tahoma"/>
                <w:b/>
                <w:szCs w:val="20"/>
                <w:vertAlign w:val="superscript"/>
              </w:rPr>
            </w:pPr>
          </w:p>
        </w:tc>
        <w:tc>
          <w:tcPr>
            <w:tcW w:w="2977" w:type="dxa"/>
            <w:tcBorders>
              <w:top w:val="single" w:sz="4" w:space="0" w:color="auto"/>
              <w:left w:val="single" w:sz="4" w:space="0" w:color="auto"/>
              <w:bottom w:val="single" w:sz="4" w:space="0" w:color="auto"/>
              <w:right w:val="single" w:sz="4" w:space="0" w:color="auto"/>
            </w:tcBorders>
            <w:vAlign w:val="center"/>
          </w:tcPr>
          <w:p w14:paraId="7DD65345" w14:textId="77777777" w:rsidR="003546F9" w:rsidRPr="004D3903" w:rsidRDefault="003546F9" w:rsidP="005D2505">
            <w:pPr>
              <w:jc w:val="center"/>
              <w:rPr>
                <w:rFonts w:cs="Tahoma"/>
                <w:szCs w:val="20"/>
              </w:rPr>
            </w:pPr>
          </w:p>
        </w:tc>
      </w:tr>
    </w:tbl>
    <w:p w14:paraId="467D01B8" w14:textId="77777777" w:rsidR="00741868" w:rsidRPr="004D3903" w:rsidRDefault="00741868" w:rsidP="00741868">
      <w:pPr>
        <w:pStyle w:val="Textopredeterminado"/>
        <w:rPr>
          <w:rFonts w:ascii="Tahoma" w:hAnsi="Tahoma" w:cs="Tahoma"/>
          <w:b/>
          <w:sz w:val="20"/>
          <w:lang w:val="es-ES"/>
        </w:rPr>
      </w:pPr>
    </w:p>
    <w:p w14:paraId="5C6D3177" w14:textId="45BC236A" w:rsidR="00741868" w:rsidRPr="004D3903" w:rsidRDefault="00744875" w:rsidP="00741868">
      <w:pPr>
        <w:pStyle w:val="Textopredeterminado"/>
        <w:rPr>
          <w:rFonts w:ascii="Tahoma" w:hAnsi="Tahoma" w:cs="Tahoma"/>
          <w:b/>
          <w:sz w:val="20"/>
          <w:lang w:val="es-ES"/>
        </w:rPr>
      </w:pPr>
      <w:r>
        <w:rPr>
          <w:rFonts w:ascii="Tahoma" w:hAnsi="Tahoma" w:cs="Tahoma"/>
          <w:b/>
          <w:sz w:val="20"/>
          <w:lang w:val="es-ES"/>
        </w:rPr>
        <w:t xml:space="preserve">                          </w:t>
      </w:r>
    </w:p>
    <w:tbl>
      <w:tblPr>
        <w:tblW w:w="12801" w:type="dxa"/>
        <w:tblInd w:w="70" w:type="dxa"/>
        <w:tblCellMar>
          <w:left w:w="70" w:type="dxa"/>
          <w:right w:w="70" w:type="dxa"/>
        </w:tblCellMar>
        <w:tblLook w:val="04A0" w:firstRow="1" w:lastRow="0" w:firstColumn="1" w:lastColumn="0" w:noHBand="0" w:noVBand="1"/>
      </w:tblPr>
      <w:tblGrid>
        <w:gridCol w:w="5626"/>
        <w:gridCol w:w="200"/>
        <w:gridCol w:w="6774"/>
        <w:gridCol w:w="201"/>
      </w:tblGrid>
      <w:tr w:rsidR="00741868" w:rsidRPr="004D3903" w14:paraId="4B6D9964" w14:textId="77777777" w:rsidTr="00741868">
        <w:trPr>
          <w:trHeight w:val="307"/>
        </w:trPr>
        <w:tc>
          <w:tcPr>
            <w:tcW w:w="5826" w:type="dxa"/>
            <w:gridSpan w:val="2"/>
            <w:shd w:val="clear" w:color="auto" w:fill="auto"/>
            <w:noWrap/>
            <w:vAlign w:val="center"/>
            <w:hideMark/>
          </w:tcPr>
          <w:p w14:paraId="640F8C41" w14:textId="62CEC3D7" w:rsidR="00741868" w:rsidRPr="004D3903" w:rsidRDefault="00741868" w:rsidP="00741868">
            <w:pPr>
              <w:jc w:val="center"/>
              <w:rPr>
                <w:rFonts w:eastAsia="Times New Roman" w:cs="Tahoma"/>
                <w:b/>
                <w:bCs/>
                <w:color w:val="000000"/>
                <w:szCs w:val="20"/>
                <w:lang w:eastAsia="es-CO"/>
              </w:rPr>
            </w:pPr>
            <w:r w:rsidRPr="004D3903">
              <w:rPr>
                <w:rFonts w:eastAsia="Times New Roman" w:cs="Tahoma"/>
                <w:b/>
                <w:bCs/>
                <w:color w:val="000000"/>
                <w:szCs w:val="20"/>
                <w:lang w:eastAsia="es-CO"/>
              </w:rPr>
              <w:t>___________________________________</w:t>
            </w:r>
          </w:p>
        </w:tc>
        <w:tc>
          <w:tcPr>
            <w:tcW w:w="6975" w:type="dxa"/>
            <w:gridSpan w:val="2"/>
            <w:shd w:val="clear" w:color="auto" w:fill="auto"/>
            <w:noWrap/>
            <w:vAlign w:val="center"/>
            <w:hideMark/>
          </w:tcPr>
          <w:p w14:paraId="43847447" w14:textId="7F46DFB7" w:rsidR="00741868" w:rsidRPr="004D3903" w:rsidRDefault="00741868" w:rsidP="00741868">
            <w:pPr>
              <w:jc w:val="center"/>
              <w:rPr>
                <w:rFonts w:eastAsia="Times New Roman" w:cs="Tahoma"/>
                <w:b/>
                <w:bCs/>
                <w:color w:val="000000"/>
                <w:szCs w:val="20"/>
                <w:lang w:eastAsia="es-CO"/>
              </w:rPr>
            </w:pPr>
            <w:r w:rsidRPr="004D3903">
              <w:rPr>
                <w:rFonts w:eastAsia="Times New Roman" w:cs="Tahoma"/>
                <w:b/>
                <w:bCs/>
                <w:color w:val="000000"/>
                <w:szCs w:val="20"/>
                <w:lang w:eastAsia="es-CO"/>
              </w:rPr>
              <w:t>___________________________________</w:t>
            </w:r>
          </w:p>
        </w:tc>
      </w:tr>
      <w:tr w:rsidR="00741868" w:rsidRPr="004D3903" w14:paraId="2D00E75E" w14:textId="77777777" w:rsidTr="00741868">
        <w:trPr>
          <w:trHeight w:val="231"/>
        </w:trPr>
        <w:tc>
          <w:tcPr>
            <w:tcW w:w="5826" w:type="dxa"/>
            <w:gridSpan w:val="2"/>
            <w:shd w:val="clear" w:color="auto" w:fill="auto"/>
            <w:noWrap/>
            <w:vAlign w:val="center"/>
            <w:hideMark/>
          </w:tcPr>
          <w:p w14:paraId="46A263C0" w14:textId="025197CD" w:rsidR="00741868" w:rsidRPr="004D3903" w:rsidRDefault="00741868" w:rsidP="00741868">
            <w:pPr>
              <w:jc w:val="center"/>
              <w:rPr>
                <w:rFonts w:eastAsia="Times New Roman" w:cs="Tahoma"/>
                <w:b/>
                <w:bCs/>
                <w:color w:val="000000"/>
                <w:szCs w:val="20"/>
                <w:lang w:eastAsia="es-CO"/>
              </w:rPr>
            </w:pPr>
            <w:r w:rsidRPr="004D3903">
              <w:rPr>
                <w:rFonts w:eastAsia="Times New Roman" w:cs="Tahoma"/>
                <w:b/>
                <w:bCs/>
                <w:color w:val="000000"/>
                <w:szCs w:val="20"/>
                <w:lang w:eastAsia="es-CO"/>
              </w:rPr>
              <w:t>Firma del Contratista</w:t>
            </w:r>
          </w:p>
        </w:tc>
        <w:tc>
          <w:tcPr>
            <w:tcW w:w="6774" w:type="dxa"/>
            <w:shd w:val="clear" w:color="auto" w:fill="auto"/>
            <w:noWrap/>
            <w:vAlign w:val="center"/>
            <w:hideMark/>
          </w:tcPr>
          <w:p w14:paraId="5ED98F18" w14:textId="284075EC" w:rsidR="00741868" w:rsidRPr="004D3903" w:rsidRDefault="00741868" w:rsidP="00741868">
            <w:pPr>
              <w:jc w:val="center"/>
              <w:rPr>
                <w:rFonts w:eastAsia="Times New Roman" w:cs="Tahoma"/>
                <w:b/>
                <w:bCs/>
                <w:color w:val="000000"/>
                <w:szCs w:val="20"/>
                <w:lang w:eastAsia="es-CO"/>
              </w:rPr>
            </w:pPr>
            <w:r w:rsidRPr="004D3903">
              <w:rPr>
                <w:rFonts w:eastAsia="Times New Roman" w:cs="Tahoma"/>
                <w:b/>
                <w:bCs/>
                <w:color w:val="000000"/>
                <w:szCs w:val="20"/>
                <w:lang w:eastAsia="es-CO"/>
              </w:rPr>
              <w:t>Firma del supervisor</w:t>
            </w:r>
          </w:p>
        </w:tc>
        <w:tc>
          <w:tcPr>
            <w:tcW w:w="201" w:type="dxa"/>
            <w:shd w:val="clear" w:color="auto" w:fill="auto"/>
            <w:noWrap/>
            <w:vAlign w:val="bottom"/>
            <w:hideMark/>
          </w:tcPr>
          <w:p w14:paraId="5B537D75" w14:textId="77777777" w:rsidR="00741868" w:rsidRPr="004D3903" w:rsidRDefault="00741868" w:rsidP="005D2505">
            <w:pPr>
              <w:rPr>
                <w:rFonts w:eastAsia="Times New Roman" w:cs="Tahoma"/>
                <w:b/>
                <w:bCs/>
                <w:color w:val="000000"/>
                <w:szCs w:val="20"/>
                <w:lang w:eastAsia="es-CO"/>
              </w:rPr>
            </w:pPr>
          </w:p>
        </w:tc>
      </w:tr>
      <w:tr w:rsidR="00741868" w:rsidRPr="004D3903" w14:paraId="586F7F07" w14:textId="77777777" w:rsidTr="00741868">
        <w:trPr>
          <w:trHeight w:val="71"/>
        </w:trPr>
        <w:tc>
          <w:tcPr>
            <w:tcW w:w="5626" w:type="dxa"/>
            <w:shd w:val="clear" w:color="auto" w:fill="auto"/>
            <w:noWrap/>
            <w:vAlign w:val="center"/>
            <w:hideMark/>
          </w:tcPr>
          <w:p w14:paraId="16B8D047" w14:textId="318FAC5D" w:rsidR="00741868" w:rsidRPr="004D3903" w:rsidRDefault="000678B2" w:rsidP="00741868">
            <w:pPr>
              <w:jc w:val="center"/>
              <w:rPr>
                <w:rFonts w:eastAsia="Times New Roman" w:cs="Tahoma"/>
                <w:color w:val="000000"/>
                <w:szCs w:val="20"/>
                <w:lang w:eastAsia="es-CO"/>
              </w:rPr>
            </w:pPr>
            <w:r>
              <w:rPr>
                <w:rFonts w:eastAsia="Times New Roman" w:cs="Tahoma"/>
                <w:color w:val="000000"/>
                <w:szCs w:val="20"/>
                <w:lang w:eastAsia="es-CO"/>
              </w:rPr>
              <w:t>Adriana Ferrer Pacheco</w:t>
            </w:r>
          </w:p>
          <w:p w14:paraId="61132027" w14:textId="15488BCF" w:rsidR="00741868" w:rsidRPr="004D3903" w:rsidRDefault="00741868" w:rsidP="00741868">
            <w:pPr>
              <w:jc w:val="center"/>
              <w:rPr>
                <w:rFonts w:eastAsia="Times New Roman" w:cs="Tahoma"/>
                <w:color w:val="000000"/>
                <w:szCs w:val="20"/>
                <w:lang w:eastAsia="es-CO"/>
              </w:rPr>
            </w:pPr>
            <w:r w:rsidRPr="004D3903">
              <w:rPr>
                <w:rFonts w:eastAsia="Times New Roman" w:cs="Tahoma"/>
                <w:color w:val="000000"/>
                <w:szCs w:val="20"/>
                <w:lang w:eastAsia="es-CO"/>
              </w:rPr>
              <w:t>Contratista</w:t>
            </w:r>
          </w:p>
        </w:tc>
        <w:tc>
          <w:tcPr>
            <w:tcW w:w="200" w:type="dxa"/>
            <w:shd w:val="clear" w:color="auto" w:fill="auto"/>
            <w:noWrap/>
            <w:vAlign w:val="center"/>
            <w:hideMark/>
          </w:tcPr>
          <w:p w14:paraId="35C55D8C" w14:textId="77777777" w:rsidR="00741868" w:rsidRPr="004D3903" w:rsidRDefault="00741868" w:rsidP="00741868">
            <w:pPr>
              <w:jc w:val="center"/>
              <w:rPr>
                <w:rFonts w:eastAsia="Times New Roman" w:cs="Tahoma"/>
                <w:color w:val="000000"/>
                <w:szCs w:val="20"/>
                <w:lang w:eastAsia="es-CO"/>
              </w:rPr>
            </w:pPr>
          </w:p>
        </w:tc>
        <w:tc>
          <w:tcPr>
            <w:tcW w:w="6774" w:type="dxa"/>
            <w:shd w:val="clear" w:color="auto" w:fill="auto"/>
            <w:noWrap/>
            <w:vAlign w:val="center"/>
            <w:hideMark/>
          </w:tcPr>
          <w:p w14:paraId="6FA2947B" w14:textId="77B4876A" w:rsidR="00741868" w:rsidRPr="004D3903" w:rsidRDefault="00257442" w:rsidP="00741868">
            <w:pPr>
              <w:jc w:val="center"/>
              <w:rPr>
                <w:rFonts w:eastAsia="Times New Roman" w:cs="Tahoma"/>
                <w:color w:val="000000"/>
                <w:szCs w:val="20"/>
                <w:lang w:eastAsia="es-CO"/>
              </w:rPr>
            </w:pPr>
            <w:r>
              <w:rPr>
                <w:rFonts w:eastAsia="Times New Roman" w:cs="Tahoma"/>
                <w:color w:val="000000"/>
                <w:szCs w:val="20"/>
                <w:lang w:eastAsia="es-CO"/>
              </w:rPr>
              <w:t>NIDIA CADENA MORENO</w:t>
            </w:r>
          </w:p>
          <w:p w14:paraId="4B271D9B" w14:textId="15AD8D52" w:rsidR="00741868" w:rsidRPr="004D3903" w:rsidRDefault="00741868" w:rsidP="00741868">
            <w:pPr>
              <w:jc w:val="center"/>
              <w:rPr>
                <w:rFonts w:eastAsia="Times New Roman" w:cs="Tahoma"/>
                <w:color w:val="000000"/>
                <w:szCs w:val="20"/>
                <w:lang w:eastAsia="es-CO"/>
              </w:rPr>
            </w:pPr>
            <w:r w:rsidRPr="004D3903">
              <w:rPr>
                <w:rFonts w:eastAsia="Times New Roman" w:cs="Tahoma"/>
                <w:color w:val="000000"/>
                <w:szCs w:val="20"/>
                <w:lang w:eastAsia="es-CO"/>
              </w:rPr>
              <w:t xml:space="preserve"> supervisor</w:t>
            </w:r>
          </w:p>
        </w:tc>
        <w:tc>
          <w:tcPr>
            <w:tcW w:w="201" w:type="dxa"/>
            <w:shd w:val="clear" w:color="auto" w:fill="auto"/>
            <w:noWrap/>
            <w:vAlign w:val="bottom"/>
            <w:hideMark/>
          </w:tcPr>
          <w:p w14:paraId="36A7A4F1" w14:textId="77777777" w:rsidR="00741868" w:rsidRPr="004D3903" w:rsidRDefault="00741868" w:rsidP="005D2505">
            <w:pPr>
              <w:rPr>
                <w:rFonts w:eastAsia="Times New Roman" w:cs="Tahoma"/>
                <w:color w:val="000000"/>
                <w:szCs w:val="20"/>
                <w:lang w:eastAsia="es-CO"/>
              </w:rPr>
            </w:pPr>
          </w:p>
        </w:tc>
      </w:tr>
      <w:tr w:rsidR="00741868" w:rsidRPr="004D3903" w14:paraId="6A1603B4" w14:textId="77777777" w:rsidTr="00741868">
        <w:trPr>
          <w:trHeight w:val="71"/>
        </w:trPr>
        <w:tc>
          <w:tcPr>
            <w:tcW w:w="5626" w:type="dxa"/>
            <w:shd w:val="clear" w:color="auto" w:fill="auto"/>
            <w:noWrap/>
            <w:vAlign w:val="center"/>
          </w:tcPr>
          <w:p w14:paraId="69990C65" w14:textId="77777777" w:rsidR="00741868" w:rsidRPr="004D3903" w:rsidRDefault="00741868" w:rsidP="00741868">
            <w:pPr>
              <w:jc w:val="center"/>
              <w:rPr>
                <w:rFonts w:eastAsia="Times New Roman" w:cs="Tahoma"/>
                <w:color w:val="000000"/>
                <w:szCs w:val="20"/>
                <w:lang w:eastAsia="es-CO"/>
              </w:rPr>
            </w:pPr>
          </w:p>
          <w:p w14:paraId="49A01BAE" w14:textId="77777777" w:rsidR="00741868" w:rsidRPr="004D3903" w:rsidRDefault="00741868" w:rsidP="00741868">
            <w:pPr>
              <w:rPr>
                <w:rFonts w:eastAsia="Times New Roman" w:cs="Tahoma"/>
                <w:color w:val="000000"/>
                <w:szCs w:val="20"/>
                <w:lang w:eastAsia="es-CO"/>
              </w:rPr>
            </w:pPr>
          </w:p>
        </w:tc>
        <w:tc>
          <w:tcPr>
            <w:tcW w:w="200" w:type="dxa"/>
            <w:shd w:val="clear" w:color="auto" w:fill="auto"/>
            <w:noWrap/>
            <w:vAlign w:val="center"/>
          </w:tcPr>
          <w:p w14:paraId="1E52BD7A" w14:textId="77777777" w:rsidR="00741868" w:rsidRPr="004D3903" w:rsidRDefault="00741868" w:rsidP="00741868">
            <w:pPr>
              <w:jc w:val="center"/>
              <w:rPr>
                <w:rFonts w:eastAsia="Times New Roman" w:cs="Tahoma"/>
                <w:color w:val="000000"/>
                <w:szCs w:val="20"/>
                <w:lang w:eastAsia="es-CO"/>
              </w:rPr>
            </w:pPr>
          </w:p>
        </w:tc>
        <w:tc>
          <w:tcPr>
            <w:tcW w:w="6774" w:type="dxa"/>
            <w:shd w:val="clear" w:color="auto" w:fill="auto"/>
            <w:noWrap/>
            <w:vAlign w:val="center"/>
          </w:tcPr>
          <w:p w14:paraId="673BADEF" w14:textId="77777777" w:rsidR="00741868" w:rsidRPr="004D3903" w:rsidRDefault="00741868" w:rsidP="00741868">
            <w:pPr>
              <w:jc w:val="center"/>
              <w:rPr>
                <w:rFonts w:eastAsia="Times New Roman" w:cs="Tahoma"/>
                <w:color w:val="000000"/>
                <w:szCs w:val="20"/>
                <w:lang w:eastAsia="es-CO"/>
              </w:rPr>
            </w:pPr>
          </w:p>
        </w:tc>
        <w:tc>
          <w:tcPr>
            <w:tcW w:w="201" w:type="dxa"/>
            <w:shd w:val="clear" w:color="auto" w:fill="auto"/>
            <w:noWrap/>
            <w:vAlign w:val="bottom"/>
          </w:tcPr>
          <w:p w14:paraId="778CA800" w14:textId="77777777" w:rsidR="00741868" w:rsidRPr="004D3903" w:rsidRDefault="00741868" w:rsidP="005D2505">
            <w:pPr>
              <w:rPr>
                <w:rFonts w:eastAsia="Times New Roman" w:cs="Tahoma"/>
                <w:color w:val="000000"/>
                <w:szCs w:val="20"/>
                <w:lang w:eastAsia="es-CO"/>
              </w:rPr>
            </w:pPr>
          </w:p>
        </w:tc>
      </w:tr>
    </w:tbl>
    <w:p w14:paraId="0199D2CF" w14:textId="7442B287" w:rsidR="00904A1F" w:rsidRPr="004D3903" w:rsidRDefault="00741868" w:rsidP="00741868">
      <w:pPr>
        <w:pStyle w:val="Textopredeterminado"/>
        <w:rPr>
          <w:rFonts w:ascii="Tahoma" w:hAnsi="Tahoma" w:cs="Tahoma"/>
          <w:sz w:val="20"/>
        </w:rPr>
      </w:pPr>
      <w:r w:rsidRPr="004D3903">
        <w:rPr>
          <w:rFonts w:ascii="Tahoma" w:hAnsi="Tahoma" w:cs="Tahoma"/>
          <w:b/>
          <w:bCs/>
          <w:sz w:val="20"/>
          <w:lang w:val="es-ES"/>
        </w:rPr>
        <w:lastRenderedPageBreak/>
        <w:t>*T:</w:t>
      </w:r>
      <w:r w:rsidRPr="004D3903">
        <w:rPr>
          <w:rFonts w:ascii="Tahoma" w:hAnsi="Tahoma" w:cs="Tahoma"/>
          <w:bCs/>
          <w:sz w:val="20"/>
          <w:lang w:val="es-ES"/>
        </w:rPr>
        <w:t xml:space="preserve"> Cumple totalmente las actividades pactadas</w:t>
      </w:r>
      <w:r w:rsidRPr="004D3903">
        <w:rPr>
          <w:rFonts w:ascii="Tahoma" w:hAnsi="Tahoma" w:cs="Tahoma"/>
          <w:b/>
          <w:bCs/>
          <w:sz w:val="20"/>
          <w:lang w:val="es-ES"/>
        </w:rPr>
        <w:t>.     P:</w:t>
      </w:r>
      <w:r w:rsidRPr="004D3903">
        <w:rPr>
          <w:rFonts w:ascii="Tahoma" w:hAnsi="Tahoma" w:cs="Tahoma"/>
          <w:bCs/>
          <w:sz w:val="20"/>
          <w:lang w:val="es-ES"/>
        </w:rPr>
        <w:t xml:space="preserve"> Cumple parcialmente las actividades pactadas.        </w:t>
      </w:r>
      <w:r w:rsidRPr="004D3903">
        <w:rPr>
          <w:rFonts w:ascii="Tahoma" w:hAnsi="Tahoma" w:cs="Tahoma"/>
          <w:b/>
          <w:bCs/>
          <w:sz w:val="20"/>
          <w:lang w:val="es-ES"/>
        </w:rPr>
        <w:t xml:space="preserve">N: </w:t>
      </w:r>
      <w:r w:rsidRPr="004D3903">
        <w:rPr>
          <w:rFonts w:ascii="Tahoma" w:hAnsi="Tahoma" w:cs="Tahoma"/>
          <w:bCs/>
          <w:sz w:val="20"/>
          <w:lang w:val="es-ES"/>
        </w:rPr>
        <w:t>No cumplió las actividades pactadas</w:t>
      </w:r>
      <w:r w:rsidRPr="004D3903">
        <w:rPr>
          <w:rFonts w:ascii="Tahoma" w:hAnsi="Tahoma" w:cs="Tahoma"/>
          <w:b/>
          <w:sz w:val="20"/>
          <w:lang w:val="es-ES"/>
        </w:rPr>
        <w:t xml:space="preserve">       </w:t>
      </w:r>
    </w:p>
    <w:sectPr w:rsidR="00904A1F" w:rsidRPr="004D3903" w:rsidSect="00741868">
      <w:headerReference w:type="default" r:id="rId8"/>
      <w:footerReference w:type="default" r:id="rId9"/>
      <w:pgSz w:w="15840" w:h="12240"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31A0F1" w14:textId="77777777" w:rsidR="00A132B9" w:rsidRDefault="00A132B9" w:rsidP="000279BD">
      <w:r>
        <w:separator/>
      </w:r>
    </w:p>
  </w:endnote>
  <w:endnote w:type="continuationSeparator" w:id="0">
    <w:p w14:paraId="4A893EC8" w14:textId="77777777" w:rsidR="00A132B9" w:rsidRDefault="00A132B9" w:rsidP="00027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D10BC" w14:textId="77777777" w:rsidR="00BB190C" w:rsidRPr="007B0BEF" w:rsidRDefault="00BB190C" w:rsidP="00BB190C">
    <w:pPr>
      <w:autoSpaceDE w:val="0"/>
      <w:autoSpaceDN w:val="0"/>
      <w:adjustRightInd w:val="0"/>
      <w:jc w:val="center"/>
      <w:rPr>
        <w:rFonts w:cs="Tahoma"/>
        <w:sz w:val="16"/>
        <w:szCs w:val="16"/>
      </w:rPr>
    </w:pPr>
    <w:r w:rsidRPr="007B0BEF">
      <w:rPr>
        <w:rFonts w:cs="Tahoma"/>
        <w:sz w:val="16"/>
        <w:szCs w:val="16"/>
      </w:rPr>
      <w:t>Este documento es propiedad de la Empresa Social del Estado Hospital Regional de Duitama.</w:t>
    </w:r>
  </w:p>
  <w:p w14:paraId="70B33A00" w14:textId="7CA0CD99" w:rsidR="00BB190C" w:rsidRPr="00BB190C" w:rsidRDefault="00BB190C" w:rsidP="00BB190C">
    <w:pPr>
      <w:autoSpaceDE w:val="0"/>
      <w:autoSpaceDN w:val="0"/>
      <w:adjustRightInd w:val="0"/>
      <w:jc w:val="center"/>
      <w:rPr>
        <w:rFonts w:cs="Tahoma"/>
        <w:szCs w:val="20"/>
      </w:rPr>
    </w:pPr>
    <w:r w:rsidRPr="007B0BEF">
      <w:rPr>
        <w:rFonts w:cs="Tahoma"/>
        <w:sz w:val="16"/>
        <w:szCs w:val="16"/>
      </w:rPr>
      <w:t xml:space="preserve">Su reproducción es estará dada por el líder del proceso de gestión de calidad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A211BB" w14:textId="77777777" w:rsidR="00A132B9" w:rsidRDefault="00A132B9" w:rsidP="000279BD">
      <w:r>
        <w:separator/>
      </w:r>
    </w:p>
  </w:footnote>
  <w:footnote w:type="continuationSeparator" w:id="0">
    <w:p w14:paraId="0F37761D" w14:textId="77777777" w:rsidR="00A132B9" w:rsidRDefault="00A132B9" w:rsidP="000279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CellMar>
        <w:top w:w="28" w:type="dxa"/>
        <w:left w:w="28" w:type="dxa"/>
        <w:bottom w:w="28" w:type="dxa"/>
        <w:right w:w="28" w:type="dxa"/>
      </w:tblCellMar>
      <w:tblLook w:val="04A0" w:firstRow="1" w:lastRow="0" w:firstColumn="1" w:lastColumn="0" w:noHBand="0" w:noVBand="1"/>
    </w:tblPr>
    <w:tblGrid>
      <w:gridCol w:w="2784"/>
      <w:gridCol w:w="6477"/>
      <w:gridCol w:w="3713"/>
    </w:tblGrid>
    <w:tr w:rsidR="00F7147D" w:rsidRPr="007B08A8" w14:paraId="55BB0CF7" w14:textId="77777777" w:rsidTr="008D7F83">
      <w:trPr>
        <w:trHeight w:hRule="exact" w:val="495"/>
        <w:jc w:val="center"/>
      </w:trPr>
      <w:tc>
        <w:tcPr>
          <w:tcW w:w="1073" w:type="pct"/>
          <w:vMerge w:val="restart"/>
          <w:vAlign w:val="center"/>
        </w:tcPr>
        <w:p w14:paraId="7CD98610" w14:textId="77777777" w:rsidR="00F7147D" w:rsidRPr="00FD5BFD" w:rsidRDefault="00F7147D" w:rsidP="00F7147D">
          <w:pPr>
            <w:jc w:val="center"/>
            <w:rPr>
              <w:rFonts w:ascii="Arial" w:hAnsi="Arial" w:cs="Arial"/>
              <w:color w:val="000000"/>
              <w:lang w:eastAsia="ar-SA"/>
            </w:rPr>
          </w:pPr>
          <w:r>
            <w:rPr>
              <w:rFonts w:cs="Arial"/>
              <w:noProof/>
              <w:lang w:eastAsia="es-CO"/>
            </w:rPr>
            <w:drawing>
              <wp:inline distT="0" distB="0" distL="0" distR="0" wp14:anchorId="269877D7" wp14:editId="423A47A0">
                <wp:extent cx="1126800" cy="900000"/>
                <wp:effectExtent l="0" t="0" r="0" b="0"/>
                <wp:docPr id="3" name="1 Imagen"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1.png"/>
                        <pic:cNvPicPr>
                          <a:picLocks noChangeAspect="1" noChangeArrowheads="1"/>
                        </pic:cNvPicPr>
                      </pic:nvPicPr>
                      <pic:blipFill>
                        <a:blip r:embed="rId1"/>
                        <a:srcRect b="19820"/>
                        <a:stretch>
                          <a:fillRect/>
                        </a:stretch>
                      </pic:blipFill>
                      <pic:spPr bwMode="auto">
                        <a:xfrm>
                          <a:off x="0" y="0"/>
                          <a:ext cx="1126800" cy="900000"/>
                        </a:xfrm>
                        <a:prstGeom prst="rect">
                          <a:avLst/>
                        </a:prstGeom>
                        <a:noFill/>
                        <a:ln w="9525">
                          <a:noFill/>
                          <a:miter lim="800000"/>
                          <a:headEnd/>
                          <a:tailEnd/>
                        </a:ln>
                      </pic:spPr>
                    </pic:pic>
                  </a:graphicData>
                </a:graphic>
              </wp:inline>
            </w:drawing>
          </w:r>
        </w:p>
      </w:tc>
      <w:tc>
        <w:tcPr>
          <w:tcW w:w="2496" w:type="pct"/>
          <w:vAlign w:val="center"/>
        </w:tcPr>
        <w:p w14:paraId="3FF911FE" w14:textId="77777777" w:rsidR="00F7147D" w:rsidRPr="00F17F79" w:rsidRDefault="00F7147D" w:rsidP="00F7147D">
          <w:pPr>
            <w:jc w:val="center"/>
            <w:rPr>
              <w:rFonts w:cs="Tahoma"/>
              <w:b/>
              <w:color w:val="000000"/>
              <w:sz w:val="18"/>
              <w:szCs w:val="20"/>
              <w:lang w:eastAsia="ar-SA"/>
            </w:rPr>
          </w:pPr>
          <w:r w:rsidRPr="00F17F79">
            <w:rPr>
              <w:rFonts w:cs="Tahoma"/>
              <w:b/>
              <w:color w:val="000000"/>
              <w:sz w:val="18"/>
              <w:szCs w:val="20"/>
              <w:lang w:eastAsia="ar-SA"/>
            </w:rPr>
            <w:t>HOSPITAL REGIONAL DE DUITAMA</w:t>
          </w:r>
        </w:p>
      </w:tc>
      <w:tc>
        <w:tcPr>
          <w:tcW w:w="1431" w:type="pct"/>
          <w:vAlign w:val="center"/>
        </w:tcPr>
        <w:p w14:paraId="5134129E" w14:textId="4CE97656" w:rsidR="00F7147D" w:rsidRPr="007B08A8" w:rsidRDefault="007B08A8" w:rsidP="00373EF8">
          <w:pPr>
            <w:rPr>
              <w:rFonts w:cs="Tahoma"/>
              <w:b/>
              <w:color w:val="FF0000"/>
              <w:sz w:val="18"/>
              <w:szCs w:val="20"/>
              <w:lang w:val="en-US" w:eastAsia="ar-SA"/>
            </w:rPr>
          </w:pPr>
          <w:r w:rsidRPr="007B08A8">
            <w:rPr>
              <w:rFonts w:cs="Tahoma"/>
              <w:b/>
              <w:color w:val="000000"/>
              <w:sz w:val="18"/>
              <w:szCs w:val="20"/>
              <w:lang w:val="en-US" w:eastAsia="ar-SA"/>
            </w:rPr>
            <w:t>HRD-PA-GJC-C-PR-03-FO-01</w:t>
          </w:r>
        </w:p>
      </w:tc>
    </w:tr>
    <w:tr w:rsidR="00F7147D" w:rsidRPr="00FD5BFD" w14:paraId="664CF877" w14:textId="77777777" w:rsidTr="008D7F83">
      <w:trPr>
        <w:trHeight w:hRule="exact" w:val="492"/>
        <w:jc w:val="center"/>
      </w:trPr>
      <w:tc>
        <w:tcPr>
          <w:tcW w:w="1073" w:type="pct"/>
          <w:vMerge/>
          <w:vAlign w:val="center"/>
        </w:tcPr>
        <w:p w14:paraId="03ED4A35" w14:textId="77777777" w:rsidR="00F7147D" w:rsidRPr="007B08A8" w:rsidRDefault="00F7147D" w:rsidP="00F7147D">
          <w:pPr>
            <w:rPr>
              <w:rFonts w:ascii="Arial" w:hAnsi="Arial" w:cs="Arial"/>
              <w:color w:val="000000"/>
              <w:lang w:val="en-US" w:eastAsia="ar-SA"/>
            </w:rPr>
          </w:pPr>
        </w:p>
      </w:tc>
      <w:tc>
        <w:tcPr>
          <w:tcW w:w="2496" w:type="pct"/>
          <w:vAlign w:val="center"/>
        </w:tcPr>
        <w:p w14:paraId="41448B00" w14:textId="77777777" w:rsidR="00F7147D" w:rsidRPr="00F17F79" w:rsidRDefault="00F7147D" w:rsidP="00F7147D">
          <w:pPr>
            <w:jc w:val="center"/>
            <w:rPr>
              <w:rFonts w:cs="Tahoma"/>
              <w:b/>
              <w:color w:val="000000"/>
              <w:sz w:val="18"/>
              <w:szCs w:val="20"/>
              <w:lang w:eastAsia="ar-SA"/>
            </w:rPr>
          </w:pPr>
          <w:r w:rsidRPr="00F17F79">
            <w:rPr>
              <w:rFonts w:cs="Tahoma"/>
              <w:b/>
              <w:color w:val="000000"/>
              <w:sz w:val="18"/>
              <w:szCs w:val="20"/>
              <w:lang w:eastAsia="ar-SA"/>
            </w:rPr>
            <w:t>SISTEMA INTEGRADO DE GESTIÓN DE CALIDAD</w:t>
          </w:r>
        </w:p>
      </w:tc>
      <w:tc>
        <w:tcPr>
          <w:tcW w:w="1431" w:type="pct"/>
          <w:vAlign w:val="center"/>
        </w:tcPr>
        <w:p w14:paraId="7D955E3B" w14:textId="26A43951" w:rsidR="00F7147D" w:rsidRPr="00F17F79" w:rsidRDefault="00F7147D" w:rsidP="00373EF8">
          <w:pPr>
            <w:rPr>
              <w:rFonts w:cs="Tahoma"/>
              <w:b/>
              <w:color w:val="000000"/>
              <w:sz w:val="18"/>
              <w:szCs w:val="20"/>
              <w:lang w:eastAsia="ar-SA"/>
            </w:rPr>
          </w:pPr>
          <w:r w:rsidRPr="00F17F79">
            <w:rPr>
              <w:rFonts w:cs="Tahoma"/>
              <w:b/>
              <w:sz w:val="18"/>
              <w:szCs w:val="20"/>
              <w:lang w:eastAsia="ar-SA"/>
            </w:rPr>
            <w:t>Versión:</w:t>
          </w:r>
          <w:r w:rsidR="002629A1">
            <w:rPr>
              <w:rFonts w:cs="Tahoma"/>
              <w:b/>
              <w:sz w:val="18"/>
              <w:szCs w:val="20"/>
              <w:lang w:eastAsia="ar-SA"/>
            </w:rPr>
            <w:t xml:space="preserve"> </w:t>
          </w:r>
          <w:r w:rsidR="006B7DD2">
            <w:rPr>
              <w:rFonts w:cs="Tahoma"/>
              <w:b/>
              <w:sz w:val="18"/>
              <w:szCs w:val="20"/>
              <w:lang w:eastAsia="ar-SA"/>
            </w:rPr>
            <w:t>01</w:t>
          </w:r>
        </w:p>
      </w:tc>
    </w:tr>
    <w:tr w:rsidR="00F7147D" w:rsidRPr="00FD5BFD" w14:paraId="2A5A89B8" w14:textId="77777777" w:rsidTr="008D7F83">
      <w:trPr>
        <w:trHeight w:hRule="exact" w:val="308"/>
        <w:jc w:val="center"/>
      </w:trPr>
      <w:tc>
        <w:tcPr>
          <w:tcW w:w="1073" w:type="pct"/>
          <w:vMerge/>
          <w:vAlign w:val="center"/>
        </w:tcPr>
        <w:p w14:paraId="31E4D0F6" w14:textId="77777777" w:rsidR="00F7147D" w:rsidRPr="00FD5BFD" w:rsidRDefault="00F7147D" w:rsidP="00F7147D">
          <w:pPr>
            <w:rPr>
              <w:rFonts w:ascii="Arial" w:hAnsi="Arial" w:cs="Arial"/>
              <w:color w:val="000000"/>
              <w:lang w:eastAsia="ar-SA"/>
            </w:rPr>
          </w:pPr>
        </w:p>
      </w:tc>
      <w:tc>
        <w:tcPr>
          <w:tcW w:w="2496" w:type="pct"/>
          <w:vMerge w:val="restart"/>
          <w:vAlign w:val="center"/>
        </w:tcPr>
        <w:p w14:paraId="32313E24" w14:textId="275E29FC" w:rsidR="00F7147D" w:rsidRPr="00741868" w:rsidRDefault="007B08A8" w:rsidP="00741868">
          <w:pPr>
            <w:pStyle w:val="Encabezado"/>
            <w:jc w:val="center"/>
            <w:rPr>
              <w:rFonts w:ascii="Trebuchet MS" w:hAnsi="Trebuchet MS"/>
            </w:rPr>
          </w:pPr>
          <w:r w:rsidRPr="009E5B1E">
            <w:rPr>
              <w:rFonts w:cs="Tahoma"/>
              <w:b/>
              <w:bCs/>
            </w:rPr>
            <w:t>INFORME FINAL DE ACTIVIDADES – PRESTACIÓN DE SERVICIOS</w:t>
          </w:r>
        </w:p>
      </w:tc>
      <w:tc>
        <w:tcPr>
          <w:tcW w:w="1431" w:type="pct"/>
          <w:vAlign w:val="center"/>
        </w:tcPr>
        <w:p w14:paraId="2629BD93" w14:textId="3FB9C62F" w:rsidR="00F7147D" w:rsidRPr="00F17F79" w:rsidRDefault="00F7147D" w:rsidP="00373EF8">
          <w:pPr>
            <w:rPr>
              <w:rFonts w:cs="Tahoma"/>
              <w:b/>
              <w:color w:val="000000"/>
              <w:sz w:val="18"/>
              <w:szCs w:val="20"/>
              <w:lang w:eastAsia="ar-SA"/>
            </w:rPr>
          </w:pPr>
          <w:r w:rsidRPr="00F17F79">
            <w:rPr>
              <w:rFonts w:cs="Tahoma"/>
              <w:b/>
              <w:color w:val="000000"/>
              <w:sz w:val="18"/>
              <w:szCs w:val="20"/>
              <w:lang w:eastAsia="ar-SA"/>
            </w:rPr>
            <w:t xml:space="preserve">Fecha: </w:t>
          </w:r>
          <w:r w:rsidR="006B7DD2">
            <w:rPr>
              <w:rFonts w:cs="Tahoma"/>
              <w:b/>
              <w:color w:val="000000"/>
              <w:sz w:val="18"/>
              <w:szCs w:val="20"/>
              <w:lang w:eastAsia="ar-SA"/>
            </w:rPr>
            <w:t>28 de abril de 2023</w:t>
          </w:r>
        </w:p>
      </w:tc>
    </w:tr>
    <w:tr w:rsidR="00F7147D" w:rsidRPr="00FD5BFD" w14:paraId="2A3DF97A" w14:textId="77777777" w:rsidTr="008D7F83">
      <w:trPr>
        <w:trHeight w:hRule="exact" w:val="314"/>
        <w:jc w:val="center"/>
      </w:trPr>
      <w:tc>
        <w:tcPr>
          <w:tcW w:w="1073" w:type="pct"/>
          <w:vMerge/>
          <w:vAlign w:val="center"/>
        </w:tcPr>
        <w:p w14:paraId="6E621F19" w14:textId="77777777" w:rsidR="00F7147D" w:rsidRPr="00FD5BFD" w:rsidRDefault="00F7147D" w:rsidP="00F7147D">
          <w:pPr>
            <w:rPr>
              <w:rFonts w:ascii="Arial" w:hAnsi="Arial" w:cs="Arial"/>
              <w:color w:val="000000"/>
              <w:lang w:eastAsia="ar-SA"/>
            </w:rPr>
          </w:pPr>
        </w:p>
      </w:tc>
      <w:tc>
        <w:tcPr>
          <w:tcW w:w="2496" w:type="pct"/>
          <w:vMerge/>
          <w:vAlign w:val="center"/>
        </w:tcPr>
        <w:p w14:paraId="454FF852" w14:textId="77777777" w:rsidR="00F7147D" w:rsidRPr="00F17F79" w:rsidRDefault="00F7147D" w:rsidP="00F7147D">
          <w:pPr>
            <w:jc w:val="center"/>
            <w:rPr>
              <w:rFonts w:cs="Tahoma"/>
              <w:bCs/>
              <w:sz w:val="18"/>
              <w:szCs w:val="20"/>
              <w:lang w:eastAsia="ar-SA"/>
            </w:rPr>
          </w:pPr>
        </w:p>
      </w:tc>
      <w:tc>
        <w:tcPr>
          <w:tcW w:w="1431" w:type="pct"/>
          <w:vAlign w:val="center"/>
        </w:tcPr>
        <w:p w14:paraId="27F62D8B" w14:textId="46E8F659" w:rsidR="00F7147D" w:rsidRPr="00F17F79" w:rsidRDefault="00F7147D" w:rsidP="00373EF8">
          <w:pPr>
            <w:rPr>
              <w:rFonts w:cs="Tahoma"/>
              <w:b/>
              <w:color w:val="000000"/>
              <w:sz w:val="18"/>
              <w:szCs w:val="20"/>
              <w:lang w:eastAsia="ar-SA"/>
            </w:rPr>
          </w:pPr>
          <w:r w:rsidRPr="00F17F79">
            <w:rPr>
              <w:rFonts w:cs="Tahoma"/>
              <w:b/>
              <w:color w:val="000000"/>
              <w:sz w:val="18"/>
              <w:szCs w:val="20"/>
              <w:lang w:eastAsia="ar-SA"/>
            </w:rPr>
            <w:t xml:space="preserve">Página </w:t>
          </w:r>
          <w:r w:rsidR="0055477F">
            <w:rPr>
              <w:rFonts w:cs="Tahoma"/>
              <w:b/>
              <w:color w:val="000000"/>
              <w:sz w:val="18"/>
              <w:szCs w:val="20"/>
              <w:lang w:eastAsia="ar-SA"/>
            </w:rPr>
            <w:fldChar w:fldCharType="begin"/>
          </w:r>
          <w:r w:rsidR="0055477F">
            <w:rPr>
              <w:rFonts w:cs="Tahoma"/>
              <w:b/>
              <w:color w:val="000000"/>
              <w:sz w:val="18"/>
              <w:szCs w:val="20"/>
              <w:lang w:eastAsia="ar-SA"/>
            </w:rPr>
            <w:instrText xml:space="preserve"> PAGE   \* MERGEFORMAT </w:instrText>
          </w:r>
          <w:r w:rsidR="0055477F">
            <w:rPr>
              <w:rFonts w:cs="Tahoma"/>
              <w:b/>
              <w:color w:val="000000"/>
              <w:sz w:val="18"/>
              <w:szCs w:val="20"/>
              <w:lang w:eastAsia="ar-SA"/>
            </w:rPr>
            <w:fldChar w:fldCharType="separate"/>
          </w:r>
          <w:r w:rsidR="00DA7D02">
            <w:rPr>
              <w:rFonts w:cs="Tahoma"/>
              <w:b/>
              <w:noProof/>
              <w:color w:val="000000"/>
              <w:sz w:val="18"/>
              <w:szCs w:val="20"/>
              <w:lang w:eastAsia="ar-SA"/>
            </w:rPr>
            <w:t>2</w:t>
          </w:r>
          <w:r w:rsidR="0055477F">
            <w:rPr>
              <w:rFonts w:cs="Tahoma"/>
              <w:b/>
              <w:color w:val="000000"/>
              <w:sz w:val="18"/>
              <w:szCs w:val="20"/>
              <w:lang w:eastAsia="ar-SA"/>
            </w:rPr>
            <w:fldChar w:fldCharType="end"/>
          </w:r>
          <w:r w:rsidRPr="00F17F79">
            <w:rPr>
              <w:rFonts w:cs="Tahoma"/>
              <w:b/>
              <w:color w:val="000000"/>
              <w:sz w:val="18"/>
              <w:szCs w:val="20"/>
              <w:lang w:eastAsia="ar-SA"/>
            </w:rPr>
            <w:t xml:space="preserve"> de</w:t>
          </w:r>
          <w:r w:rsidR="0055477F">
            <w:rPr>
              <w:rFonts w:cs="Tahoma"/>
              <w:b/>
              <w:color w:val="000000"/>
              <w:sz w:val="18"/>
              <w:szCs w:val="20"/>
              <w:lang w:eastAsia="ar-SA"/>
            </w:rPr>
            <w:t xml:space="preserve"> </w:t>
          </w:r>
          <w:r w:rsidR="0055477F">
            <w:rPr>
              <w:rFonts w:cs="Tahoma"/>
              <w:b/>
              <w:color w:val="000000"/>
              <w:sz w:val="18"/>
              <w:szCs w:val="20"/>
              <w:lang w:eastAsia="ar-SA"/>
            </w:rPr>
            <w:fldChar w:fldCharType="begin"/>
          </w:r>
          <w:r w:rsidR="0055477F">
            <w:rPr>
              <w:rFonts w:cs="Tahoma"/>
              <w:b/>
              <w:color w:val="000000"/>
              <w:sz w:val="18"/>
              <w:szCs w:val="20"/>
              <w:lang w:eastAsia="ar-SA"/>
            </w:rPr>
            <w:instrText xml:space="preserve"> NUMPAGES   \* MERGEFORMAT </w:instrText>
          </w:r>
          <w:r w:rsidR="0055477F">
            <w:rPr>
              <w:rFonts w:cs="Tahoma"/>
              <w:b/>
              <w:color w:val="000000"/>
              <w:sz w:val="18"/>
              <w:szCs w:val="20"/>
              <w:lang w:eastAsia="ar-SA"/>
            </w:rPr>
            <w:fldChar w:fldCharType="separate"/>
          </w:r>
          <w:r w:rsidR="00DA7D02">
            <w:rPr>
              <w:rFonts w:cs="Tahoma"/>
              <w:b/>
              <w:noProof/>
              <w:color w:val="000000"/>
              <w:sz w:val="18"/>
              <w:szCs w:val="20"/>
              <w:lang w:eastAsia="ar-SA"/>
            </w:rPr>
            <w:t>9</w:t>
          </w:r>
          <w:r w:rsidR="0055477F">
            <w:rPr>
              <w:rFonts w:cs="Tahoma"/>
              <w:b/>
              <w:color w:val="000000"/>
              <w:sz w:val="18"/>
              <w:szCs w:val="20"/>
              <w:lang w:eastAsia="ar-SA"/>
            </w:rPr>
            <w:fldChar w:fldCharType="end"/>
          </w:r>
        </w:p>
      </w:tc>
    </w:tr>
  </w:tbl>
  <w:p w14:paraId="7AE57484" w14:textId="1B015D64" w:rsidR="000279BD" w:rsidRDefault="000279B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6B1C719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0EFB6FEB"/>
    <w:multiLevelType w:val="hybridMultilevel"/>
    <w:tmpl w:val="29589A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76D5F4B"/>
    <w:multiLevelType w:val="hybridMultilevel"/>
    <w:tmpl w:val="F64456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19101A4"/>
    <w:multiLevelType w:val="hybridMultilevel"/>
    <w:tmpl w:val="6644D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09B71BE"/>
    <w:multiLevelType w:val="hybridMultilevel"/>
    <w:tmpl w:val="1D50D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CE04F7F"/>
    <w:multiLevelType w:val="hybridMultilevel"/>
    <w:tmpl w:val="FC167D86"/>
    <w:lvl w:ilvl="0" w:tplc="E20203DE">
      <w:start w:val="1"/>
      <w:numFmt w:val="decimal"/>
      <w:pStyle w:val="Ttulo1"/>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B09"/>
    <w:rsid w:val="000279BD"/>
    <w:rsid w:val="00036AAC"/>
    <w:rsid w:val="000678B2"/>
    <w:rsid w:val="000A5DF9"/>
    <w:rsid w:val="000D647D"/>
    <w:rsid w:val="000E0B2B"/>
    <w:rsid w:val="000E0D17"/>
    <w:rsid w:val="001275CE"/>
    <w:rsid w:val="00140866"/>
    <w:rsid w:val="00163850"/>
    <w:rsid w:val="0017420F"/>
    <w:rsid w:val="001979D9"/>
    <w:rsid w:val="001C5071"/>
    <w:rsid w:val="001E020B"/>
    <w:rsid w:val="001F2145"/>
    <w:rsid w:val="0021057D"/>
    <w:rsid w:val="0022771F"/>
    <w:rsid w:val="00233B52"/>
    <w:rsid w:val="00257442"/>
    <w:rsid w:val="0026150F"/>
    <w:rsid w:val="002629A1"/>
    <w:rsid w:val="0027265F"/>
    <w:rsid w:val="002773C5"/>
    <w:rsid w:val="002A097E"/>
    <w:rsid w:val="002C0347"/>
    <w:rsid w:val="002D7DE0"/>
    <w:rsid w:val="002E1C7E"/>
    <w:rsid w:val="00307895"/>
    <w:rsid w:val="00323CED"/>
    <w:rsid w:val="00335617"/>
    <w:rsid w:val="003546F9"/>
    <w:rsid w:val="00364150"/>
    <w:rsid w:val="00373EF8"/>
    <w:rsid w:val="0037605B"/>
    <w:rsid w:val="00380BBD"/>
    <w:rsid w:val="003F3BDB"/>
    <w:rsid w:val="004011FA"/>
    <w:rsid w:val="00494D1D"/>
    <w:rsid w:val="004A333C"/>
    <w:rsid w:val="004D2005"/>
    <w:rsid w:val="004D3903"/>
    <w:rsid w:val="00525288"/>
    <w:rsid w:val="0055477F"/>
    <w:rsid w:val="005A175A"/>
    <w:rsid w:val="005C0B7B"/>
    <w:rsid w:val="00652886"/>
    <w:rsid w:val="006850F4"/>
    <w:rsid w:val="00695B09"/>
    <w:rsid w:val="006B059B"/>
    <w:rsid w:val="006B7DD2"/>
    <w:rsid w:val="006C6517"/>
    <w:rsid w:val="006F1384"/>
    <w:rsid w:val="006F773B"/>
    <w:rsid w:val="00702A33"/>
    <w:rsid w:val="00712590"/>
    <w:rsid w:val="00720353"/>
    <w:rsid w:val="0072611B"/>
    <w:rsid w:val="00727A42"/>
    <w:rsid w:val="00741868"/>
    <w:rsid w:val="0074443F"/>
    <w:rsid w:val="00744875"/>
    <w:rsid w:val="00761254"/>
    <w:rsid w:val="0077209B"/>
    <w:rsid w:val="007B08A8"/>
    <w:rsid w:val="00814557"/>
    <w:rsid w:val="00874C10"/>
    <w:rsid w:val="00877085"/>
    <w:rsid w:val="008978FD"/>
    <w:rsid w:val="008D7F83"/>
    <w:rsid w:val="00904A1F"/>
    <w:rsid w:val="00923D6C"/>
    <w:rsid w:val="00954C34"/>
    <w:rsid w:val="00974209"/>
    <w:rsid w:val="00985F76"/>
    <w:rsid w:val="009B3ED6"/>
    <w:rsid w:val="009B4049"/>
    <w:rsid w:val="00A132B9"/>
    <w:rsid w:val="00A34609"/>
    <w:rsid w:val="00A41451"/>
    <w:rsid w:val="00A57E15"/>
    <w:rsid w:val="00AC3097"/>
    <w:rsid w:val="00AE67D2"/>
    <w:rsid w:val="00AF1478"/>
    <w:rsid w:val="00AF4452"/>
    <w:rsid w:val="00AF547E"/>
    <w:rsid w:val="00AF5B41"/>
    <w:rsid w:val="00B06D82"/>
    <w:rsid w:val="00B31465"/>
    <w:rsid w:val="00B66F57"/>
    <w:rsid w:val="00BA7296"/>
    <w:rsid w:val="00BB190C"/>
    <w:rsid w:val="00BC6212"/>
    <w:rsid w:val="00BD4F93"/>
    <w:rsid w:val="00BD577C"/>
    <w:rsid w:val="00C21710"/>
    <w:rsid w:val="00C37D33"/>
    <w:rsid w:val="00C60283"/>
    <w:rsid w:val="00C877AF"/>
    <w:rsid w:val="00CB2E74"/>
    <w:rsid w:val="00CE17AC"/>
    <w:rsid w:val="00D06F4D"/>
    <w:rsid w:val="00D44964"/>
    <w:rsid w:val="00D65D2B"/>
    <w:rsid w:val="00D914C3"/>
    <w:rsid w:val="00DA7D02"/>
    <w:rsid w:val="00DB42DF"/>
    <w:rsid w:val="00DE16FB"/>
    <w:rsid w:val="00E35D00"/>
    <w:rsid w:val="00E50699"/>
    <w:rsid w:val="00E57136"/>
    <w:rsid w:val="00E65158"/>
    <w:rsid w:val="00EA7215"/>
    <w:rsid w:val="00EE65CA"/>
    <w:rsid w:val="00F021D2"/>
    <w:rsid w:val="00F14792"/>
    <w:rsid w:val="00F20D82"/>
    <w:rsid w:val="00F7147D"/>
    <w:rsid w:val="00F776CC"/>
    <w:rsid w:val="00F938A3"/>
    <w:rsid w:val="00FD6B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6A0A2"/>
  <w15:docId w15:val="{2ADD900E-6AA4-40C1-8913-9333D7304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EF8"/>
    <w:pPr>
      <w:spacing w:after="0" w:line="240" w:lineRule="auto"/>
    </w:pPr>
    <w:rPr>
      <w:rFonts w:ascii="Tahoma" w:hAnsi="Tahoma"/>
      <w:sz w:val="20"/>
    </w:rPr>
  </w:style>
  <w:style w:type="paragraph" w:styleId="Ttulo1">
    <w:name w:val="heading 1"/>
    <w:basedOn w:val="Normal"/>
    <w:next w:val="Normal"/>
    <w:link w:val="Ttulo1Car"/>
    <w:uiPriority w:val="9"/>
    <w:qFormat/>
    <w:rsid w:val="00985F76"/>
    <w:pPr>
      <w:keepNext/>
      <w:keepLines/>
      <w:numPr>
        <w:numId w:val="5"/>
      </w:numPr>
      <w:spacing w:before="200" w:after="200"/>
      <w:ind w:left="357" w:hanging="357"/>
      <w:jc w:val="both"/>
      <w:outlineLvl w:val="0"/>
    </w:pPr>
    <w:rPr>
      <w:rFonts w:eastAsiaTheme="majorEastAsia" w:cstheme="majorBidi"/>
      <w:b/>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279BD"/>
    <w:pPr>
      <w:tabs>
        <w:tab w:val="center" w:pos="4419"/>
        <w:tab w:val="right" w:pos="8838"/>
      </w:tabs>
    </w:pPr>
  </w:style>
  <w:style w:type="character" w:customStyle="1" w:styleId="EncabezadoCar">
    <w:name w:val="Encabezado Car"/>
    <w:basedOn w:val="Fuentedeprrafopredeter"/>
    <w:link w:val="Encabezado"/>
    <w:uiPriority w:val="99"/>
    <w:rsid w:val="000279BD"/>
  </w:style>
  <w:style w:type="paragraph" w:styleId="Piedepgina">
    <w:name w:val="footer"/>
    <w:basedOn w:val="Normal"/>
    <w:link w:val="PiedepginaCar"/>
    <w:uiPriority w:val="99"/>
    <w:unhideWhenUsed/>
    <w:rsid w:val="000279BD"/>
    <w:pPr>
      <w:tabs>
        <w:tab w:val="center" w:pos="4419"/>
        <w:tab w:val="right" w:pos="8838"/>
      </w:tabs>
    </w:pPr>
  </w:style>
  <w:style w:type="character" w:customStyle="1" w:styleId="PiedepginaCar">
    <w:name w:val="Pie de página Car"/>
    <w:basedOn w:val="Fuentedeprrafopredeter"/>
    <w:link w:val="Piedepgina"/>
    <w:uiPriority w:val="99"/>
    <w:rsid w:val="000279BD"/>
  </w:style>
  <w:style w:type="paragraph" w:styleId="Prrafodelista">
    <w:name w:val="List Paragraph"/>
    <w:basedOn w:val="Normal"/>
    <w:uiPriority w:val="34"/>
    <w:qFormat/>
    <w:rsid w:val="00C60283"/>
    <w:pPr>
      <w:ind w:left="720"/>
      <w:contextualSpacing/>
    </w:pPr>
  </w:style>
  <w:style w:type="character" w:customStyle="1" w:styleId="Ttulo1Car">
    <w:name w:val="Título 1 Car"/>
    <w:basedOn w:val="Fuentedeprrafopredeter"/>
    <w:link w:val="Ttulo1"/>
    <w:uiPriority w:val="9"/>
    <w:rsid w:val="00985F76"/>
    <w:rPr>
      <w:rFonts w:ascii="Tahoma" w:eastAsiaTheme="majorEastAsia" w:hAnsi="Tahoma" w:cstheme="majorBidi"/>
      <w:b/>
      <w:sz w:val="20"/>
      <w:szCs w:val="32"/>
    </w:rPr>
  </w:style>
  <w:style w:type="paragraph" w:styleId="TtulodeTDC">
    <w:name w:val="TOC Heading"/>
    <w:basedOn w:val="Ttulo1"/>
    <w:next w:val="Normal"/>
    <w:uiPriority w:val="39"/>
    <w:unhideWhenUsed/>
    <w:qFormat/>
    <w:rsid w:val="00904A1F"/>
    <w:pPr>
      <w:jc w:val="left"/>
      <w:outlineLvl w:val="9"/>
    </w:pPr>
    <w:rPr>
      <w:rFonts w:asciiTheme="majorHAnsi" w:hAnsiTheme="majorHAnsi"/>
      <w:b w:val="0"/>
      <w:color w:val="2F5496" w:themeColor="accent1" w:themeShade="BF"/>
      <w:sz w:val="32"/>
      <w:lang w:eastAsia="es-CO"/>
    </w:rPr>
  </w:style>
  <w:style w:type="paragraph" w:styleId="TDC2">
    <w:name w:val="toc 2"/>
    <w:basedOn w:val="Normal"/>
    <w:next w:val="Normal"/>
    <w:autoRedefine/>
    <w:uiPriority w:val="39"/>
    <w:unhideWhenUsed/>
    <w:rsid w:val="00904A1F"/>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904A1F"/>
    <w:pPr>
      <w:spacing w:after="100"/>
    </w:pPr>
    <w:rPr>
      <w:rFonts w:eastAsiaTheme="minorEastAsia" w:cs="Times New Roman"/>
      <w:lang w:eastAsia="es-CO"/>
    </w:rPr>
  </w:style>
  <w:style w:type="paragraph" w:styleId="TDC3">
    <w:name w:val="toc 3"/>
    <w:basedOn w:val="Normal"/>
    <w:next w:val="Normal"/>
    <w:autoRedefine/>
    <w:uiPriority w:val="39"/>
    <w:unhideWhenUsed/>
    <w:rsid w:val="00904A1F"/>
    <w:pPr>
      <w:spacing w:after="100"/>
      <w:ind w:left="440"/>
    </w:pPr>
    <w:rPr>
      <w:rFonts w:eastAsiaTheme="minorEastAsia" w:cs="Times New Roman"/>
      <w:lang w:eastAsia="es-CO"/>
    </w:rPr>
  </w:style>
  <w:style w:type="character" w:styleId="Hipervnculo">
    <w:name w:val="Hyperlink"/>
    <w:basedOn w:val="Fuentedeprrafopredeter"/>
    <w:uiPriority w:val="99"/>
    <w:unhideWhenUsed/>
    <w:rsid w:val="00904A1F"/>
    <w:rPr>
      <w:color w:val="0563C1" w:themeColor="hyperlink"/>
      <w:u w:val="single"/>
    </w:rPr>
  </w:style>
  <w:style w:type="table" w:styleId="Tablaconcuadrcula">
    <w:name w:val="Table Grid"/>
    <w:basedOn w:val="Tablanormal"/>
    <w:uiPriority w:val="59"/>
    <w:rsid w:val="00BD577C"/>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link w:val="SinespaciadoCar"/>
    <w:uiPriority w:val="1"/>
    <w:qFormat/>
    <w:rsid w:val="008D7F83"/>
    <w:pPr>
      <w:spacing w:after="0" w:line="240" w:lineRule="auto"/>
    </w:pPr>
    <w:rPr>
      <w:rFonts w:ascii="Tahoma" w:hAnsi="Tahoma"/>
      <w:sz w:val="20"/>
    </w:rPr>
  </w:style>
  <w:style w:type="paragraph" w:styleId="Textodeglobo">
    <w:name w:val="Balloon Text"/>
    <w:basedOn w:val="Normal"/>
    <w:link w:val="TextodegloboCar"/>
    <w:uiPriority w:val="99"/>
    <w:semiHidden/>
    <w:unhideWhenUsed/>
    <w:rsid w:val="00233B52"/>
    <w:rPr>
      <w:rFonts w:cs="Tahoma"/>
      <w:sz w:val="16"/>
      <w:szCs w:val="16"/>
    </w:rPr>
  </w:style>
  <w:style w:type="character" w:customStyle="1" w:styleId="TextodegloboCar">
    <w:name w:val="Texto de globo Car"/>
    <w:basedOn w:val="Fuentedeprrafopredeter"/>
    <w:link w:val="Textodeglobo"/>
    <w:uiPriority w:val="99"/>
    <w:semiHidden/>
    <w:rsid w:val="00233B52"/>
    <w:rPr>
      <w:rFonts w:ascii="Tahoma" w:hAnsi="Tahoma" w:cs="Tahoma"/>
      <w:sz w:val="16"/>
      <w:szCs w:val="16"/>
    </w:rPr>
  </w:style>
  <w:style w:type="paragraph" w:styleId="Textoindependiente">
    <w:name w:val="Body Text"/>
    <w:basedOn w:val="Normal"/>
    <w:link w:val="TextoindependienteCar"/>
    <w:uiPriority w:val="99"/>
    <w:unhideWhenUsed/>
    <w:rsid w:val="00233B52"/>
    <w:pPr>
      <w:spacing w:after="120" w:line="276" w:lineRule="auto"/>
    </w:pPr>
    <w:rPr>
      <w:rFonts w:ascii="Calibri" w:eastAsia="Calibri" w:hAnsi="Calibri" w:cs="Times New Roman"/>
      <w:sz w:val="22"/>
      <w:lang w:val="es-AR"/>
    </w:rPr>
  </w:style>
  <w:style w:type="character" w:customStyle="1" w:styleId="TextoindependienteCar">
    <w:name w:val="Texto independiente Car"/>
    <w:basedOn w:val="Fuentedeprrafopredeter"/>
    <w:link w:val="Textoindependiente"/>
    <w:uiPriority w:val="99"/>
    <w:rsid w:val="00233B52"/>
    <w:rPr>
      <w:rFonts w:ascii="Calibri" w:eastAsia="Calibri" w:hAnsi="Calibri" w:cs="Times New Roman"/>
      <w:lang w:val="es-AR"/>
    </w:rPr>
  </w:style>
  <w:style w:type="paragraph" w:styleId="Listaconvietas4">
    <w:name w:val="List Bullet 4"/>
    <w:basedOn w:val="Normal"/>
    <w:uiPriority w:val="99"/>
    <w:unhideWhenUsed/>
    <w:rsid w:val="00233B52"/>
    <w:pPr>
      <w:numPr>
        <w:numId w:val="6"/>
      </w:numPr>
      <w:contextualSpacing/>
    </w:pPr>
    <w:rPr>
      <w:rFonts w:ascii="Times New Roman" w:eastAsia="Times New Roman" w:hAnsi="Times New Roman" w:cs="Times New Roman"/>
      <w:sz w:val="24"/>
      <w:szCs w:val="24"/>
      <w:lang w:val="es-ES" w:eastAsia="es-ES"/>
    </w:rPr>
  </w:style>
  <w:style w:type="paragraph" w:styleId="Puesto">
    <w:name w:val="Title"/>
    <w:basedOn w:val="Normal"/>
    <w:link w:val="PuestoCar"/>
    <w:qFormat/>
    <w:rsid w:val="00233B52"/>
    <w:pPr>
      <w:suppressAutoHyphens/>
      <w:jc w:val="center"/>
    </w:pPr>
    <w:rPr>
      <w:rFonts w:ascii="Arial" w:eastAsia="Times New Roman" w:hAnsi="Arial" w:cs="Times New Roman"/>
      <w:b/>
      <w:spacing w:val="-2"/>
      <w:sz w:val="22"/>
      <w:szCs w:val="20"/>
      <w:lang w:val="es-ES" w:eastAsia="es-ES"/>
    </w:rPr>
  </w:style>
  <w:style w:type="character" w:customStyle="1" w:styleId="PuestoCar">
    <w:name w:val="Puesto Car"/>
    <w:basedOn w:val="Fuentedeprrafopredeter"/>
    <w:link w:val="Puesto"/>
    <w:rsid w:val="00233B52"/>
    <w:rPr>
      <w:rFonts w:ascii="Arial" w:eastAsia="Times New Roman" w:hAnsi="Arial" w:cs="Times New Roman"/>
      <w:b/>
      <w:spacing w:val="-2"/>
      <w:szCs w:val="20"/>
      <w:lang w:val="es-ES" w:eastAsia="es-ES"/>
    </w:rPr>
  </w:style>
  <w:style w:type="character" w:customStyle="1" w:styleId="SinespaciadoCar">
    <w:name w:val="Sin espaciado Car"/>
    <w:link w:val="Sinespaciado"/>
    <w:uiPriority w:val="1"/>
    <w:rsid w:val="00233B52"/>
    <w:rPr>
      <w:rFonts w:ascii="Tahoma" w:hAnsi="Tahoma"/>
      <w:sz w:val="20"/>
    </w:rPr>
  </w:style>
  <w:style w:type="character" w:styleId="Textodelmarcadordeposicin">
    <w:name w:val="Placeholder Text"/>
    <w:basedOn w:val="Fuentedeprrafopredeter"/>
    <w:uiPriority w:val="99"/>
    <w:semiHidden/>
    <w:rsid w:val="00BC6212"/>
    <w:rPr>
      <w:color w:val="808080"/>
    </w:rPr>
  </w:style>
  <w:style w:type="paragraph" w:customStyle="1" w:styleId="Textopredeterminado">
    <w:name w:val="Texto predeterminado"/>
    <w:basedOn w:val="Normal"/>
    <w:rsid w:val="00741868"/>
    <w:pPr>
      <w:overflowPunct w:val="0"/>
      <w:autoSpaceDE w:val="0"/>
      <w:autoSpaceDN w:val="0"/>
      <w:adjustRightInd w:val="0"/>
    </w:pPr>
    <w:rPr>
      <w:rFonts w:ascii="Times New Roman" w:eastAsia="Times New Roman" w:hAnsi="Times New Roman" w:cs="Times New Roman"/>
      <w:sz w:val="24"/>
      <w:szCs w:val="20"/>
      <w:lang w:val="es-MX" w:eastAsia="es-ES"/>
    </w:rPr>
  </w:style>
  <w:style w:type="paragraph" w:customStyle="1" w:styleId="TableParagraph">
    <w:name w:val="Table Paragraph"/>
    <w:basedOn w:val="Normal"/>
    <w:uiPriority w:val="1"/>
    <w:qFormat/>
    <w:rsid w:val="000E0B2B"/>
    <w:pPr>
      <w:widowControl w:val="0"/>
      <w:autoSpaceDE w:val="0"/>
      <w:autoSpaceDN w:val="0"/>
    </w:pPr>
    <w:rPr>
      <w:rFonts w:ascii="Arial MT" w:eastAsia="Arial MT" w:hAnsi="Arial MT" w:cs="Arial MT"/>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66043-329D-4ACA-86C9-1044E602F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2019</Words>
  <Characters>11106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Windows</Company>
  <LinksUpToDate>false</LinksUpToDate>
  <CharactersWithSpaces>13099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Adolfo</dc:creator>
  <cp:lastModifiedBy>Usuario</cp:lastModifiedBy>
  <cp:revision>2</cp:revision>
  <cp:lastPrinted>2024-12-17T16:51:00Z</cp:lastPrinted>
  <dcterms:created xsi:type="dcterms:W3CDTF">2025-01-24T15:00:00Z</dcterms:created>
  <dcterms:modified xsi:type="dcterms:W3CDTF">2025-01-24T15:00:00Z</dcterms:modified>
</cp:coreProperties>
</file>