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DEEBE" w14:textId="77777777" w:rsidR="00E20D69" w:rsidRDefault="00E20D69">
      <w:pPr>
        <w:widowControl w:val="0"/>
        <w:pBdr>
          <w:top w:val="nil"/>
          <w:left w:val="nil"/>
          <w:bottom w:val="nil"/>
          <w:right w:val="nil"/>
          <w:between w:val="nil"/>
        </w:pBdr>
        <w:spacing w:line="276" w:lineRule="auto"/>
        <w:ind w:left="0" w:hanging="2"/>
        <w:rPr>
          <w:rFonts w:ascii="Arial" w:eastAsia="Arial" w:hAnsi="Arial" w:cs="Arial"/>
          <w:color w:val="000000"/>
          <w:sz w:val="22"/>
          <w:szCs w:val="22"/>
        </w:rPr>
      </w:pPr>
    </w:p>
    <w:tbl>
      <w:tblPr>
        <w:tblStyle w:val="ac"/>
        <w:tblpPr w:leftFromText="141" w:rightFromText="141" w:vertAnchor="page" w:horzAnchor="margin" w:tblpY="2283"/>
        <w:tblW w:w="10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6"/>
        <w:gridCol w:w="5294"/>
      </w:tblGrid>
      <w:tr w:rsidR="00E20D69" w14:paraId="6973C18B" w14:textId="77777777">
        <w:trPr>
          <w:trHeight w:val="679"/>
        </w:trPr>
        <w:tc>
          <w:tcPr>
            <w:tcW w:w="10080" w:type="dxa"/>
            <w:gridSpan w:val="2"/>
            <w:vAlign w:val="center"/>
          </w:tcPr>
          <w:p w14:paraId="4C9CBC6D" w14:textId="15905AB2" w:rsidR="00E20D69" w:rsidRDefault="00000000">
            <w:pPr>
              <w:ind w:left="0" w:hanging="2"/>
              <w:jc w:val="center"/>
              <w:textDirection w:val="lrTb"/>
              <w:rPr>
                <w:rFonts w:ascii="Arial" w:eastAsia="Arial" w:hAnsi="Arial" w:cs="Arial"/>
              </w:rPr>
            </w:pPr>
            <w:r>
              <w:rPr>
                <w:rFonts w:ascii="Arial" w:eastAsia="Arial" w:hAnsi="Arial" w:cs="Arial"/>
                <w:b/>
              </w:rPr>
              <w:t>INFORME MENSUAL</w:t>
            </w:r>
            <w:r>
              <w:rPr>
                <w:rFonts w:ascii="Arial" w:eastAsia="Arial" w:hAnsi="Arial" w:cs="Arial"/>
                <w:b/>
                <w:u w:val="single"/>
              </w:rPr>
              <w:t xml:space="preserve"> </w:t>
            </w:r>
            <w:r>
              <w:rPr>
                <w:rFonts w:ascii="Arial" w:eastAsia="Arial" w:hAnsi="Arial" w:cs="Arial"/>
                <w:b/>
              </w:rPr>
              <w:t xml:space="preserve">DE ACTIVIDADES No. </w:t>
            </w:r>
            <w:r w:rsidR="00383EAE">
              <w:rPr>
                <w:rFonts w:ascii="Arial" w:eastAsia="Arial" w:hAnsi="Arial" w:cs="Arial"/>
                <w:b/>
              </w:rPr>
              <w:t>5</w:t>
            </w:r>
            <w:r>
              <w:rPr>
                <w:rFonts w:ascii="Arial" w:eastAsia="Arial" w:hAnsi="Arial" w:cs="Arial"/>
                <w:b/>
              </w:rPr>
              <w:t xml:space="preserve"> </w:t>
            </w:r>
          </w:p>
          <w:p w14:paraId="33F56D6D" w14:textId="6A0FD710" w:rsidR="00E20D69" w:rsidRDefault="00000000">
            <w:pPr>
              <w:ind w:left="0" w:hanging="2"/>
              <w:jc w:val="center"/>
              <w:textDirection w:val="lrTb"/>
              <w:rPr>
                <w:rFonts w:ascii="Arial" w:eastAsia="Arial" w:hAnsi="Arial" w:cs="Arial"/>
              </w:rPr>
            </w:pPr>
            <w:r>
              <w:rPr>
                <w:rFonts w:ascii="Arial" w:eastAsia="Arial" w:hAnsi="Arial" w:cs="Arial"/>
              </w:rPr>
              <w:t xml:space="preserve">PERÍODO: 01 AL </w:t>
            </w:r>
            <w:r w:rsidR="00383EAE">
              <w:rPr>
                <w:rFonts w:ascii="Arial" w:eastAsia="Arial" w:hAnsi="Arial" w:cs="Arial"/>
              </w:rPr>
              <w:t>1</w:t>
            </w:r>
            <w:r>
              <w:rPr>
                <w:rFonts w:ascii="Arial" w:eastAsia="Arial" w:hAnsi="Arial" w:cs="Arial"/>
              </w:rPr>
              <w:t>0 DE NOVIEMBRE DE 2024</w:t>
            </w:r>
          </w:p>
        </w:tc>
      </w:tr>
      <w:tr w:rsidR="00E20D69" w14:paraId="36F98EDF" w14:textId="77777777">
        <w:trPr>
          <w:trHeight w:val="459"/>
        </w:trPr>
        <w:tc>
          <w:tcPr>
            <w:tcW w:w="10080" w:type="dxa"/>
            <w:gridSpan w:val="2"/>
            <w:vAlign w:val="center"/>
          </w:tcPr>
          <w:p w14:paraId="18D4CE43" w14:textId="77777777" w:rsidR="00E20D69" w:rsidRDefault="00000000">
            <w:pPr>
              <w:keepNext/>
              <w:pBdr>
                <w:top w:val="nil"/>
                <w:left w:val="nil"/>
                <w:bottom w:val="nil"/>
                <w:right w:val="nil"/>
                <w:between w:val="nil"/>
              </w:pBdr>
              <w:spacing w:line="240" w:lineRule="auto"/>
              <w:ind w:left="0" w:hanging="2"/>
              <w:jc w:val="center"/>
              <w:textDirection w:val="lrTb"/>
              <w:rPr>
                <w:rFonts w:ascii="Arial" w:eastAsia="Arial" w:hAnsi="Arial" w:cs="Arial"/>
                <w:b/>
                <w:color w:val="000000"/>
              </w:rPr>
            </w:pPr>
            <w:r>
              <w:rPr>
                <w:rFonts w:ascii="Arial" w:eastAsia="Arial" w:hAnsi="Arial" w:cs="Arial"/>
                <w:b/>
                <w:color w:val="000000"/>
              </w:rPr>
              <w:t>DATOS BÁSICOS DEL CONTRATO</w:t>
            </w:r>
          </w:p>
        </w:tc>
      </w:tr>
      <w:tr w:rsidR="00E20D69" w14:paraId="2C1EB94D" w14:textId="77777777">
        <w:trPr>
          <w:trHeight w:val="328"/>
        </w:trPr>
        <w:tc>
          <w:tcPr>
            <w:tcW w:w="4786" w:type="dxa"/>
            <w:vAlign w:val="center"/>
          </w:tcPr>
          <w:p w14:paraId="1EEAD323" w14:textId="77777777" w:rsidR="00E20D69" w:rsidRDefault="00000000">
            <w:pPr>
              <w:ind w:left="0" w:hanging="2"/>
              <w:jc w:val="center"/>
              <w:textDirection w:val="lrTb"/>
              <w:rPr>
                <w:rFonts w:ascii="Arial" w:eastAsia="Arial" w:hAnsi="Arial" w:cs="Arial"/>
              </w:rPr>
            </w:pPr>
            <w:r>
              <w:rPr>
                <w:rFonts w:ascii="Arial" w:eastAsia="Arial" w:hAnsi="Arial" w:cs="Arial"/>
                <w:b/>
              </w:rPr>
              <w:t>TIPO DE CONTRATO</w:t>
            </w:r>
          </w:p>
        </w:tc>
        <w:tc>
          <w:tcPr>
            <w:tcW w:w="5294" w:type="dxa"/>
            <w:vAlign w:val="center"/>
          </w:tcPr>
          <w:p w14:paraId="31B29C30" w14:textId="77777777" w:rsidR="00E20D69" w:rsidRDefault="00000000">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CONTRATO DE PRESTACIÓN DE SERVICIOS</w:t>
            </w:r>
          </w:p>
        </w:tc>
      </w:tr>
      <w:tr w:rsidR="00E20D69" w14:paraId="6E87BD76" w14:textId="77777777">
        <w:trPr>
          <w:trHeight w:val="248"/>
        </w:trPr>
        <w:tc>
          <w:tcPr>
            <w:tcW w:w="4786" w:type="dxa"/>
            <w:vAlign w:val="center"/>
          </w:tcPr>
          <w:p w14:paraId="31B78CF9" w14:textId="77777777" w:rsidR="00E20D69" w:rsidRDefault="00000000">
            <w:pPr>
              <w:ind w:left="0" w:hanging="2"/>
              <w:jc w:val="center"/>
              <w:textDirection w:val="lrTb"/>
              <w:rPr>
                <w:rFonts w:ascii="Arial" w:eastAsia="Arial" w:hAnsi="Arial" w:cs="Arial"/>
              </w:rPr>
            </w:pPr>
            <w:r>
              <w:rPr>
                <w:rFonts w:ascii="Arial" w:eastAsia="Arial" w:hAnsi="Arial" w:cs="Arial"/>
                <w:b/>
              </w:rPr>
              <w:t>No. CONTRATO Y FECHA</w:t>
            </w:r>
          </w:p>
        </w:tc>
        <w:tc>
          <w:tcPr>
            <w:tcW w:w="5294" w:type="dxa"/>
            <w:vAlign w:val="center"/>
          </w:tcPr>
          <w:p w14:paraId="69A809AA" w14:textId="5C9ED429" w:rsidR="00E20D69" w:rsidRDefault="00000000">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 xml:space="preserve">CPS </w:t>
            </w:r>
            <w:r w:rsidR="00383EAE">
              <w:rPr>
                <w:rFonts w:ascii="Arial" w:eastAsia="Arial" w:hAnsi="Arial" w:cs="Arial"/>
                <w:color w:val="000000"/>
                <w:sz w:val="22"/>
                <w:szCs w:val="22"/>
              </w:rPr>
              <w:t>644</w:t>
            </w:r>
            <w:r>
              <w:rPr>
                <w:rFonts w:ascii="Arial" w:eastAsia="Arial" w:hAnsi="Arial" w:cs="Arial"/>
                <w:color w:val="000000"/>
                <w:sz w:val="22"/>
                <w:szCs w:val="22"/>
              </w:rPr>
              <w:t xml:space="preserve"> DEL 2024</w:t>
            </w:r>
          </w:p>
        </w:tc>
      </w:tr>
      <w:tr w:rsidR="00383EAE" w14:paraId="36D5A217" w14:textId="77777777" w:rsidTr="000C1F5E">
        <w:trPr>
          <w:trHeight w:val="392"/>
        </w:trPr>
        <w:tc>
          <w:tcPr>
            <w:tcW w:w="4786" w:type="dxa"/>
            <w:vAlign w:val="center"/>
          </w:tcPr>
          <w:p w14:paraId="687C37A0" w14:textId="5B135D58" w:rsidR="00383EAE" w:rsidRDefault="00383EAE" w:rsidP="00383EAE">
            <w:pPr>
              <w:ind w:left="0" w:hanging="2"/>
              <w:jc w:val="center"/>
              <w:textDirection w:val="lrTb"/>
              <w:rPr>
                <w:rFonts w:ascii="Arial" w:eastAsia="Arial" w:hAnsi="Arial" w:cs="Arial"/>
              </w:rPr>
            </w:pPr>
            <w:r>
              <w:rPr>
                <w:rFonts w:ascii="Arial" w:eastAsia="Arial" w:hAnsi="Arial" w:cs="Arial"/>
                <w:b/>
              </w:rPr>
              <w:t>NOMBRE DEL CONTRATISTA CEDENTE</w:t>
            </w:r>
          </w:p>
        </w:tc>
        <w:tc>
          <w:tcPr>
            <w:tcW w:w="5294" w:type="dxa"/>
          </w:tcPr>
          <w:p w14:paraId="006ED45D" w14:textId="2CFCBB56"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NATALIA CAROLINA SUAREZ BLANCO</w:t>
            </w:r>
          </w:p>
        </w:tc>
      </w:tr>
      <w:tr w:rsidR="00383EAE" w14:paraId="048A8565" w14:textId="77777777" w:rsidTr="0035068B">
        <w:trPr>
          <w:trHeight w:val="392"/>
        </w:trPr>
        <w:tc>
          <w:tcPr>
            <w:tcW w:w="4786" w:type="dxa"/>
            <w:vAlign w:val="center"/>
          </w:tcPr>
          <w:p w14:paraId="05CA888D" w14:textId="31F2BEF1" w:rsidR="00383EAE" w:rsidRDefault="00383EAE" w:rsidP="00383EAE">
            <w:pPr>
              <w:ind w:left="0" w:hanging="2"/>
              <w:jc w:val="center"/>
              <w:textDirection w:val="lrTb"/>
              <w:rPr>
                <w:rFonts w:ascii="Arial" w:eastAsia="Arial" w:hAnsi="Arial" w:cs="Arial"/>
                <w:b/>
              </w:rPr>
            </w:pPr>
            <w:r>
              <w:rPr>
                <w:rFonts w:ascii="Arial" w:eastAsia="Arial" w:hAnsi="Arial" w:cs="Arial"/>
                <w:b/>
              </w:rPr>
              <w:t>TIPO (C.C.-NIT) Y No. DE IDENTIFICACIÓN</w:t>
            </w:r>
          </w:p>
        </w:tc>
        <w:tc>
          <w:tcPr>
            <w:tcW w:w="5294" w:type="dxa"/>
          </w:tcPr>
          <w:p w14:paraId="45E530B6" w14:textId="5C183503" w:rsidR="00383EAE" w:rsidRDefault="00383EAE" w:rsidP="00383EAE">
            <w:pPr>
              <w:ind w:left="0" w:hanging="2"/>
              <w:jc w:val="both"/>
              <w:textDirection w:val="lrTb"/>
              <w:rPr>
                <w:rFonts w:ascii="Arial" w:eastAsia="Arial" w:hAnsi="Arial" w:cs="Arial"/>
                <w:b/>
                <w:sz w:val="22"/>
                <w:szCs w:val="22"/>
              </w:rPr>
            </w:pPr>
            <w:r>
              <w:rPr>
                <w:rFonts w:ascii="Arial" w:eastAsia="Arial" w:hAnsi="Arial" w:cs="Arial"/>
                <w:color w:val="000000"/>
                <w:sz w:val="22"/>
                <w:szCs w:val="22"/>
              </w:rPr>
              <w:t>52.802.364</w:t>
            </w:r>
          </w:p>
        </w:tc>
      </w:tr>
      <w:tr w:rsidR="00383EAE" w14:paraId="008E4D2B" w14:textId="77777777">
        <w:trPr>
          <w:trHeight w:val="392"/>
        </w:trPr>
        <w:tc>
          <w:tcPr>
            <w:tcW w:w="4786" w:type="dxa"/>
            <w:vAlign w:val="center"/>
          </w:tcPr>
          <w:p w14:paraId="7F4046CB" w14:textId="22896876" w:rsidR="00383EAE" w:rsidRDefault="00383EAE" w:rsidP="00383EAE">
            <w:pPr>
              <w:ind w:left="0" w:hanging="2"/>
              <w:jc w:val="center"/>
              <w:textDirection w:val="lrTb"/>
              <w:rPr>
                <w:rFonts w:ascii="Arial" w:eastAsia="Arial" w:hAnsi="Arial" w:cs="Arial"/>
                <w:b/>
              </w:rPr>
            </w:pPr>
            <w:r>
              <w:rPr>
                <w:rFonts w:ascii="Arial" w:eastAsia="Arial" w:hAnsi="Arial" w:cs="Arial"/>
                <w:b/>
              </w:rPr>
              <w:t>NOMBRE DEL CONTRATISTA</w:t>
            </w:r>
          </w:p>
        </w:tc>
        <w:tc>
          <w:tcPr>
            <w:tcW w:w="5294" w:type="dxa"/>
            <w:vAlign w:val="center"/>
          </w:tcPr>
          <w:p w14:paraId="5FE8C9B0" w14:textId="0DCB622B" w:rsidR="00383EAE" w:rsidRDefault="00383EAE" w:rsidP="00383EAE">
            <w:pPr>
              <w:ind w:left="0" w:hanging="2"/>
              <w:jc w:val="both"/>
              <w:textDirection w:val="lrTb"/>
              <w:rPr>
                <w:rFonts w:ascii="Arial" w:eastAsia="Arial" w:hAnsi="Arial" w:cs="Arial"/>
                <w:b/>
                <w:sz w:val="22"/>
                <w:szCs w:val="22"/>
              </w:rPr>
            </w:pPr>
            <w:r>
              <w:rPr>
                <w:rFonts w:ascii="Arial" w:eastAsia="Arial" w:hAnsi="Arial" w:cs="Arial"/>
                <w:color w:val="000000"/>
                <w:sz w:val="20"/>
                <w:szCs w:val="20"/>
              </w:rPr>
              <w:t>JUNIOR GIOVANNY CASTELBLANCO BEJARANO</w:t>
            </w:r>
          </w:p>
        </w:tc>
      </w:tr>
      <w:tr w:rsidR="00383EAE" w14:paraId="71650621" w14:textId="77777777">
        <w:trPr>
          <w:trHeight w:val="392"/>
        </w:trPr>
        <w:tc>
          <w:tcPr>
            <w:tcW w:w="4786" w:type="dxa"/>
            <w:vAlign w:val="center"/>
          </w:tcPr>
          <w:p w14:paraId="3CB82FF0"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TIPO (C.C.-NIT) Y No. DE IDENTIFICACIÓN</w:t>
            </w:r>
          </w:p>
        </w:tc>
        <w:tc>
          <w:tcPr>
            <w:tcW w:w="5294" w:type="dxa"/>
            <w:vAlign w:val="center"/>
          </w:tcPr>
          <w:p w14:paraId="0113D87E" w14:textId="640774BB" w:rsidR="00383EAE" w:rsidRDefault="00383EAE" w:rsidP="00383EAE">
            <w:pPr>
              <w:ind w:left="0" w:hanging="2"/>
              <w:jc w:val="both"/>
              <w:textDirection w:val="lrTb"/>
              <w:rPr>
                <w:rFonts w:ascii="Arial" w:eastAsia="Arial" w:hAnsi="Arial" w:cs="Arial"/>
                <w:color w:val="000000"/>
                <w:sz w:val="22"/>
                <w:szCs w:val="22"/>
              </w:rPr>
            </w:pPr>
            <w:r w:rsidRPr="00383EAE">
              <w:rPr>
                <w:rFonts w:ascii="Arial" w:eastAsia="Arial" w:hAnsi="Arial" w:cs="Arial"/>
                <w:color w:val="000000"/>
                <w:sz w:val="22"/>
                <w:szCs w:val="22"/>
              </w:rPr>
              <w:t>C.C. No. 1023891262 DE BOGOTÁ</w:t>
            </w:r>
          </w:p>
        </w:tc>
      </w:tr>
      <w:tr w:rsidR="00383EAE" w14:paraId="33AC468B" w14:textId="77777777">
        <w:trPr>
          <w:trHeight w:val="405"/>
        </w:trPr>
        <w:tc>
          <w:tcPr>
            <w:tcW w:w="4786" w:type="dxa"/>
            <w:vAlign w:val="center"/>
          </w:tcPr>
          <w:p w14:paraId="4BA90E35"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PLAZO DE EJECUCIÓN</w:t>
            </w:r>
          </w:p>
        </w:tc>
        <w:tc>
          <w:tcPr>
            <w:tcW w:w="5294" w:type="dxa"/>
            <w:vAlign w:val="center"/>
          </w:tcPr>
          <w:p w14:paraId="2F92F420" w14:textId="11ADFA95"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 xml:space="preserve">4 MESES </w:t>
            </w:r>
          </w:p>
        </w:tc>
      </w:tr>
      <w:tr w:rsidR="00383EAE" w14:paraId="12646B2B" w14:textId="77777777">
        <w:trPr>
          <w:trHeight w:val="347"/>
        </w:trPr>
        <w:tc>
          <w:tcPr>
            <w:tcW w:w="4786" w:type="dxa"/>
            <w:vAlign w:val="center"/>
          </w:tcPr>
          <w:p w14:paraId="731B10F1"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VALOR TOTAL DEL CONTRATO</w:t>
            </w:r>
          </w:p>
        </w:tc>
        <w:tc>
          <w:tcPr>
            <w:tcW w:w="5294" w:type="dxa"/>
            <w:vAlign w:val="center"/>
          </w:tcPr>
          <w:p w14:paraId="7065F492" w14:textId="4FD4648A"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$7.956.000</w:t>
            </w:r>
          </w:p>
        </w:tc>
      </w:tr>
      <w:tr w:rsidR="00383EAE" w14:paraId="66DFA923" w14:textId="77777777">
        <w:trPr>
          <w:trHeight w:val="395"/>
        </w:trPr>
        <w:tc>
          <w:tcPr>
            <w:tcW w:w="4786" w:type="dxa"/>
            <w:vAlign w:val="center"/>
          </w:tcPr>
          <w:p w14:paraId="31701A47"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VALOR DEL PERIODO DE COBRO</w:t>
            </w:r>
          </w:p>
        </w:tc>
        <w:tc>
          <w:tcPr>
            <w:tcW w:w="5294" w:type="dxa"/>
            <w:vAlign w:val="center"/>
          </w:tcPr>
          <w:p w14:paraId="34ACDE79" w14:textId="6C620AD9"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w:t>
            </w:r>
            <w:r w:rsidR="008D5B55">
              <w:rPr>
                <w:rFonts w:ascii="Arial" w:eastAsia="Arial" w:hAnsi="Arial" w:cs="Arial"/>
                <w:color w:val="000000"/>
                <w:sz w:val="22"/>
                <w:szCs w:val="22"/>
              </w:rPr>
              <w:t>663.000</w:t>
            </w:r>
          </w:p>
        </w:tc>
      </w:tr>
      <w:tr w:rsidR="00383EAE" w14:paraId="3D4D7875" w14:textId="77777777">
        <w:trPr>
          <w:trHeight w:val="528"/>
        </w:trPr>
        <w:tc>
          <w:tcPr>
            <w:tcW w:w="4786" w:type="dxa"/>
            <w:vAlign w:val="center"/>
          </w:tcPr>
          <w:p w14:paraId="2D68941C"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No. DEL PROYECTO (IMPUTACIÓN PRESUPUESTAL)</w:t>
            </w:r>
          </w:p>
        </w:tc>
        <w:tc>
          <w:tcPr>
            <w:tcW w:w="5294" w:type="dxa"/>
            <w:vAlign w:val="center"/>
          </w:tcPr>
          <w:p w14:paraId="2006BB55" w14:textId="77777777"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highlight w:val="white"/>
              </w:rPr>
              <w:t>3.3.1.16.02.38.1936</w:t>
            </w:r>
          </w:p>
        </w:tc>
      </w:tr>
      <w:tr w:rsidR="00383EAE" w14:paraId="280D244E" w14:textId="77777777">
        <w:trPr>
          <w:trHeight w:val="560"/>
        </w:trPr>
        <w:tc>
          <w:tcPr>
            <w:tcW w:w="4786" w:type="dxa"/>
            <w:vAlign w:val="center"/>
          </w:tcPr>
          <w:p w14:paraId="6012EC68"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FECHA ACTA DE INICIO</w:t>
            </w:r>
          </w:p>
        </w:tc>
        <w:tc>
          <w:tcPr>
            <w:tcW w:w="5294" w:type="dxa"/>
            <w:vAlign w:val="center"/>
          </w:tcPr>
          <w:p w14:paraId="51042BB2" w14:textId="221785BB"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11 DE JULIO 2024</w:t>
            </w:r>
          </w:p>
        </w:tc>
      </w:tr>
      <w:tr w:rsidR="00383EAE" w14:paraId="2449BBE1" w14:textId="77777777">
        <w:trPr>
          <w:trHeight w:val="387"/>
        </w:trPr>
        <w:tc>
          <w:tcPr>
            <w:tcW w:w="4786" w:type="dxa"/>
            <w:vAlign w:val="center"/>
          </w:tcPr>
          <w:p w14:paraId="1B36999B"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PRÓRROGA</w:t>
            </w:r>
            <w:r>
              <w:rPr>
                <w:rFonts w:ascii="Arial" w:eastAsia="Arial" w:hAnsi="Arial" w:cs="Arial"/>
                <w:b/>
                <w:vertAlign w:val="superscript"/>
              </w:rPr>
              <w:footnoteReference w:id="1"/>
            </w:r>
          </w:p>
        </w:tc>
        <w:tc>
          <w:tcPr>
            <w:tcW w:w="5294" w:type="dxa"/>
            <w:vAlign w:val="center"/>
          </w:tcPr>
          <w:p w14:paraId="18AF9DE9" w14:textId="77777777"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rPr>
              <w:t>N.A</w:t>
            </w:r>
          </w:p>
        </w:tc>
      </w:tr>
      <w:tr w:rsidR="00383EAE" w14:paraId="5A4D7F5F" w14:textId="77777777">
        <w:trPr>
          <w:trHeight w:val="406"/>
        </w:trPr>
        <w:tc>
          <w:tcPr>
            <w:tcW w:w="4786" w:type="dxa"/>
            <w:vAlign w:val="center"/>
          </w:tcPr>
          <w:p w14:paraId="3BB95E1C"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ADICIÓN</w:t>
            </w:r>
          </w:p>
        </w:tc>
        <w:tc>
          <w:tcPr>
            <w:tcW w:w="5294" w:type="dxa"/>
            <w:vAlign w:val="center"/>
          </w:tcPr>
          <w:p w14:paraId="515C3AED" w14:textId="77777777"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N.A</w:t>
            </w:r>
          </w:p>
        </w:tc>
      </w:tr>
      <w:tr w:rsidR="00383EAE" w14:paraId="435C750F" w14:textId="77777777">
        <w:trPr>
          <w:trHeight w:val="385"/>
        </w:trPr>
        <w:tc>
          <w:tcPr>
            <w:tcW w:w="4786" w:type="dxa"/>
            <w:vAlign w:val="center"/>
          </w:tcPr>
          <w:p w14:paraId="6A1C4137"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 xml:space="preserve">SUSPENSIÓN </w:t>
            </w:r>
          </w:p>
        </w:tc>
        <w:tc>
          <w:tcPr>
            <w:tcW w:w="5294" w:type="dxa"/>
            <w:vAlign w:val="center"/>
          </w:tcPr>
          <w:p w14:paraId="58FED5C9" w14:textId="77777777" w:rsidR="00383EAE" w:rsidRDefault="00383EAE" w:rsidP="00383EAE">
            <w:pPr>
              <w:ind w:left="0" w:hanging="2"/>
              <w:jc w:val="both"/>
              <w:textDirection w:val="lrTb"/>
              <w:rPr>
                <w:rFonts w:ascii="Arial" w:eastAsia="Arial" w:hAnsi="Arial" w:cs="Arial"/>
                <w:color w:val="000000"/>
                <w:sz w:val="22"/>
                <w:szCs w:val="22"/>
              </w:rPr>
            </w:pPr>
            <w:r>
              <w:rPr>
                <w:rFonts w:ascii="Arial" w:eastAsia="Arial" w:hAnsi="Arial" w:cs="Arial"/>
                <w:color w:val="000000"/>
                <w:sz w:val="22"/>
                <w:szCs w:val="22"/>
              </w:rPr>
              <w:t>N/A</w:t>
            </w:r>
          </w:p>
        </w:tc>
      </w:tr>
      <w:tr w:rsidR="00383EAE" w14:paraId="5AB89680" w14:textId="77777777">
        <w:trPr>
          <w:trHeight w:val="743"/>
        </w:trPr>
        <w:tc>
          <w:tcPr>
            <w:tcW w:w="4786" w:type="dxa"/>
            <w:vAlign w:val="center"/>
          </w:tcPr>
          <w:p w14:paraId="4D038FA6"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FECHA PREVISTA DE TERMINACIÓN (INCLUYENDO PRÓRROGAS Y SUSPENSIONES)</w:t>
            </w:r>
          </w:p>
        </w:tc>
        <w:tc>
          <w:tcPr>
            <w:tcW w:w="5294" w:type="dxa"/>
            <w:vAlign w:val="center"/>
          </w:tcPr>
          <w:p w14:paraId="1CAAACEC" w14:textId="072D7113" w:rsidR="00383EAE" w:rsidRDefault="00383EAE" w:rsidP="00383EAE">
            <w:pPr>
              <w:ind w:left="0" w:hanging="2"/>
              <w:jc w:val="both"/>
              <w:textDirection w:val="lrTb"/>
              <w:rPr>
                <w:rFonts w:ascii="Arial" w:eastAsia="Arial" w:hAnsi="Arial" w:cs="Arial"/>
                <w:color w:val="000000"/>
                <w:sz w:val="22"/>
                <w:szCs w:val="22"/>
              </w:rPr>
            </w:pPr>
            <w:r w:rsidRPr="00383EAE">
              <w:rPr>
                <w:rFonts w:ascii="Arial" w:eastAsia="Arial" w:hAnsi="Arial" w:cs="Arial"/>
                <w:color w:val="000000"/>
                <w:sz w:val="22"/>
                <w:szCs w:val="22"/>
              </w:rPr>
              <w:t>10 NOVIEMBRE 2024</w:t>
            </w:r>
          </w:p>
        </w:tc>
      </w:tr>
      <w:tr w:rsidR="00383EAE" w14:paraId="4E9306DF" w14:textId="77777777">
        <w:trPr>
          <w:trHeight w:val="1331"/>
        </w:trPr>
        <w:tc>
          <w:tcPr>
            <w:tcW w:w="4786" w:type="dxa"/>
            <w:vAlign w:val="center"/>
          </w:tcPr>
          <w:p w14:paraId="76729240" w14:textId="77777777" w:rsidR="00383EAE" w:rsidRDefault="00383EAE" w:rsidP="00383EAE">
            <w:pPr>
              <w:ind w:left="0" w:hanging="2"/>
              <w:jc w:val="center"/>
              <w:textDirection w:val="lrTb"/>
              <w:rPr>
                <w:rFonts w:ascii="Arial" w:eastAsia="Arial" w:hAnsi="Arial" w:cs="Arial"/>
              </w:rPr>
            </w:pPr>
            <w:r>
              <w:rPr>
                <w:rFonts w:ascii="Arial" w:eastAsia="Arial" w:hAnsi="Arial" w:cs="Arial"/>
                <w:b/>
              </w:rPr>
              <w:t>OBJETO DEL CONTRATO</w:t>
            </w:r>
          </w:p>
        </w:tc>
        <w:tc>
          <w:tcPr>
            <w:tcW w:w="5294" w:type="dxa"/>
            <w:vAlign w:val="center"/>
          </w:tcPr>
          <w:p w14:paraId="246194B7" w14:textId="77777777" w:rsidR="00383EAE" w:rsidRDefault="00383EAE" w:rsidP="00383EAE">
            <w:pPr>
              <w:ind w:left="0" w:hanging="2"/>
              <w:jc w:val="both"/>
              <w:textDirection w:val="lrTb"/>
              <w:rPr>
                <w:rFonts w:ascii="Arial" w:eastAsia="Arial" w:hAnsi="Arial" w:cs="Arial"/>
                <w:sz w:val="22"/>
                <w:szCs w:val="22"/>
              </w:rPr>
            </w:pPr>
            <w:r>
              <w:rPr>
                <w:rFonts w:ascii="Arial" w:eastAsia="Arial" w:hAnsi="Arial" w:cs="Arial"/>
                <w:sz w:val="20"/>
                <w:szCs w:val="20"/>
              </w:rPr>
              <w:t>PRESTAR LOS SERVICIOS DE APOYO EN LA EJECUCIÓN OPERATIVA EN TERRITORIO EN LA IMPLEMENTACIÓN, FORTALECIMIENTO Y ACOMPAÑAMIENTO DE LAS INICIATIVAS DE PRESUPUESTOS PARTICIPATIVOS Y ACTIVIDADES COMPLEMENTARIAS RELACIONADOS CON FORTALECIMIENTO DE CAPACIDADES Y PROYECTOS AMBIENTAL SOSTENIBLE E INTERVENCIÓN SOCIAL EN LA LOCALIDAD DE CIUDAD BOLÍVAR</w:t>
            </w:r>
          </w:p>
        </w:tc>
      </w:tr>
    </w:tbl>
    <w:p w14:paraId="797B8368" w14:textId="77777777" w:rsidR="00E20D69" w:rsidRDefault="00E20D69">
      <w:pPr>
        <w:widowControl w:val="0"/>
        <w:pBdr>
          <w:top w:val="nil"/>
          <w:left w:val="nil"/>
          <w:bottom w:val="nil"/>
          <w:right w:val="nil"/>
          <w:between w:val="nil"/>
        </w:pBdr>
        <w:spacing w:line="276" w:lineRule="auto"/>
        <w:ind w:left="0" w:hanging="2"/>
        <w:rPr>
          <w:rFonts w:ascii="Arial" w:eastAsia="Arial" w:hAnsi="Arial" w:cs="Arial"/>
          <w:color w:val="000000"/>
          <w:sz w:val="22"/>
          <w:szCs w:val="22"/>
        </w:rPr>
        <w:sectPr w:rsidR="00E20D69">
          <w:headerReference w:type="default" r:id="rId7"/>
          <w:footerReference w:type="default" r:id="rId8"/>
          <w:pgSz w:w="11906" w:h="16838"/>
          <w:pgMar w:top="1985" w:right="1701" w:bottom="1814" w:left="1134" w:header="709" w:footer="1304" w:gutter="0"/>
          <w:pgNumType w:start="1"/>
          <w:cols w:space="720"/>
        </w:sectPr>
      </w:pPr>
    </w:p>
    <w:p w14:paraId="126D2A4A" w14:textId="77777777" w:rsidR="00E20D69" w:rsidRDefault="00E20D69">
      <w:pPr>
        <w:widowControl w:val="0"/>
        <w:pBdr>
          <w:top w:val="nil"/>
          <w:left w:val="nil"/>
          <w:bottom w:val="nil"/>
          <w:right w:val="nil"/>
          <w:between w:val="nil"/>
        </w:pBdr>
        <w:spacing w:line="276" w:lineRule="auto"/>
        <w:ind w:left="0" w:hanging="2"/>
        <w:rPr>
          <w:rFonts w:ascii="Arial" w:eastAsia="Arial" w:hAnsi="Arial" w:cs="Arial"/>
          <w:color w:val="000000"/>
          <w:sz w:val="22"/>
          <w:szCs w:val="22"/>
        </w:rPr>
      </w:pPr>
    </w:p>
    <w:tbl>
      <w:tblPr>
        <w:tblStyle w:val="ad"/>
        <w:tblpPr w:leftFromText="141" w:rightFromText="141" w:vertAnchor="text" w:tblpY="42"/>
        <w:tblW w:w="135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21"/>
        <w:gridCol w:w="4536"/>
        <w:gridCol w:w="2268"/>
        <w:gridCol w:w="2268"/>
      </w:tblGrid>
      <w:tr w:rsidR="00E20D69" w14:paraId="02B6E541" w14:textId="77777777">
        <w:trPr>
          <w:trHeight w:val="396"/>
          <w:tblHeader/>
        </w:trPr>
        <w:tc>
          <w:tcPr>
            <w:tcW w:w="4521" w:type="dxa"/>
            <w:vAlign w:val="center"/>
          </w:tcPr>
          <w:p w14:paraId="00FC15F4" w14:textId="77777777" w:rsidR="00E20D69" w:rsidRDefault="00000000">
            <w:pPr>
              <w:ind w:left="0" w:hanging="2"/>
              <w:jc w:val="center"/>
              <w:textDirection w:val="lrTb"/>
              <w:rPr>
                <w:rFonts w:ascii="Arial" w:eastAsia="Arial" w:hAnsi="Arial" w:cs="Arial"/>
              </w:rPr>
            </w:pPr>
            <w:r>
              <w:rPr>
                <w:rFonts w:ascii="Arial" w:eastAsia="Arial" w:hAnsi="Arial" w:cs="Arial"/>
                <w:b/>
                <w:sz w:val="20"/>
                <w:szCs w:val="20"/>
              </w:rPr>
              <w:t>OBLIGACIONES ESPECÍFICAS</w:t>
            </w:r>
          </w:p>
        </w:tc>
        <w:tc>
          <w:tcPr>
            <w:tcW w:w="4536" w:type="dxa"/>
            <w:vAlign w:val="center"/>
          </w:tcPr>
          <w:p w14:paraId="61E2E68A" w14:textId="77777777" w:rsidR="00E20D69" w:rsidRDefault="00000000">
            <w:pPr>
              <w:ind w:left="0" w:hanging="2"/>
              <w:jc w:val="center"/>
              <w:textDirection w:val="lrTb"/>
              <w:rPr>
                <w:rFonts w:ascii="Arial" w:eastAsia="Arial" w:hAnsi="Arial" w:cs="Arial"/>
              </w:rPr>
            </w:pPr>
            <w:r>
              <w:rPr>
                <w:rFonts w:ascii="Arial" w:eastAsia="Arial" w:hAnsi="Arial" w:cs="Arial"/>
                <w:b/>
                <w:sz w:val="20"/>
                <w:szCs w:val="20"/>
              </w:rPr>
              <w:t xml:space="preserve">ACTIVIDAD </w:t>
            </w:r>
          </w:p>
        </w:tc>
        <w:tc>
          <w:tcPr>
            <w:tcW w:w="2268" w:type="dxa"/>
            <w:vAlign w:val="center"/>
          </w:tcPr>
          <w:p w14:paraId="58B31F1D" w14:textId="77777777" w:rsidR="00E20D69" w:rsidRDefault="00000000">
            <w:pPr>
              <w:ind w:left="0" w:hanging="2"/>
              <w:jc w:val="center"/>
              <w:textDirection w:val="lrTb"/>
              <w:rPr>
                <w:rFonts w:ascii="Arial" w:eastAsia="Arial" w:hAnsi="Arial" w:cs="Arial"/>
                <w:sz w:val="20"/>
                <w:szCs w:val="20"/>
              </w:rPr>
            </w:pPr>
            <w:r>
              <w:rPr>
                <w:rFonts w:ascii="Arial" w:eastAsia="Arial" w:hAnsi="Arial" w:cs="Arial"/>
                <w:b/>
                <w:sz w:val="20"/>
                <w:szCs w:val="20"/>
              </w:rPr>
              <w:t>PRODUCTOS</w:t>
            </w:r>
          </w:p>
        </w:tc>
        <w:tc>
          <w:tcPr>
            <w:tcW w:w="2268" w:type="dxa"/>
            <w:vAlign w:val="center"/>
          </w:tcPr>
          <w:p w14:paraId="6ABD7ED0" w14:textId="77777777" w:rsidR="00E20D69" w:rsidRDefault="00000000">
            <w:pPr>
              <w:ind w:left="0" w:hanging="2"/>
              <w:jc w:val="center"/>
              <w:textDirection w:val="lrTb"/>
              <w:rPr>
                <w:rFonts w:ascii="Arial" w:eastAsia="Arial" w:hAnsi="Arial" w:cs="Arial"/>
                <w:sz w:val="20"/>
                <w:szCs w:val="20"/>
              </w:rPr>
            </w:pPr>
            <w:r>
              <w:rPr>
                <w:rFonts w:ascii="Arial" w:eastAsia="Arial" w:hAnsi="Arial" w:cs="Arial"/>
                <w:b/>
                <w:sz w:val="20"/>
                <w:szCs w:val="20"/>
              </w:rPr>
              <w:t>MEDIO DE VERIFICACIÓN Y SU UBICACIÓN FÍSICA Y/O VIRTUAL</w:t>
            </w:r>
          </w:p>
        </w:tc>
      </w:tr>
      <w:tr w:rsidR="00E20D69" w14:paraId="3AD6CF98" w14:textId="77777777">
        <w:trPr>
          <w:trHeight w:val="673"/>
        </w:trPr>
        <w:tc>
          <w:tcPr>
            <w:tcW w:w="4521" w:type="dxa"/>
            <w:vAlign w:val="center"/>
          </w:tcPr>
          <w:p w14:paraId="3D85B379"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1:</w:t>
            </w:r>
          </w:p>
          <w:p w14:paraId="4D430007"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sz w:val="18"/>
                <w:szCs w:val="18"/>
              </w:rPr>
              <w:t>Apoyar las actividades operativas en los procesos de mantenimiento, implementación y/o recuperación de puntos críticos y actividades complementarias de sostenibilidad, de los proyectos de inversión ambiental</w:t>
            </w:r>
          </w:p>
        </w:tc>
        <w:tc>
          <w:tcPr>
            <w:tcW w:w="4536" w:type="dxa"/>
            <w:vAlign w:val="center"/>
          </w:tcPr>
          <w:p w14:paraId="1E64D992" w14:textId="77777777" w:rsidR="00E20D69" w:rsidRDefault="00000000">
            <w:pPr>
              <w:ind w:left="0" w:hanging="2"/>
              <w:jc w:val="both"/>
              <w:textDirection w:val="lrTb"/>
              <w:rPr>
                <w:rFonts w:ascii="Arial" w:eastAsia="Arial" w:hAnsi="Arial" w:cs="Arial"/>
                <w:sz w:val="18"/>
                <w:szCs w:val="18"/>
                <w:highlight w:val="white"/>
              </w:rPr>
            </w:pPr>
            <w:r>
              <w:rPr>
                <w:rFonts w:ascii="Arial" w:eastAsia="Arial" w:hAnsi="Arial" w:cs="Arial"/>
                <w:sz w:val="18"/>
                <w:szCs w:val="18"/>
                <w:highlight w:val="white"/>
              </w:rPr>
              <w:t xml:space="preserve">05 de nov recorrido pxlv lejanos vigencia 2024 </w:t>
            </w:r>
          </w:p>
          <w:p w14:paraId="08EEB8D8" w14:textId="729D672E" w:rsidR="00E20D69" w:rsidRDefault="00E20D69" w:rsidP="00415F47">
            <w:pPr>
              <w:ind w:left="0" w:hanging="2"/>
              <w:jc w:val="both"/>
              <w:textDirection w:val="lrTb"/>
              <w:rPr>
                <w:rFonts w:ascii="Arial" w:eastAsia="Arial" w:hAnsi="Arial" w:cs="Arial"/>
                <w:sz w:val="18"/>
                <w:szCs w:val="18"/>
                <w:highlight w:val="white"/>
              </w:rPr>
            </w:pPr>
          </w:p>
        </w:tc>
        <w:tc>
          <w:tcPr>
            <w:tcW w:w="2268" w:type="dxa"/>
            <w:vAlign w:val="center"/>
          </w:tcPr>
          <w:p w14:paraId="4935F69B" w14:textId="77777777" w:rsidR="00E20D69" w:rsidRDefault="00000000">
            <w:pPr>
              <w:widowControl w:val="0"/>
              <w:pBdr>
                <w:top w:val="nil"/>
                <w:left w:val="nil"/>
                <w:bottom w:val="nil"/>
                <w:right w:val="nil"/>
                <w:between w:val="nil"/>
              </w:pBdr>
              <w:spacing w:line="240" w:lineRule="auto"/>
              <w:ind w:left="0" w:hanging="2"/>
              <w:jc w:val="both"/>
              <w:textDirection w:val="lrTb"/>
              <w:rPr>
                <w:rFonts w:ascii="Arial" w:eastAsia="Arial" w:hAnsi="Arial" w:cs="Arial"/>
                <w:color w:val="000000"/>
                <w:sz w:val="18"/>
                <w:szCs w:val="18"/>
              </w:rPr>
            </w:pPr>
            <w:r>
              <w:rPr>
                <w:rFonts w:ascii="Arial" w:eastAsia="Arial" w:hAnsi="Arial" w:cs="Arial"/>
                <w:color w:val="000000"/>
                <w:sz w:val="18"/>
                <w:szCs w:val="18"/>
              </w:rPr>
              <w:t>Planilla de asistencia</w:t>
            </w:r>
          </w:p>
          <w:p w14:paraId="364284BB" w14:textId="77777777" w:rsidR="00E20D69" w:rsidRDefault="00000000">
            <w:pPr>
              <w:widowControl w:val="0"/>
              <w:pBdr>
                <w:top w:val="nil"/>
                <w:left w:val="nil"/>
                <w:bottom w:val="nil"/>
                <w:right w:val="nil"/>
                <w:between w:val="nil"/>
              </w:pBdr>
              <w:spacing w:line="240" w:lineRule="auto"/>
              <w:ind w:left="0" w:hanging="2"/>
              <w:jc w:val="both"/>
              <w:textDirection w:val="lrTb"/>
              <w:rPr>
                <w:rFonts w:ascii="Arial" w:eastAsia="Arial" w:hAnsi="Arial" w:cs="Arial"/>
                <w:color w:val="000000"/>
                <w:sz w:val="18"/>
                <w:szCs w:val="18"/>
              </w:rPr>
            </w:pPr>
            <w:r>
              <w:rPr>
                <w:rFonts w:ascii="Arial" w:eastAsia="Arial" w:hAnsi="Arial" w:cs="Arial"/>
                <w:color w:val="000000"/>
                <w:sz w:val="18"/>
                <w:szCs w:val="18"/>
              </w:rPr>
              <w:t>Registro Fotográfico</w:t>
            </w:r>
          </w:p>
        </w:tc>
        <w:tc>
          <w:tcPr>
            <w:tcW w:w="2268" w:type="dxa"/>
            <w:vAlign w:val="center"/>
          </w:tcPr>
          <w:p w14:paraId="30EACD68" w14:textId="77777777" w:rsidR="00E20D69" w:rsidRDefault="00000000">
            <w:pPr>
              <w:widowControl w:val="0"/>
              <w:pBdr>
                <w:top w:val="nil"/>
                <w:left w:val="nil"/>
                <w:bottom w:val="nil"/>
                <w:right w:val="nil"/>
                <w:between w:val="nil"/>
              </w:pBdr>
              <w:spacing w:before="1" w:line="240" w:lineRule="auto"/>
              <w:ind w:left="0" w:right="1" w:hanging="2"/>
              <w:jc w:val="center"/>
              <w:textDirection w:val="lrTb"/>
              <w:rPr>
                <w:rFonts w:ascii="Arial" w:eastAsia="Arial" w:hAnsi="Arial" w:cs="Arial"/>
                <w:color w:val="000000"/>
                <w:sz w:val="18"/>
                <w:szCs w:val="18"/>
              </w:rPr>
            </w:pPr>
            <w:r>
              <w:rPr>
                <w:rFonts w:ascii="Arial" w:eastAsia="Arial" w:hAnsi="Arial" w:cs="Arial"/>
                <w:color w:val="000000"/>
                <w:sz w:val="18"/>
                <w:szCs w:val="18"/>
              </w:rPr>
              <w:t>Anexo Secop II</w:t>
            </w:r>
          </w:p>
        </w:tc>
      </w:tr>
      <w:tr w:rsidR="00E20D69" w14:paraId="5DE60FF7" w14:textId="77777777">
        <w:trPr>
          <w:trHeight w:val="1056"/>
        </w:trPr>
        <w:tc>
          <w:tcPr>
            <w:tcW w:w="4521" w:type="dxa"/>
            <w:vAlign w:val="center"/>
          </w:tcPr>
          <w:p w14:paraId="5DE6D8A0"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2:</w:t>
            </w:r>
          </w:p>
          <w:p w14:paraId="7C116D3B" w14:textId="77777777" w:rsidR="00E20D69" w:rsidRDefault="00000000">
            <w:pPr>
              <w:ind w:left="0" w:hanging="2"/>
              <w:jc w:val="both"/>
              <w:textDirection w:val="lrTb"/>
              <w:rPr>
                <w:rFonts w:ascii="Garamond" w:eastAsia="Garamond" w:hAnsi="Garamond" w:cs="Garamond"/>
                <w:sz w:val="18"/>
                <w:szCs w:val="18"/>
              </w:rPr>
            </w:pPr>
            <w:r>
              <w:rPr>
                <w:rFonts w:ascii="Arial" w:eastAsia="Arial" w:hAnsi="Arial" w:cs="Arial"/>
                <w:sz w:val="18"/>
                <w:szCs w:val="18"/>
              </w:rPr>
              <w:t>Apoyar y promover estrategias de educación ambiental, capacitaciones y/o jornadas que contribuyan a recobrar los tejidos sociales y de sostenibilidad, frente a los procesos que se desarrollen en gestión ambiental y riesgos</w:t>
            </w:r>
          </w:p>
        </w:tc>
        <w:tc>
          <w:tcPr>
            <w:tcW w:w="4536" w:type="dxa"/>
            <w:vAlign w:val="center"/>
          </w:tcPr>
          <w:p w14:paraId="43985AFB" w14:textId="77777777" w:rsidR="00E20D69" w:rsidRDefault="00000000">
            <w:pPr>
              <w:ind w:left="0" w:hanging="2"/>
              <w:textDirection w:val="lrTb"/>
              <w:rPr>
                <w:rFonts w:ascii="Arial" w:eastAsia="Arial" w:hAnsi="Arial" w:cs="Arial"/>
                <w:sz w:val="18"/>
                <w:szCs w:val="18"/>
                <w:highlight w:val="white"/>
              </w:rPr>
            </w:pPr>
            <w:r>
              <w:rPr>
                <w:rFonts w:ascii="Arial" w:eastAsia="Arial" w:hAnsi="Arial" w:cs="Arial"/>
                <w:sz w:val="18"/>
                <w:szCs w:val="18"/>
                <w:highlight w:val="white"/>
              </w:rPr>
              <w:t>Durante este periodo no se realizaron actividades relacionadas con esta obligación</w:t>
            </w:r>
          </w:p>
        </w:tc>
        <w:tc>
          <w:tcPr>
            <w:tcW w:w="2268" w:type="dxa"/>
            <w:vAlign w:val="center"/>
          </w:tcPr>
          <w:p w14:paraId="46E73469"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N.A.</w:t>
            </w:r>
          </w:p>
        </w:tc>
        <w:tc>
          <w:tcPr>
            <w:tcW w:w="2268" w:type="dxa"/>
            <w:vAlign w:val="center"/>
          </w:tcPr>
          <w:p w14:paraId="2ED28932"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N.A.</w:t>
            </w:r>
          </w:p>
        </w:tc>
      </w:tr>
      <w:tr w:rsidR="00E20D69" w14:paraId="04471279" w14:textId="77777777">
        <w:trPr>
          <w:trHeight w:val="679"/>
        </w:trPr>
        <w:tc>
          <w:tcPr>
            <w:tcW w:w="4521" w:type="dxa"/>
            <w:vAlign w:val="center"/>
          </w:tcPr>
          <w:p w14:paraId="5DFF5789"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3:</w:t>
            </w:r>
          </w:p>
          <w:p w14:paraId="27CE16AF" w14:textId="77777777" w:rsidR="00E20D69" w:rsidRDefault="00000000">
            <w:pPr>
              <w:ind w:left="0" w:hanging="2"/>
              <w:jc w:val="both"/>
              <w:textDirection w:val="lrTb"/>
              <w:rPr>
                <w:rFonts w:ascii="Garamond" w:eastAsia="Garamond" w:hAnsi="Garamond" w:cs="Garamond"/>
                <w:sz w:val="18"/>
                <w:szCs w:val="18"/>
              </w:rPr>
            </w:pPr>
            <w:r>
              <w:rPr>
                <w:rFonts w:ascii="Arial" w:eastAsia="Arial" w:hAnsi="Arial" w:cs="Arial"/>
                <w:sz w:val="18"/>
                <w:szCs w:val="18"/>
              </w:rPr>
              <w:t>Dar estricto cumplimiento a las obligaciones y funciones establecidas por el profesional de apoyo en el marco de los proyectos de inversión ambiental.</w:t>
            </w:r>
          </w:p>
        </w:tc>
        <w:tc>
          <w:tcPr>
            <w:tcW w:w="4536" w:type="dxa"/>
            <w:vAlign w:val="center"/>
          </w:tcPr>
          <w:p w14:paraId="28491157" w14:textId="77777777" w:rsidR="00E20D69" w:rsidRDefault="00000000">
            <w:pPr>
              <w:ind w:left="0" w:hanging="2"/>
              <w:textDirection w:val="lrTb"/>
              <w:rPr>
                <w:rFonts w:ascii="Arial" w:eastAsia="Arial" w:hAnsi="Arial" w:cs="Arial"/>
                <w:sz w:val="18"/>
                <w:szCs w:val="18"/>
                <w:highlight w:val="white"/>
              </w:rPr>
            </w:pPr>
            <w:r>
              <w:rPr>
                <w:rFonts w:ascii="Arial" w:eastAsia="Arial" w:hAnsi="Arial" w:cs="Arial"/>
                <w:sz w:val="18"/>
                <w:szCs w:val="18"/>
                <w:highlight w:val="white"/>
              </w:rPr>
              <w:t>Durante este periodo no se realizaron actividades relacionadas con esta obligación</w:t>
            </w:r>
          </w:p>
        </w:tc>
        <w:tc>
          <w:tcPr>
            <w:tcW w:w="2268" w:type="dxa"/>
            <w:vAlign w:val="center"/>
          </w:tcPr>
          <w:p w14:paraId="162B0150" w14:textId="77777777" w:rsidR="00E20D69" w:rsidRDefault="00000000">
            <w:pPr>
              <w:pBdr>
                <w:top w:val="nil"/>
                <w:left w:val="nil"/>
                <w:bottom w:val="nil"/>
                <w:right w:val="nil"/>
                <w:between w:val="nil"/>
              </w:pBdr>
              <w:spacing w:line="240" w:lineRule="auto"/>
              <w:ind w:left="0" w:hanging="2"/>
              <w:jc w:val="center"/>
              <w:textDirection w:val="lrTb"/>
              <w:rPr>
                <w:rFonts w:ascii="Arial" w:eastAsia="Arial" w:hAnsi="Arial" w:cs="Arial"/>
                <w:color w:val="000000"/>
                <w:sz w:val="18"/>
                <w:szCs w:val="18"/>
              </w:rPr>
            </w:pPr>
            <w:r>
              <w:rPr>
                <w:rFonts w:ascii="Arial" w:eastAsia="Arial" w:hAnsi="Arial" w:cs="Arial"/>
                <w:color w:val="000000"/>
                <w:sz w:val="18"/>
                <w:szCs w:val="18"/>
              </w:rPr>
              <w:t>N.A.</w:t>
            </w:r>
          </w:p>
        </w:tc>
        <w:tc>
          <w:tcPr>
            <w:tcW w:w="2268" w:type="dxa"/>
            <w:vAlign w:val="center"/>
          </w:tcPr>
          <w:p w14:paraId="0ADE1137"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N.A.</w:t>
            </w:r>
          </w:p>
        </w:tc>
      </w:tr>
      <w:tr w:rsidR="00E20D69" w14:paraId="01550FF7" w14:textId="77777777">
        <w:trPr>
          <w:trHeight w:val="537"/>
        </w:trPr>
        <w:tc>
          <w:tcPr>
            <w:tcW w:w="4521" w:type="dxa"/>
            <w:vAlign w:val="center"/>
          </w:tcPr>
          <w:p w14:paraId="359C54DE"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4:</w:t>
            </w:r>
          </w:p>
          <w:p w14:paraId="4970A93B"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sz w:val="18"/>
                <w:szCs w:val="18"/>
              </w:rPr>
              <w:t>Acatar adecuadamente los protocolos de seguridad y utilizar adecuadamente los elementos de protección personal</w:t>
            </w:r>
          </w:p>
        </w:tc>
        <w:tc>
          <w:tcPr>
            <w:tcW w:w="4536" w:type="dxa"/>
            <w:vAlign w:val="center"/>
          </w:tcPr>
          <w:p w14:paraId="02191B72" w14:textId="77777777" w:rsidR="00E20D69" w:rsidRDefault="00000000">
            <w:pPr>
              <w:ind w:left="0" w:hanging="2"/>
              <w:jc w:val="both"/>
              <w:textDirection w:val="lrTb"/>
              <w:rPr>
                <w:rFonts w:ascii="Arial" w:eastAsia="Arial" w:hAnsi="Arial" w:cs="Arial"/>
                <w:sz w:val="18"/>
                <w:szCs w:val="18"/>
                <w:highlight w:val="white"/>
              </w:rPr>
            </w:pPr>
            <w:r>
              <w:rPr>
                <w:rFonts w:ascii="Arial" w:eastAsia="Arial" w:hAnsi="Arial" w:cs="Arial"/>
                <w:sz w:val="18"/>
                <w:szCs w:val="18"/>
                <w:highlight w:val="white"/>
              </w:rPr>
              <w:t>CUMPLÍ CON LOS PROTOCOLOS DE SEGURIDAD, CON LAVADO DE MANOS, USO ADECUADO DEL TAPABOCAS, USO DE GUANTES</w:t>
            </w:r>
          </w:p>
        </w:tc>
        <w:tc>
          <w:tcPr>
            <w:tcW w:w="2268" w:type="dxa"/>
            <w:vAlign w:val="center"/>
          </w:tcPr>
          <w:p w14:paraId="183EA42E" w14:textId="77777777" w:rsidR="00E20D69" w:rsidRDefault="00000000">
            <w:pPr>
              <w:ind w:left="0" w:hanging="2"/>
              <w:jc w:val="both"/>
              <w:textDirection w:val="lrTb"/>
              <w:rPr>
                <w:rFonts w:ascii="Arial" w:eastAsia="Arial" w:hAnsi="Arial" w:cs="Arial"/>
                <w:color w:val="000000"/>
                <w:sz w:val="18"/>
                <w:szCs w:val="18"/>
              </w:rPr>
            </w:pPr>
            <w:r>
              <w:rPr>
                <w:rFonts w:ascii="Arial" w:eastAsia="Arial" w:hAnsi="Arial" w:cs="Arial"/>
                <w:color w:val="000000"/>
                <w:sz w:val="18"/>
                <w:szCs w:val="18"/>
              </w:rPr>
              <w:t>Cumplí con los protocolos de seguridad, con lavado de manos, uso adecuado del tapabocas, uso de guantes</w:t>
            </w:r>
          </w:p>
        </w:tc>
        <w:tc>
          <w:tcPr>
            <w:tcW w:w="2268" w:type="dxa"/>
            <w:vAlign w:val="center"/>
          </w:tcPr>
          <w:p w14:paraId="362D424B"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N.A.</w:t>
            </w:r>
          </w:p>
        </w:tc>
      </w:tr>
      <w:tr w:rsidR="00E20D69" w14:paraId="7D4A78D8" w14:textId="77777777">
        <w:trPr>
          <w:trHeight w:val="958"/>
        </w:trPr>
        <w:tc>
          <w:tcPr>
            <w:tcW w:w="4521" w:type="dxa"/>
            <w:vAlign w:val="center"/>
          </w:tcPr>
          <w:p w14:paraId="37522C9B"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5:</w:t>
            </w:r>
          </w:p>
          <w:p w14:paraId="668600C9"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sz w:val="18"/>
                <w:szCs w:val="18"/>
              </w:rPr>
              <w:t>Apoyar en el inventario de los elementos entregados para su labor en la intervención de los puntos críticos y actividades complementarias.</w:t>
            </w:r>
          </w:p>
        </w:tc>
        <w:tc>
          <w:tcPr>
            <w:tcW w:w="4536" w:type="dxa"/>
            <w:vAlign w:val="center"/>
          </w:tcPr>
          <w:p w14:paraId="3DD91974" w14:textId="77777777" w:rsidR="00E20D69" w:rsidRDefault="00000000">
            <w:pPr>
              <w:ind w:left="0" w:hanging="2"/>
              <w:jc w:val="both"/>
              <w:textDirection w:val="lrTb"/>
              <w:rPr>
                <w:rFonts w:ascii="Arial" w:eastAsia="Arial" w:hAnsi="Arial" w:cs="Arial"/>
                <w:sz w:val="18"/>
                <w:szCs w:val="18"/>
                <w:highlight w:val="white"/>
              </w:rPr>
            </w:pPr>
            <w:r>
              <w:rPr>
                <w:rFonts w:ascii="Arial" w:eastAsia="Arial" w:hAnsi="Arial" w:cs="Arial"/>
                <w:sz w:val="18"/>
                <w:szCs w:val="18"/>
                <w:highlight w:val="white"/>
              </w:rPr>
              <w:t>PARA LOS RECORRIDOS E INTERVENCIONES SE HACE USO DE LOS ELEMENTOS COMO PALA, ESCOBA, CEPILLO, LONAS Y PINTURA, DENTRO DE LAS ACTAS DE RECORRIDOS SE DEJA EVIDENCIA DEL INVENTARIO RETIRADO DE LA ALCALDÍA PARA EL DESARROLLO DE LAS ACTIVIDADES Y CONSTANCIA DE ENTREGA NUEVAMENTE</w:t>
            </w:r>
          </w:p>
          <w:p w14:paraId="4CB24956" w14:textId="77777777" w:rsidR="00E20D69" w:rsidRDefault="00E20D69">
            <w:pPr>
              <w:ind w:left="0" w:hanging="2"/>
              <w:jc w:val="both"/>
              <w:textDirection w:val="lrTb"/>
              <w:rPr>
                <w:rFonts w:ascii="Arial" w:eastAsia="Arial" w:hAnsi="Arial" w:cs="Arial"/>
                <w:sz w:val="18"/>
                <w:szCs w:val="18"/>
                <w:highlight w:val="white"/>
              </w:rPr>
            </w:pPr>
          </w:p>
        </w:tc>
        <w:tc>
          <w:tcPr>
            <w:tcW w:w="2268" w:type="dxa"/>
            <w:vAlign w:val="center"/>
          </w:tcPr>
          <w:p w14:paraId="6EB44C0B" w14:textId="77777777" w:rsidR="00E20D69" w:rsidRDefault="00000000">
            <w:pPr>
              <w:widowControl w:val="0"/>
              <w:pBdr>
                <w:top w:val="nil"/>
                <w:left w:val="nil"/>
                <w:bottom w:val="nil"/>
                <w:right w:val="nil"/>
                <w:between w:val="nil"/>
              </w:pBdr>
              <w:spacing w:line="240" w:lineRule="auto"/>
              <w:ind w:left="0" w:hanging="2"/>
              <w:jc w:val="both"/>
              <w:textDirection w:val="lrTb"/>
              <w:rPr>
                <w:rFonts w:ascii="Arial" w:eastAsia="Arial" w:hAnsi="Arial" w:cs="Arial"/>
                <w:color w:val="000000"/>
                <w:sz w:val="18"/>
                <w:szCs w:val="18"/>
              </w:rPr>
            </w:pPr>
            <w:r>
              <w:rPr>
                <w:rFonts w:ascii="Arial" w:eastAsia="Arial" w:hAnsi="Arial" w:cs="Arial"/>
                <w:color w:val="000000"/>
                <w:sz w:val="18"/>
                <w:szCs w:val="18"/>
              </w:rPr>
              <w:t>Planilla de asistencia</w:t>
            </w:r>
          </w:p>
          <w:p w14:paraId="15D6401A" w14:textId="77777777" w:rsidR="00E20D69" w:rsidRDefault="00000000">
            <w:pPr>
              <w:widowControl w:val="0"/>
              <w:pBdr>
                <w:top w:val="nil"/>
                <w:left w:val="nil"/>
                <w:bottom w:val="nil"/>
                <w:right w:val="nil"/>
                <w:between w:val="nil"/>
              </w:pBdr>
              <w:spacing w:line="240" w:lineRule="auto"/>
              <w:ind w:left="0" w:hanging="2"/>
              <w:jc w:val="both"/>
              <w:textDirection w:val="lrTb"/>
              <w:rPr>
                <w:rFonts w:ascii="Arial" w:eastAsia="Arial" w:hAnsi="Arial" w:cs="Arial"/>
                <w:color w:val="000000"/>
                <w:sz w:val="18"/>
                <w:szCs w:val="18"/>
              </w:rPr>
            </w:pPr>
            <w:r>
              <w:rPr>
                <w:rFonts w:ascii="Arial" w:eastAsia="Arial" w:hAnsi="Arial" w:cs="Arial"/>
                <w:color w:val="000000"/>
                <w:sz w:val="18"/>
                <w:szCs w:val="18"/>
              </w:rPr>
              <w:t>Registro Fotográfico</w:t>
            </w:r>
          </w:p>
        </w:tc>
        <w:tc>
          <w:tcPr>
            <w:tcW w:w="2268" w:type="dxa"/>
            <w:vAlign w:val="center"/>
          </w:tcPr>
          <w:p w14:paraId="5765F3E5" w14:textId="77777777" w:rsidR="00E20D69" w:rsidRDefault="00000000">
            <w:pPr>
              <w:widowControl w:val="0"/>
              <w:pBdr>
                <w:top w:val="nil"/>
                <w:left w:val="nil"/>
                <w:bottom w:val="nil"/>
                <w:right w:val="nil"/>
                <w:between w:val="nil"/>
              </w:pBdr>
              <w:spacing w:before="1" w:line="240" w:lineRule="auto"/>
              <w:ind w:left="0" w:right="1" w:hanging="2"/>
              <w:jc w:val="center"/>
              <w:textDirection w:val="lrTb"/>
              <w:rPr>
                <w:rFonts w:ascii="Arial" w:eastAsia="Arial" w:hAnsi="Arial" w:cs="Arial"/>
                <w:color w:val="000000"/>
                <w:sz w:val="18"/>
                <w:szCs w:val="18"/>
              </w:rPr>
            </w:pPr>
            <w:r>
              <w:rPr>
                <w:rFonts w:ascii="Arial" w:eastAsia="Arial" w:hAnsi="Arial" w:cs="Arial"/>
                <w:color w:val="000000"/>
                <w:sz w:val="18"/>
                <w:szCs w:val="18"/>
              </w:rPr>
              <w:t>Anexo Secop II</w:t>
            </w:r>
          </w:p>
        </w:tc>
      </w:tr>
      <w:tr w:rsidR="00E20D69" w14:paraId="4B7B24DC" w14:textId="77777777">
        <w:trPr>
          <w:trHeight w:val="356"/>
        </w:trPr>
        <w:tc>
          <w:tcPr>
            <w:tcW w:w="4521" w:type="dxa"/>
            <w:vAlign w:val="center"/>
          </w:tcPr>
          <w:p w14:paraId="2D0B02D0"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6:</w:t>
            </w:r>
          </w:p>
          <w:p w14:paraId="1A77A148"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sz w:val="18"/>
                <w:szCs w:val="18"/>
              </w:rPr>
              <w:t xml:space="preserve">Dar parte e informe de cada uno de los procedimientos y acciones realizadas en el proyecto de inversión de </w:t>
            </w:r>
            <w:r>
              <w:rPr>
                <w:rFonts w:ascii="Arial" w:eastAsia="Arial" w:hAnsi="Arial" w:cs="Arial"/>
                <w:sz w:val="18"/>
                <w:szCs w:val="18"/>
              </w:rPr>
              <w:lastRenderedPageBreak/>
              <w:t>hábitos de consumo y actividades complementarias de sostenibilidad ambiental de los proyectos de inversión ambiental</w:t>
            </w:r>
          </w:p>
        </w:tc>
        <w:tc>
          <w:tcPr>
            <w:tcW w:w="4536" w:type="dxa"/>
            <w:vAlign w:val="center"/>
          </w:tcPr>
          <w:p w14:paraId="7A731813" w14:textId="77777777" w:rsidR="00E20D69" w:rsidRDefault="00000000">
            <w:pPr>
              <w:pBdr>
                <w:top w:val="nil"/>
                <w:left w:val="nil"/>
                <w:bottom w:val="nil"/>
                <w:right w:val="nil"/>
                <w:between w:val="nil"/>
              </w:pBdr>
              <w:ind w:left="0" w:hanging="2"/>
              <w:jc w:val="both"/>
              <w:textDirection w:val="lrTb"/>
              <w:rPr>
                <w:rFonts w:ascii="Arial" w:eastAsia="Arial" w:hAnsi="Arial" w:cs="Arial"/>
                <w:sz w:val="16"/>
                <w:szCs w:val="16"/>
                <w:highlight w:val="white"/>
              </w:rPr>
            </w:pPr>
            <w:r>
              <w:rPr>
                <w:rFonts w:ascii="Arial" w:eastAsia="Arial" w:hAnsi="Arial" w:cs="Arial"/>
                <w:sz w:val="16"/>
                <w:szCs w:val="16"/>
                <w:highlight w:val="white"/>
              </w:rPr>
              <w:lastRenderedPageBreak/>
              <w:t>SE INFORMA A DIARIO DE LAS ACTIVIDADES REALIZADAS EN CAMPO</w:t>
            </w:r>
          </w:p>
          <w:p w14:paraId="2C6F97B3" w14:textId="77777777" w:rsidR="00E20D69" w:rsidRDefault="00E20D69">
            <w:pPr>
              <w:pBdr>
                <w:top w:val="nil"/>
                <w:left w:val="nil"/>
                <w:bottom w:val="nil"/>
                <w:right w:val="nil"/>
                <w:between w:val="nil"/>
              </w:pBdr>
              <w:ind w:left="0" w:hanging="2"/>
              <w:jc w:val="both"/>
              <w:textDirection w:val="lrTb"/>
              <w:rPr>
                <w:rFonts w:ascii="Arial" w:eastAsia="Arial" w:hAnsi="Arial" w:cs="Arial"/>
                <w:sz w:val="20"/>
                <w:szCs w:val="20"/>
                <w:highlight w:val="white"/>
              </w:rPr>
            </w:pPr>
          </w:p>
        </w:tc>
        <w:tc>
          <w:tcPr>
            <w:tcW w:w="2268" w:type="dxa"/>
            <w:vAlign w:val="center"/>
          </w:tcPr>
          <w:p w14:paraId="501B7F2D" w14:textId="77777777" w:rsidR="00E20D69" w:rsidRDefault="00000000">
            <w:pPr>
              <w:pBdr>
                <w:top w:val="nil"/>
                <w:left w:val="nil"/>
                <w:bottom w:val="nil"/>
                <w:right w:val="nil"/>
                <w:between w:val="nil"/>
              </w:pBdr>
              <w:ind w:left="0" w:hanging="2"/>
              <w:jc w:val="center"/>
              <w:textDirection w:val="lrTb"/>
              <w:rPr>
                <w:rFonts w:ascii="Arial" w:eastAsia="Arial" w:hAnsi="Arial" w:cs="Arial"/>
                <w:sz w:val="20"/>
                <w:szCs w:val="20"/>
              </w:rPr>
            </w:pPr>
            <w:r>
              <w:rPr>
                <w:rFonts w:ascii="Arial" w:eastAsia="Arial" w:hAnsi="Arial" w:cs="Arial"/>
                <w:sz w:val="20"/>
                <w:szCs w:val="20"/>
              </w:rPr>
              <w:t>N.A.</w:t>
            </w:r>
          </w:p>
        </w:tc>
        <w:tc>
          <w:tcPr>
            <w:tcW w:w="2268" w:type="dxa"/>
            <w:vAlign w:val="center"/>
          </w:tcPr>
          <w:p w14:paraId="49EAB052" w14:textId="77777777" w:rsidR="00E20D69" w:rsidRDefault="00000000">
            <w:pPr>
              <w:ind w:left="0" w:hanging="2"/>
              <w:jc w:val="center"/>
              <w:textDirection w:val="lrTb"/>
              <w:rPr>
                <w:rFonts w:ascii="Arial" w:eastAsia="Arial" w:hAnsi="Arial" w:cs="Arial"/>
                <w:sz w:val="20"/>
                <w:szCs w:val="20"/>
              </w:rPr>
            </w:pPr>
            <w:r>
              <w:rPr>
                <w:rFonts w:ascii="Arial" w:eastAsia="Arial" w:hAnsi="Arial" w:cs="Arial"/>
                <w:sz w:val="20"/>
                <w:szCs w:val="20"/>
              </w:rPr>
              <w:t>N.A.</w:t>
            </w:r>
          </w:p>
        </w:tc>
      </w:tr>
      <w:tr w:rsidR="00E20D69" w14:paraId="1E14667F" w14:textId="77777777">
        <w:trPr>
          <w:trHeight w:val="931"/>
        </w:trPr>
        <w:tc>
          <w:tcPr>
            <w:tcW w:w="4521" w:type="dxa"/>
            <w:vAlign w:val="center"/>
          </w:tcPr>
          <w:p w14:paraId="4E41FB6A"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7:</w:t>
            </w:r>
          </w:p>
          <w:p w14:paraId="5456F623"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sz w:val="18"/>
                <w:szCs w:val="18"/>
              </w:rPr>
              <w:t>Asistir a las reuniones de articulación institucional e interinstitucionales y las que sea citado o designado, para la atención de los asuntos relacionados con el objeto contractual</w:t>
            </w:r>
          </w:p>
        </w:tc>
        <w:tc>
          <w:tcPr>
            <w:tcW w:w="4536" w:type="dxa"/>
            <w:vAlign w:val="center"/>
          </w:tcPr>
          <w:p w14:paraId="272D7462" w14:textId="77777777" w:rsidR="00E20D69" w:rsidRDefault="00000000">
            <w:pPr>
              <w:ind w:left="0" w:hanging="2"/>
              <w:textDirection w:val="lrTb"/>
              <w:rPr>
                <w:rFonts w:ascii="Arial" w:eastAsia="Arial" w:hAnsi="Arial" w:cs="Arial"/>
                <w:sz w:val="18"/>
                <w:szCs w:val="18"/>
                <w:highlight w:val="white"/>
              </w:rPr>
            </w:pPr>
            <w:r>
              <w:rPr>
                <w:rFonts w:ascii="Arial" w:eastAsia="Arial" w:hAnsi="Arial" w:cs="Arial"/>
                <w:sz w:val="18"/>
                <w:szCs w:val="18"/>
                <w:highlight w:val="white"/>
              </w:rPr>
              <w:t>Durante este periodo no se realizaron actividades relacionadas con esta obligación</w:t>
            </w:r>
          </w:p>
        </w:tc>
        <w:tc>
          <w:tcPr>
            <w:tcW w:w="2268" w:type="dxa"/>
            <w:vAlign w:val="center"/>
          </w:tcPr>
          <w:p w14:paraId="15D69B03"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N.A.</w:t>
            </w:r>
          </w:p>
        </w:tc>
        <w:tc>
          <w:tcPr>
            <w:tcW w:w="2268" w:type="dxa"/>
            <w:vAlign w:val="center"/>
          </w:tcPr>
          <w:p w14:paraId="65057989"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N.A.</w:t>
            </w:r>
          </w:p>
        </w:tc>
      </w:tr>
      <w:tr w:rsidR="00E20D69" w14:paraId="2F1329AD" w14:textId="77777777">
        <w:trPr>
          <w:trHeight w:val="931"/>
        </w:trPr>
        <w:tc>
          <w:tcPr>
            <w:tcW w:w="4521" w:type="dxa"/>
            <w:vAlign w:val="center"/>
          </w:tcPr>
          <w:p w14:paraId="0FACD4EE"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8</w:t>
            </w:r>
            <w:r>
              <w:rPr>
                <w:rFonts w:ascii="Arial" w:eastAsia="Arial" w:hAnsi="Arial" w:cs="Arial"/>
                <w:sz w:val="18"/>
                <w:szCs w:val="18"/>
              </w:rPr>
              <w:t>:</w:t>
            </w:r>
          </w:p>
          <w:p w14:paraId="74716A2D"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sz w:val="18"/>
                <w:szCs w:val="18"/>
              </w:rPr>
              <w:t>Apoyar la articulación como el contacto entre la comunidad local y la institucionalidad favoreciendo el desarrollo de los proyectos de inversión</w:t>
            </w:r>
          </w:p>
        </w:tc>
        <w:tc>
          <w:tcPr>
            <w:tcW w:w="4536" w:type="dxa"/>
            <w:vAlign w:val="center"/>
          </w:tcPr>
          <w:p w14:paraId="3E0337A2" w14:textId="77777777" w:rsidR="00E20D69" w:rsidRDefault="00000000">
            <w:pPr>
              <w:ind w:left="0" w:hanging="2"/>
              <w:jc w:val="both"/>
              <w:textDirection w:val="lrTb"/>
              <w:rPr>
                <w:rFonts w:ascii="Arial" w:eastAsia="Arial" w:hAnsi="Arial" w:cs="Arial"/>
                <w:sz w:val="18"/>
                <w:szCs w:val="18"/>
                <w:highlight w:val="white"/>
              </w:rPr>
            </w:pPr>
            <w:r>
              <w:rPr>
                <w:rFonts w:ascii="Arial" w:eastAsia="Arial" w:hAnsi="Arial" w:cs="Arial"/>
                <w:sz w:val="18"/>
                <w:szCs w:val="18"/>
                <w:highlight w:val="white"/>
              </w:rPr>
              <w:t>01 de nov apoyo malla verde</w:t>
            </w:r>
          </w:p>
          <w:p w14:paraId="757E4856" w14:textId="7D1E9666" w:rsidR="00415F47" w:rsidRDefault="00415F47" w:rsidP="00415F47">
            <w:pPr>
              <w:ind w:left="0" w:hanging="2"/>
              <w:jc w:val="both"/>
              <w:textDirection w:val="lrTb"/>
              <w:rPr>
                <w:rFonts w:ascii="Arial" w:eastAsia="Arial" w:hAnsi="Arial" w:cs="Arial"/>
                <w:sz w:val="18"/>
                <w:szCs w:val="18"/>
                <w:highlight w:val="white"/>
              </w:rPr>
            </w:pPr>
            <w:r>
              <w:rPr>
                <w:rFonts w:ascii="Arial" w:eastAsia="Arial" w:hAnsi="Arial" w:cs="Arial"/>
                <w:sz w:val="18"/>
                <w:szCs w:val="18"/>
                <w:highlight w:val="white"/>
              </w:rPr>
              <w:t xml:space="preserve">06 de nov recorrido pxlv identificación puntos críticos </w:t>
            </w:r>
          </w:p>
          <w:p w14:paraId="14821B98" w14:textId="7152D716" w:rsidR="00E20D69" w:rsidRDefault="00E20D69">
            <w:pPr>
              <w:ind w:left="0" w:hanging="2"/>
              <w:jc w:val="both"/>
              <w:textDirection w:val="lrTb"/>
              <w:rPr>
                <w:rFonts w:ascii="Arial" w:eastAsia="Arial" w:hAnsi="Arial" w:cs="Arial"/>
                <w:sz w:val="18"/>
                <w:szCs w:val="18"/>
                <w:highlight w:val="white"/>
              </w:rPr>
            </w:pPr>
          </w:p>
        </w:tc>
        <w:tc>
          <w:tcPr>
            <w:tcW w:w="2268" w:type="dxa"/>
            <w:vAlign w:val="center"/>
          </w:tcPr>
          <w:p w14:paraId="5E695E39"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N.A.</w:t>
            </w:r>
          </w:p>
        </w:tc>
        <w:tc>
          <w:tcPr>
            <w:tcW w:w="2268" w:type="dxa"/>
            <w:vAlign w:val="center"/>
          </w:tcPr>
          <w:p w14:paraId="0B509FE7"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N.A.</w:t>
            </w:r>
          </w:p>
        </w:tc>
      </w:tr>
      <w:tr w:rsidR="00415F47" w14:paraId="6F791902" w14:textId="77777777">
        <w:trPr>
          <w:trHeight w:val="766"/>
        </w:trPr>
        <w:tc>
          <w:tcPr>
            <w:tcW w:w="4521" w:type="dxa"/>
            <w:vAlign w:val="center"/>
          </w:tcPr>
          <w:p w14:paraId="0D3293A3" w14:textId="77777777" w:rsidR="00415F47" w:rsidRDefault="00415F47" w:rsidP="00415F47">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9:</w:t>
            </w:r>
          </w:p>
          <w:p w14:paraId="68569A1F" w14:textId="77777777" w:rsidR="00415F47" w:rsidRDefault="00415F47" w:rsidP="00415F47">
            <w:pPr>
              <w:ind w:left="0" w:hanging="2"/>
              <w:jc w:val="both"/>
              <w:textDirection w:val="lrTb"/>
              <w:rPr>
                <w:rFonts w:ascii="Arial" w:eastAsia="Arial" w:hAnsi="Arial" w:cs="Arial"/>
                <w:sz w:val="18"/>
                <w:szCs w:val="18"/>
              </w:rPr>
            </w:pPr>
            <w:r>
              <w:rPr>
                <w:rFonts w:ascii="Arial" w:eastAsia="Arial" w:hAnsi="Arial" w:cs="Arial"/>
                <w:sz w:val="18"/>
                <w:szCs w:val="18"/>
              </w:rPr>
              <w:t>Apoyar el componente logístico cuando sea necesario en las actividades del proyecto de inversión y de los demás equipos del área cuando sea requerido</w:t>
            </w:r>
          </w:p>
        </w:tc>
        <w:tc>
          <w:tcPr>
            <w:tcW w:w="4536" w:type="dxa"/>
            <w:vAlign w:val="center"/>
          </w:tcPr>
          <w:p w14:paraId="2E4EB5B7" w14:textId="02A5A561" w:rsidR="00415F47" w:rsidRDefault="00415F47" w:rsidP="00415F47">
            <w:pPr>
              <w:ind w:left="0" w:hanging="2"/>
              <w:jc w:val="both"/>
              <w:textDirection w:val="lrTb"/>
              <w:rPr>
                <w:rFonts w:ascii="Arial" w:eastAsia="Arial" w:hAnsi="Arial" w:cs="Arial"/>
                <w:sz w:val="18"/>
                <w:szCs w:val="18"/>
                <w:highlight w:val="white"/>
              </w:rPr>
            </w:pPr>
            <w:r>
              <w:rPr>
                <w:rFonts w:ascii="Arial" w:eastAsia="Arial" w:hAnsi="Arial" w:cs="Arial"/>
                <w:sz w:val="18"/>
                <w:szCs w:val="18"/>
                <w:highlight w:val="white"/>
              </w:rPr>
              <w:t>07 de nov votaciones proyectos participativos</w:t>
            </w:r>
            <w:r w:rsidR="000E546D">
              <w:rPr>
                <w:rFonts w:ascii="Arial" w:eastAsia="Arial" w:hAnsi="Arial" w:cs="Arial"/>
                <w:sz w:val="18"/>
                <w:szCs w:val="18"/>
                <w:highlight w:val="white"/>
              </w:rPr>
              <w:t>.</w:t>
            </w:r>
          </w:p>
          <w:p w14:paraId="1C9DEB26" w14:textId="25839536" w:rsidR="00415F47" w:rsidRDefault="00415F47" w:rsidP="00415F47">
            <w:pPr>
              <w:ind w:left="0" w:hanging="2"/>
              <w:jc w:val="both"/>
              <w:textDirection w:val="lrTb"/>
              <w:rPr>
                <w:rFonts w:ascii="Arial" w:eastAsia="Arial" w:hAnsi="Arial" w:cs="Arial"/>
                <w:sz w:val="18"/>
                <w:szCs w:val="18"/>
                <w:highlight w:val="white"/>
              </w:rPr>
            </w:pPr>
            <w:r>
              <w:rPr>
                <w:rFonts w:ascii="Arial" w:eastAsia="Arial" w:hAnsi="Arial" w:cs="Arial"/>
                <w:sz w:val="18"/>
                <w:szCs w:val="18"/>
                <w:highlight w:val="white"/>
              </w:rPr>
              <w:t>08 de  nov votaciones proyectos participativo</w:t>
            </w:r>
            <w:r w:rsidR="000E546D">
              <w:rPr>
                <w:rFonts w:ascii="Arial" w:eastAsia="Arial" w:hAnsi="Arial" w:cs="Arial"/>
                <w:sz w:val="18"/>
                <w:szCs w:val="18"/>
                <w:highlight w:val="white"/>
              </w:rPr>
              <w:t>.</w:t>
            </w:r>
          </w:p>
          <w:p w14:paraId="4CF71C0B" w14:textId="1DAA974D" w:rsidR="000E546D" w:rsidRDefault="000E546D" w:rsidP="00415F47">
            <w:pPr>
              <w:ind w:left="0" w:hanging="2"/>
              <w:jc w:val="both"/>
              <w:textDirection w:val="lrTb"/>
              <w:rPr>
                <w:rFonts w:ascii="Arial" w:eastAsia="Arial" w:hAnsi="Arial" w:cs="Arial"/>
                <w:sz w:val="18"/>
                <w:szCs w:val="18"/>
                <w:highlight w:val="white"/>
              </w:rPr>
            </w:pPr>
            <w:r>
              <w:rPr>
                <w:rFonts w:ascii="Arial" w:eastAsia="Arial" w:hAnsi="Arial" w:cs="Arial"/>
                <w:sz w:val="18"/>
                <w:szCs w:val="18"/>
                <w:highlight w:val="white"/>
              </w:rPr>
              <w:t xml:space="preserve">09 de nov </w:t>
            </w:r>
            <w:r>
              <w:rPr>
                <w:rFonts w:ascii="Arial" w:eastAsia="Arial" w:hAnsi="Arial" w:cs="Arial"/>
                <w:sz w:val="18"/>
                <w:szCs w:val="18"/>
                <w:highlight w:val="white"/>
              </w:rPr>
              <w:t>votaciones proyectos participativo.</w:t>
            </w:r>
          </w:p>
          <w:p w14:paraId="48183BF0" w14:textId="6CC06A0C" w:rsidR="00415F47" w:rsidRPr="000240B3" w:rsidRDefault="00415F47" w:rsidP="00415F47">
            <w:pPr>
              <w:ind w:left="0" w:hanging="2"/>
              <w:jc w:val="both"/>
              <w:textDirection w:val="lrTb"/>
              <w:rPr>
                <w:rFonts w:ascii="Arial" w:eastAsia="Arial" w:hAnsi="Arial" w:cs="Arial"/>
                <w:sz w:val="18"/>
                <w:szCs w:val="18"/>
                <w:highlight w:val="white"/>
              </w:rPr>
            </w:pPr>
          </w:p>
        </w:tc>
        <w:tc>
          <w:tcPr>
            <w:tcW w:w="2268" w:type="dxa"/>
            <w:vAlign w:val="center"/>
          </w:tcPr>
          <w:p w14:paraId="0BB5B5AD" w14:textId="77777777" w:rsidR="000E546D" w:rsidRDefault="000E546D" w:rsidP="000E546D">
            <w:pPr>
              <w:widowControl w:val="0"/>
              <w:pBdr>
                <w:top w:val="nil"/>
                <w:left w:val="nil"/>
                <w:bottom w:val="nil"/>
                <w:right w:val="nil"/>
                <w:between w:val="nil"/>
              </w:pBdr>
              <w:spacing w:line="240" w:lineRule="auto"/>
              <w:ind w:left="0" w:hanging="2"/>
              <w:jc w:val="both"/>
              <w:textDirection w:val="lrTb"/>
              <w:rPr>
                <w:rFonts w:ascii="Arial" w:eastAsia="Arial" w:hAnsi="Arial" w:cs="Arial"/>
                <w:color w:val="000000"/>
                <w:sz w:val="18"/>
                <w:szCs w:val="18"/>
              </w:rPr>
            </w:pPr>
            <w:r>
              <w:rPr>
                <w:rFonts w:ascii="Arial" w:eastAsia="Arial" w:hAnsi="Arial" w:cs="Arial"/>
                <w:color w:val="000000"/>
                <w:sz w:val="18"/>
                <w:szCs w:val="18"/>
              </w:rPr>
              <w:t>Planilla de asistencia</w:t>
            </w:r>
          </w:p>
          <w:p w14:paraId="3EAFDADA" w14:textId="550767D7" w:rsidR="00415F47" w:rsidRDefault="000E546D" w:rsidP="000E546D">
            <w:pPr>
              <w:ind w:left="0" w:hanging="2"/>
              <w:jc w:val="center"/>
              <w:textDirection w:val="lrTb"/>
              <w:rPr>
                <w:rFonts w:ascii="Arial" w:eastAsia="Arial" w:hAnsi="Arial" w:cs="Arial"/>
                <w:sz w:val="18"/>
                <w:szCs w:val="18"/>
              </w:rPr>
            </w:pPr>
            <w:r>
              <w:rPr>
                <w:rFonts w:ascii="Arial" w:eastAsia="Arial" w:hAnsi="Arial" w:cs="Arial"/>
                <w:color w:val="000000"/>
                <w:sz w:val="18"/>
                <w:szCs w:val="18"/>
              </w:rPr>
              <w:t>Registro Fotográfico</w:t>
            </w:r>
          </w:p>
        </w:tc>
        <w:tc>
          <w:tcPr>
            <w:tcW w:w="2268" w:type="dxa"/>
            <w:vAlign w:val="center"/>
          </w:tcPr>
          <w:p w14:paraId="7B6BBE86" w14:textId="6DF45E4E" w:rsidR="00415F47" w:rsidRDefault="000E546D" w:rsidP="00415F47">
            <w:pPr>
              <w:spacing w:before="1"/>
              <w:ind w:left="0" w:right="1" w:hanging="2"/>
              <w:jc w:val="center"/>
              <w:textDirection w:val="lrTb"/>
              <w:rPr>
                <w:rFonts w:ascii="Arial" w:eastAsia="Arial" w:hAnsi="Arial" w:cs="Arial"/>
                <w:sz w:val="18"/>
                <w:szCs w:val="18"/>
              </w:rPr>
            </w:pPr>
            <w:r>
              <w:rPr>
                <w:rFonts w:ascii="Arial" w:eastAsia="Arial" w:hAnsi="Arial" w:cs="Arial"/>
                <w:color w:val="000000"/>
                <w:sz w:val="18"/>
                <w:szCs w:val="18"/>
              </w:rPr>
              <w:t>Anexo Secop II</w:t>
            </w:r>
          </w:p>
        </w:tc>
      </w:tr>
      <w:tr w:rsidR="00415F47" w14:paraId="72DE9549" w14:textId="77777777">
        <w:trPr>
          <w:trHeight w:val="766"/>
        </w:trPr>
        <w:tc>
          <w:tcPr>
            <w:tcW w:w="4521" w:type="dxa"/>
            <w:vAlign w:val="center"/>
          </w:tcPr>
          <w:p w14:paraId="13C14529" w14:textId="77777777" w:rsidR="00415F47" w:rsidRDefault="00415F47" w:rsidP="00415F47">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10:</w:t>
            </w:r>
          </w:p>
          <w:p w14:paraId="7886EADE" w14:textId="77777777" w:rsidR="00415F47" w:rsidRDefault="00415F47" w:rsidP="00415F47">
            <w:pPr>
              <w:ind w:left="0" w:hanging="2"/>
              <w:jc w:val="both"/>
              <w:textDirection w:val="lrTb"/>
              <w:rPr>
                <w:rFonts w:ascii="Arial" w:eastAsia="Arial" w:hAnsi="Arial" w:cs="Arial"/>
                <w:sz w:val="18"/>
                <w:szCs w:val="18"/>
              </w:rPr>
            </w:pPr>
            <w:r>
              <w:rPr>
                <w:rFonts w:ascii="Arial" w:eastAsia="Arial" w:hAnsi="Arial" w:cs="Arial"/>
                <w:sz w:val="18"/>
                <w:szCs w:val="18"/>
              </w:rPr>
              <w:t>Acompañar y apoyar en la construcción de espacios y actividades de carácter social, artístico y cultural para el fomento de la educación ambiental en las comunidades de la localidad de Ciudad Bolívar</w:t>
            </w:r>
          </w:p>
        </w:tc>
        <w:tc>
          <w:tcPr>
            <w:tcW w:w="4536" w:type="dxa"/>
            <w:vAlign w:val="center"/>
          </w:tcPr>
          <w:p w14:paraId="6AED3098" w14:textId="5527610D" w:rsidR="00415F47" w:rsidRDefault="00415F47" w:rsidP="00415F47">
            <w:pPr>
              <w:ind w:left="0" w:hanging="2"/>
              <w:textDirection w:val="lrTb"/>
              <w:rPr>
                <w:rFonts w:ascii="Arial" w:eastAsia="Arial" w:hAnsi="Arial" w:cs="Arial"/>
                <w:sz w:val="18"/>
                <w:szCs w:val="18"/>
              </w:rPr>
            </w:pPr>
            <w:r>
              <w:rPr>
                <w:rFonts w:ascii="Arial" w:eastAsia="Arial" w:hAnsi="Arial" w:cs="Arial"/>
                <w:sz w:val="18"/>
                <w:szCs w:val="18"/>
                <w:highlight w:val="white"/>
              </w:rPr>
              <w:t>Durante este periodo no se realizaron actividades relacionadas con esta obligación</w:t>
            </w:r>
          </w:p>
        </w:tc>
        <w:tc>
          <w:tcPr>
            <w:tcW w:w="2268" w:type="dxa"/>
            <w:vAlign w:val="center"/>
          </w:tcPr>
          <w:p w14:paraId="286E316E" w14:textId="77777777" w:rsidR="00415F47" w:rsidRDefault="00415F47" w:rsidP="00415F47">
            <w:pPr>
              <w:pBdr>
                <w:top w:val="nil"/>
                <w:left w:val="nil"/>
                <w:bottom w:val="nil"/>
                <w:right w:val="nil"/>
                <w:between w:val="nil"/>
              </w:pBdr>
              <w:spacing w:line="240" w:lineRule="auto"/>
              <w:ind w:left="0" w:hanging="2"/>
              <w:jc w:val="center"/>
              <w:textDirection w:val="lrTb"/>
              <w:rPr>
                <w:rFonts w:ascii="Arial" w:eastAsia="Arial" w:hAnsi="Arial" w:cs="Arial"/>
                <w:color w:val="000000"/>
                <w:sz w:val="18"/>
                <w:szCs w:val="18"/>
              </w:rPr>
            </w:pPr>
            <w:r>
              <w:rPr>
                <w:rFonts w:ascii="Arial" w:eastAsia="Arial" w:hAnsi="Arial" w:cs="Arial"/>
                <w:color w:val="000000"/>
                <w:sz w:val="18"/>
                <w:szCs w:val="18"/>
              </w:rPr>
              <w:t>N.A.</w:t>
            </w:r>
          </w:p>
        </w:tc>
        <w:tc>
          <w:tcPr>
            <w:tcW w:w="2268" w:type="dxa"/>
            <w:vAlign w:val="center"/>
          </w:tcPr>
          <w:p w14:paraId="266B0654" w14:textId="77777777" w:rsidR="00415F47" w:rsidRDefault="00415F47" w:rsidP="00415F47">
            <w:pPr>
              <w:ind w:left="0" w:hanging="2"/>
              <w:jc w:val="center"/>
              <w:textDirection w:val="lrTb"/>
              <w:rPr>
                <w:rFonts w:ascii="Arial" w:eastAsia="Arial" w:hAnsi="Arial" w:cs="Arial"/>
                <w:sz w:val="18"/>
                <w:szCs w:val="18"/>
              </w:rPr>
            </w:pPr>
            <w:r>
              <w:rPr>
                <w:rFonts w:ascii="Arial" w:eastAsia="Arial" w:hAnsi="Arial" w:cs="Arial"/>
                <w:sz w:val="18"/>
                <w:szCs w:val="18"/>
              </w:rPr>
              <w:t>N.A.</w:t>
            </w:r>
          </w:p>
        </w:tc>
      </w:tr>
      <w:tr w:rsidR="00415F47" w14:paraId="675373CF" w14:textId="77777777">
        <w:trPr>
          <w:trHeight w:val="766"/>
        </w:trPr>
        <w:tc>
          <w:tcPr>
            <w:tcW w:w="4521" w:type="dxa"/>
            <w:vAlign w:val="center"/>
          </w:tcPr>
          <w:p w14:paraId="60120A61" w14:textId="77777777" w:rsidR="00415F47" w:rsidRDefault="00415F47" w:rsidP="00415F47">
            <w:pPr>
              <w:ind w:left="0" w:hanging="2"/>
              <w:jc w:val="both"/>
              <w:textDirection w:val="lrTb"/>
              <w:rPr>
                <w:rFonts w:ascii="Arial" w:eastAsia="Arial" w:hAnsi="Arial" w:cs="Arial"/>
                <w:sz w:val="18"/>
                <w:szCs w:val="18"/>
              </w:rPr>
            </w:pPr>
            <w:r>
              <w:rPr>
                <w:rFonts w:ascii="Arial" w:eastAsia="Arial" w:hAnsi="Arial" w:cs="Arial"/>
                <w:b/>
                <w:sz w:val="18"/>
                <w:szCs w:val="18"/>
              </w:rPr>
              <w:t>OBLIGACIÓN ESPECÍFICA 11:</w:t>
            </w:r>
          </w:p>
          <w:p w14:paraId="2F2504A1" w14:textId="77777777" w:rsidR="00415F47" w:rsidRDefault="00415F47" w:rsidP="00415F47">
            <w:pPr>
              <w:ind w:left="0" w:hanging="2"/>
              <w:jc w:val="both"/>
              <w:textDirection w:val="lrTb"/>
              <w:rPr>
                <w:rFonts w:ascii="Arial" w:eastAsia="Arial" w:hAnsi="Arial" w:cs="Arial"/>
                <w:sz w:val="18"/>
                <w:szCs w:val="18"/>
              </w:rPr>
            </w:pPr>
            <w:r>
              <w:rPr>
                <w:rFonts w:ascii="Arial" w:eastAsia="Arial" w:hAnsi="Arial" w:cs="Arial"/>
                <w:sz w:val="18"/>
                <w:szCs w:val="18"/>
              </w:rPr>
              <w:t>Las demás que se le asignen y que surjan de la naturaleza del Contrato</w:t>
            </w:r>
          </w:p>
        </w:tc>
        <w:tc>
          <w:tcPr>
            <w:tcW w:w="4536" w:type="dxa"/>
            <w:vAlign w:val="center"/>
          </w:tcPr>
          <w:p w14:paraId="3A2F62B7" w14:textId="77777777" w:rsidR="00415F47" w:rsidRDefault="00415F47" w:rsidP="00415F47">
            <w:pPr>
              <w:ind w:left="0" w:hanging="2"/>
              <w:textDirection w:val="lrTb"/>
              <w:rPr>
                <w:rFonts w:ascii="Arial" w:eastAsia="Arial" w:hAnsi="Arial" w:cs="Arial"/>
                <w:sz w:val="18"/>
                <w:szCs w:val="18"/>
                <w:highlight w:val="white"/>
              </w:rPr>
            </w:pPr>
            <w:r>
              <w:rPr>
                <w:rFonts w:ascii="Arial" w:eastAsia="Arial" w:hAnsi="Arial" w:cs="Arial"/>
                <w:sz w:val="18"/>
                <w:szCs w:val="18"/>
                <w:highlight w:val="white"/>
              </w:rPr>
              <w:t>Durante este periodo no se realizaron actividades relacionadas con esta obligación</w:t>
            </w:r>
          </w:p>
        </w:tc>
        <w:tc>
          <w:tcPr>
            <w:tcW w:w="2268" w:type="dxa"/>
            <w:vAlign w:val="center"/>
          </w:tcPr>
          <w:p w14:paraId="46EAD23C" w14:textId="77777777" w:rsidR="00415F47" w:rsidRDefault="00415F47" w:rsidP="00415F47">
            <w:pPr>
              <w:ind w:left="0" w:hanging="2"/>
              <w:jc w:val="center"/>
              <w:textDirection w:val="lrTb"/>
              <w:rPr>
                <w:rFonts w:ascii="Arial" w:eastAsia="Arial" w:hAnsi="Arial" w:cs="Arial"/>
                <w:sz w:val="18"/>
                <w:szCs w:val="18"/>
              </w:rPr>
            </w:pPr>
            <w:r>
              <w:rPr>
                <w:rFonts w:ascii="Arial" w:eastAsia="Arial" w:hAnsi="Arial" w:cs="Arial"/>
                <w:sz w:val="18"/>
                <w:szCs w:val="18"/>
              </w:rPr>
              <w:t>N.A.</w:t>
            </w:r>
          </w:p>
        </w:tc>
        <w:tc>
          <w:tcPr>
            <w:tcW w:w="2268" w:type="dxa"/>
            <w:vAlign w:val="center"/>
          </w:tcPr>
          <w:p w14:paraId="399013C6" w14:textId="77777777" w:rsidR="00415F47" w:rsidRDefault="00415F47" w:rsidP="00415F47">
            <w:pPr>
              <w:ind w:left="0" w:hanging="2"/>
              <w:jc w:val="center"/>
              <w:textDirection w:val="lrTb"/>
              <w:rPr>
                <w:rFonts w:ascii="Arial" w:eastAsia="Arial" w:hAnsi="Arial" w:cs="Arial"/>
                <w:sz w:val="18"/>
                <w:szCs w:val="18"/>
              </w:rPr>
            </w:pPr>
            <w:r>
              <w:rPr>
                <w:rFonts w:ascii="Arial" w:eastAsia="Arial" w:hAnsi="Arial" w:cs="Arial"/>
                <w:sz w:val="18"/>
                <w:szCs w:val="18"/>
              </w:rPr>
              <w:t>N.A.</w:t>
            </w:r>
          </w:p>
        </w:tc>
      </w:tr>
    </w:tbl>
    <w:p w14:paraId="078EC716" w14:textId="77777777" w:rsidR="00E20D69" w:rsidRDefault="00E20D69">
      <w:pPr>
        <w:ind w:left="0" w:hanging="2"/>
        <w:jc w:val="both"/>
        <w:rPr>
          <w:rFonts w:ascii="Garamond" w:eastAsia="Garamond" w:hAnsi="Garamond" w:cs="Garamond"/>
        </w:rPr>
      </w:pPr>
    </w:p>
    <w:p w14:paraId="0B784647" w14:textId="77777777" w:rsidR="00E20D69" w:rsidRDefault="00E20D69">
      <w:pPr>
        <w:ind w:left="0" w:hanging="2"/>
        <w:jc w:val="both"/>
        <w:rPr>
          <w:rFonts w:ascii="Garamond" w:eastAsia="Garamond" w:hAnsi="Garamond" w:cs="Garamond"/>
        </w:rPr>
      </w:pPr>
    </w:p>
    <w:p w14:paraId="202CB683" w14:textId="77777777" w:rsidR="00E20D69" w:rsidRDefault="00E20D69">
      <w:pPr>
        <w:ind w:left="0" w:hanging="2"/>
        <w:jc w:val="both"/>
        <w:rPr>
          <w:rFonts w:ascii="Garamond" w:eastAsia="Garamond" w:hAnsi="Garamond" w:cs="Garamond"/>
        </w:rPr>
      </w:pPr>
    </w:p>
    <w:p w14:paraId="6E627337" w14:textId="77777777" w:rsidR="00E20D69" w:rsidRDefault="00E20D69">
      <w:pPr>
        <w:ind w:left="0" w:hanging="2"/>
        <w:jc w:val="both"/>
        <w:rPr>
          <w:rFonts w:ascii="Garamond" w:eastAsia="Garamond" w:hAnsi="Garamond" w:cs="Garamond"/>
        </w:rPr>
      </w:pPr>
    </w:p>
    <w:p w14:paraId="51EAE497" w14:textId="77777777" w:rsidR="00E20D69" w:rsidRDefault="00E20D69">
      <w:pPr>
        <w:ind w:left="0" w:hanging="2"/>
        <w:jc w:val="both"/>
        <w:rPr>
          <w:rFonts w:ascii="Garamond" w:eastAsia="Garamond" w:hAnsi="Garamond" w:cs="Garamond"/>
        </w:rPr>
      </w:pPr>
    </w:p>
    <w:tbl>
      <w:tblPr>
        <w:tblStyle w:val="ae"/>
        <w:tblpPr w:leftFromText="141" w:rightFromText="141" w:vertAnchor="text"/>
        <w:tblW w:w="130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21"/>
        <w:gridCol w:w="3855"/>
        <w:gridCol w:w="2702"/>
        <w:gridCol w:w="4206"/>
      </w:tblGrid>
      <w:tr w:rsidR="00E20D69" w14:paraId="119A6357" w14:textId="77777777">
        <w:trPr>
          <w:trHeight w:val="156"/>
        </w:trPr>
        <w:tc>
          <w:tcPr>
            <w:tcW w:w="13084" w:type="dxa"/>
            <w:gridSpan w:val="4"/>
            <w:shd w:val="clear" w:color="auto" w:fill="B8CCE4"/>
          </w:tcPr>
          <w:p w14:paraId="3B504601"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b/>
                <w:sz w:val="18"/>
                <w:szCs w:val="18"/>
              </w:rPr>
              <w:t>INFORMACIÓN ADICIONAL</w:t>
            </w:r>
          </w:p>
        </w:tc>
      </w:tr>
      <w:tr w:rsidR="00E20D69" w14:paraId="233CA1D0" w14:textId="77777777">
        <w:trPr>
          <w:cantSplit/>
          <w:trHeight w:val="437"/>
        </w:trPr>
        <w:tc>
          <w:tcPr>
            <w:tcW w:w="2321" w:type="dxa"/>
            <w:vMerge w:val="restart"/>
            <w:vAlign w:val="center"/>
          </w:tcPr>
          <w:p w14:paraId="6AE1C550" w14:textId="77777777" w:rsidR="00E20D69" w:rsidRDefault="00E20D69">
            <w:pPr>
              <w:ind w:left="0" w:hanging="2"/>
              <w:jc w:val="center"/>
              <w:textDirection w:val="lrTb"/>
              <w:rPr>
                <w:rFonts w:ascii="Arial" w:eastAsia="Arial" w:hAnsi="Arial" w:cs="Arial"/>
                <w:sz w:val="18"/>
                <w:szCs w:val="18"/>
              </w:rPr>
            </w:pPr>
          </w:p>
          <w:p w14:paraId="725B7D8E" w14:textId="77777777" w:rsidR="00E20D69" w:rsidRDefault="00E20D69">
            <w:pPr>
              <w:ind w:left="0" w:hanging="2"/>
              <w:jc w:val="center"/>
              <w:textDirection w:val="lrTb"/>
              <w:rPr>
                <w:rFonts w:ascii="Arial" w:eastAsia="Arial" w:hAnsi="Arial" w:cs="Arial"/>
                <w:sz w:val="18"/>
                <w:szCs w:val="18"/>
              </w:rPr>
            </w:pPr>
          </w:p>
          <w:p w14:paraId="3AEC9537" w14:textId="77777777" w:rsidR="00E20D69" w:rsidRDefault="00000000">
            <w:pPr>
              <w:ind w:left="0" w:hanging="2"/>
              <w:jc w:val="center"/>
              <w:textDirection w:val="lrTb"/>
              <w:rPr>
                <w:rFonts w:ascii="Arial" w:eastAsia="Arial" w:hAnsi="Arial" w:cs="Arial"/>
                <w:sz w:val="18"/>
                <w:szCs w:val="18"/>
                <w:highlight w:val="yellow"/>
              </w:rPr>
            </w:pPr>
            <w:r>
              <w:rPr>
                <w:rFonts w:ascii="Arial" w:eastAsia="Arial" w:hAnsi="Arial" w:cs="Arial"/>
                <w:b/>
                <w:sz w:val="18"/>
                <w:szCs w:val="18"/>
              </w:rPr>
              <w:t>APORTES DE SEGURIDAD SOCIAL:</w:t>
            </w:r>
          </w:p>
        </w:tc>
        <w:tc>
          <w:tcPr>
            <w:tcW w:w="3855" w:type="dxa"/>
          </w:tcPr>
          <w:p w14:paraId="212536B9"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b/>
                <w:sz w:val="18"/>
                <w:szCs w:val="18"/>
              </w:rPr>
              <w:t>NOMBRE DE LA EMPRESA EN DONDE SE APORTA PAGO DE SALUD</w:t>
            </w:r>
          </w:p>
        </w:tc>
        <w:tc>
          <w:tcPr>
            <w:tcW w:w="2702" w:type="dxa"/>
          </w:tcPr>
          <w:p w14:paraId="2BB12595"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b/>
                <w:sz w:val="18"/>
                <w:szCs w:val="18"/>
              </w:rPr>
              <w:t>NOMBRE DE LA EMPRESA EN DONDE SE APORTA PAGO DE ARL</w:t>
            </w:r>
          </w:p>
        </w:tc>
        <w:tc>
          <w:tcPr>
            <w:tcW w:w="4206" w:type="dxa"/>
          </w:tcPr>
          <w:p w14:paraId="45FB9ED1"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b/>
                <w:sz w:val="18"/>
                <w:szCs w:val="18"/>
              </w:rPr>
              <w:t>NOMBRE DE LA EMPRESA EN DONDE SE APORTA PENSIÓN</w:t>
            </w:r>
          </w:p>
          <w:p w14:paraId="6108A206" w14:textId="77777777" w:rsidR="00E20D69" w:rsidRDefault="00E20D69">
            <w:pPr>
              <w:ind w:left="0" w:hanging="2"/>
              <w:jc w:val="center"/>
              <w:textDirection w:val="lrTb"/>
              <w:rPr>
                <w:rFonts w:ascii="Arial" w:eastAsia="Arial" w:hAnsi="Arial" w:cs="Arial"/>
                <w:sz w:val="18"/>
                <w:szCs w:val="18"/>
              </w:rPr>
            </w:pPr>
          </w:p>
        </w:tc>
      </w:tr>
      <w:tr w:rsidR="00E20D69" w14:paraId="5B8365E7" w14:textId="77777777">
        <w:trPr>
          <w:cantSplit/>
          <w:trHeight w:val="375"/>
        </w:trPr>
        <w:tc>
          <w:tcPr>
            <w:tcW w:w="2321" w:type="dxa"/>
            <w:vMerge/>
            <w:vAlign w:val="center"/>
          </w:tcPr>
          <w:p w14:paraId="68187609" w14:textId="77777777" w:rsidR="00E20D69" w:rsidRDefault="00E20D69">
            <w:pPr>
              <w:widowControl w:val="0"/>
              <w:pBdr>
                <w:top w:val="nil"/>
                <w:left w:val="nil"/>
                <w:bottom w:val="nil"/>
                <w:right w:val="nil"/>
                <w:between w:val="nil"/>
              </w:pBdr>
              <w:spacing w:line="276" w:lineRule="auto"/>
              <w:ind w:left="0" w:hanging="2"/>
              <w:textDirection w:val="lrTb"/>
              <w:rPr>
                <w:rFonts w:ascii="Arial" w:eastAsia="Arial" w:hAnsi="Arial" w:cs="Arial"/>
                <w:sz w:val="18"/>
                <w:szCs w:val="18"/>
              </w:rPr>
            </w:pPr>
          </w:p>
        </w:tc>
        <w:tc>
          <w:tcPr>
            <w:tcW w:w="3855" w:type="dxa"/>
            <w:vAlign w:val="center"/>
          </w:tcPr>
          <w:p w14:paraId="0D75306F"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COMPENSAR</w:t>
            </w:r>
          </w:p>
        </w:tc>
        <w:tc>
          <w:tcPr>
            <w:tcW w:w="2702" w:type="dxa"/>
            <w:vAlign w:val="center"/>
          </w:tcPr>
          <w:p w14:paraId="63CFBAC9"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sz w:val="18"/>
                <w:szCs w:val="18"/>
              </w:rPr>
              <w:t xml:space="preserve">POSITIVA </w:t>
            </w:r>
          </w:p>
        </w:tc>
        <w:tc>
          <w:tcPr>
            <w:tcW w:w="4206" w:type="dxa"/>
            <w:vAlign w:val="center"/>
          </w:tcPr>
          <w:p w14:paraId="333D8E28" w14:textId="1EAFC0BE" w:rsidR="00E20D69" w:rsidRDefault="00C86615">
            <w:pPr>
              <w:ind w:left="0" w:hanging="2"/>
              <w:jc w:val="center"/>
              <w:textDirection w:val="lrTb"/>
              <w:rPr>
                <w:rFonts w:ascii="Arial" w:eastAsia="Arial" w:hAnsi="Arial" w:cs="Arial"/>
                <w:sz w:val="18"/>
                <w:szCs w:val="18"/>
              </w:rPr>
            </w:pPr>
            <w:r>
              <w:rPr>
                <w:rFonts w:ascii="Arial" w:eastAsia="Arial" w:hAnsi="Arial" w:cs="Arial"/>
                <w:sz w:val="18"/>
                <w:szCs w:val="18"/>
              </w:rPr>
              <w:t>PROTECCION</w:t>
            </w:r>
          </w:p>
        </w:tc>
      </w:tr>
      <w:tr w:rsidR="00E20D69" w14:paraId="3F4E9AD2" w14:textId="77777777">
        <w:trPr>
          <w:trHeight w:val="300"/>
        </w:trPr>
        <w:tc>
          <w:tcPr>
            <w:tcW w:w="13084" w:type="dxa"/>
            <w:gridSpan w:val="4"/>
            <w:shd w:val="clear" w:color="auto" w:fill="B8CCE4"/>
          </w:tcPr>
          <w:p w14:paraId="5AE932CC" w14:textId="77777777" w:rsidR="00E20D69" w:rsidRDefault="00000000">
            <w:pPr>
              <w:ind w:left="0" w:hanging="2"/>
              <w:jc w:val="center"/>
              <w:textDirection w:val="lrTb"/>
              <w:rPr>
                <w:rFonts w:ascii="Arial" w:eastAsia="Arial" w:hAnsi="Arial" w:cs="Arial"/>
                <w:sz w:val="18"/>
                <w:szCs w:val="18"/>
                <w:highlight w:val="yellow"/>
              </w:rPr>
            </w:pPr>
            <w:r>
              <w:rPr>
                <w:rFonts w:ascii="Arial" w:eastAsia="Arial" w:hAnsi="Arial" w:cs="Arial"/>
                <w:b/>
                <w:sz w:val="18"/>
                <w:szCs w:val="18"/>
              </w:rPr>
              <w:t>FIRMAS</w:t>
            </w:r>
          </w:p>
        </w:tc>
      </w:tr>
      <w:tr w:rsidR="00E20D69" w14:paraId="49855E87" w14:textId="77777777">
        <w:trPr>
          <w:cantSplit/>
          <w:trHeight w:val="62"/>
        </w:trPr>
        <w:tc>
          <w:tcPr>
            <w:tcW w:w="8878" w:type="dxa"/>
            <w:gridSpan w:val="3"/>
            <w:vMerge w:val="restart"/>
            <w:vAlign w:val="center"/>
          </w:tcPr>
          <w:p w14:paraId="4596348B"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 xml:space="preserve">DECLARACIÓN DEL CONTRATISTA: </w:t>
            </w:r>
            <w:r>
              <w:rPr>
                <w:rFonts w:ascii="Arial" w:eastAsia="Arial" w:hAnsi="Arial" w:cs="Arial"/>
                <w:sz w:val="18"/>
                <w:szCs w:val="18"/>
              </w:rPr>
              <w:t>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c>
          <w:tcPr>
            <w:tcW w:w="4206" w:type="dxa"/>
          </w:tcPr>
          <w:p w14:paraId="2E6A9290" w14:textId="77777777" w:rsidR="00E20D69" w:rsidRDefault="00000000">
            <w:pPr>
              <w:ind w:left="0" w:hanging="2"/>
              <w:jc w:val="center"/>
              <w:textDirection w:val="lrTb"/>
              <w:rPr>
                <w:rFonts w:ascii="Arial" w:eastAsia="Arial" w:hAnsi="Arial" w:cs="Arial"/>
                <w:sz w:val="18"/>
                <w:szCs w:val="18"/>
              </w:rPr>
            </w:pPr>
            <w:r>
              <w:rPr>
                <w:rFonts w:ascii="Arial" w:eastAsia="Arial" w:hAnsi="Arial" w:cs="Arial"/>
                <w:b/>
                <w:sz w:val="18"/>
                <w:szCs w:val="18"/>
              </w:rPr>
              <w:t>CONTRATISTA</w:t>
            </w:r>
          </w:p>
        </w:tc>
      </w:tr>
      <w:tr w:rsidR="00E20D69" w14:paraId="5E089F19" w14:textId="77777777">
        <w:trPr>
          <w:cantSplit/>
          <w:trHeight w:val="874"/>
        </w:trPr>
        <w:tc>
          <w:tcPr>
            <w:tcW w:w="8878" w:type="dxa"/>
            <w:gridSpan w:val="3"/>
            <w:vMerge/>
            <w:vAlign w:val="center"/>
          </w:tcPr>
          <w:p w14:paraId="1C882E12" w14:textId="77777777" w:rsidR="00E20D69" w:rsidRDefault="00E20D69">
            <w:pPr>
              <w:widowControl w:val="0"/>
              <w:pBdr>
                <w:top w:val="nil"/>
                <w:left w:val="nil"/>
                <w:bottom w:val="nil"/>
                <w:right w:val="nil"/>
                <w:between w:val="nil"/>
              </w:pBdr>
              <w:spacing w:line="276" w:lineRule="auto"/>
              <w:ind w:left="0" w:hanging="2"/>
              <w:textDirection w:val="lrTb"/>
              <w:rPr>
                <w:rFonts w:ascii="Arial" w:eastAsia="Arial" w:hAnsi="Arial" w:cs="Arial"/>
                <w:sz w:val="18"/>
                <w:szCs w:val="18"/>
              </w:rPr>
            </w:pPr>
          </w:p>
        </w:tc>
        <w:tc>
          <w:tcPr>
            <w:tcW w:w="4206" w:type="dxa"/>
          </w:tcPr>
          <w:p w14:paraId="2F5C37E4" w14:textId="3C6F802E" w:rsidR="00E20D69" w:rsidRDefault="00000000">
            <w:pPr>
              <w:ind w:left="0" w:hanging="2"/>
              <w:textDirection w:val="lrTb"/>
              <w:rPr>
                <w:rFonts w:ascii="Arial" w:eastAsia="Arial" w:hAnsi="Arial" w:cs="Arial"/>
                <w:sz w:val="18"/>
                <w:szCs w:val="18"/>
              </w:rPr>
            </w:pPr>
            <w:r>
              <w:rPr>
                <w:rFonts w:ascii="Arial" w:eastAsia="Arial" w:hAnsi="Arial" w:cs="Arial"/>
                <w:b/>
                <w:sz w:val="18"/>
                <w:szCs w:val="18"/>
              </w:rPr>
              <w:t xml:space="preserve">Firma:              </w:t>
            </w:r>
            <w:r w:rsidR="00A04707">
              <w:rPr>
                <w:rFonts w:ascii="Garamond" w:hAnsi="Garamond" w:cs="Calibri"/>
                <w:noProof/>
                <w:sz w:val="22"/>
                <w:szCs w:val="22"/>
              </w:rPr>
              <w:drawing>
                <wp:inline distT="0" distB="0" distL="0" distR="0" wp14:anchorId="2B2E12DA" wp14:editId="4E9183BD">
                  <wp:extent cx="1171575" cy="561975"/>
                  <wp:effectExtent l="0" t="0" r="9525" b="9525"/>
                  <wp:docPr id="21115082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1575" cy="561975"/>
                          </a:xfrm>
                          <a:prstGeom prst="rect">
                            <a:avLst/>
                          </a:prstGeom>
                          <a:noFill/>
                          <a:ln>
                            <a:noFill/>
                          </a:ln>
                        </pic:spPr>
                      </pic:pic>
                    </a:graphicData>
                  </a:graphic>
                </wp:inline>
              </w:drawing>
            </w:r>
          </w:p>
          <w:p w14:paraId="3F235F57" w14:textId="4A213D3B" w:rsidR="00E20D69" w:rsidRDefault="00000000" w:rsidP="00A04707">
            <w:pPr>
              <w:ind w:leftChars="0" w:left="0" w:firstLineChars="0" w:firstLine="0"/>
              <w:textDirection w:val="lrTb"/>
              <w:rPr>
                <w:rFonts w:ascii="Arial" w:eastAsia="Arial" w:hAnsi="Arial" w:cs="Arial"/>
                <w:sz w:val="18"/>
                <w:szCs w:val="18"/>
              </w:rPr>
            </w:pPr>
            <w:r>
              <w:rPr>
                <w:rFonts w:ascii="Arial" w:eastAsia="Arial" w:hAnsi="Arial" w:cs="Arial"/>
                <w:b/>
                <w:sz w:val="18"/>
                <w:szCs w:val="18"/>
              </w:rPr>
              <w:t>Nombre</w:t>
            </w:r>
            <w:r>
              <w:rPr>
                <w:rFonts w:ascii="Arial" w:eastAsia="Arial" w:hAnsi="Arial" w:cs="Arial"/>
                <w:sz w:val="18"/>
                <w:szCs w:val="18"/>
              </w:rPr>
              <w:t xml:space="preserve">: </w:t>
            </w:r>
            <w:r w:rsidR="00A04707" w:rsidRPr="00A04707">
              <w:rPr>
                <w:rFonts w:ascii="Arial" w:eastAsia="Arial" w:hAnsi="Arial" w:cs="Arial"/>
                <w:b/>
                <w:color w:val="000000"/>
                <w:position w:val="0"/>
                <w:sz w:val="18"/>
                <w:szCs w:val="18"/>
                <w:lang w:eastAsia="es-CO"/>
              </w:rPr>
              <w:t xml:space="preserve"> </w:t>
            </w:r>
            <w:r w:rsidR="00A04707" w:rsidRPr="00A04707">
              <w:rPr>
                <w:rFonts w:ascii="Arial" w:eastAsia="Arial" w:hAnsi="Arial" w:cs="Arial"/>
                <w:b/>
                <w:sz w:val="18"/>
                <w:szCs w:val="18"/>
              </w:rPr>
              <w:t>JUNIOR GIOVANNY CASTELBLANCO    BEJARANO</w:t>
            </w:r>
          </w:p>
          <w:p w14:paraId="4B0D732F" w14:textId="44ED28D1" w:rsidR="00E20D69" w:rsidRDefault="00000000">
            <w:pPr>
              <w:ind w:left="0" w:hanging="2"/>
              <w:textDirection w:val="lrTb"/>
              <w:rPr>
                <w:rFonts w:ascii="Arial" w:eastAsia="Arial" w:hAnsi="Arial" w:cs="Arial"/>
                <w:sz w:val="18"/>
                <w:szCs w:val="18"/>
              </w:rPr>
            </w:pPr>
            <w:r>
              <w:rPr>
                <w:rFonts w:ascii="Arial" w:eastAsia="Arial" w:hAnsi="Arial" w:cs="Arial"/>
                <w:b/>
                <w:sz w:val="18"/>
                <w:szCs w:val="18"/>
              </w:rPr>
              <w:t xml:space="preserve">Cédula:  </w:t>
            </w:r>
            <w:r>
              <w:rPr>
                <w:rFonts w:ascii="Arial" w:eastAsia="Arial" w:hAnsi="Arial" w:cs="Arial"/>
                <w:color w:val="000000"/>
                <w:sz w:val="18"/>
                <w:szCs w:val="18"/>
              </w:rPr>
              <w:t>1.02</w:t>
            </w:r>
            <w:r w:rsidR="00C86615">
              <w:rPr>
                <w:rFonts w:ascii="Arial" w:eastAsia="Arial" w:hAnsi="Arial" w:cs="Arial"/>
                <w:color w:val="000000"/>
                <w:sz w:val="18"/>
                <w:szCs w:val="18"/>
              </w:rPr>
              <w:t>3.891-262</w:t>
            </w:r>
            <w:r>
              <w:rPr>
                <w:rFonts w:ascii="Arial" w:eastAsia="Arial" w:hAnsi="Arial" w:cs="Arial"/>
                <w:color w:val="000000"/>
                <w:sz w:val="18"/>
                <w:szCs w:val="18"/>
              </w:rPr>
              <w:t xml:space="preserve"> de Bogotá</w:t>
            </w:r>
          </w:p>
        </w:tc>
      </w:tr>
      <w:tr w:rsidR="00E20D69" w14:paraId="26304F13" w14:textId="77777777">
        <w:trPr>
          <w:cantSplit/>
          <w:trHeight w:val="249"/>
        </w:trPr>
        <w:tc>
          <w:tcPr>
            <w:tcW w:w="8878" w:type="dxa"/>
            <w:gridSpan w:val="3"/>
            <w:vMerge w:val="restart"/>
            <w:vAlign w:val="center"/>
          </w:tcPr>
          <w:p w14:paraId="0BCC77CC"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DECLARACIÓN DEL SUPERVISOR Y/O INTERVENTOR:</w:t>
            </w:r>
            <w:r>
              <w:rPr>
                <w:rFonts w:ascii="Arial" w:eastAsia="Arial" w:hAnsi="Arial" w:cs="Arial"/>
                <w:sz w:val="18"/>
                <w:szCs w:val="18"/>
              </w:rPr>
              <w:t xml:space="preserve"> Una vez verificado los soportes allegados por el contratista manifiesto que el/la contratista ha cumplido a la fecha con las obligaciones establecidas en el contrato.</w:t>
            </w:r>
          </w:p>
          <w:p w14:paraId="3E1C8E4C" w14:textId="77777777" w:rsidR="00E20D69" w:rsidRDefault="00E20D69">
            <w:pPr>
              <w:ind w:left="0" w:hanging="2"/>
              <w:jc w:val="both"/>
              <w:textDirection w:val="lrTb"/>
              <w:rPr>
                <w:rFonts w:ascii="Arial" w:eastAsia="Arial" w:hAnsi="Arial" w:cs="Arial"/>
                <w:sz w:val="18"/>
                <w:szCs w:val="18"/>
              </w:rPr>
            </w:pPr>
          </w:p>
          <w:p w14:paraId="688BD47F" w14:textId="77777777" w:rsidR="00E20D69" w:rsidRDefault="00E20D69">
            <w:pPr>
              <w:ind w:left="0" w:hanging="2"/>
              <w:jc w:val="both"/>
              <w:textDirection w:val="lrTb"/>
              <w:rPr>
                <w:rFonts w:ascii="Arial" w:eastAsia="Arial" w:hAnsi="Arial" w:cs="Arial"/>
                <w:sz w:val="18"/>
                <w:szCs w:val="18"/>
              </w:rPr>
            </w:pPr>
          </w:p>
          <w:p w14:paraId="5763F2A3" w14:textId="77777777" w:rsidR="00E20D69" w:rsidRDefault="00E20D69">
            <w:pPr>
              <w:ind w:left="0" w:hanging="2"/>
              <w:jc w:val="both"/>
              <w:textDirection w:val="lrTb"/>
              <w:rPr>
                <w:rFonts w:ascii="Arial" w:eastAsia="Arial" w:hAnsi="Arial" w:cs="Arial"/>
                <w:sz w:val="18"/>
                <w:szCs w:val="18"/>
              </w:rPr>
            </w:pPr>
          </w:p>
          <w:p w14:paraId="306043A3" w14:textId="77777777" w:rsidR="00E20D69" w:rsidRDefault="00E20D69">
            <w:pPr>
              <w:ind w:left="0" w:hanging="2"/>
              <w:jc w:val="both"/>
              <w:textDirection w:val="lrTb"/>
              <w:rPr>
                <w:rFonts w:ascii="Arial" w:eastAsia="Arial" w:hAnsi="Arial" w:cs="Arial"/>
                <w:sz w:val="18"/>
                <w:szCs w:val="18"/>
              </w:rPr>
            </w:pPr>
          </w:p>
          <w:p w14:paraId="780F97AF" w14:textId="77777777" w:rsidR="00E20D69" w:rsidRDefault="00E20D69">
            <w:pPr>
              <w:ind w:left="0" w:hanging="2"/>
              <w:jc w:val="both"/>
              <w:textDirection w:val="lrTb"/>
              <w:rPr>
                <w:rFonts w:ascii="Arial" w:eastAsia="Arial" w:hAnsi="Arial" w:cs="Arial"/>
                <w:sz w:val="18"/>
                <w:szCs w:val="18"/>
              </w:rPr>
            </w:pPr>
          </w:p>
          <w:p w14:paraId="093AFBC1" w14:textId="77777777" w:rsidR="00E20D69" w:rsidRDefault="00E20D69">
            <w:pPr>
              <w:ind w:left="0" w:hanging="2"/>
              <w:jc w:val="both"/>
              <w:textDirection w:val="lrTb"/>
              <w:rPr>
                <w:rFonts w:ascii="Arial" w:eastAsia="Arial" w:hAnsi="Arial" w:cs="Arial"/>
                <w:sz w:val="18"/>
                <w:szCs w:val="18"/>
              </w:rPr>
            </w:pPr>
          </w:p>
          <w:p w14:paraId="36D8D33C" w14:textId="77777777" w:rsidR="00E20D69" w:rsidRDefault="00E20D69">
            <w:pPr>
              <w:ind w:left="0" w:hanging="2"/>
              <w:jc w:val="both"/>
              <w:textDirection w:val="lrTb"/>
              <w:rPr>
                <w:rFonts w:ascii="Arial" w:eastAsia="Arial" w:hAnsi="Arial" w:cs="Arial"/>
                <w:sz w:val="18"/>
                <w:szCs w:val="18"/>
              </w:rPr>
            </w:pPr>
          </w:p>
          <w:p w14:paraId="372C8083" w14:textId="77777777" w:rsidR="00E20D69" w:rsidRDefault="00E20D69">
            <w:pPr>
              <w:ind w:left="0" w:hanging="2"/>
              <w:jc w:val="both"/>
              <w:textDirection w:val="lrTb"/>
              <w:rPr>
                <w:rFonts w:ascii="Arial" w:eastAsia="Arial" w:hAnsi="Arial" w:cs="Arial"/>
                <w:sz w:val="18"/>
                <w:szCs w:val="18"/>
              </w:rPr>
            </w:pPr>
          </w:p>
          <w:p w14:paraId="414AE1A7" w14:textId="77777777" w:rsidR="00E20D69" w:rsidRDefault="00E20D69">
            <w:pPr>
              <w:ind w:left="0" w:hanging="2"/>
              <w:jc w:val="both"/>
              <w:textDirection w:val="lrTb"/>
              <w:rPr>
                <w:rFonts w:ascii="Arial" w:eastAsia="Arial" w:hAnsi="Arial" w:cs="Arial"/>
                <w:sz w:val="18"/>
                <w:szCs w:val="18"/>
              </w:rPr>
            </w:pPr>
          </w:p>
          <w:p w14:paraId="70BFA91E" w14:textId="77777777" w:rsidR="00E20D69" w:rsidRDefault="00E20D69">
            <w:pPr>
              <w:ind w:left="0" w:hanging="2"/>
              <w:jc w:val="both"/>
              <w:textDirection w:val="lrTb"/>
              <w:rPr>
                <w:rFonts w:ascii="Arial" w:eastAsia="Arial" w:hAnsi="Arial" w:cs="Arial"/>
                <w:sz w:val="18"/>
                <w:szCs w:val="18"/>
              </w:rPr>
            </w:pPr>
          </w:p>
        </w:tc>
        <w:tc>
          <w:tcPr>
            <w:tcW w:w="4206" w:type="dxa"/>
          </w:tcPr>
          <w:p w14:paraId="03C7E1DB" w14:textId="77777777" w:rsidR="00E20D69" w:rsidRDefault="00000000">
            <w:pPr>
              <w:ind w:left="0" w:hanging="2"/>
              <w:jc w:val="center"/>
              <w:textDirection w:val="lrTb"/>
              <w:rPr>
                <w:rFonts w:ascii="Arial" w:eastAsia="Arial" w:hAnsi="Arial" w:cs="Arial"/>
                <w:sz w:val="18"/>
                <w:szCs w:val="18"/>
                <w:highlight w:val="yellow"/>
              </w:rPr>
            </w:pPr>
            <w:r>
              <w:rPr>
                <w:rFonts w:ascii="Arial" w:eastAsia="Arial" w:hAnsi="Arial" w:cs="Arial"/>
                <w:b/>
                <w:sz w:val="18"/>
                <w:szCs w:val="18"/>
              </w:rPr>
              <w:t>SUPERVISOR/INTERVENTOR</w:t>
            </w:r>
          </w:p>
        </w:tc>
      </w:tr>
      <w:tr w:rsidR="00E20D69" w14:paraId="386BE5CB" w14:textId="77777777">
        <w:trPr>
          <w:cantSplit/>
          <w:trHeight w:val="1139"/>
        </w:trPr>
        <w:tc>
          <w:tcPr>
            <w:tcW w:w="8878" w:type="dxa"/>
            <w:gridSpan w:val="3"/>
            <w:vMerge/>
            <w:vAlign w:val="center"/>
          </w:tcPr>
          <w:p w14:paraId="26564E71" w14:textId="77777777" w:rsidR="00E20D69" w:rsidRDefault="00E20D69">
            <w:pPr>
              <w:widowControl w:val="0"/>
              <w:pBdr>
                <w:top w:val="nil"/>
                <w:left w:val="nil"/>
                <w:bottom w:val="nil"/>
                <w:right w:val="nil"/>
                <w:between w:val="nil"/>
              </w:pBdr>
              <w:spacing w:line="276" w:lineRule="auto"/>
              <w:ind w:left="0" w:hanging="2"/>
              <w:textDirection w:val="lrTb"/>
              <w:rPr>
                <w:rFonts w:ascii="Arial" w:eastAsia="Arial" w:hAnsi="Arial" w:cs="Arial"/>
                <w:sz w:val="18"/>
                <w:szCs w:val="18"/>
                <w:highlight w:val="yellow"/>
              </w:rPr>
            </w:pPr>
          </w:p>
        </w:tc>
        <w:tc>
          <w:tcPr>
            <w:tcW w:w="4206" w:type="dxa"/>
          </w:tcPr>
          <w:p w14:paraId="580C03EA" w14:textId="77777777" w:rsidR="00E20D69" w:rsidRDefault="00000000">
            <w:pPr>
              <w:ind w:left="0" w:hanging="2"/>
              <w:jc w:val="both"/>
              <w:textDirection w:val="lrTb"/>
              <w:rPr>
                <w:rFonts w:ascii="Arial" w:eastAsia="Arial" w:hAnsi="Arial" w:cs="Arial"/>
                <w:b/>
                <w:sz w:val="18"/>
                <w:szCs w:val="18"/>
              </w:rPr>
            </w:pPr>
            <w:r>
              <w:rPr>
                <w:rFonts w:ascii="Arial" w:eastAsia="Arial" w:hAnsi="Arial" w:cs="Arial"/>
                <w:b/>
                <w:sz w:val="18"/>
                <w:szCs w:val="18"/>
              </w:rPr>
              <w:t xml:space="preserve">DIEGO ARLEY ARENAS MANRIQUE  </w:t>
            </w:r>
          </w:p>
          <w:p w14:paraId="5FFF110E" w14:textId="77777777" w:rsidR="00E20D69" w:rsidRDefault="00000000">
            <w:pPr>
              <w:ind w:left="0" w:hanging="2"/>
              <w:jc w:val="both"/>
              <w:textDirection w:val="lrTb"/>
              <w:rPr>
                <w:rFonts w:ascii="Arial" w:eastAsia="Arial" w:hAnsi="Arial" w:cs="Arial"/>
                <w:sz w:val="16"/>
                <w:szCs w:val="16"/>
              </w:rPr>
            </w:pPr>
            <w:r>
              <w:rPr>
                <w:rFonts w:ascii="Arial" w:eastAsia="Arial" w:hAnsi="Arial" w:cs="Arial"/>
                <w:b/>
                <w:sz w:val="16"/>
                <w:szCs w:val="16"/>
              </w:rPr>
              <w:t xml:space="preserve">ALCALDE LOCAL DE CIUDAD BOLIVAR </w:t>
            </w:r>
          </w:p>
          <w:p w14:paraId="573E3940" w14:textId="77777777" w:rsidR="00E20D69" w:rsidRDefault="00000000">
            <w:pPr>
              <w:ind w:left="0" w:hanging="2"/>
              <w:textDirection w:val="lrTb"/>
              <w:rPr>
                <w:rFonts w:ascii="Arial" w:eastAsia="Arial" w:hAnsi="Arial" w:cs="Arial"/>
                <w:sz w:val="20"/>
                <w:szCs w:val="20"/>
              </w:rPr>
            </w:pPr>
            <w:r>
              <w:rPr>
                <w:rFonts w:ascii="Arial" w:eastAsia="Arial" w:hAnsi="Arial" w:cs="Arial"/>
                <w:sz w:val="20"/>
                <w:szCs w:val="20"/>
              </w:rPr>
              <w:t>C.C. 1.022.324.351 de Bogotá</w:t>
            </w:r>
          </w:p>
          <w:p w14:paraId="09272D10" w14:textId="77777777" w:rsidR="00E20D69" w:rsidRDefault="00E20D69">
            <w:pPr>
              <w:ind w:left="0" w:hanging="2"/>
              <w:textDirection w:val="lrTb"/>
              <w:rPr>
                <w:rFonts w:ascii="Arial" w:eastAsia="Arial" w:hAnsi="Arial" w:cs="Arial"/>
                <w:sz w:val="20"/>
                <w:szCs w:val="20"/>
              </w:rPr>
            </w:pPr>
          </w:p>
          <w:p w14:paraId="3EF86600" w14:textId="77777777" w:rsidR="00E20D69" w:rsidRDefault="00E20D69">
            <w:pPr>
              <w:ind w:left="0" w:hanging="2"/>
              <w:textDirection w:val="lrTb"/>
              <w:rPr>
                <w:rFonts w:ascii="Arial" w:eastAsia="Arial" w:hAnsi="Arial" w:cs="Arial"/>
                <w:sz w:val="18"/>
                <w:szCs w:val="18"/>
              </w:rPr>
            </w:pPr>
            <w:bookmarkStart w:id="0" w:name="_heading=h.3znysh7" w:colFirst="0" w:colLast="0"/>
            <w:bookmarkEnd w:id="0"/>
          </w:p>
          <w:p w14:paraId="5A6DE7C3" w14:textId="77777777" w:rsidR="00E20D69" w:rsidRDefault="00E20D69">
            <w:pPr>
              <w:ind w:left="0" w:hanging="2"/>
              <w:textDirection w:val="lrTb"/>
              <w:rPr>
                <w:rFonts w:ascii="Arial" w:eastAsia="Arial" w:hAnsi="Arial" w:cs="Arial"/>
                <w:sz w:val="18"/>
                <w:szCs w:val="18"/>
              </w:rPr>
            </w:pPr>
          </w:p>
          <w:p w14:paraId="456114E8" w14:textId="77777777" w:rsidR="00E20D69" w:rsidRDefault="00000000">
            <w:pPr>
              <w:ind w:left="0" w:hanging="2"/>
              <w:textDirection w:val="lrTb"/>
              <w:rPr>
                <w:rFonts w:ascii="Arial" w:eastAsia="Arial" w:hAnsi="Arial" w:cs="Arial"/>
                <w:sz w:val="18"/>
                <w:szCs w:val="18"/>
              </w:rPr>
            </w:pPr>
            <w:r>
              <w:rPr>
                <w:rFonts w:ascii="Arial" w:eastAsia="Arial" w:hAnsi="Arial" w:cs="Arial"/>
                <w:b/>
                <w:sz w:val="18"/>
                <w:szCs w:val="18"/>
              </w:rPr>
              <w:t xml:space="preserve">Firma: </w:t>
            </w:r>
          </w:p>
        </w:tc>
      </w:tr>
      <w:tr w:rsidR="00E20D69" w14:paraId="112E5029" w14:textId="77777777">
        <w:trPr>
          <w:cantSplit/>
          <w:trHeight w:val="1261"/>
        </w:trPr>
        <w:tc>
          <w:tcPr>
            <w:tcW w:w="8878" w:type="dxa"/>
            <w:gridSpan w:val="3"/>
            <w:vMerge/>
            <w:vAlign w:val="center"/>
          </w:tcPr>
          <w:p w14:paraId="1E5B6A99" w14:textId="77777777" w:rsidR="00E20D69" w:rsidRDefault="00E20D69">
            <w:pPr>
              <w:widowControl w:val="0"/>
              <w:pBdr>
                <w:top w:val="nil"/>
                <w:left w:val="nil"/>
                <w:bottom w:val="nil"/>
                <w:right w:val="nil"/>
                <w:between w:val="nil"/>
              </w:pBdr>
              <w:spacing w:line="276" w:lineRule="auto"/>
              <w:ind w:left="0" w:hanging="2"/>
              <w:textDirection w:val="lrTb"/>
              <w:rPr>
                <w:rFonts w:ascii="Arial" w:eastAsia="Arial" w:hAnsi="Arial" w:cs="Arial"/>
                <w:sz w:val="18"/>
                <w:szCs w:val="18"/>
              </w:rPr>
            </w:pPr>
          </w:p>
        </w:tc>
        <w:tc>
          <w:tcPr>
            <w:tcW w:w="4206" w:type="dxa"/>
          </w:tcPr>
          <w:p w14:paraId="34153EDB" w14:textId="77777777" w:rsidR="00E20D69" w:rsidRDefault="00000000">
            <w:pPr>
              <w:ind w:left="0" w:hanging="2"/>
              <w:jc w:val="both"/>
              <w:textDirection w:val="lrTb"/>
              <w:rPr>
                <w:rFonts w:ascii="Arial" w:eastAsia="Arial" w:hAnsi="Arial" w:cs="Arial"/>
                <w:sz w:val="18"/>
                <w:szCs w:val="18"/>
              </w:rPr>
            </w:pPr>
            <w:bookmarkStart w:id="1" w:name="_heading=h.gjdgxs" w:colFirst="0" w:colLast="0"/>
            <w:bookmarkEnd w:id="1"/>
            <w:r>
              <w:rPr>
                <w:rFonts w:ascii="Arial" w:eastAsia="Arial" w:hAnsi="Arial" w:cs="Arial"/>
                <w:b/>
                <w:sz w:val="18"/>
                <w:szCs w:val="18"/>
              </w:rPr>
              <w:t xml:space="preserve">Visto Bueno </w:t>
            </w:r>
          </w:p>
          <w:p w14:paraId="2E193825" w14:textId="77777777" w:rsidR="00E20D69" w:rsidRDefault="00000000">
            <w:pPr>
              <w:ind w:left="0" w:hanging="2"/>
              <w:jc w:val="both"/>
              <w:textDirection w:val="lrTb"/>
              <w:rPr>
                <w:rFonts w:ascii="Arial" w:eastAsia="Arial" w:hAnsi="Arial" w:cs="Arial"/>
                <w:b/>
                <w:sz w:val="18"/>
                <w:szCs w:val="18"/>
              </w:rPr>
            </w:pPr>
            <w:r>
              <w:rPr>
                <w:rFonts w:ascii="Arial" w:eastAsia="Arial" w:hAnsi="Arial" w:cs="Arial"/>
                <w:b/>
                <w:sz w:val="18"/>
                <w:szCs w:val="18"/>
              </w:rPr>
              <w:t>LAURA DANIELA PIÑERO</w:t>
            </w:r>
          </w:p>
          <w:p w14:paraId="188B9C17" w14:textId="77777777" w:rsidR="00E20D69" w:rsidRDefault="00000000">
            <w:pPr>
              <w:ind w:left="0" w:hanging="2"/>
              <w:jc w:val="both"/>
              <w:textDirection w:val="lrTb"/>
              <w:rPr>
                <w:rFonts w:ascii="Arial" w:eastAsia="Arial" w:hAnsi="Arial" w:cs="Arial"/>
                <w:b/>
                <w:sz w:val="18"/>
                <w:szCs w:val="18"/>
              </w:rPr>
            </w:pPr>
            <w:r>
              <w:rPr>
                <w:rFonts w:ascii="Arial" w:eastAsia="Arial" w:hAnsi="Arial" w:cs="Arial"/>
                <w:b/>
                <w:sz w:val="18"/>
                <w:szCs w:val="18"/>
              </w:rPr>
              <w:t>CC 1.049.638.955 de Tunja</w:t>
            </w:r>
          </w:p>
          <w:p w14:paraId="3EEFDE1F" w14:textId="77777777" w:rsidR="00E20D69" w:rsidRDefault="00000000">
            <w:pPr>
              <w:ind w:left="0" w:hanging="2"/>
              <w:jc w:val="both"/>
              <w:textDirection w:val="lrTb"/>
              <w:rPr>
                <w:rFonts w:ascii="Arial" w:eastAsia="Arial" w:hAnsi="Arial" w:cs="Arial"/>
                <w:sz w:val="18"/>
                <w:szCs w:val="18"/>
              </w:rPr>
            </w:pPr>
            <w:r>
              <w:rPr>
                <w:rFonts w:ascii="Arial" w:eastAsia="Arial" w:hAnsi="Arial" w:cs="Arial"/>
                <w:b/>
                <w:sz w:val="18"/>
                <w:szCs w:val="18"/>
              </w:rPr>
              <w:t>Cargo: Contratista ALCB</w:t>
            </w:r>
          </w:p>
          <w:p w14:paraId="132914D8" w14:textId="77777777" w:rsidR="00E20D69" w:rsidRDefault="00E20D69">
            <w:pPr>
              <w:ind w:left="0" w:hanging="2"/>
              <w:jc w:val="both"/>
              <w:textDirection w:val="lrTb"/>
              <w:rPr>
                <w:rFonts w:ascii="Arial" w:eastAsia="Arial" w:hAnsi="Arial" w:cs="Arial"/>
                <w:sz w:val="18"/>
                <w:szCs w:val="18"/>
              </w:rPr>
            </w:pPr>
            <w:bookmarkStart w:id="2" w:name="_heading=h.1fob9te" w:colFirst="0" w:colLast="0"/>
            <w:bookmarkEnd w:id="2"/>
          </w:p>
          <w:p w14:paraId="2A11642F" w14:textId="77777777" w:rsidR="00E20D69" w:rsidRDefault="00E20D69">
            <w:pPr>
              <w:ind w:left="0" w:hanging="2"/>
              <w:jc w:val="both"/>
              <w:textDirection w:val="lrTb"/>
              <w:rPr>
                <w:rFonts w:ascii="Arial" w:eastAsia="Arial" w:hAnsi="Arial" w:cs="Arial"/>
                <w:sz w:val="18"/>
                <w:szCs w:val="18"/>
              </w:rPr>
            </w:pPr>
          </w:p>
          <w:p w14:paraId="783D1E03" w14:textId="77777777" w:rsidR="00E20D69" w:rsidRDefault="00E20D69">
            <w:pPr>
              <w:ind w:left="0" w:hanging="2"/>
              <w:jc w:val="both"/>
              <w:textDirection w:val="lrTb"/>
              <w:rPr>
                <w:rFonts w:ascii="Arial" w:eastAsia="Arial" w:hAnsi="Arial" w:cs="Arial"/>
                <w:sz w:val="18"/>
                <w:szCs w:val="18"/>
              </w:rPr>
            </w:pPr>
          </w:p>
          <w:p w14:paraId="5BB5491B" w14:textId="77777777" w:rsidR="00E20D69" w:rsidRDefault="00E20D69">
            <w:pPr>
              <w:ind w:left="0" w:hanging="2"/>
              <w:jc w:val="both"/>
              <w:textDirection w:val="lrTb"/>
              <w:rPr>
                <w:rFonts w:ascii="Arial" w:eastAsia="Arial" w:hAnsi="Arial" w:cs="Arial"/>
                <w:sz w:val="18"/>
                <w:szCs w:val="18"/>
              </w:rPr>
            </w:pPr>
          </w:p>
          <w:p w14:paraId="54C27FED" w14:textId="77777777" w:rsidR="00E20D69" w:rsidRDefault="00E20D69">
            <w:pPr>
              <w:ind w:left="0" w:hanging="2"/>
              <w:jc w:val="both"/>
              <w:textDirection w:val="lrTb"/>
              <w:rPr>
                <w:rFonts w:ascii="Arial" w:eastAsia="Arial" w:hAnsi="Arial" w:cs="Arial"/>
                <w:sz w:val="18"/>
                <w:szCs w:val="18"/>
              </w:rPr>
            </w:pPr>
          </w:p>
          <w:p w14:paraId="44B28F3F" w14:textId="77777777" w:rsidR="00E20D69" w:rsidRDefault="00000000">
            <w:pPr>
              <w:ind w:left="0" w:hanging="2"/>
              <w:textDirection w:val="lrTb"/>
              <w:rPr>
                <w:rFonts w:ascii="Arial" w:eastAsia="Arial" w:hAnsi="Arial" w:cs="Arial"/>
                <w:sz w:val="18"/>
                <w:szCs w:val="18"/>
                <w:highlight w:val="yellow"/>
              </w:rPr>
            </w:pPr>
            <w:r>
              <w:rPr>
                <w:rFonts w:ascii="Arial" w:eastAsia="Arial" w:hAnsi="Arial" w:cs="Arial"/>
                <w:b/>
                <w:sz w:val="18"/>
                <w:szCs w:val="18"/>
              </w:rPr>
              <w:t>Firma:</w:t>
            </w:r>
          </w:p>
        </w:tc>
      </w:tr>
    </w:tbl>
    <w:p w14:paraId="38C5FA6E" w14:textId="77777777" w:rsidR="00E20D69" w:rsidRDefault="00E20D69">
      <w:pPr>
        <w:ind w:left="0" w:hanging="2"/>
        <w:jc w:val="both"/>
        <w:rPr>
          <w:rFonts w:ascii="Garamond" w:eastAsia="Garamond" w:hAnsi="Garamond" w:cs="Garamond"/>
        </w:rPr>
      </w:pPr>
    </w:p>
    <w:p w14:paraId="1E251705" w14:textId="77777777" w:rsidR="00E20D69" w:rsidRDefault="00000000">
      <w:pPr>
        <w:ind w:left="0" w:right="394" w:hanging="2"/>
        <w:jc w:val="both"/>
        <w:rPr>
          <w:rFonts w:ascii="Garamond" w:eastAsia="Garamond" w:hAnsi="Garamond" w:cs="Garamond"/>
          <w:sz w:val="18"/>
          <w:szCs w:val="18"/>
        </w:rPr>
      </w:pPr>
      <w:bookmarkStart w:id="3" w:name="_heading=h.30j0zll" w:colFirst="0" w:colLast="0"/>
      <w:bookmarkEnd w:id="3"/>
      <w:r>
        <w:rPr>
          <w:rFonts w:ascii="Garamond" w:eastAsia="Garamond" w:hAnsi="Garamond" w:cs="Garamond"/>
          <w:sz w:val="18"/>
          <w:szCs w:val="18"/>
        </w:rPr>
        <w:t>*Nota: La columna de productos se diligenciará únicamente para contratos en los aplique la forma de pago contra producto, en los demás casos se eliminará esta columna, o según directriz del supervisor. En lo que respecta a personas naturales, el supervisor del contrato definirá si es o no obligatoria la entrega del informe final de actividades para efectos del último pago. * Este documento es controlado, por lo cual no se permiten modificaciones.</w:t>
      </w:r>
    </w:p>
    <w:sectPr w:rsidR="00E20D69">
      <w:pgSz w:w="16838" w:h="11906" w:orient="landscape"/>
      <w:pgMar w:top="1418" w:right="1985" w:bottom="1701" w:left="1985" w:header="68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715B7" w14:textId="77777777" w:rsidR="00E8042E" w:rsidRDefault="00E8042E">
      <w:pPr>
        <w:spacing w:line="240" w:lineRule="auto"/>
        <w:ind w:left="0" w:hanging="2"/>
      </w:pPr>
      <w:r>
        <w:separator/>
      </w:r>
    </w:p>
  </w:endnote>
  <w:endnote w:type="continuationSeparator" w:id="0">
    <w:p w14:paraId="73305016" w14:textId="77777777" w:rsidR="00E8042E" w:rsidRDefault="00E8042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4D31D3F-C946-4057-BCBD-DAABC9094EC4}"/>
  </w:font>
  <w:font w:name="Garamond">
    <w:panose1 w:val="02020404030301010803"/>
    <w:charset w:val="00"/>
    <w:family w:val="roman"/>
    <w:pitch w:val="variable"/>
    <w:sig w:usb0="00000287" w:usb1="00000000" w:usb2="00000000" w:usb3="00000000" w:csb0="0000009F" w:csb1="00000000"/>
    <w:embedRegular r:id="rId2" w:fontKey="{AAB882C1-006F-4E6B-A483-7F6634FC295F}"/>
  </w:font>
  <w:font w:name="Georgia">
    <w:panose1 w:val="02040502050405020303"/>
    <w:charset w:val="00"/>
    <w:family w:val="roman"/>
    <w:pitch w:val="variable"/>
    <w:sig w:usb0="00000287" w:usb1="00000000" w:usb2="00000000" w:usb3="00000000" w:csb0="0000009F" w:csb1="00000000"/>
    <w:embedRegular r:id="rId3" w:fontKey="{580E738C-76D8-4736-B49B-70E14F83C8BE}"/>
    <w:embedItalic r:id="rId4" w:fontKey="{9577D48F-0E66-455C-AABF-55A5564FE7D5}"/>
  </w:font>
  <w:font w:name="Arial 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5" w:fontKey="{B0D2BA5A-E224-4048-9A64-EB5E7D4F4FCF}"/>
  </w:font>
  <w:font w:name="Cambria">
    <w:panose1 w:val="02040503050406030204"/>
    <w:charset w:val="00"/>
    <w:family w:val="roman"/>
    <w:pitch w:val="variable"/>
    <w:sig w:usb0="E00006FF" w:usb1="420024FF" w:usb2="02000000" w:usb3="00000000" w:csb0="0000019F" w:csb1="00000000"/>
    <w:embedRegular r:id="rId6" w:fontKey="{222C3C07-9E8C-49D6-AEB5-3E72697F2E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23D60" w14:textId="77777777" w:rsidR="00E20D69" w:rsidRDefault="00000000">
    <w:pPr>
      <w:ind w:left="0" w:hanging="2"/>
      <w:jc w:val="right"/>
      <w:rPr>
        <w:rFonts w:ascii="Arial" w:eastAsia="Arial" w:hAnsi="Arial" w:cs="Arial"/>
        <w:sz w:val="16"/>
        <w:szCs w:val="16"/>
      </w:rPr>
    </w:pPr>
    <w:r>
      <w:rPr>
        <w:rFonts w:ascii="Arial" w:eastAsia="Arial" w:hAnsi="Arial" w:cs="Arial"/>
        <w:sz w:val="16"/>
        <w:szCs w:val="16"/>
      </w:rPr>
      <w:t>GCO-GCI-F110</w:t>
    </w:r>
  </w:p>
  <w:p w14:paraId="6C1990B8" w14:textId="77777777" w:rsidR="00E20D69" w:rsidRDefault="00000000">
    <w:pPr>
      <w:ind w:left="0" w:hanging="2"/>
      <w:jc w:val="right"/>
      <w:rPr>
        <w:rFonts w:ascii="Arial" w:eastAsia="Arial" w:hAnsi="Arial" w:cs="Arial"/>
        <w:sz w:val="16"/>
        <w:szCs w:val="16"/>
      </w:rPr>
    </w:pPr>
    <w:r>
      <w:rPr>
        <w:rFonts w:ascii="Arial" w:eastAsia="Arial" w:hAnsi="Arial" w:cs="Arial"/>
        <w:sz w:val="16"/>
        <w:szCs w:val="16"/>
      </w:rPr>
      <w:t>Versión: 06</w:t>
    </w:r>
  </w:p>
  <w:p w14:paraId="2BD1E4FF" w14:textId="77777777" w:rsidR="00E20D69" w:rsidRDefault="00000000">
    <w:pPr>
      <w:pBdr>
        <w:top w:val="nil"/>
        <w:left w:val="nil"/>
        <w:bottom w:val="nil"/>
        <w:right w:val="nil"/>
        <w:between w:val="nil"/>
      </w:pBdr>
      <w:tabs>
        <w:tab w:val="center" w:pos="4252"/>
        <w:tab w:val="right" w:pos="8504"/>
      </w:tabs>
      <w:ind w:left="0" w:hanging="2"/>
      <w:jc w:val="right"/>
      <w:rPr>
        <w:rFonts w:ascii="Arial" w:eastAsia="Arial" w:hAnsi="Arial" w:cs="Arial"/>
        <w:color w:val="000000"/>
        <w:sz w:val="16"/>
        <w:szCs w:val="16"/>
      </w:rPr>
    </w:pPr>
    <w:r>
      <w:rPr>
        <w:rFonts w:ascii="Arial" w:eastAsia="Arial" w:hAnsi="Arial" w:cs="Arial"/>
        <w:color w:val="000000"/>
        <w:sz w:val="16"/>
        <w:szCs w:val="16"/>
      </w:rPr>
      <w:t>Vigencia: 17 de julio de 2019</w:t>
    </w:r>
  </w:p>
  <w:p w14:paraId="2E4AD1BF" w14:textId="77777777" w:rsidR="00E20D69" w:rsidRDefault="00000000">
    <w:pPr>
      <w:pBdr>
        <w:top w:val="nil"/>
        <w:left w:val="nil"/>
        <w:bottom w:val="nil"/>
        <w:right w:val="nil"/>
        <w:between w:val="nil"/>
      </w:pBdr>
      <w:tabs>
        <w:tab w:val="center" w:pos="4252"/>
        <w:tab w:val="right" w:pos="8504"/>
      </w:tabs>
      <w:ind w:left="0" w:hanging="2"/>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383EAE">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383EAE">
      <w:rPr>
        <w:rFonts w:ascii="Arial" w:eastAsia="Arial" w:hAnsi="Arial" w:cs="Arial"/>
        <w:noProof/>
        <w:color w:val="000000"/>
        <w:sz w:val="16"/>
        <w:szCs w:val="16"/>
      </w:rPr>
      <w:t>2</w:t>
    </w:r>
    <w:r>
      <w:rPr>
        <w:rFonts w:ascii="Arial" w:eastAsia="Arial" w:hAnsi="Arial"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DCBAA" w14:textId="77777777" w:rsidR="00E8042E" w:rsidRDefault="00E8042E">
      <w:pPr>
        <w:spacing w:line="240" w:lineRule="auto"/>
        <w:ind w:left="0" w:hanging="2"/>
      </w:pPr>
      <w:r>
        <w:separator/>
      </w:r>
    </w:p>
  </w:footnote>
  <w:footnote w:type="continuationSeparator" w:id="0">
    <w:p w14:paraId="047C211D" w14:textId="77777777" w:rsidR="00E8042E" w:rsidRDefault="00E8042E">
      <w:pPr>
        <w:spacing w:line="240" w:lineRule="auto"/>
        <w:ind w:left="0" w:hanging="2"/>
      </w:pPr>
      <w:r>
        <w:continuationSeparator/>
      </w:r>
    </w:p>
  </w:footnote>
  <w:footnote w:id="1">
    <w:p w14:paraId="4989BB57" w14:textId="77777777" w:rsidR="00383EAE" w:rsidRDefault="00383EAE">
      <w:pPr>
        <w:pBdr>
          <w:top w:val="nil"/>
          <w:left w:val="nil"/>
          <w:bottom w:val="nil"/>
          <w:right w:val="nil"/>
          <w:between w:val="nil"/>
        </w:pBdr>
        <w:ind w:left="0" w:hanging="2"/>
        <w:jc w:val="both"/>
        <w:rPr>
          <w:color w:val="000000"/>
          <w:sz w:val="20"/>
          <w:szCs w:val="20"/>
        </w:rPr>
      </w:pPr>
      <w:r>
        <w:rPr>
          <w:vertAlign w:val="superscript"/>
        </w:rPr>
        <w:footnoteRef/>
      </w:r>
      <w:r>
        <w:rPr>
          <w:color w:val="000000"/>
          <w:sz w:val="16"/>
          <w:szCs w:val="16"/>
        </w:rPr>
        <w:t xml:space="preserve"> Si el contrato presenta más de una suspensión y/o adición y/o prorroga se deben incluir las filas requeridas para el registro de la información.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1E573" w14:textId="77777777" w:rsidR="00E20D69" w:rsidRDefault="00000000">
    <w:pPr>
      <w:pBdr>
        <w:top w:val="nil"/>
        <w:left w:val="nil"/>
        <w:bottom w:val="nil"/>
        <w:right w:val="nil"/>
        <w:between w:val="nil"/>
      </w:pBdr>
      <w:tabs>
        <w:tab w:val="center" w:pos="4252"/>
        <w:tab w:val="right" w:pos="8504"/>
      </w:tabs>
      <w:ind w:left="0" w:hanging="2"/>
      <w:jc w:val="center"/>
      <w:rPr>
        <w:color w:val="000000"/>
      </w:rPr>
    </w:pPr>
    <w:r>
      <w:rPr>
        <w:noProof/>
        <w:color w:val="000000"/>
      </w:rPr>
      <w:drawing>
        <wp:inline distT="0" distB="0" distL="114300" distR="114300" wp14:anchorId="102AAF4B" wp14:editId="50939A0D">
          <wp:extent cx="704215" cy="696595"/>
          <wp:effectExtent l="0" t="0" r="0" b="0"/>
          <wp:docPr id="10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04215" cy="696595"/>
                  </a:xfrm>
                  <a:prstGeom prst="rect">
                    <a:avLst/>
                  </a:prstGeom>
                  <a:ln/>
                </pic:spPr>
              </pic:pic>
            </a:graphicData>
          </a:graphic>
        </wp:inline>
      </w:drawing>
    </w:r>
  </w:p>
  <w:p w14:paraId="076C4233" w14:textId="77777777" w:rsidR="00E20D69" w:rsidRDefault="00000000">
    <w:pPr>
      <w:pBdr>
        <w:top w:val="nil"/>
        <w:left w:val="nil"/>
        <w:bottom w:val="nil"/>
        <w:right w:val="nil"/>
        <w:between w:val="nil"/>
      </w:pBdr>
      <w:tabs>
        <w:tab w:val="center" w:pos="4252"/>
        <w:tab w:val="left" w:pos="5799"/>
        <w:tab w:val="right" w:pos="8504"/>
      </w:tabs>
      <w:ind w:left="0" w:hanging="2"/>
      <w:jc w:val="center"/>
      <w:rPr>
        <w:rFonts w:ascii="Arial" w:eastAsia="Arial" w:hAnsi="Arial" w:cs="Arial"/>
        <w:color w:val="000000"/>
        <w:sz w:val="14"/>
        <w:szCs w:val="14"/>
      </w:rPr>
    </w:pPr>
    <w:r>
      <w:rPr>
        <w:color w:val="000000"/>
      </w:rPr>
      <w:t xml:space="preserve">ALCALDÍA LOCAL DE CIUDAD </w:t>
    </w:r>
    <w:r>
      <w:t>BOLÍVAR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D69"/>
    <w:rsid w:val="000240B3"/>
    <w:rsid w:val="000E546D"/>
    <w:rsid w:val="00274448"/>
    <w:rsid w:val="00383EAE"/>
    <w:rsid w:val="003D444B"/>
    <w:rsid w:val="00415F47"/>
    <w:rsid w:val="004E30BD"/>
    <w:rsid w:val="0085021D"/>
    <w:rsid w:val="008D5B55"/>
    <w:rsid w:val="00A04707"/>
    <w:rsid w:val="00C86615"/>
    <w:rsid w:val="00CC1874"/>
    <w:rsid w:val="00E20D69"/>
    <w:rsid w:val="00E73AB3"/>
    <w:rsid w:val="00E8042E"/>
    <w:rsid w:val="00EC48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CFBB2"/>
  <w15:docId w15:val="{D7FC9CC4-3BC4-4679-BD3C-A0B19973C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uiPriority w:val="9"/>
    <w:qFormat/>
    <w:pPr>
      <w:keepNext/>
      <w:jc w:val="both"/>
    </w:pPr>
    <w:rPr>
      <w:rFonts w:ascii="Arial" w:hAnsi="Arial"/>
      <w:b/>
      <w:sz w:val="20"/>
      <w:szCs w:val="19"/>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jc w:val="both"/>
      <w:outlineLvl w:val="2"/>
    </w:pPr>
    <w:rPr>
      <w:rFonts w:ascii="Arial" w:hAnsi="Arial"/>
      <w:b/>
      <w:szCs w:val="20"/>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next w:val="TableNormal2"/>
    <w:pPr>
      <w:suppressAutoHyphens/>
      <w:spacing w:line="1" w:lineRule="atLeast"/>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paragraph" w:styleId="Textodeglobo">
    <w:name w:val="Balloon Text"/>
    <w:basedOn w:val="Normal"/>
    <w:rPr>
      <w:rFonts w:ascii="Tahoma" w:hAnsi="Tahoma" w:cs="Tahoma"/>
      <w:sz w:val="16"/>
      <w:szCs w:val="16"/>
    </w:rPr>
  </w:style>
  <w:style w:type="paragraph" w:styleId="Encabezado">
    <w:name w:val="header"/>
    <w:basedOn w:val="Normal"/>
  </w:style>
  <w:style w:type="paragraph" w:styleId="Piedepgina">
    <w:name w:val="footer"/>
    <w:basedOn w:val="Normal"/>
  </w:style>
  <w:style w:type="character" w:customStyle="1" w:styleId="EncabezadoCar">
    <w:name w:val="Encabezado Car"/>
    <w:rPr>
      <w:w w:val="100"/>
      <w:position w:val="-1"/>
      <w:sz w:val="24"/>
      <w:szCs w:val="24"/>
      <w:effect w:val="none"/>
      <w:vertAlign w:val="baseline"/>
      <w:cs w:val="0"/>
      <w:em w:val="none"/>
      <w:lang w:val="es-ES" w:eastAsia="es-ES" w:bidi="ar-SA"/>
    </w:rPr>
  </w:style>
  <w:style w:type="character" w:customStyle="1" w:styleId="PiedepginaCar">
    <w:name w:val="Pie de página Car"/>
    <w:rPr>
      <w:w w:val="100"/>
      <w:position w:val="-1"/>
      <w:sz w:val="24"/>
      <w:szCs w:val="24"/>
      <w:effect w:val="none"/>
      <w:vertAlign w:val="baseline"/>
      <w:cs w:val="0"/>
      <w:em w:val="none"/>
      <w:lang w:val="es-ES" w:eastAsia="es-ES" w:bidi="ar-SA"/>
    </w:rPr>
  </w:style>
  <w:style w:type="character" w:styleId="Nmerodepgina">
    <w:name w:val="page number"/>
    <w:rPr>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styleId="Prrafodelista">
    <w:name w:val="List Paragraph"/>
    <w:basedOn w:val="Normal"/>
    <w:pPr>
      <w:ind w:left="708"/>
    </w:p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lang w:val="es-ES" w:eastAsia="es-ES"/>
    </w:rPr>
  </w:style>
  <w:style w:type="character" w:styleId="Refdenotaalpie">
    <w:name w:val="footnote reference"/>
    <w:rPr>
      <w:w w:val="100"/>
      <w:position w:val="-1"/>
      <w:effect w:val="none"/>
      <w:vertAlign w:val="superscript"/>
      <w:cs w:val="0"/>
      <w:em w:val="none"/>
    </w:rPr>
  </w:style>
  <w:style w:type="character" w:styleId="Refdenotaalfinal">
    <w:name w:val="endnote reference"/>
    <w:qFormat/>
    <w:rPr>
      <w:w w:val="100"/>
      <w:position w:val="-1"/>
      <w:effect w:val="none"/>
      <w:vertAlign w:val="superscript"/>
      <w:cs w:val="0"/>
      <w:em w:val="none"/>
    </w:rPr>
  </w:style>
  <w:style w:type="character" w:customStyle="1" w:styleId="TextonotaalfinalCar">
    <w:name w:val="Texto nota al final Car"/>
    <w:rPr>
      <w:w w:val="100"/>
      <w:position w:val="-1"/>
      <w:sz w:val="20"/>
      <w:szCs w:val="20"/>
      <w:effect w:val="none"/>
      <w:vertAlign w:val="baseline"/>
      <w:cs w:val="0"/>
      <w:em w:val="none"/>
    </w:rPr>
  </w:style>
  <w:style w:type="paragraph" w:styleId="Textonotaalfinal">
    <w:name w:val="endnote text"/>
    <w:basedOn w:val="Normal"/>
    <w:qFormat/>
    <w:rPr>
      <w:sz w:val="20"/>
      <w:szCs w:val="20"/>
    </w:rPr>
  </w:style>
  <w:style w:type="character" w:customStyle="1" w:styleId="normaltextrun">
    <w:name w:val="normaltextrun"/>
    <w:basedOn w:val="Fuentedeprrafopredeter"/>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Garamond" w:hAnsi="Garamond" w:cs="Garamond"/>
      <w:color w:val="000000"/>
      <w:position w:val="-1"/>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115" w:type="dxa"/>
        <w:right w:w="115" w:type="dxa"/>
      </w:tblCellMar>
    </w:tblPr>
  </w:style>
  <w:style w:type="paragraph" w:customStyle="1" w:styleId="TableParagraph">
    <w:name w:val="Table Paragraph"/>
    <w:basedOn w:val="Normal"/>
    <w:pPr>
      <w:widowControl w:val="0"/>
      <w:autoSpaceDE w:val="0"/>
      <w:autoSpaceDN w:val="0"/>
    </w:pPr>
    <w:rPr>
      <w:rFonts w:ascii="Arial MT" w:eastAsia="Arial MT" w:hAnsi="Arial MT" w:cs="Arial MT"/>
      <w:sz w:val="22"/>
      <w:szCs w:val="22"/>
      <w:lang w:eastAsia="en-US"/>
    </w:r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ivF40Ec3g7l1aGt31HaXYKIoQ==">CgMxLjAyCWguM3pueXNoNzIIaC5namRneHMyCWguMWZvYjl0ZTIJaC4zMGowemxsOAByITFZa2lSZUd4Y2YtRlNObUZsMVViLWdpZ3N2SF94WFVQNA==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1002</Words>
  <Characters>5514</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ptellez</dc:creator>
  <cp:lastModifiedBy>Robert Valery</cp:lastModifiedBy>
  <cp:revision>4</cp:revision>
  <dcterms:created xsi:type="dcterms:W3CDTF">2024-03-25T17:57:00Z</dcterms:created>
  <dcterms:modified xsi:type="dcterms:W3CDTF">2025-01-28T03:52:00Z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ies>
</file>