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Pr="00363A7F" w:rsidRDefault="00D249B1" w:rsidP="00D249B1">
      <w:pPr>
        <w:pStyle w:val="Default"/>
        <w:jc w:val="center"/>
        <w:rPr>
          <w:b/>
          <w:bCs/>
          <w:color w:val="auto"/>
          <w:sz w:val="22"/>
          <w:szCs w:val="20"/>
        </w:rPr>
      </w:pPr>
      <w:r w:rsidRPr="00363A7F">
        <w:rPr>
          <w:b/>
          <w:bCs/>
          <w:color w:val="auto"/>
          <w:sz w:val="22"/>
          <w:szCs w:val="20"/>
        </w:rPr>
        <w:t>ANEXO</w:t>
      </w:r>
      <w:r w:rsidR="00735A35">
        <w:rPr>
          <w:b/>
          <w:bCs/>
          <w:color w:val="auto"/>
          <w:sz w:val="22"/>
          <w:szCs w:val="20"/>
        </w:rPr>
        <w:t xml:space="preserve"> N°</w:t>
      </w:r>
      <w:r w:rsidRPr="00363A7F">
        <w:rPr>
          <w:b/>
          <w:bCs/>
          <w:color w:val="auto"/>
          <w:sz w:val="22"/>
          <w:szCs w:val="20"/>
        </w:rPr>
        <w:t xml:space="preserve"> </w:t>
      </w:r>
      <w:r w:rsidR="006A4611">
        <w:rPr>
          <w:b/>
          <w:bCs/>
          <w:color w:val="auto"/>
          <w:sz w:val="22"/>
          <w:szCs w:val="20"/>
        </w:rPr>
        <w:t>1</w:t>
      </w:r>
    </w:p>
    <w:p w:rsidR="00D249B1" w:rsidRPr="00363A7F" w:rsidRDefault="00D249B1" w:rsidP="00D249B1">
      <w:pPr>
        <w:pStyle w:val="Default"/>
        <w:jc w:val="center"/>
        <w:rPr>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t>ESPECIFICACIONES TÉCNICAS DE OBLIGATORIO CUMPLIMIENTO.</w:t>
      </w:r>
    </w:p>
    <w:p w:rsidR="00D249B1" w:rsidRPr="00363A7F" w:rsidRDefault="00D249B1" w:rsidP="00D249B1">
      <w:pPr>
        <w:pStyle w:val="Default"/>
        <w:jc w:val="both"/>
        <w:rPr>
          <w:color w:val="auto"/>
          <w:sz w:val="22"/>
          <w:szCs w:val="20"/>
        </w:rPr>
      </w:pPr>
      <w:r w:rsidRPr="00363A7F">
        <w:rPr>
          <w:b/>
          <w:bCs/>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Ciudad y fecha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t xml:space="preserve">El suscrito </w:t>
      </w:r>
      <w:r w:rsidRPr="00363A7F">
        <w:rPr>
          <w:rFonts w:ascii="Arial" w:hAnsi="Arial" w:cs="Arial"/>
          <w:sz w:val="22"/>
          <w:highlight w:val="green"/>
        </w:rPr>
        <w:t>XXX (oferente</w:t>
      </w:r>
      <w:r w:rsidRPr="00363A7F">
        <w:rPr>
          <w:rFonts w:ascii="Arial" w:hAnsi="Arial" w:cs="Arial"/>
          <w:sz w:val="22"/>
          <w:highlight w:val="lightGray"/>
        </w:rPr>
        <w:t>)</w:t>
      </w:r>
      <w:r w:rsidRPr="00363A7F">
        <w:rPr>
          <w:rFonts w:ascii="Arial" w:hAnsi="Arial" w:cs="Arial"/>
          <w:sz w:val="22"/>
        </w:rPr>
        <w:t xml:space="preserve"> certifica el cumplimiento del siguiente servicio, objeto de la presente Invitación, de acuerdo a los requerimientos de especificaciones técnicas:</w:t>
      </w:r>
    </w:p>
    <w:p w:rsidR="00735A35" w:rsidRPr="00363A7F" w:rsidRDefault="00735A35"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1669"/>
        <w:gridCol w:w="5712"/>
        <w:gridCol w:w="1152"/>
      </w:tblGrid>
      <w:tr w:rsidR="00F4785A" w:rsidRPr="00205A58" w:rsidTr="00421B65">
        <w:trPr>
          <w:trHeight w:val="600"/>
        </w:trPr>
        <w:tc>
          <w:tcPr>
            <w:tcW w:w="383"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ÍTEM</w:t>
            </w:r>
          </w:p>
        </w:tc>
        <w:tc>
          <w:tcPr>
            <w:tcW w:w="924"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COD UNSPSC</w:t>
            </w:r>
          </w:p>
        </w:tc>
        <w:tc>
          <w:tcPr>
            <w:tcW w:w="3120"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PROCEDIMIENTO</w:t>
            </w:r>
          </w:p>
        </w:tc>
        <w:tc>
          <w:tcPr>
            <w:tcW w:w="573"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UNIDAD</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1</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85122000</w:t>
            </w:r>
          </w:p>
        </w:tc>
        <w:tc>
          <w:tcPr>
            <w:tcW w:w="3120" w:type="pct"/>
            <w:shd w:val="clear" w:color="000000" w:fill="FFFFFF"/>
            <w:vAlign w:val="center"/>
            <w:hideMark/>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OTROS SERVICIOS QUE SE DERIVEN DE ESTA ESPECIALIDAD Y ESTEN EN EL ACUARDO (002 DEL 27 DE ABRIL DE 2001) QUE NO ESTEN RELACINADOS EN LOS ANTERIORES ITEM, SERAN PRESTOS A PREVIA CONCERTACION ENTRE EL CONTRATISTA Y EL CONTRATANTE</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 </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2</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CIRUGIA ORAL Y MAXILOFACIAL</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3</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ENDODONCIA</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4</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ODONTOPEDIATRIA</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5</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ORTOPEDIA MAXILAR</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6</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PERIODONCIA</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bl>
    <w:p w:rsidR="00D249B1" w:rsidRPr="00363A7F" w:rsidRDefault="00D249B1" w:rsidP="00D249B1">
      <w:pPr>
        <w:pStyle w:val="Default"/>
        <w:jc w:val="both"/>
        <w:rPr>
          <w:color w:val="auto"/>
          <w:sz w:val="22"/>
          <w:szCs w:val="20"/>
        </w:rPr>
      </w:pPr>
    </w:p>
    <w:p w:rsidR="00345C06" w:rsidRDefault="00345C06" w:rsidP="00D249B1">
      <w:pPr>
        <w:pStyle w:val="Default"/>
        <w:jc w:val="both"/>
        <w:rPr>
          <w:color w:val="auto"/>
          <w:sz w:val="22"/>
          <w:szCs w:val="20"/>
        </w:rPr>
      </w:pPr>
    </w:p>
    <w:p w:rsidR="00345C06" w:rsidRDefault="00345C06" w:rsidP="00D249B1">
      <w:pPr>
        <w:pStyle w:val="Default"/>
        <w:jc w:val="both"/>
        <w:rPr>
          <w:color w:val="auto"/>
          <w:sz w:val="22"/>
          <w:szCs w:val="20"/>
        </w:rPr>
      </w:pPr>
    </w:p>
    <w:p w:rsidR="00345C06" w:rsidRDefault="00345C06"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OFERENTE Nombre: </w:t>
      </w:r>
      <w:r w:rsidRPr="00363A7F">
        <w:rPr>
          <w:color w:val="auto"/>
          <w:sz w:val="22"/>
          <w:szCs w:val="20"/>
          <w:highlight w:val="green"/>
        </w:rPr>
        <w:t xml:space="preserve">XXXXXXXXXXXXXXX </w:t>
      </w:r>
    </w:p>
    <w:p w:rsidR="00D249B1" w:rsidRPr="00363A7F" w:rsidRDefault="00D249B1" w:rsidP="00D249B1">
      <w:pPr>
        <w:jc w:val="both"/>
        <w:rPr>
          <w:rFonts w:ascii="Arial" w:hAnsi="Arial" w:cs="Arial"/>
          <w:sz w:val="22"/>
        </w:rPr>
      </w:pPr>
      <w:r w:rsidRPr="00363A7F">
        <w:rPr>
          <w:rFonts w:ascii="Arial" w:hAnsi="Arial" w:cs="Arial"/>
          <w:sz w:val="22"/>
        </w:rPr>
        <w:t xml:space="preserve">C.C. / NIT </w:t>
      </w:r>
      <w:r w:rsidRPr="00363A7F">
        <w:rPr>
          <w:rFonts w:ascii="Arial" w:hAnsi="Arial" w:cs="Arial"/>
          <w:sz w:val="22"/>
          <w:highlight w:val="green"/>
        </w:rPr>
        <w:t>XXXXXX</w:t>
      </w:r>
    </w:p>
    <w:p w:rsidR="00D249B1" w:rsidRPr="00363A7F" w:rsidRDefault="00D249B1" w:rsidP="00D249B1">
      <w:pPr>
        <w:jc w:val="both"/>
        <w:rPr>
          <w:rFonts w:ascii="Arial" w:hAnsi="Arial" w:cs="Arial"/>
          <w:sz w:val="22"/>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FB6B2F" w:rsidRDefault="00FB6B2F" w:rsidP="00D249B1">
      <w:pPr>
        <w:pStyle w:val="Default"/>
        <w:jc w:val="center"/>
        <w:rPr>
          <w:b/>
          <w:bCs/>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lastRenderedPageBreak/>
        <w:t>FORMULARIO N° 1</w:t>
      </w:r>
    </w:p>
    <w:p w:rsidR="00D249B1" w:rsidRPr="00363A7F" w:rsidRDefault="00F4785A" w:rsidP="00F4785A">
      <w:pPr>
        <w:pStyle w:val="Default"/>
        <w:jc w:val="center"/>
        <w:rPr>
          <w:color w:val="auto"/>
          <w:sz w:val="22"/>
          <w:szCs w:val="20"/>
        </w:rPr>
      </w:pPr>
      <w:r>
        <w:rPr>
          <w:b/>
          <w:bCs/>
          <w:color w:val="auto"/>
          <w:sz w:val="22"/>
          <w:szCs w:val="20"/>
        </w:rPr>
        <w:t>CARTA DE PRESENTACIÓN</w:t>
      </w:r>
    </w:p>
    <w:p w:rsidR="00D249B1" w:rsidRPr="00363A7F" w:rsidRDefault="00D249B1" w:rsidP="00D249B1">
      <w:pPr>
        <w:pStyle w:val="Default"/>
        <w:jc w:val="both"/>
        <w:rPr>
          <w:color w:val="auto"/>
          <w:sz w:val="22"/>
          <w:szCs w:val="20"/>
        </w:rPr>
      </w:pPr>
      <w:r w:rsidRPr="00363A7F">
        <w:rPr>
          <w:color w:val="auto"/>
          <w:sz w:val="22"/>
          <w:szCs w:val="20"/>
        </w:rPr>
        <w:t>Ciudad y fecha</w:t>
      </w: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Señores </w:t>
      </w:r>
    </w:p>
    <w:p w:rsidR="00D249B1" w:rsidRPr="00363A7F" w:rsidRDefault="00D249B1" w:rsidP="00D249B1">
      <w:pPr>
        <w:pStyle w:val="Default"/>
        <w:jc w:val="both"/>
        <w:rPr>
          <w:color w:val="auto"/>
          <w:sz w:val="22"/>
          <w:szCs w:val="20"/>
        </w:rPr>
      </w:pPr>
      <w:r w:rsidRPr="00363A7F">
        <w:rPr>
          <w:b/>
          <w:bCs/>
          <w:color w:val="auto"/>
          <w:sz w:val="22"/>
          <w:szCs w:val="20"/>
        </w:rPr>
        <w:t xml:space="preserve">EL MINISTERIO DE DEFENSA NACIONAL – DIRECCIÓN GENERAL DE SANIDAD MILITAR – DIRECCIÓN DE SANIDAD EJÉRCITO – DISPENSARIO MÉDICO DE MEDELLÍN </w:t>
      </w:r>
    </w:p>
    <w:p w:rsidR="00D249B1" w:rsidRPr="00363A7F" w:rsidRDefault="00D249B1" w:rsidP="00D249B1">
      <w:pPr>
        <w:pStyle w:val="Default"/>
        <w:jc w:val="both"/>
        <w:rPr>
          <w:color w:val="auto"/>
          <w:sz w:val="22"/>
          <w:szCs w:val="20"/>
        </w:rPr>
      </w:pPr>
      <w:r w:rsidRPr="00363A7F">
        <w:rPr>
          <w:color w:val="auto"/>
          <w:sz w:val="22"/>
          <w:szCs w:val="20"/>
          <w:highlight w:val="green"/>
        </w:rPr>
        <w:t>Ciudad</w:t>
      </w:r>
      <w:r w:rsidRPr="00363A7F">
        <w:rPr>
          <w:color w:val="auto"/>
          <w:sz w:val="22"/>
          <w:szCs w:val="20"/>
        </w:rPr>
        <w:t xml:space="preserve">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sz w:val="22"/>
          <w:szCs w:val="20"/>
        </w:rPr>
        <w:t>Referencia</w:t>
      </w:r>
      <w:r w:rsidRPr="00363A7F">
        <w:rPr>
          <w:sz w:val="22"/>
          <w:szCs w:val="20"/>
        </w:rPr>
        <w:t xml:space="preserve">: Presentación de propuesta proceso de mínima cuantía N°. </w:t>
      </w:r>
      <w:r w:rsidRPr="00363A7F">
        <w:rPr>
          <w:sz w:val="22"/>
          <w:szCs w:val="20"/>
          <w:highlight w:val="green"/>
        </w:rPr>
        <w:t>XXXXX</w:t>
      </w:r>
      <w:r w:rsidRPr="00363A7F">
        <w:rPr>
          <w:sz w:val="22"/>
          <w:szCs w:val="20"/>
        </w:rPr>
        <w:t xml:space="preserve"> DGSM–DMMED–2018, convocada por el</w:t>
      </w:r>
      <w:r w:rsidRPr="00363A7F">
        <w:rPr>
          <w:b/>
          <w:bCs/>
          <w:color w:val="auto"/>
          <w:sz w:val="22"/>
          <w:szCs w:val="20"/>
        </w:rPr>
        <w:t xml:space="preserve"> </w:t>
      </w:r>
      <w:r w:rsidRPr="00363A7F">
        <w:rPr>
          <w:bCs/>
          <w:color w:val="auto"/>
          <w:sz w:val="22"/>
          <w:szCs w:val="20"/>
        </w:rPr>
        <w:t>MINISTERIO DE DEFENSA NACIONAL – DIRECCIÓN GENERAL DE SANIDAD MILITAR – DIRECCIÓN DE SANIDAD EJÉRCITO – DISPENSARIO MÉDICO DE MEDELLÍN</w:t>
      </w:r>
      <w:r w:rsidRPr="00363A7F">
        <w:rPr>
          <w:sz w:val="22"/>
          <w:szCs w:val="20"/>
        </w:rPr>
        <w:t xml:space="preserve">, PARA </w:t>
      </w:r>
      <w:r w:rsidR="00B4204C" w:rsidRPr="00B4204C">
        <w:rPr>
          <w:b/>
          <w:bCs/>
          <w:sz w:val="22"/>
          <w:szCs w:val="20"/>
          <w:lang w:val="es-CO"/>
        </w:rPr>
        <w:t>“</w:t>
      </w:r>
      <w:r w:rsidR="00F4785A" w:rsidRPr="00F4785A">
        <w:rPr>
          <w:b/>
          <w:bCs/>
          <w:sz w:val="22"/>
          <w:szCs w:val="20"/>
          <w:lang w:val="es-CO"/>
        </w:rPr>
        <w:t>LA PRESTACIÓN INTEGRAL DE SERVICIOS DE ODONTOLOGIA ESPECIALIZADA, CIRUGIA MAXILOFACIAL, ENDODONCIA, ORTOPEDIA MAXILAR, ODONTOPEDIATRIA, PERIODONCIA, PROCEDIMIENTOS QUIRURGICOS QUE SE DERIVEN DE ESTAS ESPECIALIDADES PARA LOS USUARIOS Y BENEFICIARIOS ADSCRITOS AL ESTABLECIMIENTO DE SANIDAD 1023 (En Montería – Córdoba). PARA LA VIGENCIA 2018</w:t>
      </w:r>
      <w:r w:rsidR="00B4204C" w:rsidRPr="00B4204C">
        <w:rPr>
          <w:b/>
          <w:bCs/>
          <w:sz w:val="22"/>
          <w:szCs w:val="20"/>
          <w:lang w:val="es-CO"/>
        </w:rPr>
        <w:t>”</w:t>
      </w:r>
      <w:r w:rsidRPr="00363A7F">
        <w:rPr>
          <w:b/>
          <w:bCs/>
          <w:sz w:val="22"/>
          <w:szCs w:val="20"/>
        </w:rPr>
        <w:t xml:space="preserve">. </w:t>
      </w:r>
      <w:r w:rsidRPr="00363A7F">
        <w:rPr>
          <w:sz w:val="22"/>
          <w:szCs w:val="20"/>
        </w:rPr>
        <w:t xml:space="preserve">Yo </w:t>
      </w:r>
      <w:r w:rsidRPr="00363A7F">
        <w:rPr>
          <w:sz w:val="22"/>
          <w:szCs w:val="20"/>
          <w:highlight w:val="green"/>
        </w:rPr>
        <w:t>(Nombre</w:t>
      </w:r>
      <w:proofErr w:type="gramStart"/>
      <w:r w:rsidRPr="00363A7F">
        <w:rPr>
          <w:sz w:val="22"/>
          <w:szCs w:val="20"/>
          <w:highlight w:val="green"/>
        </w:rPr>
        <w:t>)(</w:t>
      </w:r>
      <w:proofErr w:type="gramEnd"/>
      <w:r w:rsidRPr="00363A7F">
        <w:rPr>
          <w:sz w:val="22"/>
          <w:szCs w:val="20"/>
          <w:highlight w:val="green"/>
        </w:rPr>
        <w:t>s) de la(s) persona(s) que está(n) suscribiendo la oferta</w:t>
      </w:r>
      <w:r w:rsidRPr="00363A7F">
        <w:rPr>
          <w:sz w:val="22"/>
          <w:szCs w:val="20"/>
        </w:rPr>
        <w:t xml:space="preserve">,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Pr="00363A7F">
        <w:rPr>
          <w:sz w:val="22"/>
          <w:szCs w:val="20"/>
          <w:highlight w:val="green"/>
        </w:rPr>
        <w:t>XXXXX</w:t>
      </w:r>
      <w:r w:rsidRPr="00363A7F">
        <w:rPr>
          <w:sz w:val="22"/>
          <w:szCs w:val="20"/>
        </w:rPr>
        <w:t xml:space="preserve"> DGSM–DMMED–2018, convocado por el</w:t>
      </w:r>
      <w:r w:rsidRPr="00363A7F">
        <w:rPr>
          <w:rFonts w:eastAsiaTheme="minorHAnsi"/>
          <w:sz w:val="22"/>
          <w:szCs w:val="20"/>
        </w:rPr>
        <w:t xml:space="preserve"> </w:t>
      </w:r>
      <w:r w:rsidRPr="00363A7F">
        <w:rPr>
          <w:bCs/>
          <w:color w:val="auto"/>
          <w:sz w:val="22"/>
          <w:szCs w:val="20"/>
        </w:rPr>
        <w:t>MINISTERIO DE DEFENSA NACIONAL – DIRECCIÓN GENERAL DE SANIDAD MILITAR – DIRECCIÓN DE SANIDAD EJÉRCITO – DISPENSARIO MÉDICO DE MEDELLÍN</w:t>
      </w:r>
      <w:r w:rsidRPr="00363A7F">
        <w:rPr>
          <w:sz w:val="22"/>
          <w:szCs w:val="20"/>
        </w:rPr>
        <w:t xml:space="preserve">, a través de invitación a cotizar para la celebración de un contrato para el  </w:t>
      </w:r>
      <w:r w:rsidR="00B4204C" w:rsidRPr="00B4204C">
        <w:rPr>
          <w:b/>
          <w:bCs/>
          <w:sz w:val="22"/>
          <w:szCs w:val="20"/>
          <w:lang w:val="es-CO"/>
        </w:rPr>
        <w:t>“</w:t>
      </w:r>
      <w:r w:rsidR="00F4785A" w:rsidRPr="00F4785A">
        <w:rPr>
          <w:b/>
          <w:bCs/>
          <w:sz w:val="22"/>
          <w:szCs w:val="22"/>
          <w:lang w:val="es-CO" w:eastAsia="es-ES"/>
        </w:rPr>
        <w:t>LA PRESTACIÓN INTEGRAL DE SERVICIOS DE ODONTOLOGIA ESPECIALIZADA, CIRUGIA MAXILOFACIAL, ENDODONCIA, ORTOPEDIA MAXILAR, ODONTOPEDIATRIA, PERIODONCIA, PROCEDIMIENTOS QUIRURGICOS QUE SE DERIVEN DE ESTAS ESPECIALIDADES PARA LOS USUARIOS Y BENEFICIARIOS ADSCRITOS AL ESTABLECIMIENTO DE SANIDAD 1023 (En Montería – Córdoba). PARA LA VIGENCIA 2018</w:t>
      </w:r>
      <w:r w:rsidR="00B4204C" w:rsidRPr="00B4204C">
        <w:rPr>
          <w:b/>
          <w:bCs/>
          <w:sz w:val="22"/>
          <w:szCs w:val="20"/>
          <w:lang w:val="es-CO"/>
        </w:rPr>
        <w:t>”</w:t>
      </w:r>
      <w:r w:rsidRPr="00363A7F">
        <w:rPr>
          <w:b/>
          <w:bCs/>
          <w:sz w:val="22"/>
          <w:szCs w:val="20"/>
        </w:rPr>
        <w:t xml:space="preserve"> </w:t>
      </w:r>
      <w:r w:rsidRPr="00363A7F">
        <w:rPr>
          <w:sz w:val="22"/>
          <w:szCs w:val="20"/>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w:t>
      </w:r>
      <w:r w:rsidRPr="00363A7F">
        <w:rPr>
          <w:sz w:val="22"/>
          <w:szCs w:val="20"/>
        </w:rPr>
        <w:lastRenderedPageBreak/>
        <w:t xml:space="preserve">0019 de 2012 y demás decretos reglamentarios, los códigos civil y de comercio, y las demás normas que conforman el régimen legal del presente proceso de contratación, o que llegaren a regular algún aspecto concerniente a él, con el objeto de prestar al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sz w:val="22"/>
          <w:szCs w:val="20"/>
        </w:rPr>
        <w:t>, los siguientes suministros:</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1669"/>
        <w:gridCol w:w="5712"/>
        <w:gridCol w:w="1152"/>
      </w:tblGrid>
      <w:tr w:rsidR="00F4785A" w:rsidRPr="00205A58" w:rsidTr="00421B65">
        <w:trPr>
          <w:trHeight w:val="600"/>
        </w:trPr>
        <w:tc>
          <w:tcPr>
            <w:tcW w:w="383"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ÍTEM</w:t>
            </w:r>
          </w:p>
        </w:tc>
        <w:tc>
          <w:tcPr>
            <w:tcW w:w="924"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COD UNSPSC</w:t>
            </w:r>
          </w:p>
        </w:tc>
        <w:tc>
          <w:tcPr>
            <w:tcW w:w="3120"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PROCEDIMIENTO</w:t>
            </w:r>
          </w:p>
        </w:tc>
        <w:tc>
          <w:tcPr>
            <w:tcW w:w="573"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UNIDAD</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1</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85122000</w:t>
            </w:r>
          </w:p>
        </w:tc>
        <w:tc>
          <w:tcPr>
            <w:tcW w:w="3120" w:type="pct"/>
            <w:shd w:val="clear" w:color="000000" w:fill="FFFFFF"/>
            <w:vAlign w:val="center"/>
            <w:hideMark/>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OTROS SERVICIOS QUE SE DERIVEN DE ESTA ESPECIALIDAD Y ESTEN EN EL ACUARDO (002 DEL 27 DE ABRIL DE 2001) QUE NO ESTEN RELACINADOS EN LOS ANTERIORES ITEM, SERAN PRESTOS A PREVIA CONCERTACION ENTRE EL CONTRATISTA Y EL CONTRATANTE</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 </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2</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CIRUGIA ORAL Y MAXILOFACIAL</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3</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ENDODONCIA</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4</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ODONTOPEDIATRIA</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5</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ORTOPEDIA MAXILAR</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r w:rsidR="00F4785A" w:rsidRPr="00205A58" w:rsidTr="00421B65">
        <w:trPr>
          <w:trHeight w:val="600"/>
        </w:trPr>
        <w:tc>
          <w:tcPr>
            <w:tcW w:w="38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6</w:t>
            </w:r>
          </w:p>
        </w:tc>
        <w:tc>
          <w:tcPr>
            <w:tcW w:w="924"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3120"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PERIODONCIA</w:t>
            </w:r>
          </w:p>
        </w:tc>
        <w:tc>
          <w:tcPr>
            <w:tcW w:w="573"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color w:val="auto"/>
          <w:sz w:val="22"/>
          <w:szCs w:val="20"/>
        </w:rPr>
      </w:pPr>
      <w:r w:rsidRPr="00363A7F">
        <w:rPr>
          <w:color w:val="auto"/>
          <w:sz w:val="22"/>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En relación con la oferta que presento, manifiesto lo siguiente:</w:t>
      </w: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Que el oferente que represento conoce y acepta el contenido de la invitación pública y de sus Anexos y Formularios, así como el de cada uno de los adendas hechos al mismo.</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la oferta que presento es irrevocable e incondicional y obliga insubordinadamente al oferente que represento.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ni el representante legal </w:t>
      </w:r>
      <w:proofErr w:type="spellStart"/>
      <w:r w:rsidRPr="00363A7F">
        <w:rPr>
          <w:color w:val="auto"/>
          <w:sz w:val="22"/>
          <w:szCs w:val="20"/>
        </w:rPr>
        <w:t>ó</w:t>
      </w:r>
      <w:proofErr w:type="spellEnd"/>
      <w:r w:rsidRPr="00363A7F">
        <w:rPr>
          <w:color w:val="auto"/>
          <w:sz w:val="22"/>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el oferente, en este caso (Indicación clara del oferente a nombre de quien se actúa), está compuesto por las siguientes personas y que el nombre de su </w:t>
      </w:r>
      <w:r w:rsidRPr="00363A7F">
        <w:rPr>
          <w:color w:val="auto"/>
          <w:sz w:val="22"/>
          <w:szCs w:val="20"/>
        </w:rPr>
        <w:lastRenderedPageBreak/>
        <w:t>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nuestra oferta básica cumple con todos y cada uno de los requerimientos y condiciones establecidos en la invitación pública y en la Ley.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nos comprometemos a proveer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en el caso de resultar adjudicataria nuestra oferta, cumple con todas y cada una de las exigencias.</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Manifestamos que ni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w:t>
      </w:r>
      <w:r w:rsidRPr="00363A7F">
        <w:rPr>
          <w:color w:val="auto"/>
          <w:sz w:val="22"/>
          <w:szCs w:val="20"/>
        </w:rPr>
        <w:lastRenderedPageBreak/>
        <w:t>hemos tenido acceso ha sido considerado como una promesa o declaración en cuanto al pasado o al futuro.</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Manifestamos y declaramos que nuestra oferta no contiene ningún tipo de información confidencial o privada de acuerdo con la ley colombiana, y, en consecuencia, consideramos que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se encuentra facultado para revelar dicha información sin reserva alguna, a partir de la fecha de apertura de las ofertas, a sus agentes o asesores, a los demás oferentes </w:t>
      </w:r>
      <w:proofErr w:type="spellStart"/>
      <w:r w:rsidRPr="00363A7F">
        <w:rPr>
          <w:color w:val="auto"/>
          <w:sz w:val="22"/>
          <w:szCs w:val="20"/>
        </w:rPr>
        <w:t>ó</w:t>
      </w:r>
      <w:proofErr w:type="spellEnd"/>
      <w:r w:rsidRPr="00363A7F">
        <w:rPr>
          <w:color w:val="auto"/>
          <w:sz w:val="22"/>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363A7F">
        <w:rPr>
          <w:color w:val="auto"/>
          <w:sz w:val="22"/>
          <w:szCs w:val="20"/>
        </w:rPr>
        <w:t>N°.</w:t>
      </w:r>
      <w:r w:rsidRPr="00363A7F">
        <w:rPr>
          <w:color w:val="auto"/>
          <w:sz w:val="22"/>
          <w:szCs w:val="20"/>
          <w:highlight w:val="green"/>
        </w:rPr>
        <w:t>XXXX</w:t>
      </w:r>
      <w:proofErr w:type="spellEnd"/>
      <w:r w:rsidRPr="00363A7F">
        <w:rPr>
          <w:color w:val="auto"/>
          <w:sz w:val="22"/>
          <w:szCs w:val="20"/>
        </w:rPr>
        <w:t xml:space="preserve"> DGSM–DMMED–2018, no se han obtenido de la celebración de ofertas de cesión de derechos económico o de beneficiario con pacto de re adquisición u operaciones de captación </w:t>
      </w:r>
      <w:proofErr w:type="spellStart"/>
      <w:r w:rsidRPr="00363A7F">
        <w:rPr>
          <w:color w:val="auto"/>
          <w:sz w:val="22"/>
          <w:szCs w:val="20"/>
        </w:rPr>
        <w:t>ó</w:t>
      </w:r>
      <w:proofErr w:type="spellEnd"/>
      <w:r w:rsidRPr="00363A7F">
        <w:rPr>
          <w:color w:val="auto"/>
          <w:sz w:val="22"/>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 Los suscritos (Integrantes del oferente en el caso de oferente plural; nombre del oferente, en caso de persona jurídica, adaptando la redacción del párrafo a tal </w:t>
      </w:r>
      <w:r w:rsidRPr="00363A7F">
        <w:rPr>
          <w:color w:val="auto"/>
          <w:sz w:val="22"/>
          <w:szCs w:val="20"/>
        </w:rPr>
        <w:lastRenderedPageBreak/>
        <w:t xml:space="preserve">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363A7F" w:rsidRDefault="00D249B1" w:rsidP="00D249B1">
      <w:pPr>
        <w:pStyle w:val="Default"/>
        <w:spacing w:after="19"/>
        <w:ind w:left="720"/>
        <w:jc w:val="both"/>
        <w:rPr>
          <w:color w:val="auto"/>
          <w:sz w:val="22"/>
          <w:szCs w:val="20"/>
        </w:rPr>
      </w:pP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nos obligamos a suministrar a solicitud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cualquier información necesaria para la correcta evaluación de esta oferta, dentro de los términos que al efecto determine la entidad. </w:t>
      </w: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la presente oferta consta de... (Número de folios de la oferta) folios distribuidos en... (Número de fólderes en los que es presentada la oferta) fólderes. </w:t>
      </w: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recibiremos notificaciones en la secretaría de su Despacho, o en la(s) siguiente(s) dirección(es): (Dirección para notificaciones). Incluir dirección electrónica. </w:t>
      </w: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Que la suscripción de la presente carta de presentación no nos exime de cumplir con cada uno de los requisitos técnicos, económicos y jurídicos, exi</w:t>
      </w:r>
      <w:r w:rsidR="00F4785A">
        <w:rPr>
          <w:color w:val="auto"/>
          <w:sz w:val="22"/>
          <w:szCs w:val="20"/>
        </w:rPr>
        <w:t>gidos en la invitación pública.</w:t>
      </w:r>
    </w:p>
    <w:p w:rsidR="00D249B1" w:rsidRPr="00363A7F" w:rsidRDefault="00D249B1" w:rsidP="00D249B1">
      <w:pPr>
        <w:pStyle w:val="Default"/>
        <w:jc w:val="both"/>
        <w:rPr>
          <w:color w:val="auto"/>
          <w:sz w:val="22"/>
          <w:szCs w:val="20"/>
        </w:rPr>
      </w:pPr>
      <w:r w:rsidRPr="00363A7F">
        <w:rPr>
          <w:color w:val="auto"/>
          <w:sz w:val="22"/>
          <w:szCs w:val="20"/>
        </w:rPr>
        <w:t xml:space="preserve">Cordialmente, </w:t>
      </w:r>
    </w:p>
    <w:p w:rsidR="00D249B1" w:rsidRPr="00363A7F" w:rsidRDefault="00D249B1" w:rsidP="00D249B1">
      <w:pPr>
        <w:pStyle w:val="Default"/>
        <w:jc w:val="both"/>
        <w:rPr>
          <w:color w:val="auto"/>
          <w:sz w:val="22"/>
          <w:szCs w:val="20"/>
        </w:rPr>
      </w:pPr>
      <w:r w:rsidRPr="00363A7F">
        <w:rPr>
          <w:color w:val="auto"/>
          <w:sz w:val="22"/>
          <w:szCs w:val="20"/>
        </w:rPr>
        <w:t xml:space="preserve">_________________________________ </w:t>
      </w:r>
    </w:p>
    <w:p w:rsidR="00D249B1" w:rsidRPr="00363A7F" w:rsidRDefault="00D249B1" w:rsidP="00D249B1">
      <w:pPr>
        <w:pStyle w:val="Default"/>
        <w:jc w:val="both"/>
        <w:rPr>
          <w:color w:val="auto"/>
          <w:sz w:val="22"/>
          <w:szCs w:val="20"/>
        </w:rPr>
      </w:pPr>
      <w:r w:rsidRPr="00363A7F">
        <w:rPr>
          <w:color w:val="auto"/>
          <w:sz w:val="22"/>
          <w:szCs w:val="20"/>
          <w:highlight w:val="green"/>
        </w:rPr>
        <w:t>(Firma del representante legal del oferente o apoderado)</w:t>
      </w: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b/>
          <w:bCs/>
          <w:color w:val="auto"/>
          <w:sz w:val="22"/>
          <w:szCs w:val="20"/>
        </w:rPr>
        <w:t xml:space="preserve">NOTA: </w:t>
      </w:r>
      <w:r w:rsidRPr="00363A7F">
        <w:rPr>
          <w:color w:val="auto"/>
          <w:sz w:val="22"/>
          <w:szCs w:val="20"/>
        </w:rPr>
        <w:t xml:space="preserve">La suscripción de la presente carta de presentación </w:t>
      </w:r>
      <w:r w:rsidRPr="00363A7F">
        <w:rPr>
          <w:b/>
          <w:bCs/>
          <w:color w:val="auto"/>
          <w:sz w:val="22"/>
          <w:szCs w:val="20"/>
        </w:rPr>
        <w:t xml:space="preserve">NO EXIME </w:t>
      </w:r>
      <w:r w:rsidRPr="00363A7F">
        <w:rPr>
          <w:color w:val="auto"/>
          <w:sz w:val="22"/>
          <w:szCs w:val="20"/>
        </w:rPr>
        <w:t>al oferente de la obligación de aportar los documentos solicitados en el presente proceso de selección. Esto quiere decir que no subsana o sustituye requisitos.</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OFERENTE </w:t>
      </w:r>
    </w:p>
    <w:p w:rsidR="00D249B1" w:rsidRPr="00363A7F" w:rsidRDefault="00D249B1" w:rsidP="00D249B1">
      <w:pPr>
        <w:pStyle w:val="Default"/>
        <w:spacing w:after="19"/>
        <w:jc w:val="both"/>
        <w:rPr>
          <w:b/>
          <w:bCs/>
          <w:color w:val="auto"/>
          <w:sz w:val="22"/>
          <w:szCs w:val="20"/>
        </w:rPr>
      </w:pPr>
      <w:r w:rsidRPr="00363A7F">
        <w:rPr>
          <w:color w:val="auto"/>
          <w:sz w:val="22"/>
          <w:szCs w:val="20"/>
        </w:rPr>
        <w:t xml:space="preserve">Nombre: </w:t>
      </w:r>
      <w:r w:rsidRPr="00363A7F">
        <w:rPr>
          <w:color w:val="auto"/>
          <w:sz w:val="22"/>
          <w:szCs w:val="20"/>
          <w:highlight w:val="green"/>
        </w:rPr>
        <w:t>XXXXXXXXXXXXXXX</w:t>
      </w:r>
      <w:r w:rsidRPr="00363A7F">
        <w:rPr>
          <w:color w:val="auto"/>
          <w:sz w:val="22"/>
          <w:szCs w:val="20"/>
        </w:rPr>
        <w:t xml:space="preserve"> C.C. / NIT </w:t>
      </w:r>
      <w:r w:rsidRPr="00363A7F">
        <w:rPr>
          <w:color w:val="auto"/>
          <w:sz w:val="22"/>
          <w:szCs w:val="20"/>
          <w:highlight w:val="green"/>
        </w:rPr>
        <w:t>XXXXXXX</w:t>
      </w:r>
      <w:r w:rsidRPr="00363A7F">
        <w:rPr>
          <w:color w:val="auto"/>
          <w:sz w:val="22"/>
          <w:szCs w:val="20"/>
        </w:rPr>
        <w:t xml:space="preserve">  </w:t>
      </w:r>
    </w:p>
    <w:p w:rsidR="00F4785A" w:rsidRDefault="00F4785A" w:rsidP="00D249B1">
      <w:pPr>
        <w:pStyle w:val="Default"/>
        <w:jc w:val="center"/>
        <w:rPr>
          <w:b/>
          <w:bCs/>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lastRenderedPageBreak/>
        <w:t>FORMULARIO N°. 2</w:t>
      </w:r>
    </w:p>
    <w:p w:rsidR="00D249B1" w:rsidRPr="00363A7F" w:rsidRDefault="00D249B1" w:rsidP="00D249B1">
      <w:pPr>
        <w:pStyle w:val="Default"/>
        <w:jc w:val="center"/>
        <w:rPr>
          <w:b/>
          <w:bCs/>
          <w:color w:val="auto"/>
          <w:sz w:val="22"/>
          <w:szCs w:val="20"/>
        </w:rPr>
      </w:pPr>
      <w:r w:rsidRPr="00363A7F">
        <w:rPr>
          <w:b/>
          <w:bCs/>
          <w:sz w:val="22"/>
          <w:szCs w:val="20"/>
        </w:rPr>
        <w:t>BENEFICIARIO CUENTA SIIF</w:t>
      </w:r>
      <w:r w:rsidRPr="00363A7F">
        <w:rPr>
          <w:b/>
          <w:noProof/>
          <w:sz w:val="22"/>
          <w:szCs w:val="20"/>
          <w:lang w:val="es-CO" w:eastAsia="es-CO"/>
        </w:rPr>
        <w:drawing>
          <wp:inline distT="0" distB="0" distL="0" distR="0" wp14:anchorId="675DF986" wp14:editId="1B3A7B80">
            <wp:extent cx="5835352" cy="67818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6781800"/>
                    </a:xfrm>
                    <a:prstGeom prst="rect">
                      <a:avLst/>
                    </a:prstGeom>
                    <a:noFill/>
                    <a:ln w="9525">
                      <a:noFill/>
                      <a:miter lim="800000"/>
                      <a:headEnd/>
                      <a:tailEnd/>
                    </a:ln>
                  </pic:spPr>
                </pic:pic>
              </a:graphicData>
            </a:graphic>
          </wp:inline>
        </w:drawing>
      </w:r>
    </w:p>
    <w:p w:rsidR="00345C06" w:rsidRDefault="00345C06" w:rsidP="00D249B1">
      <w:pPr>
        <w:pStyle w:val="Default"/>
        <w:jc w:val="center"/>
        <w:rPr>
          <w:b/>
          <w:bCs/>
          <w:color w:val="auto"/>
          <w:sz w:val="22"/>
          <w:szCs w:val="20"/>
        </w:rPr>
      </w:pPr>
    </w:p>
    <w:p w:rsidR="00D249B1" w:rsidRPr="00363A7F" w:rsidRDefault="00D249B1" w:rsidP="00D249B1">
      <w:pPr>
        <w:pStyle w:val="Default"/>
        <w:jc w:val="center"/>
        <w:rPr>
          <w:color w:val="auto"/>
          <w:sz w:val="22"/>
          <w:szCs w:val="20"/>
        </w:rPr>
      </w:pPr>
      <w:r w:rsidRPr="00363A7F">
        <w:rPr>
          <w:b/>
          <w:bCs/>
          <w:color w:val="auto"/>
          <w:sz w:val="22"/>
          <w:szCs w:val="20"/>
        </w:rPr>
        <w:lastRenderedPageBreak/>
        <w:t>FORMULARIO N°. 3</w:t>
      </w:r>
    </w:p>
    <w:p w:rsidR="00D249B1" w:rsidRPr="00363A7F" w:rsidRDefault="00D249B1" w:rsidP="00D249B1">
      <w:pPr>
        <w:pStyle w:val="Default"/>
        <w:jc w:val="center"/>
        <w:rPr>
          <w:color w:val="auto"/>
          <w:sz w:val="22"/>
          <w:szCs w:val="20"/>
        </w:rPr>
      </w:pPr>
      <w:r w:rsidRPr="00363A7F">
        <w:rPr>
          <w:b/>
          <w:bCs/>
          <w:color w:val="auto"/>
          <w:sz w:val="22"/>
          <w:szCs w:val="20"/>
        </w:rPr>
        <w:t>COMPROMISO ANTICORRUPCIÓN</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El(los) suscrito(s) a saber: </w:t>
      </w:r>
      <w:r w:rsidRPr="00363A7F">
        <w:rPr>
          <w:color w:val="auto"/>
          <w:sz w:val="22"/>
          <w:szCs w:val="20"/>
          <w:highlight w:val="green"/>
        </w:rPr>
        <w:t>(Nombre del representante legal de la sociedad, asociación o persona jurídica)</w:t>
      </w:r>
      <w:r w:rsidRPr="00363A7F">
        <w:rPr>
          <w:color w:val="auto"/>
          <w:sz w:val="22"/>
          <w:szCs w:val="20"/>
        </w:rPr>
        <w:t xml:space="preserve">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D249B1" w:rsidRPr="00363A7F" w:rsidRDefault="00D249B1" w:rsidP="00D249B1">
      <w:pPr>
        <w:pStyle w:val="NormalWeb"/>
        <w:contextualSpacing/>
        <w:jc w:val="both"/>
        <w:rPr>
          <w:rFonts w:ascii="Arial" w:hAnsi="Arial" w:cs="Arial"/>
          <w:b/>
          <w:sz w:val="22"/>
          <w:szCs w:val="20"/>
          <w:lang w:val="es-ES"/>
        </w:rPr>
      </w:pPr>
      <w:r w:rsidRPr="00363A7F">
        <w:rPr>
          <w:rFonts w:ascii="Arial" w:hAnsi="Arial" w:cs="Arial"/>
          <w:b/>
          <w:bCs/>
          <w:sz w:val="22"/>
          <w:szCs w:val="20"/>
        </w:rPr>
        <w:t xml:space="preserve">PRIMERO: </w:t>
      </w:r>
      <w:r w:rsidRPr="00363A7F">
        <w:rPr>
          <w:rFonts w:ascii="Arial" w:hAnsi="Arial" w:cs="Arial"/>
          <w:sz w:val="22"/>
          <w:szCs w:val="20"/>
        </w:rPr>
        <w:t xml:space="preserve">Que </w:t>
      </w:r>
      <w:r w:rsidRPr="00363A7F">
        <w:rPr>
          <w:rFonts w:ascii="Arial" w:eastAsiaTheme="minorHAnsi" w:hAnsi="Arial" w:cs="Arial"/>
          <w:sz w:val="22"/>
          <w:szCs w:val="20"/>
        </w:rPr>
        <w:t xml:space="preserve">EL </w:t>
      </w:r>
      <w:r w:rsidRPr="00363A7F">
        <w:rPr>
          <w:rFonts w:ascii="Arial" w:hAnsi="Arial" w:cs="Arial"/>
          <w:bCs/>
          <w:sz w:val="22"/>
          <w:szCs w:val="20"/>
        </w:rPr>
        <w:t>MINISTERIO DE DEFENSA NACIONAL – DIRECCIÓN GENERAL DE SANIDAD MILITAR – DIRECCIÓN DE SANIDAD EJÉRCITO – DISPENSARIO MÉDICO DE MEDELLÍN</w:t>
      </w:r>
      <w:r w:rsidRPr="00363A7F">
        <w:rPr>
          <w:rFonts w:ascii="Arial" w:hAnsi="Arial" w:cs="Arial"/>
          <w:sz w:val="22"/>
          <w:szCs w:val="20"/>
        </w:rPr>
        <w:t xml:space="preserve"> adelanta el proceso de mínima cuantía N° </w:t>
      </w:r>
      <w:r w:rsidRPr="00363A7F">
        <w:rPr>
          <w:rFonts w:ascii="Arial" w:hAnsi="Arial" w:cs="Arial"/>
          <w:sz w:val="22"/>
          <w:szCs w:val="20"/>
          <w:highlight w:val="green"/>
        </w:rPr>
        <w:t>XXX</w:t>
      </w:r>
      <w:r w:rsidRPr="00363A7F">
        <w:rPr>
          <w:rFonts w:ascii="Arial" w:hAnsi="Arial" w:cs="Arial"/>
          <w:sz w:val="22"/>
          <w:szCs w:val="20"/>
        </w:rPr>
        <w:t xml:space="preserve"> DGSM–DMMED–2018, cuyo objeto es </w:t>
      </w:r>
      <w:r w:rsidR="00C35788" w:rsidRPr="007800C6">
        <w:rPr>
          <w:rFonts w:ascii="Arial" w:hAnsi="Arial" w:cs="Arial"/>
          <w:b/>
          <w:bCs/>
          <w:sz w:val="22"/>
          <w:szCs w:val="22"/>
          <w:lang w:val="es-MX" w:eastAsia="es-ES"/>
        </w:rPr>
        <w:t>“</w:t>
      </w:r>
      <w:r w:rsidR="00F4785A" w:rsidRPr="00F4785A">
        <w:rPr>
          <w:rFonts w:ascii="Arial" w:hAnsi="Arial" w:cs="Arial"/>
          <w:b/>
          <w:bCs/>
          <w:sz w:val="22"/>
          <w:szCs w:val="22"/>
          <w:lang w:eastAsia="es-ES"/>
        </w:rPr>
        <w:t>LA PRESTACIÓN INTEGRAL DE SERVICIOS DE ODONTOLOGIA ESPECIALIZADA, CIRUGIA MAXILOFACIAL, ENDODONCIA, ORTOPEDIA MAXILAR, ODONTOPEDIATRIA, PERIODONCIA, PROCEDIMIENTOS QUIRURGICOS QUE SE DERIVEN DE ESTAS ESPECIALIDADES PARA LOS USUARIOS Y BENEFICIARIOS ADSCRITOS AL ESTABLECIMIENTO DE SANIDAD 1023 (En Montería – Córdoba). PARA LA VIGENCIA 2018</w:t>
      </w:r>
      <w:r w:rsidR="00C35788" w:rsidRPr="007800C6">
        <w:rPr>
          <w:rFonts w:ascii="Arial" w:hAnsi="Arial" w:cs="Arial"/>
          <w:b/>
          <w:sz w:val="22"/>
          <w:szCs w:val="22"/>
        </w:rPr>
        <w:t>”.</w:t>
      </w:r>
      <w:r w:rsidR="00C35788" w:rsidRPr="007800C6">
        <w:rPr>
          <w:rFonts w:ascii="Arial" w:hAnsi="Arial" w:cs="Arial"/>
          <w:sz w:val="22"/>
          <w:szCs w:val="22"/>
        </w:rPr>
        <w:t xml:space="preserve">    </w:t>
      </w:r>
    </w:p>
    <w:p w:rsidR="00D249B1" w:rsidRPr="00363A7F" w:rsidRDefault="00D249B1" w:rsidP="00D249B1">
      <w:pPr>
        <w:pStyle w:val="Default"/>
        <w:jc w:val="both"/>
        <w:rPr>
          <w:color w:val="auto"/>
          <w:sz w:val="22"/>
          <w:szCs w:val="20"/>
        </w:rPr>
      </w:pPr>
      <w:r w:rsidRPr="00363A7F">
        <w:rPr>
          <w:b/>
          <w:bCs/>
          <w:color w:val="auto"/>
          <w:sz w:val="22"/>
          <w:szCs w:val="20"/>
        </w:rPr>
        <w:t xml:space="preserve">SEGUNDO: </w:t>
      </w:r>
      <w:r w:rsidRPr="00363A7F">
        <w:rPr>
          <w:color w:val="auto"/>
          <w:sz w:val="22"/>
          <w:szCs w:val="20"/>
        </w:rPr>
        <w:t xml:space="preserve">Que siendo el interés del OFERENTE apoyar la acción del Estado colombiano, y el Ejército Nacional para fortalecer la transparencia en los procesos de contratación, y la responsabilidad de rendir cuentas.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TERCERO: </w:t>
      </w:r>
      <w:r w:rsidRPr="00363A7F">
        <w:rPr>
          <w:color w:val="auto"/>
          <w:sz w:val="22"/>
          <w:szCs w:val="20"/>
        </w:rPr>
        <w:t xml:space="preserve">Que siendo del interés del OFERENTE participar en el proceso de mínima cuantía </w:t>
      </w:r>
      <w:r w:rsidRPr="00363A7F">
        <w:rPr>
          <w:sz w:val="22"/>
          <w:szCs w:val="20"/>
        </w:rPr>
        <w:t xml:space="preserve">N° </w:t>
      </w:r>
      <w:r w:rsidRPr="00363A7F">
        <w:rPr>
          <w:sz w:val="22"/>
          <w:szCs w:val="20"/>
          <w:highlight w:val="green"/>
        </w:rPr>
        <w:t>XXX</w:t>
      </w:r>
      <w:r w:rsidRPr="00363A7F">
        <w:rPr>
          <w:sz w:val="22"/>
          <w:szCs w:val="20"/>
        </w:rPr>
        <w:t xml:space="preserve"> DGSM–DMMED–2018</w:t>
      </w:r>
      <w:r w:rsidRPr="00363A7F">
        <w:rPr>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CLÁUSULA PRIMERA. COMPROMISOS ASUMIDOS.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w:t>
      </w:r>
      <w:r w:rsidRPr="00363A7F">
        <w:rPr>
          <w:b/>
          <w:bCs/>
          <w:color w:val="auto"/>
          <w:sz w:val="22"/>
          <w:szCs w:val="20"/>
        </w:rPr>
        <w:t>OFERENTE</w:t>
      </w:r>
      <w:r w:rsidRPr="00363A7F">
        <w:rPr>
          <w:color w:val="auto"/>
          <w:sz w:val="22"/>
          <w:szCs w:val="20"/>
        </w:rPr>
        <w:t xml:space="preserve">, mediante suscripción del presente documento, asume los siguientes compromisos: </w:t>
      </w:r>
    </w:p>
    <w:p w:rsidR="00D249B1" w:rsidRPr="00363A7F" w:rsidRDefault="00D249B1" w:rsidP="00D249B1">
      <w:pPr>
        <w:pStyle w:val="Default"/>
        <w:jc w:val="both"/>
        <w:rPr>
          <w:color w:val="auto"/>
          <w:sz w:val="22"/>
          <w:szCs w:val="20"/>
        </w:rPr>
      </w:pPr>
    </w:p>
    <w:p w:rsidR="00D249B1" w:rsidRPr="00363A7F" w:rsidRDefault="00D249B1" w:rsidP="00D249B1">
      <w:pPr>
        <w:pStyle w:val="Default"/>
        <w:numPr>
          <w:ilvl w:val="0"/>
          <w:numId w:val="9"/>
        </w:numPr>
        <w:spacing w:after="10"/>
        <w:jc w:val="both"/>
        <w:rPr>
          <w:color w:val="auto"/>
          <w:sz w:val="22"/>
          <w:szCs w:val="20"/>
        </w:rPr>
      </w:pPr>
      <w:r w:rsidRPr="00363A7F">
        <w:rPr>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363A7F" w:rsidRDefault="00D249B1" w:rsidP="00D249B1">
      <w:pPr>
        <w:pStyle w:val="Default"/>
        <w:spacing w:after="10"/>
        <w:ind w:left="720"/>
        <w:jc w:val="both"/>
        <w:rPr>
          <w:color w:val="auto"/>
          <w:sz w:val="22"/>
          <w:szCs w:val="20"/>
        </w:rPr>
      </w:pPr>
    </w:p>
    <w:p w:rsidR="00D249B1" w:rsidRDefault="00D249B1" w:rsidP="00D249B1">
      <w:pPr>
        <w:pStyle w:val="Default"/>
        <w:numPr>
          <w:ilvl w:val="0"/>
          <w:numId w:val="9"/>
        </w:numPr>
        <w:spacing w:after="10"/>
        <w:jc w:val="both"/>
        <w:rPr>
          <w:color w:val="auto"/>
          <w:sz w:val="22"/>
          <w:szCs w:val="20"/>
        </w:rPr>
      </w:pPr>
      <w:r w:rsidRPr="00363A7F">
        <w:rPr>
          <w:color w:val="auto"/>
          <w:sz w:val="22"/>
          <w:szCs w:val="20"/>
        </w:rPr>
        <w:lastRenderedPageBreak/>
        <w:t xml:space="preserve">EL </w:t>
      </w:r>
      <w:r w:rsidRPr="00363A7F">
        <w:rPr>
          <w:b/>
          <w:bCs/>
          <w:color w:val="auto"/>
          <w:sz w:val="22"/>
          <w:szCs w:val="20"/>
        </w:rPr>
        <w:t xml:space="preserve">OFERENTE </w:t>
      </w:r>
      <w:r w:rsidRPr="00363A7F">
        <w:rPr>
          <w:color w:val="auto"/>
          <w:sz w:val="22"/>
          <w:szCs w:val="20"/>
        </w:rPr>
        <w:t xml:space="preserve">se compromete a no permitir que nadie, bien sea empleado de la compañía o un agente comisionista independiente, o un asesor o consultor o haga en su nombre. </w:t>
      </w:r>
    </w:p>
    <w:p w:rsidR="00D249B1" w:rsidRPr="00363A7F" w:rsidRDefault="00D249B1" w:rsidP="00D249B1">
      <w:pPr>
        <w:pStyle w:val="Default"/>
        <w:numPr>
          <w:ilvl w:val="0"/>
          <w:numId w:val="9"/>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363A7F">
        <w:rPr>
          <w:sz w:val="22"/>
          <w:szCs w:val="20"/>
        </w:rPr>
        <w:t xml:space="preserve">N° </w:t>
      </w:r>
      <w:r w:rsidRPr="00363A7F">
        <w:rPr>
          <w:sz w:val="22"/>
          <w:szCs w:val="20"/>
          <w:highlight w:val="green"/>
        </w:rPr>
        <w:t>XXX</w:t>
      </w:r>
      <w:r w:rsidRPr="00363A7F">
        <w:rPr>
          <w:sz w:val="22"/>
          <w:szCs w:val="20"/>
        </w:rPr>
        <w:t xml:space="preserve"> DGSM–DMMED–2018</w:t>
      </w:r>
      <w:r w:rsidRPr="00363A7F">
        <w:rPr>
          <w:color w:val="auto"/>
          <w:sz w:val="22"/>
          <w:szCs w:val="20"/>
        </w:rPr>
        <w:t xml:space="preserve">, la relación contractual que podría derivarse de ella, y les impondrá las obligaciones de: </w:t>
      </w:r>
    </w:p>
    <w:p w:rsidR="00D249B1" w:rsidRPr="00363A7F" w:rsidRDefault="00D249B1" w:rsidP="00D249B1">
      <w:pPr>
        <w:pStyle w:val="Default"/>
        <w:numPr>
          <w:ilvl w:val="0"/>
          <w:numId w:val="9"/>
        </w:numPr>
        <w:spacing w:after="10"/>
        <w:jc w:val="both"/>
        <w:rPr>
          <w:color w:val="auto"/>
          <w:sz w:val="22"/>
          <w:szCs w:val="20"/>
        </w:rPr>
      </w:pPr>
      <w:r w:rsidRPr="00363A7F">
        <w:rPr>
          <w:color w:val="auto"/>
          <w:sz w:val="22"/>
          <w:szCs w:val="20"/>
        </w:rPr>
        <w:t xml:space="preserve">No ofrecer o pagar sobornos o cualquier halago a los funcionarios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363A7F" w:rsidRDefault="00D249B1" w:rsidP="00D249B1">
      <w:pPr>
        <w:pStyle w:val="Default"/>
        <w:numPr>
          <w:ilvl w:val="0"/>
          <w:numId w:val="9"/>
        </w:numPr>
        <w:spacing w:after="6"/>
        <w:jc w:val="both"/>
        <w:rPr>
          <w:color w:val="auto"/>
          <w:sz w:val="22"/>
          <w:szCs w:val="20"/>
        </w:rPr>
      </w:pPr>
      <w:r w:rsidRPr="00363A7F">
        <w:rPr>
          <w:color w:val="auto"/>
          <w:sz w:val="22"/>
          <w:szCs w:val="20"/>
        </w:rPr>
        <w:t xml:space="preserve">No ofrecer pagos o halagos a los funcionarios de </w:t>
      </w:r>
      <w:r w:rsidRPr="00363A7F">
        <w:rPr>
          <w:b/>
          <w:bCs/>
          <w:color w:val="auto"/>
          <w:sz w:val="22"/>
          <w:szCs w:val="20"/>
        </w:rPr>
        <w:t xml:space="preserve">LAS FUERZAS MILITARES </w:t>
      </w:r>
      <w:r w:rsidRPr="00363A7F">
        <w:rPr>
          <w:color w:val="auto"/>
          <w:sz w:val="22"/>
          <w:szCs w:val="20"/>
        </w:rPr>
        <w:t xml:space="preserve">durante el desarrollo del contrato que se suscriba si llegase a ser aceptada su propuesta. </w:t>
      </w:r>
    </w:p>
    <w:p w:rsidR="00D249B1" w:rsidRPr="00363A7F" w:rsidRDefault="00D249B1" w:rsidP="00D249B1">
      <w:pPr>
        <w:pStyle w:val="Default"/>
        <w:numPr>
          <w:ilvl w:val="0"/>
          <w:numId w:val="9"/>
        </w:numPr>
        <w:spacing w:after="6"/>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no efectuar acuerdos, o realizar actos o conductas que tengan por objeto o como efecto la colusión en el presente proceso de licitación.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SEGUNDA. PAGOS REALIZADOS. </w:t>
      </w:r>
    </w:p>
    <w:p w:rsidR="00D249B1" w:rsidRPr="00363A7F" w:rsidRDefault="00D249B1" w:rsidP="00D249B1">
      <w:pPr>
        <w:pStyle w:val="Default"/>
        <w:jc w:val="both"/>
        <w:rPr>
          <w:color w:val="auto"/>
          <w:sz w:val="22"/>
          <w:szCs w:val="20"/>
        </w:rPr>
      </w:pPr>
    </w:p>
    <w:p w:rsidR="00D249B1" w:rsidRPr="00363A7F" w:rsidRDefault="00D249B1" w:rsidP="00D249B1">
      <w:pPr>
        <w:jc w:val="both"/>
        <w:rPr>
          <w:rFonts w:ascii="Arial" w:hAnsi="Arial" w:cs="Arial"/>
          <w:sz w:val="22"/>
        </w:rPr>
      </w:pPr>
      <w:r w:rsidRPr="00363A7F">
        <w:rPr>
          <w:rFonts w:ascii="Arial" w:hAnsi="Arial" w:cs="Arial"/>
          <w:sz w:val="22"/>
        </w:rPr>
        <w:t xml:space="preserve">EL </w:t>
      </w:r>
      <w:r w:rsidRPr="00363A7F">
        <w:rPr>
          <w:rFonts w:ascii="Arial" w:hAnsi="Arial" w:cs="Arial"/>
          <w:b/>
          <w:bCs/>
          <w:sz w:val="22"/>
        </w:rPr>
        <w:t xml:space="preserve">OFERENTE </w:t>
      </w:r>
      <w:r w:rsidRPr="00363A7F">
        <w:rPr>
          <w:rFonts w:ascii="Arial" w:hAnsi="Arial"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Default="00D249B1" w:rsidP="00D249B1">
      <w:pPr>
        <w:jc w:val="both"/>
        <w:rPr>
          <w:rFonts w:ascii="Arial" w:hAnsi="Arial" w:cs="Arial"/>
          <w:sz w:val="22"/>
        </w:rPr>
      </w:pPr>
      <w:r w:rsidRPr="00363A7F">
        <w:rPr>
          <w:rFonts w:ascii="Arial" w:hAnsi="Arial" w:cs="Arial"/>
          <w:sz w:val="22"/>
        </w:rPr>
        <w:lastRenderedPageBreak/>
        <w:t xml:space="preserve">En caso de resultar favorecida su propuesta el </w:t>
      </w:r>
      <w:r w:rsidRPr="00363A7F">
        <w:rPr>
          <w:rFonts w:ascii="Arial" w:hAnsi="Arial" w:cs="Arial"/>
          <w:b/>
          <w:bCs/>
          <w:sz w:val="22"/>
        </w:rPr>
        <w:t xml:space="preserve">OFERENTE </w:t>
      </w:r>
      <w:r w:rsidRPr="00363A7F">
        <w:rPr>
          <w:rFonts w:ascii="Arial" w:hAnsi="Arial" w:cs="Arial"/>
          <w:sz w:val="22"/>
        </w:rPr>
        <w:t>realizará únicamente los siguientes pagos:</w:t>
      </w:r>
    </w:p>
    <w:p w:rsidR="00345C06" w:rsidRPr="00363A7F" w:rsidRDefault="00345C06"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w:t>
            </w:r>
          </w:p>
          <w:p w:rsidR="00D249B1" w:rsidRPr="00363A7F" w:rsidRDefault="00D249B1" w:rsidP="00D249B1">
            <w:pPr>
              <w:pStyle w:val="Default"/>
              <w:jc w:val="both"/>
              <w:rPr>
                <w:color w:val="auto"/>
                <w:sz w:val="22"/>
                <w:szCs w:val="20"/>
              </w:rPr>
            </w:pPr>
            <w:r w:rsidRPr="00363A7F">
              <w:rPr>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TERCERA. CONSECUENCIAS DEL INCUMPLIMIENTO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EL OFERENTE </w:t>
      </w:r>
      <w:r w:rsidRPr="00363A7F">
        <w:rPr>
          <w:color w:val="auto"/>
          <w:sz w:val="22"/>
          <w:szCs w:val="20"/>
        </w:rPr>
        <w:t>asume a través de la suscripción del presente compromiso, las consecuencias previstas en el proceso, si se verificare el incumplimiento de los compromisos anticorrupción.</w:t>
      </w:r>
    </w:p>
    <w:p w:rsidR="00D249B1" w:rsidRPr="00363A7F" w:rsidRDefault="00D249B1" w:rsidP="00D249B1">
      <w:pPr>
        <w:pStyle w:val="Default"/>
        <w:jc w:val="both"/>
        <w:rPr>
          <w:color w:val="auto"/>
          <w:sz w:val="22"/>
          <w:szCs w:val="20"/>
        </w:rPr>
      </w:pPr>
      <w:r w:rsidRPr="00363A7F">
        <w:rPr>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EL OFERENTE</w:t>
      </w: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(Nombre, número del documento de identificación y firma del </w:t>
      </w:r>
      <w:r w:rsidRPr="00363A7F">
        <w:rPr>
          <w:b/>
          <w:bCs/>
          <w:color w:val="auto"/>
          <w:sz w:val="22"/>
          <w:szCs w:val="20"/>
        </w:rPr>
        <w:t xml:space="preserve">OFERENTE </w:t>
      </w:r>
      <w:r w:rsidRPr="00363A7F">
        <w:rPr>
          <w:color w:val="auto"/>
          <w:sz w:val="22"/>
          <w:szCs w:val="20"/>
        </w:rPr>
        <w:t xml:space="preserve">o su representante) Únicamente se exceptúan los gastos que haya realizado el </w:t>
      </w:r>
      <w:r w:rsidRPr="00363A7F">
        <w:rPr>
          <w:b/>
          <w:bCs/>
          <w:color w:val="auto"/>
          <w:sz w:val="22"/>
          <w:szCs w:val="20"/>
        </w:rPr>
        <w:t xml:space="preserve">OFERENTE </w:t>
      </w:r>
      <w:r w:rsidRPr="00363A7F">
        <w:rPr>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363A7F">
        <w:rPr>
          <w:b/>
          <w:bCs/>
          <w:color w:val="auto"/>
          <w:sz w:val="22"/>
          <w:szCs w:val="20"/>
        </w:rPr>
        <w:t xml:space="preserve">OFERENTE </w:t>
      </w:r>
      <w:r w:rsidRPr="00363A7F">
        <w:rPr>
          <w:color w:val="auto"/>
          <w:sz w:val="22"/>
          <w:szCs w:val="20"/>
        </w:rPr>
        <w:t xml:space="preserve">o con </w:t>
      </w:r>
      <w:r w:rsidRPr="00363A7F">
        <w:rPr>
          <w:b/>
          <w:bCs/>
          <w:color w:val="auto"/>
          <w:sz w:val="22"/>
          <w:szCs w:val="20"/>
        </w:rPr>
        <w:t xml:space="preserve">OFERENTE </w:t>
      </w:r>
      <w:r w:rsidRPr="00363A7F">
        <w:rPr>
          <w:color w:val="auto"/>
          <w:sz w:val="22"/>
          <w:szCs w:val="20"/>
        </w:rPr>
        <w:t xml:space="preserve">cualquiera de las personas jurídicas que conforman al </w:t>
      </w:r>
      <w:r w:rsidRPr="00363A7F">
        <w:rPr>
          <w:b/>
          <w:bCs/>
          <w:color w:val="auto"/>
          <w:sz w:val="22"/>
          <w:szCs w:val="20"/>
        </w:rPr>
        <w:t xml:space="preserve">OFERENTE </w:t>
      </w:r>
      <w:r w:rsidRPr="00363A7F">
        <w:rPr>
          <w:color w:val="auto"/>
          <w:sz w:val="22"/>
          <w:szCs w:val="20"/>
        </w:rPr>
        <w:t xml:space="preserve">en el caso de tratarse de un </w:t>
      </w:r>
      <w:r w:rsidRPr="00363A7F">
        <w:rPr>
          <w:b/>
          <w:bCs/>
          <w:color w:val="auto"/>
          <w:sz w:val="22"/>
          <w:szCs w:val="20"/>
        </w:rPr>
        <w:t xml:space="preserve">OFERENTE </w:t>
      </w:r>
      <w:r w:rsidRPr="00363A7F">
        <w:rPr>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t xml:space="preserve">SUSCRIBIRÁN EL DOCUMENTO TODOS LOS INTEGRANTES DE LA PARTE </w:t>
      </w:r>
      <w:r w:rsidRPr="00363A7F">
        <w:rPr>
          <w:rFonts w:ascii="Arial" w:hAnsi="Arial" w:cs="Arial"/>
          <w:b/>
          <w:bCs/>
          <w:sz w:val="22"/>
        </w:rPr>
        <w:t xml:space="preserve">OFERENTE </w:t>
      </w:r>
      <w:r w:rsidRPr="00363A7F">
        <w:rPr>
          <w:rFonts w:ascii="Arial" w:hAnsi="Arial" w:cs="Arial"/>
          <w:sz w:val="22"/>
        </w:rPr>
        <w:t>SI ES PLURAL (CONSORCIO O UNIÓN TEMPORAL), A TRAVÉS DE SUS REPRESENTANTES LEGALES.</w:t>
      </w:r>
    </w:p>
    <w:p w:rsidR="00FB6B2F" w:rsidRPr="00363A7F" w:rsidRDefault="00FB6B2F" w:rsidP="00D249B1">
      <w:pPr>
        <w:jc w:val="both"/>
        <w:rPr>
          <w:rFonts w:ascii="Arial" w:hAnsi="Arial" w:cs="Arial"/>
          <w:sz w:val="22"/>
        </w:rPr>
      </w:pPr>
    </w:p>
    <w:p w:rsidR="00363A7F" w:rsidRPr="00363A7F" w:rsidRDefault="00363A7F" w:rsidP="00363A7F">
      <w:pPr>
        <w:pStyle w:val="Default"/>
        <w:jc w:val="both"/>
        <w:rPr>
          <w:b/>
          <w:color w:val="auto"/>
          <w:sz w:val="22"/>
          <w:szCs w:val="20"/>
        </w:rPr>
      </w:pPr>
      <w:r w:rsidRPr="00363A7F">
        <w:rPr>
          <w:b/>
          <w:color w:val="auto"/>
          <w:sz w:val="22"/>
          <w:szCs w:val="20"/>
        </w:rPr>
        <w:t xml:space="preserve">Nombre: </w:t>
      </w:r>
      <w:r w:rsidRPr="00363A7F">
        <w:rPr>
          <w:b/>
          <w:color w:val="auto"/>
          <w:sz w:val="22"/>
          <w:szCs w:val="20"/>
          <w:highlight w:val="green"/>
        </w:rPr>
        <w:t>XXXXXXXXXXXXXXX</w:t>
      </w:r>
      <w:r w:rsidRPr="00363A7F">
        <w:rPr>
          <w:b/>
          <w:color w:val="auto"/>
          <w:sz w:val="22"/>
          <w:szCs w:val="20"/>
        </w:rPr>
        <w:t xml:space="preserve"> </w:t>
      </w:r>
    </w:p>
    <w:p w:rsidR="00F023BB" w:rsidRDefault="00363A7F" w:rsidP="00F233F4">
      <w:pPr>
        <w:jc w:val="both"/>
        <w:rPr>
          <w:b/>
          <w:bCs/>
          <w:sz w:val="22"/>
        </w:rPr>
      </w:pPr>
      <w:r w:rsidRPr="00363A7F">
        <w:rPr>
          <w:rFonts w:ascii="Arial" w:hAnsi="Arial" w:cs="Arial"/>
          <w:b/>
          <w:sz w:val="22"/>
        </w:rPr>
        <w:t xml:space="preserve">C.C. / NIT </w:t>
      </w:r>
      <w:r w:rsidRPr="00363A7F">
        <w:rPr>
          <w:rFonts w:ascii="Arial" w:hAnsi="Arial" w:cs="Arial"/>
          <w:b/>
          <w:sz w:val="22"/>
          <w:highlight w:val="green"/>
        </w:rPr>
        <w:t>XXXXXXX</w:t>
      </w:r>
    </w:p>
    <w:p w:rsidR="00D249B1" w:rsidRPr="00363A7F" w:rsidRDefault="00D249B1" w:rsidP="00D249B1">
      <w:pPr>
        <w:pStyle w:val="Default"/>
        <w:jc w:val="center"/>
        <w:rPr>
          <w:color w:val="auto"/>
          <w:sz w:val="22"/>
          <w:szCs w:val="20"/>
        </w:rPr>
      </w:pPr>
      <w:r w:rsidRPr="00363A7F">
        <w:rPr>
          <w:b/>
          <w:bCs/>
          <w:color w:val="auto"/>
          <w:sz w:val="22"/>
          <w:szCs w:val="20"/>
        </w:rPr>
        <w:lastRenderedPageBreak/>
        <w:t>FORMULARIO Nº 4</w:t>
      </w:r>
    </w:p>
    <w:p w:rsidR="00D249B1" w:rsidRPr="00363A7F" w:rsidRDefault="00D249B1" w:rsidP="00F4785A">
      <w:pPr>
        <w:pStyle w:val="Default"/>
        <w:jc w:val="center"/>
        <w:rPr>
          <w:color w:val="auto"/>
          <w:sz w:val="22"/>
          <w:szCs w:val="20"/>
        </w:rPr>
      </w:pPr>
      <w:r w:rsidRPr="00363A7F">
        <w:rPr>
          <w:b/>
          <w:bCs/>
          <w:color w:val="auto"/>
          <w:sz w:val="22"/>
          <w:szCs w:val="20"/>
        </w:rPr>
        <w:t>PROPUESTA ECONÓMICA</w:t>
      </w:r>
    </w:p>
    <w:p w:rsidR="00D249B1" w:rsidRPr="00363A7F" w:rsidRDefault="00D249B1" w:rsidP="00D249B1">
      <w:pPr>
        <w:pStyle w:val="Default"/>
        <w:jc w:val="both"/>
        <w:rPr>
          <w:color w:val="auto"/>
          <w:sz w:val="22"/>
          <w:szCs w:val="20"/>
        </w:rPr>
      </w:pPr>
      <w:r w:rsidRPr="00363A7F">
        <w:rPr>
          <w:color w:val="auto"/>
          <w:sz w:val="22"/>
          <w:szCs w:val="20"/>
          <w:highlight w:val="green"/>
        </w:rPr>
        <w:t>Ciudad y fecha</w:t>
      </w:r>
      <w:r w:rsidRPr="00363A7F">
        <w:rPr>
          <w:color w:val="auto"/>
          <w:sz w:val="22"/>
          <w:szCs w:val="20"/>
        </w:rPr>
        <w:t xml:space="preserve">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REF: PROCESO DE MINIMA CUANTÍA </w:t>
      </w:r>
      <w:r w:rsidRPr="00363A7F">
        <w:rPr>
          <w:sz w:val="22"/>
          <w:szCs w:val="20"/>
        </w:rPr>
        <w:t xml:space="preserve">N° </w:t>
      </w:r>
      <w:r w:rsidRPr="00F023BB">
        <w:rPr>
          <w:sz w:val="22"/>
          <w:szCs w:val="20"/>
          <w:highlight w:val="green"/>
        </w:rPr>
        <w:t>XXX</w:t>
      </w:r>
      <w:r w:rsidRPr="00363A7F">
        <w:rPr>
          <w:sz w:val="22"/>
          <w:szCs w:val="20"/>
        </w:rPr>
        <w:t xml:space="preserve"> DGSM–DMMED–2018</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suscrito </w:t>
      </w:r>
      <w:r w:rsidRPr="00363A7F">
        <w:rPr>
          <w:color w:val="auto"/>
          <w:sz w:val="22"/>
          <w:szCs w:val="20"/>
          <w:highlight w:val="green"/>
        </w:rPr>
        <w:t>XXXXXXX</w:t>
      </w:r>
      <w:r w:rsidRPr="00363A7F">
        <w:rPr>
          <w:color w:val="auto"/>
          <w:sz w:val="22"/>
          <w:szCs w:val="20"/>
        </w:rPr>
        <w:t xml:space="preserve">, obrando en nombre y representación de conformidad con lo establecido en la invitación </w:t>
      </w:r>
      <w:r w:rsidRPr="00363A7F">
        <w:rPr>
          <w:sz w:val="22"/>
          <w:szCs w:val="20"/>
        </w:rPr>
        <w:t xml:space="preserve">N° </w:t>
      </w:r>
      <w:r w:rsidRPr="00363A7F">
        <w:rPr>
          <w:sz w:val="22"/>
          <w:szCs w:val="20"/>
          <w:highlight w:val="green"/>
        </w:rPr>
        <w:t>XXX</w:t>
      </w:r>
      <w:r w:rsidRPr="00363A7F">
        <w:rPr>
          <w:sz w:val="22"/>
          <w:szCs w:val="20"/>
        </w:rPr>
        <w:t xml:space="preserve"> DGSM–DMMED–2018</w:t>
      </w:r>
      <w:r w:rsidRPr="00363A7F">
        <w:rPr>
          <w:color w:val="auto"/>
          <w:sz w:val="22"/>
          <w:szCs w:val="20"/>
        </w:rPr>
        <w:t xml:space="preserve">, oferto de forma irrevocable y con precio fijo, los servicios, objeto del presente proceso de contratación, que cumplen con las características técnicas exigidas, por un valor total de </w:t>
      </w:r>
      <w:proofErr w:type="spellStart"/>
      <w:r w:rsidRPr="00363A7F">
        <w:rPr>
          <w:color w:val="auto"/>
          <w:sz w:val="22"/>
          <w:szCs w:val="20"/>
          <w:highlight w:val="green"/>
        </w:rPr>
        <w:t>xxxxxxx</w:t>
      </w:r>
      <w:proofErr w:type="spellEnd"/>
      <w:r w:rsidRPr="00363A7F">
        <w:rPr>
          <w:color w:val="auto"/>
          <w:sz w:val="22"/>
          <w:szCs w:val="20"/>
        </w:rPr>
        <w:t xml:space="preserve"> pesos m/</w:t>
      </w:r>
      <w:proofErr w:type="spellStart"/>
      <w:r w:rsidRPr="00363A7F">
        <w:rPr>
          <w:color w:val="auto"/>
          <w:sz w:val="22"/>
          <w:szCs w:val="20"/>
        </w:rPr>
        <w:t>cte</w:t>
      </w:r>
      <w:proofErr w:type="spellEnd"/>
      <w:r w:rsidRPr="00363A7F">
        <w:rPr>
          <w:color w:val="auto"/>
          <w:sz w:val="22"/>
          <w:szCs w:val="20"/>
        </w:rPr>
        <w:t xml:space="preserve"> ($</w:t>
      </w:r>
      <w:proofErr w:type="spellStart"/>
      <w:r w:rsidRPr="00363A7F">
        <w:rPr>
          <w:color w:val="auto"/>
          <w:sz w:val="22"/>
          <w:szCs w:val="20"/>
          <w:highlight w:val="green"/>
        </w:rPr>
        <w:t>xxxxxx</w:t>
      </w:r>
      <w:proofErr w:type="spellEnd"/>
      <w:r w:rsidRPr="00363A7F">
        <w:rPr>
          <w:color w:val="auto"/>
          <w:sz w:val="22"/>
          <w:szCs w:val="20"/>
        </w:rPr>
        <w:t xml:space="preserve">) discriminado así: </w:t>
      </w:r>
    </w:p>
    <w:p w:rsidR="00D249B1" w:rsidRPr="00363A7F" w:rsidRDefault="00D249B1" w:rsidP="00D249B1">
      <w:pPr>
        <w:pStyle w:val="Default"/>
        <w:jc w:val="both"/>
        <w:rPr>
          <w:b/>
          <w:bCs/>
          <w:color w:val="auto"/>
          <w:sz w:val="22"/>
          <w:szCs w:val="20"/>
        </w:rPr>
      </w:pPr>
    </w:p>
    <w:p w:rsidR="00D249B1" w:rsidRDefault="00D249B1" w:rsidP="00D249B1">
      <w:pPr>
        <w:pStyle w:val="Default"/>
        <w:numPr>
          <w:ilvl w:val="2"/>
          <w:numId w:val="5"/>
        </w:numPr>
        <w:jc w:val="both"/>
        <w:rPr>
          <w:b/>
          <w:bCs/>
          <w:color w:val="auto"/>
          <w:sz w:val="22"/>
          <w:szCs w:val="20"/>
        </w:rPr>
      </w:pPr>
      <w:r w:rsidRPr="00363A7F">
        <w:rPr>
          <w:b/>
          <w:bCs/>
          <w:color w:val="auto"/>
          <w:sz w:val="22"/>
          <w:szCs w:val="20"/>
        </w:rPr>
        <w:t xml:space="preserve">FORMULARIO VALORACIÓN DE LA PROPUESTA ECONÓMICA </w:t>
      </w:r>
    </w:p>
    <w:p w:rsidR="00FB6B2F" w:rsidRDefault="00FB6B2F" w:rsidP="00FB6B2F">
      <w:pPr>
        <w:spacing w:line="252" w:lineRule="exact"/>
        <w:jc w:val="both"/>
        <w:rPr>
          <w:b/>
          <w:bCs/>
          <w:sz w:val="22"/>
        </w:rPr>
      </w:pPr>
    </w:p>
    <w:p w:rsidR="00F4785A" w:rsidRPr="008B679C" w:rsidRDefault="00F4785A" w:rsidP="00F4785A">
      <w:pPr>
        <w:spacing w:line="252" w:lineRule="exact"/>
        <w:jc w:val="both"/>
        <w:rPr>
          <w:rFonts w:ascii="Arial" w:hAnsi="Arial" w:cs="Arial"/>
          <w:sz w:val="22"/>
          <w:szCs w:val="22"/>
        </w:rPr>
      </w:pPr>
      <w:r w:rsidRPr="008B679C">
        <w:rPr>
          <w:rFonts w:ascii="Arial" w:hAnsi="Arial" w:cs="Arial"/>
          <w:sz w:val="22"/>
          <w:szCs w:val="22"/>
        </w:rPr>
        <w:t>Teniendo en cuenta que la mayoría de servicios planteados en la necesidad a contratar están regulados por el estado, los precios techo para este proceso son los estipulados por el SOAT VIGENTE</w:t>
      </w:r>
      <w:r>
        <w:rPr>
          <w:rFonts w:ascii="Arial" w:hAnsi="Arial" w:cs="Arial"/>
          <w:sz w:val="22"/>
          <w:szCs w:val="22"/>
        </w:rPr>
        <w:t xml:space="preserve"> – 25%</w:t>
      </w:r>
      <w:r w:rsidRPr="008B679C">
        <w:rPr>
          <w:rFonts w:ascii="Arial" w:hAnsi="Arial" w:cs="Arial"/>
          <w:sz w:val="22"/>
          <w:szCs w:val="22"/>
        </w:rPr>
        <w:t xml:space="preserve">. </w:t>
      </w:r>
    </w:p>
    <w:p w:rsidR="00F4785A" w:rsidRDefault="00F4785A" w:rsidP="00F4785A">
      <w:pPr>
        <w:spacing w:line="252" w:lineRule="exact"/>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1561"/>
        <w:gridCol w:w="4387"/>
        <w:gridCol w:w="1215"/>
        <w:gridCol w:w="1388"/>
      </w:tblGrid>
      <w:tr w:rsidR="00F4785A" w:rsidRPr="00205A58" w:rsidTr="00421B65">
        <w:trPr>
          <w:trHeight w:val="600"/>
        </w:trPr>
        <w:tc>
          <w:tcPr>
            <w:tcW w:w="355"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ÍTEM</w:t>
            </w:r>
          </w:p>
        </w:tc>
        <w:tc>
          <w:tcPr>
            <w:tcW w:w="848"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COD UNSPSC</w:t>
            </w:r>
          </w:p>
        </w:tc>
        <w:tc>
          <w:tcPr>
            <w:tcW w:w="2383"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PROCEDIMIENTO</w:t>
            </w:r>
          </w:p>
        </w:tc>
        <w:tc>
          <w:tcPr>
            <w:tcW w:w="660" w:type="pct"/>
            <w:tcBorders>
              <w:top w:val="single" w:sz="4" w:space="0" w:color="auto"/>
            </w:tcBorders>
            <w:shd w:val="clear" w:color="000000" w:fill="D9D9D9"/>
            <w:noWrap/>
            <w:vAlign w:val="center"/>
            <w:hideMark/>
          </w:tcPr>
          <w:p w:rsidR="00F4785A" w:rsidRPr="00205A58" w:rsidRDefault="00F4785A" w:rsidP="00421B65">
            <w:pPr>
              <w:jc w:val="center"/>
              <w:rPr>
                <w:rFonts w:ascii="Arial" w:hAnsi="Arial" w:cs="Arial"/>
                <w:b/>
                <w:bCs/>
                <w:szCs w:val="22"/>
                <w:lang w:eastAsia="es-CO"/>
              </w:rPr>
            </w:pPr>
            <w:r w:rsidRPr="00205A58">
              <w:rPr>
                <w:rFonts w:ascii="Arial" w:hAnsi="Arial" w:cs="Arial"/>
                <w:b/>
                <w:bCs/>
                <w:szCs w:val="22"/>
                <w:lang w:eastAsia="es-CO"/>
              </w:rPr>
              <w:t>UNIDAD</w:t>
            </w:r>
          </w:p>
        </w:tc>
        <w:tc>
          <w:tcPr>
            <w:tcW w:w="754" w:type="pct"/>
            <w:tcBorders>
              <w:top w:val="single" w:sz="4" w:space="0" w:color="auto"/>
            </w:tcBorders>
            <w:shd w:val="clear" w:color="000000" w:fill="D9D9D9"/>
            <w:vAlign w:val="center"/>
          </w:tcPr>
          <w:p w:rsidR="00F4785A" w:rsidRPr="00205A58" w:rsidRDefault="00F4785A" w:rsidP="00421B65">
            <w:pPr>
              <w:jc w:val="center"/>
              <w:rPr>
                <w:rFonts w:ascii="Arial" w:hAnsi="Arial" w:cs="Arial"/>
                <w:b/>
                <w:bCs/>
                <w:szCs w:val="22"/>
                <w:lang w:eastAsia="es-CO"/>
              </w:rPr>
            </w:pPr>
            <w:r>
              <w:rPr>
                <w:rFonts w:ascii="Arial" w:hAnsi="Arial" w:cs="Arial"/>
                <w:b/>
                <w:bCs/>
                <w:color w:val="000000"/>
                <w:sz w:val="18"/>
                <w:szCs w:val="18"/>
                <w:lang w:eastAsia="es-CO"/>
              </w:rPr>
              <w:t>PRECIO REFERENCIA</w:t>
            </w:r>
          </w:p>
        </w:tc>
      </w:tr>
      <w:tr w:rsidR="00F4785A" w:rsidRPr="00205A58" w:rsidTr="00421B65">
        <w:trPr>
          <w:trHeight w:val="600"/>
        </w:trPr>
        <w:tc>
          <w:tcPr>
            <w:tcW w:w="355"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1</w:t>
            </w:r>
          </w:p>
        </w:tc>
        <w:tc>
          <w:tcPr>
            <w:tcW w:w="848"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85122000</w:t>
            </w:r>
          </w:p>
        </w:tc>
        <w:tc>
          <w:tcPr>
            <w:tcW w:w="2383" w:type="pct"/>
            <w:shd w:val="clear" w:color="000000" w:fill="FFFFFF"/>
            <w:vAlign w:val="center"/>
            <w:hideMark/>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OTROS SERVICIOS QUE SE DERIVEN DE ESTA ESPECIALIDAD Y ESTEN EN EL ACUARDO (002 DEL 27 DE ABRIL DE 2001) QUE NO ESTEN RELACINADOS EN LOS ANTERIORES ITEM, SERAN PRESTOS A PREVIA CONCERTACION ENTRE EL CONTRATISTA Y EL CONTRATANTE</w:t>
            </w:r>
          </w:p>
        </w:tc>
        <w:tc>
          <w:tcPr>
            <w:tcW w:w="660"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 </w:t>
            </w:r>
          </w:p>
        </w:tc>
        <w:tc>
          <w:tcPr>
            <w:tcW w:w="754" w:type="pct"/>
            <w:vAlign w:val="center"/>
          </w:tcPr>
          <w:p w:rsidR="00F4785A" w:rsidRDefault="00F4785A" w:rsidP="00421B65">
            <w:pPr>
              <w:jc w:val="center"/>
            </w:pPr>
            <w:r w:rsidRPr="007B55B5">
              <w:rPr>
                <w:rFonts w:ascii="Arial" w:hAnsi="Arial" w:cs="Arial"/>
                <w:color w:val="000000"/>
                <w:sz w:val="18"/>
                <w:szCs w:val="18"/>
                <w:lang w:eastAsia="es-CO"/>
              </w:rPr>
              <w:t>SOAT 2018 – 25%</w:t>
            </w:r>
          </w:p>
        </w:tc>
      </w:tr>
      <w:tr w:rsidR="00F4785A" w:rsidRPr="00205A58" w:rsidTr="00421B65">
        <w:trPr>
          <w:trHeight w:val="600"/>
        </w:trPr>
        <w:tc>
          <w:tcPr>
            <w:tcW w:w="355"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2</w:t>
            </w:r>
          </w:p>
        </w:tc>
        <w:tc>
          <w:tcPr>
            <w:tcW w:w="848"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2383"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CIRUGIA ORAL Y MAXILOFACIAL</w:t>
            </w:r>
          </w:p>
        </w:tc>
        <w:tc>
          <w:tcPr>
            <w:tcW w:w="660"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c>
          <w:tcPr>
            <w:tcW w:w="754" w:type="pct"/>
            <w:vAlign w:val="center"/>
          </w:tcPr>
          <w:p w:rsidR="00F4785A" w:rsidRDefault="00F4785A" w:rsidP="00421B65">
            <w:pPr>
              <w:jc w:val="center"/>
            </w:pPr>
            <w:r w:rsidRPr="007B55B5">
              <w:rPr>
                <w:rFonts w:ascii="Arial" w:hAnsi="Arial" w:cs="Arial"/>
                <w:color w:val="000000"/>
                <w:sz w:val="18"/>
                <w:szCs w:val="18"/>
                <w:lang w:eastAsia="es-CO"/>
              </w:rPr>
              <w:t>SOAT 2018 – 25%</w:t>
            </w:r>
          </w:p>
        </w:tc>
      </w:tr>
      <w:tr w:rsidR="00F4785A" w:rsidRPr="00205A58" w:rsidTr="00421B65">
        <w:trPr>
          <w:trHeight w:val="600"/>
        </w:trPr>
        <w:tc>
          <w:tcPr>
            <w:tcW w:w="355"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3</w:t>
            </w:r>
          </w:p>
        </w:tc>
        <w:tc>
          <w:tcPr>
            <w:tcW w:w="848"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2383"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ENDODONCIA</w:t>
            </w:r>
          </w:p>
        </w:tc>
        <w:tc>
          <w:tcPr>
            <w:tcW w:w="660"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c>
          <w:tcPr>
            <w:tcW w:w="754" w:type="pct"/>
            <w:vAlign w:val="center"/>
          </w:tcPr>
          <w:p w:rsidR="00F4785A" w:rsidRDefault="00F4785A" w:rsidP="00421B65">
            <w:pPr>
              <w:jc w:val="center"/>
            </w:pPr>
            <w:r w:rsidRPr="007B55B5">
              <w:rPr>
                <w:rFonts w:ascii="Arial" w:hAnsi="Arial" w:cs="Arial"/>
                <w:color w:val="000000"/>
                <w:sz w:val="18"/>
                <w:szCs w:val="18"/>
                <w:lang w:eastAsia="es-CO"/>
              </w:rPr>
              <w:t>SOAT 2018 – 25%</w:t>
            </w:r>
          </w:p>
        </w:tc>
      </w:tr>
      <w:tr w:rsidR="00F4785A" w:rsidRPr="00205A58" w:rsidTr="00421B65">
        <w:trPr>
          <w:trHeight w:val="600"/>
        </w:trPr>
        <w:tc>
          <w:tcPr>
            <w:tcW w:w="355"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4</w:t>
            </w:r>
          </w:p>
        </w:tc>
        <w:tc>
          <w:tcPr>
            <w:tcW w:w="848"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2383"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ODONTOPEDIATRIA</w:t>
            </w:r>
          </w:p>
        </w:tc>
        <w:tc>
          <w:tcPr>
            <w:tcW w:w="660"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c>
          <w:tcPr>
            <w:tcW w:w="754" w:type="pct"/>
            <w:vAlign w:val="center"/>
          </w:tcPr>
          <w:p w:rsidR="00F4785A" w:rsidRDefault="00F4785A" w:rsidP="00421B65">
            <w:pPr>
              <w:jc w:val="center"/>
            </w:pPr>
            <w:r w:rsidRPr="007B55B5">
              <w:rPr>
                <w:rFonts w:ascii="Arial" w:hAnsi="Arial" w:cs="Arial"/>
                <w:color w:val="000000"/>
                <w:sz w:val="18"/>
                <w:szCs w:val="18"/>
                <w:lang w:eastAsia="es-CO"/>
              </w:rPr>
              <w:t>SOAT 2018 – 25%</w:t>
            </w:r>
          </w:p>
        </w:tc>
      </w:tr>
      <w:tr w:rsidR="00F4785A" w:rsidRPr="00205A58" w:rsidTr="00421B65">
        <w:trPr>
          <w:trHeight w:val="600"/>
        </w:trPr>
        <w:tc>
          <w:tcPr>
            <w:tcW w:w="355"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5</w:t>
            </w:r>
          </w:p>
        </w:tc>
        <w:tc>
          <w:tcPr>
            <w:tcW w:w="848"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2383"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ORTOPEDIA MAXILAR</w:t>
            </w:r>
          </w:p>
        </w:tc>
        <w:tc>
          <w:tcPr>
            <w:tcW w:w="660"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c>
          <w:tcPr>
            <w:tcW w:w="754" w:type="pct"/>
            <w:vAlign w:val="center"/>
          </w:tcPr>
          <w:p w:rsidR="00F4785A" w:rsidRDefault="00F4785A" w:rsidP="00421B65">
            <w:pPr>
              <w:jc w:val="center"/>
            </w:pPr>
            <w:r w:rsidRPr="007B55B5">
              <w:rPr>
                <w:rFonts w:ascii="Arial" w:hAnsi="Arial" w:cs="Arial"/>
                <w:color w:val="000000"/>
                <w:sz w:val="18"/>
                <w:szCs w:val="18"/>
                <w:lang w:eastAsia="es-CO"/>
              </w:rPr>
              <w:t>SOAT 2018 – 25%</w:t>
            </w:r>
          </w:p>
        </w:tc>
      </w:tr>
      <w:tr w:rsidR="00F4785A" w:rsidRPr="00205A58" w:rsidTr="00421B65">
        <w:trPr>
          <w:trHeight w:val="600"/>
        </w:trPr>
        <w:tc>
          <w:tcPr>
            <w:tcW w:w="355"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6</w:t>
            </w:r>
          </w:p>
        </w:tc>
        <w:tc>
          <w:tcPr>
            <w:tcW w:w="848"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85122004</w:t>
            </w:r>
          </w:p>
        </w:tc>
        <w:tc>
          <w:tcPr>
            <w:tcW w:w="2383" w:type="pct"/>
            <w:shd w:val="clear" w:color="000000" w:fill="FFFFFF"/>
            <w:vAlign w:val="center"/>
          </w:tcPr>
          <w:p w:rsidR="00F4785A" w:rsidRPr="00205A58" w:rsidRDefault="00F4785A" w:rsidP="00421B65">
            <w:pPr>
              <w:jc w:val="both"/>
              <w:rPr>
                <w:rFonts w:ascii="Arial" w:hAnsi="Arial" w:cs="Arial"/>
                <w:color w:val="000000"/>
                <w:szCs w:val="22"/>
                <w:lang w:eastAsia="es-CO"/>
              </w:rPr>
            </w:pPr>
            <w:r w:rsidRPr="00205A58">
              <w:rPr>
                <w:rFonts w:ascii="Arial" w:hAnsi="Arial" w:cs="Arial"/>
                <w:color w:val="000000"/>
                <w:szCs w:val="22"/>
                <w:lang w:eastAsia="es-CO"/>
              </w:rPr>
              <w:t>CONSULTA ESPECIALIZADA DE PERIODONCIA</w:t>
            </w:r>
          </w:p>
        </w:tc>
        <w:tc>
          <w:tcPr>
            <w:tcW w:w="660" w:type="pct"/>
            <w:shd w:val="clear" w:color="auto" w:fill="auto"/>
            <w:noWrap/>
            <w:vAlign w:val="center"/>
            <w:hideMark/>
          </w:tcPr>
          <w:p w:rsidR="00F4785A" w:rsidRPr="00205A58" w:rsidRDefault="00F4785A" w:rsidP="00421B65">
            <w:pPr>
              <w:jc w:val="center"/>
              <w:rPr>
                <w:rFonts w:ascii="Arial" w:hAnsi="Arial" w:cs="Arial"/>
                <w:color w:val="000000"/>
                <w:szCs w:val="22"/>
                <w:lang w:eastAsia="es-CO"/>
              </w:rPr>
            </w:pPr>
            <w:r w:rsidRPr="00205A58">
              <w:rPr>
                <w:rFonts w:ascii="Arial" w:hAnsi="Arial" w:cs="Arial"/>
                <w:color w:val="000000"/>
                <w:szCs w:val="22"/>
                <w:lang w:eastAsia="es-CO"/>
              </w:rPr>
              <w:t>SERVICIO</w:t>
            </w:r>
          </w:p>
        </w:tc>
        <w:tc>
          <w:tcPr>
            <w:tcW w:w="754" w:type="pct"/>
            <w:vAlign w:val="center"/>
          </w:tcPr>
          <w:p w:rsidR="00F4785A" w:rsidRDefault="00F4785A" w:rsidP="00421B65">
            <w:pPr>
              <w:jc w:val="center"/>
            </w:pPr>
            <w:r w:rsidRPr="007B55B5">
              <w:rPr>
                <w:rFonts w:ascii="Arial" w:hAnsi="Arial" w:cs="Arial"/>
                <w:color w:val="000000"/>
                <w:sz w:val="18"/>
                <w:szCs w:val="18"/>
                <w:lang w:eastAsia="es-CO"/>
              </w:rPr>
              <w:t>SOAT 2018 – 25%</w:t>
            </w:r>
          </w:p>
        </w:tc>
      </w:tr>
    </w:tbl>
    <w:p w:rsidR="00F4785A" w:rsidRDefault="00F4785A" w:rsidP="00F4785A">
      <w:pPr>
        <w:spacing w:line="252" w:lineRule="exact"/>
        <w:jc w:val="both"/>
        <w:rPr>
          <w:rFonts w:ascii="Arial" w:hAnsi="Arial" w:cs="Arial"/>
          <w:sz w:val="22"/>
          <w:szCs w:val="22"/>
        </w:rPr>
      </w:pPr>
    </w:p>
    <w:p w:rsidR="00F4785A" w:rsidRDefault="00F4785A" w:rsidP="00F4785A">
      <w:pPr>
        <w:spacing w:line="252" w:lineRule="exact"/>
        <w:jc w:val="both"/>
        <w:rPr>
          <w:rFonts w:ascii="Arial" w:hAnsi="Arial" w:cs="Arial"/>
          <w:sz w:val="22"/>
          <w:szCs w:val="22"/>
        </w:rPr>
      </w:pPr>
      <w:r w:rsidRPr="008B679C">
        <w:rPr>
          <w:rFonts w:ascii="Arial" w:hAnsi="Arial" w:cs="Arial"/>
          <w:sz w:val="22"/>
          <w:szCs w:val="22"/>
        </w:rPr>
        <w:t xml:space="preserve">Para los medicamentos e insumos se tomará como precios de referencia los estipulados en el SISMED, los cuales pueden ser consultados a través de la  página </w:t>
      </w:r>
      <w:hyperlink r:id="rId10" w:tooltip="SISPRO Aplicativos Misionales" w:history="1">
        <w:proofErr w:type="gramStart"/>
        <w:r w:rsidRPr="008B679C">
          <w:rPr>
            <w:rStyle w:val="Hipervnculo"/>
            <w:rFonts w:ascii="Arial" w:hAnsi="Arial" w:cs="Arial"/>
            <w:sz w:val="22"/>
            <w:szCs w:val="22"/>
          </w:rPr>
          <w:t>web.sispro.gov.co​</w:t>
        </w:r>
        <w:proofErr w:type="gramEnd"/>
      </w:hyperlink>
      <w:r w:rsidRPr="008B679C">
        <w:rPr>
          <w:rFonts w:ascii="Arial" w:hAnsi="Arial" w:cs="Arial"/>
          <w:sz w:val="22"/>
          <w:szCs w:val="22"/>
        </w:rPr>
        <w:t xml:space="preserve">. Estos están a </w:t>
      </w:r>
      <w:proofErr w:type="spellStart"/>
      <w:r w:rsidRPr="008B679C">
        <w:rPr>
          <w:rFonts w:ascii="Arial" w:hAnsi="Arial" w:cs="Arial"/>
          <w:sz w:val="22"/>
          <w:szCs w:val="22"/>
        </w:rPr>
        <w:t>corde</w:t>
      </w:r>
      <w:proofErr w:type="spellEnd"/>
      <w:r w:rsidRPr="008B679C">
        <w:rPr>
          <w:rFonts w:ascii="Arial" w:hAnsi="Arial" w:cs="Arial"/>
          <w:sz w:val="22"/>
          <w:szCs w:val="22"/>
        </w:rPr>
        <w:t xml:space="preserve"> con los contenidos en la Circular 01 de 2017 de la Comisión Nacional de Precios de Medicamentos y dispositivas Médicos –CNPMDM–. Se aclara que dicho listado es informativo y para fines de consulta y en dado caso de existir diferencias entre el listado y la Circular primará lo contenido en </w:t>
      </w:r>
      <w:proofErr w:type="spellStart"/>
      <w:r w:rsidRPr="008B679C">
        <w:rPr>
          <w:rFonts w:ascii="Arial" w:hAnsi="Arial" w:cs="Arial"/>
          <w:sz w:val="22"/>
          <w:szCs w:val="22"/>
        </w:rPr>
        <w:t>l​a</w:t>
      </w:r>
      <w:proofErr w:type="spellEnd"/>
      <w:r w:rsidRPr="008B679C">
        <w:rPr>
          <w:rFonts w:ascii="Arial" w:hAnsi="Arial" w:cs="Arial"/>
          <w:sz w:val="22"/>
          <w:szCs w:val="22"/>
        </w:rPr>
        <w:t xml:space="preserve"> ​Circular.​ Así mismo, es de aclarar que los </w:t>
      </w:r>
      <w:r w:rsidRPr="008B679C">
        <w:rPr>
          <w:rFonts w:ascii="Arial" w:hAnsi="Arial" w:cs="Arial"/>
          <w:sz w:val="22"/>
          <w:szCs w:val="22"/>
        </w:rPr>
        <w:lastRenderedPageBreak/>
        <w:t>precios contenidos en dicho listado se encuentran vigentes hasta el 28 de febrero de 2018; a partir del 01 de marzo de 2018 aplican los precios establecidos en la Circular 03 de 2017.</w:t>
      </w:r>
    </w:p>
    <w:p w:rsidR="00F4785A" w:rsidRPr="007800C6" w:rsidRDefault="00F4785A" w:rsidP="00F4785A">
      <w:pPr>
        <w:spacing w:line="252" w:lineRule="exact"/>
        <w:jc w:val="both"/>
        <w:rPr>
          <w:rFonts w:ascii="Arial" w:hAnsi="Arial" w:cs="Arial"/>
          <w:sz w:val="22"/>
          <w:szCs w:val="22"/>
        </w:rPr>
      </w:pPr>
    </w:p>
    <w:p w:rsidR="00D249B1" w:rsidRPr="00363A7F" w:rsidRDefault="00D249B1" w:rsidP="00FB6B2F">
      <w:pPr>
        <w:pStyle w:val="Default"/>
        <w:numPr>
          <w:ilvl w:val="0"/>
          <w:numId w:val="13"/>
        </w:numPr>
        <w:tabs>
          <w:tab w:val="left" w:pos="960"/>
        </w:tabs>
        <w:jc w:val="both"/>
        <w:rPr>
          <w:sz w:val="22"/>
        </w:rPr>
      </w:pPr>
      <w:r w:rsidRPr="00363A7F">
        <w:rPr>
          <w:sz w:val="22"/>
        </w:rPr>
        <w:t>Propuesta comercial no que cotice algún ítem solicitado será rechazada</w:t>
      </w:r>
    </w:p>
    <w:p w:rsidR="00D249B1" w:rsidRPr="00363A7F" w:rsidRDefault="00D249B1" w:rsidP="00D249B1">
      <w:pPr>
        <w:widowControl w:val="0"/>
        <w:numPr>
          <w:ilvl w:val="0"/>
          <w:numId w:val="13"/>
        </w:numPr>
        <w:tabs>
          <w:tab w:val="left" w:pos="1520"/>
        </w:tabs>
        <w:autoSpaceDE w:val="0"/>
        <w:autoSpaceDN w:val="0"/>
        <w:adjustRightInd w:val="0"/>
        <w:ind w:right="-20"/>
        <w:jc w:val="both"/>
        <w:rPr>
          <w:rFonts w:ascii="Arial" w:hAnsi="Arial" w:cs="Arial"/>
          <w:sz w:val="22"/>
        </w:rPr>
      </w:pPr>
      <w:r w:rsidRPr="00363A7F">
        <w:rPr>
          <w:rFonts w:ascii="Arial" w:hAnsi="Arial" w:cs="Arial"/>
          <w:sz w:val="22"/>
        </w:rPr>
        <w:t>Propuesta comercial que supere el precio techo, será rechazada.</w:t>
      </w:r>
    </w:p>
    <w:p w:rsidR="00D249B1" w:rsidRPr="00363A7F" w:rsidRDefault="00D249B1" w:rsidP="00D249B1">
      <w:pPr>
        <w:jc w:val="both"/>
        <w:rPr>
          <w:rFonts w:ascii="Arial" w:hAnsi="Arial" w:cs="Arial"/>
          <w:sz w:val="22"/>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1: </w:t>
      </w:r>
      <w:r w:rsidRPr="00363A7F">
        <w:rPr>
          <w:color w:val="auto"/>
          <w:sz w:val="22"/>
          <w:szCs w:val="20"/>
        </w:rPr>
        <w:t xml:space="preserve">La presentación de la oferta debe serán pesos Colombianos, el incumplimiento a lo anterior será causal de rechazo.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2: </w:t>
      </w:r>
      <w:r w:rsidRPr="00363A7F">
        <w:rPr>
          <w:color w:val="auto"/>
          <w:sz w:val="22"/>
          <w:szCs w:val="20"/>
        </w:rPr>
        <w:t xml:space="preserve">La Oferta deberá presentarse según el formulario adjunto, donde se discrimine el precio unitario de cada uno de los elementos, el IVA cuando aplique y el valor total equivalente a la sumatoria del valor unitario más el IVA.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3: </w:t>
      </w:r>
      <w:r w:rsidRPr="00363A7F">
        <w:rPr>
          <w:color w:val="auto"/>
          <w:sz w:val="22"/>
          <w:szCs w:val="20"/>
        </w:rPr>
        <w:t xml:space="preserve">Por ningún motivo se podrá sobrepasar el precio de referencia por cada elemento, ni el presupuesto indicado del presente formulario.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4: </w:t>
      </w:r>
      <w:r w:rsidRPr="00363A7F">
        <w:rPr>
          <w:color w:val="auto"/>
          <w:sz w:val="22"/>
          <w:szCs w:val="20"/>
        </w:rPr>
        <w:t xml:space="preserve">La Oferta Económica </w:t>
      </w:r>
      <w:r w:rsidRPr="00363A7F">
        <w:rPr>
          <w:b/>
          <w:bCs/>
          <w:color w:val="auto"/>
          <w:sz w:val="22"/>
          <w:szCs w:val="20"/>
        </w:rPr>
        <w:t xml:space="preserve">NO </w:t>
      </w:r>
      <w:r w:rsidRPr="00363A7F">
        <w:rPr>
          <w:color w:val="auto"/>
          <w:sz w:val="22"/>
          <w:szCs w:val="20"/>
        </w:rPr>
        <w:t xml:space="preserve">debe superar el presupuesto por ítem de referencia incluido IVA, el incumplimiento a lo anterior es Causal de Rechazo de la Oferta.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5: </w:t>
      </w:r>
      <w:r w:rsidRPr="00363A7F">
        <w:rPr>
          <w:color w:val="auto"/>
          <w:sz w:val="22"/>
          <w:szCs w:val="20"/>
        </w:rPr>
        <w:t xml:space="preserve">Los precios ofertados, se mantendrán firmes y fijos durante la vigencia del contrato, por lo tanto </w:t>
      </w:r>
      <w:r w:rsidRPr="00363A7F">
        <w:rPr>
          <w:b/>
          <w:bCs/>
          <w:color w:val="auto"/>
          <w:sz w:val="22"/>
          <w:szCs w:val="20"/>
        </w:rPr>
        <w:t xml:space="preserve">NO </w:t>
      </w:r>
      <w:r w:rsidRPr="00363A7F">
        <w:rPr>
          <w:color w:val="auto"/>
          <w:sz w:val="22"/>
          <w:szCs w:val="20"/>
        </w:rPr>
        <w:t xml:space="preserve">se aceptan variación o cobros indirectos, al precio final del objeto contratado.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6: </w:t>
      </w:r>
      <w:r w:rsidRPr="00363A7F">
        <w:rPr>
          <w:color w:val="auto"/>
          <w:sz w:val="22"/>
          <w:szCs w:val="20"/>
        </w:rPr>
        <w:t xml:space="preserve">En la propuesta se debe precisar a qué régimen pertenecen (Simplificado o Común) para efectos de liquidar el IVA.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7: </w:t>
      </w:r>
      <w:r w:rsidRPr="00363A7F">
        <w:rPr>
          <w:color w:val="auto"/>
          <w:sz w:val="22"/>
          <w:szCs w:val="20"/>
        </w:rPr>
        <w:t xml:space="preserve">El Oferente al elaborar su propuesta, deberá evaluar todos los costos, impuestos y tributos que se causan para la ejecución del objeto del presente Proceso, y el DMMED, en ningún caso se hará responsable por su omisión. </w:t>
      </w:r>
    </w:p>
    <w:p w:rsidR="00D249B1" w:rsidRDefault="00D249B1" w:rsidP="00D249B1">
      <w:pPr>
        <w:pStyle w:val="Default"/>
        <w:jc w:val="both"/>
        <w:rPr>
          <w:color w:val="auto"/>
          <w:sz w:val="22"/>
          <w:szCs w:val="20"/>
        </w:rPr>
      </w:pPr>
    </w:p>
    <w:p w:rsidR="00C35788" w:rsidRDefault="00C35788" w:rsidP="00F233F4">
      <w:pPr>
        <w:pStyle w:val="Default"/>
        <w:jc w:val="both"/>
        <w:rPr>
          <w:b/>
          <w:color w:val="auto"/>
          <w:sz w:val="22"/>
          <w:szCs w:val="20"/>
        </w:rPr>
      </w:pPr>
    </w:p>
    <w:p w:rsidR="00C35788" w:rsidRDefault="00C35788" w:rsidP="00F233F4">
      <w:pPr>
        <w:pStyle w:val="Default"/>
        <w:jc w:val="both"/>
        <w:rPr>
          <w:b/>
          <w:color w:val="auto"/>
          <w:sz w:val="22"/>
          <w:szCs w:val="20"/>
        </w:rPr>
      </w:pPr>
    </w:p>
    <w:p w:rsidR="00345C06" w:rsidRDefault="00D249B1" w:rsidP="00F233F4">
      <w:pPr>
        <w:pStyle w:val="Default"/>
        <w:jc w:val="both"/>
        <w:rPr>
          <w:b/>
          <w:color w:val="auto"/>
          <w:sz w:val="22"/>
          <w:szCs w:val="20"/>
        </w:rPr>
      </w:pPr>
      <w:r w:rsidRPr="00363A7F">
        <w:rPr>
          <w:b/>
          <w:color w:val="auto"/>
          <w:sz w:val="22"/>
          <w:szCs w:val="20"/>
        </w:rPr>
        <w:t xml:space="preserve">El OFERENTE Nombre: </w:t>
      </w:r>
      <w:r w:rsidRPr="00363A7F">
        <w:rPr>
          <w:b/>
          <w:color w:val="auto"/>
          <w:sz w:val="22"/>
          <w:szCs w:val="20"/>
          <w:highlight w:val="green"/>
        </w:rPr>
        <w:t>XXXXXXXXXXXXXXX</w:t>
      </w:r>
      <w:r w:rsidRPr="00363A7F">
        <w:rPr>
          <w:b/>
          <w:color w:val="auto"/>
          <w:sz w:val="22"/>
          <w:szCs w:val="20"/>
        </w:rPr>
        <w:t xml:space="preserve"> </w:t>
      </w:r>
    </w:p>
    <w:p w:rsidR="00D249B1" w:rsidRPr="00363A7F" w:rsidRDefault="00D249B1" w:rsidP="00F233F4">
      <w:pPr>
        <w:pStyle w:val="Default"/>
        <w:jc w:val="both"/>
        <w:rPr>
          <w:b/>
          <w:sz w:val="22"/>
        </w:rPr>
      </w:pPr>
      <w:r w:rsidRPr="00363A7F">
        <w:rPr>
          <w:b/>
          <w:sz w:val="22"/>
        </w:rPr>
        <w:t xml:space="preserve">C.C. / NIT </w:t>
      </w:r>
      <w:r w:rsidRPr="00363A7F">
        <w:rPr>
          <w:b/>
          <w:sz w:val="22"/>
          <w:highlight w:val="green"/>
        </w:rPr>
        <w:t>XXXXXXX</w:t>
      </w: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D249B1" w:rsidRPr="00363A7F" w:rsidRDefault="00D249B1" w:rsidP="00D249B1">
      <w:pPr>
        <w:pStyle w:val="Default"/>
        <w:jc w:val="center"/>
        <w:rPr>
          <w:color w:val="auto"/>
          <w:sz w:val="22"/>
          <w:szCs w:val="20"/>
        </w:rPr>
      </w:pPr>
      <w:r w:rsidRPr="00363A7F">
        <w:rPr>
          <w:b/>
          <w:bCs/>
          <w:color w:val="auto"/>
          <w:sz w:val="22"/>
          <w:szCs w:val="20"/>
        </w:rPr>
        <w:lastRenderedPageBreak/>
        <w:t>FORMULARIO N° 5</w:t>
      </w:r>
    </w:p>
    <w:p w:rsidR="00D249B1" w:rsidRPr="00363A7F" w:rsidRDefault="00D249B1" w:rsidP="00F4785A">
      <w:pPr>
        <w:pStyle w:val="Default"/>
        <w:jc w:val="center"/>
        <w:rPr>
          <w:color w:val="auto"/>
          <w:sz w:val="22"/>
          <w:szCs w:val="20"/>
        </w:rPr>
      </w:pPr>
      <w:bookmarkStart w:id="0" w:name="_GoBack"/>
      <w:bookmarkEnd w:id="0"/>
      <w:r w:rsidRPr="00363A7F">
        <w:rPr>
          <w:b/>
          <w:bCs/>
          <w:color w:val="auto"/>
          <w:sz w:val="22"/>
          <w:szCs w:val="20"/>
        </w:rPr>
        <w:t>ACREDITACIÓN DE LA EXPERIENCIA HABILITANTE DEL OFERENTE</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EXPERIENCIA EN </w:t>
      </w:r>
      <w:r w:rsidRPr="00363A7F">
        <w:rPr>
          <w:color w:val="auto"/>
          <w:sz w:val="22"/>
          <w:szCs w:val="20"/>
          <w:highlight w:val="green"/>
        </w:rPr>
        <w:t>XXXXXXXXXXXXXXXXXXXXXXX</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OFERENTE: _____________________________________________________ </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PERSONA QUE ACREDITA LA EXPERIENCIA: ____________________________</w:t>
      </w:r>
    </w:p>
    <w:p w:rsidR="00D249B1" w:rsidRPr="00363A7F" w:rsidRDefault="00D249B1" w:rsidP="00D249B1">
      <w:pPr>
        <w:jc w:val="both"/>
        <w:rPr>
          <w:rFonts w:ascii="Arial" w:hAnsi="Arial" w:cs="Arial"/>
          <w:sz w:val="22"/>
        </w:rPr>
      </w:pPr>
    </w:p>
    <w:tbl>
      <w:tblPr>
        <w:tblW w:w="5000" w:type="pct"/>
        <w:tblLook w:val="04A0" w:firstRow="1" w:lastRow="0" w:firstColumn="1" w:lastColumn="0" w:noHBand="0" w:noVBand="1"/>
      </w:tblPr>
      <w:tblGrid>
        <w:gridCol w:w="2246"/>
        <w:gridCol w:w="700"/>
        <w:gridCol w:w="1106"/>
        <w:gridCol w:w="969"/>
        <w:gridCol w:w="1301"/>
        <w:gridCol w:w="1498"/>
        <w:gridCol w:w="1461"/>
      </w:tblGrid>
      <w:tr w:rsidR="00D249B1" w:rsidRPr="00363A7F" w:rsidTr="00D249B1">
        <w:tc>
          <w:tcPr>
            <w:tcW w:w="1210" w:type="pct"/>
          </w:tcPr>
          <w:p w:rsidR="00D249B1" w:rsidRPr="00363A7F" w:rsidRDefault="00D249B1" w:rsidP="00D249B1">
            <w:pPr>
              <w:pStyle w:val="Default"/>
              <w:jc w:val="both"/>
              <w:rPr>
                <w:color w:val="auto"/>
                <w:sz w:val="22"/>
                <w:szCs w:val="20"/>
              </w:rPr>
            </w:pPr>
            <w:r w:rsidRPr="00363A7F">
              <w:rPr>
                <w:b/>
                <w:bCs/>
                <w:color w:val="auto"/>
                <w:sz w:val="22"/>
                <w:szCs w:val="20"/>
              </w:rPr>
              <w:t xml:space="preserve">CLASE DE </w:t>
            </w:r>
          </w:p>
          <w:p w:rsidR="00D249B1" w:rsidRPr="00363A7F" w:rsidRDefault="00D249B1" w:rsidP="00D249B1">
            <w:pPr>
              <w:pStyle w:val="Default"/>
              <w:jc w:val="both"/>
              <w:rPr>
                <w:color w:val="auto"/>
                <w:sz w:val="22"/>
                <w:szCs w:val="20"/>
              </w:rPr>
            </w:pPr>
            <w:r w:rsidRPr="00363A7F">
              <w:rPr>
                <w:b/>
                <w:bCs/>
                <w:color w:val="auto"/>
                <w:sz w:val="22"/>
                <w:szCs w:val="20"/>
              </w:rPr>
              <w:t xml:space="preserve">DOCUMENTO </w:t>
            </w:r>
          </w:p>
          <w:p w:rsidR="00D249B1" w:rsidRPr="00363A7F" w:rsidRDefault="00D249B1" w:rsidP="00D249B1">
            <w:pPr>
              <w:pStyle w:val="Default"/>
              <w:jc w:val="both"/>
              <w:rPr>
                <w:color w:val="auto"/>
                <w:sz w:val="22"/>
                <w:szCs w:val="20"/>
              </w:rPr>
            </w:pPr>
            <w:r w:rsidRPr="00363A7F">
              <w:rPr>
                <w:b/>
                <w:bCs/>
                <w:color w:val="auto"/>
                <w:sz w:val="22"/>
                <w:szCs w:val="20"/>
              </w:rPr>
              <w:t xml:space="preserve">(CONTRATO, </w:t>
            </w:r>
          </w:p>
          <w:p w:rsidR="00D249B1" w:rsidRPr="00363A7F" w:rsidRDefault="00D249B1" w:rsidP="00D249B1">
            <w:pPr>
              <w:jc w:val="both"/>
              <w:rPr>
                <w:rFonts w:ascii="Arial" w:hAnsi="Arial" w:cs="Arial"/>
                <w:sz w:val="22"/>
              </w:rPr>
            </w:pPr>
            <w:r w:rsidRPr="00363A7F">
              <w:rPr>
                <w:rFonts w:ascii="Arial" w:hAnsi="Arial" w:cs="Arial"/>
                <w:b/>
                <w:bCs/>
                <w:sz w:val="22"/>
              </w:rPr>
              <w:t xml:space="preserve">CERTIFICACIÓN…) </w:t>
            </w:r>
          </w:p>
        </w:tc>
        <w:tc>
          <w:tcPr>
            <w:tcW w:w="377" w:type="pct"/>
          </w:tcPr>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 xml:space="preserve">AÑO </w:t>
            </w:r>
          </w:p>
        </w:tc>
        <w:tc>
          <w:tcPr>
            <w:tcW w:w="596" w:type="pct"/>
          </w:tcPr>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OBJETO</w:t>
            </w:r>
          </w:p>
        </w:tc>
        <w:tc>
          <w:tcPr>
            <w:tcW w:w="522" w:type="pct"/>
          </w:tcPr>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VALOR</w:t>
            </w:r>
          </w:p>
        </w:tc>
        <w:tc>
          <w:tcPr>
            <w:tcW w:w="701" w:type="pct"/>
          </w:tcPr>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FOLIO </w:t>
            </w:r>
          </w:p>
          <w:p w:rsidR="00D249B1" w:rsidRPr="00363A7F" w:rsidRDefault="00D249B1" w:rsidP="00D249B1">
            <w:pPr>
              <w:pStyle w:val="Default"/>
              <w:jc w:val="both"/>
              <w:rPr>
                <w:color w:val="auto"/>
                <w:sz w:val="22"/>
                <w:szCs w:val="20"/>
              </w:rPr>
            </w:pPr>
            <w:r w:rsidRPr="00363A7F">
              <w:rPr>
                <w:b/>
                <w:bCs/>
                <w:color w:val="auto"/>
                <w:sz w:val="22"/>
                <w:szCs w:val="20"/>
              </w:rPr>
              <w:t xml:space="preserve">(DEL </w:t>
            </w:r>
          </w:p>
          <w:p w:rsidR="00D249B1" w:rsidRPr="00363A7F" w:rsidRDefault="00D249B1" w:rsidP="00D249B1">
            <w:pPr>
              <w:pStyle w:val="Default"/>
              <w:jc w:val="both"/>
              <w:rPr>
                <w:color w:val="auto"/>
                <w:sz w:val="22"/>
                <w:szCs w:val="20"/>
              </w:rPr>
            </w:pPr>
            <w:r w:rsidRPr="00363A7F">
              <w:rPr>
                <w:b/>
                <w:bCs/>
                <w:color w:val="auto"/>
                <w:sz w:val="22"/>
                <w:szCs w:val="20"/>
              </w:rPr>
              <w:t xml:space="preserve">SOPORTE </w:t>
            </w:r>
          </w:p>
        </w:tc>
        <w:tc>
          <w:tcPr>
            <w:tcW w:w="807" w:type="pct"/>
          </w:tcPr>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NOMBRE </w:t>
            </w:r>
          </w:p>
          <w:p w:rsidR="00D249B1" w:rsidRPr="00363A7F" w:rsidRDefault="00D249B1" w:rsidP="00D249B1">
            <w:pPr>
              <w:pStyle w:val="Default"/>
              <w:jc w:val="both"/>
              <w:rPr>
                <w:color w:val="auto"/>
                <w:sz w:val="22"/>
                <w:szCs w:val="20"/>
              </w:rPr>
            </w:pPr>
            <w:r w:rsidRPr="00363A7F">
              <w:rPr>
                <w:b/>
                <w:bCs/>
                <w:color w:val="auto"/>
                <w:sz w:val="22"/>
                <w:szCs w:val="20"/>
              </w:rPr>
              <w:t xml:space="preserve">(nombre del </w:t>
            </w:r>
          </w:p>
          <w:p w:rsidR="00D249B1" w:rsidRPr="00363A7F" w:rsidRDefault="00D249B1" w:rsidP="00D249B1">
            <w:pPr>
              <w:pStyle w:val="Default"/>
              <w:jc w:val="both"/>
              <w:rPr>
                <w:color w:val="auto"/>
                <w:sz w:val="22"/>
                <w:szCs w:val="20"/>
              </w:rPr>
            </w:pPr>
            <w:r w:rsidRPr="00363A7F">
              <w:rPr>
                <w:b/>
                <w:bCs/>
                <w:color w:val="auto"/>
                <w:sz w:val="22"/>
                <w:szCs w:val="20"/>
              </w:rPr>
              <w:t xml:space="preserve">contratante) </w:t>
            </w:r>
          </w:p>
        </w:tc>
        <w:tc>
          <w:tcPr>
            <w:tcW w:w="787" w:type="pct"/>
          </w:tcPr>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TEL/ </w:t>
            </w:r>
          </w:p>
          <w:p w:rsidR="00D249B1" w:rsidRPr="00363A7F" w:rsidRDefault="00D249B1" w:rsidP="00D249B1">
            <w:pPr>
              <w:pStyle w:val="Default"/>
              <w:jc w:val="both"/>
              <w:rPr>
                <w:color w:val="auto"/>
                <w:sz w:val="22"/>
                <w:szCs w:val="20"/>
              </w:rPr>
            </w:pPr>
            <w:r w:rsidRPr="00363A7F">
              <w:rPr>
                <w:b/>
                <w:bCs/>
                <w:color w:val="auto"/>
                <w:sz w:val="22"/>
                <w:szCs w:val="20"/>
              </w:rPr>
              <w:t xml:space="preserve">DIRECCION </w:t>
            </w:r>
          </w:p>
        </w:tc>
      </w:tr>
      <w:tr w:rsidR="00D249B1" w:rsidRPr="00363A7F" w:rsidTr="00D249B1">
        <w:tc>
          <w:tcPr>
            <w:tcW w:w="1210" w:type="pct"/>
          </w:tcPr>
          <w:p w:rsidR="00D249B1" w:rsidRPr="00363A7F" w:rsidRDefault="00D249B1" w:rsidP="00D249B1">
            <w:pPr>
              <w:jc w:val="both"/>
              <w:rPr>
                <w:rFonts w:ascii="Arial" w:hAnsi="Arial" w:cs="Arial"/>
                <w:sz w:val="22"/>
              </w:rPr>
            </w:pPr>
          </w:p>
        </w:tc>
        <w:tc>
          <w:tcPr>
            <w:tcW w:w="377" w:type="pct"/>
          </w:tcPr>
          <w:p w:rsidR="00D249B1" w:rsidRPr="00363A7F" w:rsidRDefault="00D249B1" w:rsidP="00D249B1">
            <w:pPr>
              <w:jc w:val="both"/>
              <w:rPr>
                <w:rFonts w:ascii="Arial" w:hAnsi="Arial" w:cs="Arial"/>
                <w:sz w:val="22"/>
              </w:rPr>
            </w:pPr>
          </w:p>
        </w:tc>
        <w:tc>
          <w:tcPr>
            <w:tcW w:w="596" w:type="pct"/>
          </w:tcPr>
          <w:p w:rsidR="00D249B1" w:rsidRPr="00363A7F" w:rsidRDefault="00D249B1" w:rsidP="00D249B1">
            <w:pPr>
              <w:jc w:val="both"/>
              <w:rPr>
                <w:rFonts w:ascii="Arial" w:hAnsi="Arial" w:cs="Arial"/>
                <w:sz w:val="22"/>
              </w:rPr>
            </w:pPr>
          </w:p>
        </w:tc>
        <w:tc>
          <w:tcPr>
            <w:tcW w:w="522" w:type="pct"/>
          </w:tcPr>
          <w:p w:rsidR="00D249B1" w:rsidRPr="00363A7F" w:rsidRDefault="00D249B1" w:rsidP="00D249B1">
            <w:pPr>
              <w:jc w:val="both"/>
              <w:rPr>
                <w:rFonts w:ascii="Arial" w:hAnsi="Arial" w:cs="Arial"/>
                <w:sz w:val="22"/>
              </w:rPr>
            </w:pPr>
          </w:p>
        </w:tc>
        <w:tc>
          <w:tcPr>
            <w:tcW w:w="701" w:type="pct"/>
          </w:tcPr>
          <w:p w:rsidR="00D249B1" w:rsidRPr="00363A7F" w:rsidRDefault="00D249B1" w:rsidP="00D249B1">
            <w:pPr>
              <w:jc w:val="both"/>
              <w:rPr>
                <w:rFonts w:ascii="Arial" w:hAnsi="Arial" w:cs="Arial"/>
                <w:sz w:val="22"/>
              </w:rPr>
            </w:pPr>
          </w:p>
        </w:tc>
        <w:tc>
          <w:tcPr>
            <w:tcW w:w="807" w:type="pct"/>
          </w:tcPr>
          <w:p w:rsidR="00D249B1" w:rsidRPr="00363A7F" w:rsidRDefault="00D249B1" w:rsidP="00D249B1">
            <w:pPr>
              <w:jc w:val="both"/>
              <w:rPr>
                <w:rFonts w:ascii="Arial" w:hAnsi="Arial" w:cs="Arial"/>
                <w:sz w:val="22"/>
              </w:rPr>
            </w:pPr>
          </w:p>
        </w:tc>
        <w:tc>
          <w:tcPr>
            <w:tcW w:w="787" w:type="pct"/>
          </w:tcPr>
          <w:p w:rsidR="00D249B1" w:rsidRPr="00363A7F" w:rsidRDefault="00D249B1" w:rsidP="00D249B1">
            <w:pPr>
              <w:jc w:val="both"/>
              <w:rPr>
                <w:rFonts w:ascii="Arial" w:hAnsi="Arial" w:cs="Arial"/>
                <w:sz w:val="22"/>
              </w:rPr>
            </w:pPr>
          </w:p>
        </w:tc>
      </w:tr>
      <w:tr w:rsidR="00D249B1" w:rsidRPr="00363A7F" w:rsidTr="00D249B1">
        <w:tc>
          <w:tcPr>
            <w:tcW w:w="1210" w:type="pct"/>
          </w:tcPr>
          <w:p w:rsidR="00D249B1" w:rsidRPr="00363A7F" w:rsidRDefault="00D249B1" w:rsidP="00D249B1">
            <w:pPr>
              <w:jc w:val="both"/>
              <w:rPr>
                <w:rFonts w:ascii="Arial" w:hAnsi="Arial" w:cs="Arial"/>
                <w:sz w:val="22"/>
              </w:rPr>
            </w:pPr>
          </w:p>
        </w:tc>
        <w:tc>
          <w:tcPr>
            <w:tcW w:w="377" w:type="pct"/>
          </w:tcPr>
          <w:p w:rsidR="00D249B1" w:rsidRPr="00363A7F" w:rsidRDefault="00D249B1" w:rsidP="00D249B1">
            <w:pPr>
              <w:jc w:val="both"/>
              <w:rPr>
                <w:rFonts w:ascii="Arial" w:hAnsi="Arial" w:cs="Arial"/>
                <w:sz w:val="22"/>
              </w:rPr>
            </w:pPr>
          </w:p>
        </w:tc>
        <w:tc>
          <w:tcPr>
            <w:tcW w:w="596" w:type="pct"/>
          </w:tcPr>
          <w:p w:rsidR="00D249B1" w:rsidRPr="00363A7F" w:rsidRDefault="00D249B1" w:rsidP="00D249B1">
            <w:pPr>
              <w:jc w:val="both"/>
              <w:rPr>
                <w:rFonts w:ascii="Arial" w:hAnsi="Arial" w:cs="Arial"/>
                <w:sz w:val="22"/>
              </w:rPr>
            </w:pPr>
          </w:p>
        </w:tc>
        <w:tc>
          <w:tcPr>
            <w:tcW w:w="522" w:type="pct"/>
          </w:tcPr>
          <w:p w:rsidR="00D249B1" w:rsidRPr="00363A7F" w:rsidRDefault="00D249B1" w:rsidP="00D249B1">
            <w:pPr>
              <w:jc w:val="both"/>
              <w:rPr>
                <w:rFonts w:ascii="Arial" w:hAnsi="Arial" w:cs="Arial"/>
                <w:sz w:val="22"/>
              </w:rPr>
            </w:pPr>
          </w:p>
        </w:tc>
        <w:tc>
          <w:tcPr>
            <w:tcW w:w="701" w:type="pct"/>
          </w:tcPr>
          <w:p w:rsidR="00D249B1" w:rsidRPr="00363A7F" w:rsidRDefault="00D249B1" w:rsidP="00D249B1">
            <w:pPr>
              <w:jc w:val="both"/>
              <w:rPr>
                <w:rFonts w:ascii="Arial" w:hAnsi="Arial" w:cs="Arial"/>
                <w:sz w:val="22"/>
              </w:rPr>
            </w:pPr>
          </w:p>
        </w:tc>
        <w:tc>
          <w:tcPr>
            <w:tcW w:w="807" w:type="pct"/>
          </w:tcPr>
          <w:p w:rsidR="00D249B1" w:rsidRPr="00363A7F" w:rsidRDefault="00D249B1" w:rsidP="00D249B1">
            <w:pPr>
              <w:jc w:val="both"/>
              <w:rPr>
                <w:rFonts w:ascii="Arial" w:hAnsi="Arial" w:cs="Arial"/>
                <w:sz w:val="22"/>
              </w:rPr>
            </w:pPr>
          </w:p>
        </w:tc>
        <w:tc>
          <w:tcPr>
            <w:tcW w:w="787" w:type="pct"/>
          </w:tcPr>
          <w:p w:rsidR="00D249B1" w:rsidRPr="00363A7F" w:rsidRDefault="00D249B1" w:rsidP="00D249B1">
            <w:pPr>
              <w:jc w:val="both"/>
              <w:rPr>
                <w:rFonts w:ascii="Arial" w:hAnsi="Arial" w:cs="Arial"/>
                <w:sz w:val="22"/>
              </w:rPr>
            </w:pPr>
          </w:p>
        </w:tc>
      </w:tr>
    </w:tbl>
    <w:p w:rsidR="00D249B1" w:rsidRPr="00363A7F" w:rsidRDefault="00D249B1" w:rsidP="00D249B1">
      <w:pPr>
        <w:pStyle w:val="Default"/>
        <w:jc w:val="both"/>
        <w:rPr>
          <w:color w:val="auto"/>
          <w:sz w:val="22"/>
          <w:szCs w:val="20"/>
        </w:rPr>
      </w:pPr>
      <w:r w:rsidRPr="00363A7F">
        <w:rPr>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Firma Representante Legal del oferente</w:t>
      </w:r>
    </w:p>
    <w:p w:rsidR="00D249B1" w:rsidRPr="00363A7F" w:rsidRDefault="00D249B1" w:rsidP="00D249B1">
      <w:pPr>
        <w:pStyle w:val="Default"/>
        <w:jc w:val="both"/>
        <w:rPr>
          <w:color w:val="auto"/>
          <w:sz w:val="22"/>
          <w:szCs w:val="20"/>
        </w:rPr>
      </w:pPr>
      <w:r w:rsidRPr="00363A7F">
        <w:rPr>
          <w:b/>
          <w:bCs/>
          <w:color w:val="auto"/>
          <w:sz w:val="22"/>
          <w:szCs w:val="20"/>
        </w:rPr>
        <w:t xml:space="preserve">Nombre: </w:t>
      </w:r>
      <w:r w:rsidRPr="00363A7F">
        <w:rPr>
          <w:b/>
          <w:bCs/>
          <w:color w:val="auto"/>
          <w:sz w:val="22"/>
          <w:szCs w:val="20"/>
          <w:highlight w:val="green"/>
        </w:rPr>
        <w:t>________________________</w:t>
      </w:r>
    </w:p>
    <w:p w:rsidR="00D249B1" w:rsidRPr="00363A7F" w:rsidRDefault="00D249B1" w:rsidP="00D249B1">
      <w:pPr>
        <w:jc w:val="both"/>
        <w:rPr>
          <w:rFonts w:ascii="Arial" w:hAnsi="Arial" w:cs="Arial"/>
          <w:sz w:val="22"/>
        </w:rPr>
      </w:pPr>
      <w:r w:rsidRPr="00363A7F">
        <w:rPr>
          <w:rFonts w:ascii="Arial" w:hAnsi="Arial" w:cs="Arial"/>
          <w:b/>
          <w:bCs/>
          <w:sz w:val="22"/>
        </w:rPr>
        <w:t>Documento Identidad:</w:t>
      </w:r>
      <w:r w:rsidR="00363A7F" w:rsidRPr="00363A7F">
        <w:rPr>
          <w:rFonts w:ascii="Arial" w:hAnsi="Arial" w:cs="Arial"/>
          <w:b/>
          <w:bCs/>
          <w:sz w:val="22"/>
        </w:rPr>
        <w:t xml:space="preserve"> </w:t>
      </w:r>
      <w:r w:rsidR="00363A7F" w:rsidRPr="00363A7F">
        <w:rPr>
          <w:rFonts w:ascii="Arial" w:hAnsi="Arial" w:cs="Arial"/>
          <w:b/>
          <w:bCs/>
          <w:sz w:val="22"/>
          <w:highlight w:val="green"/>
        </w:rPr>
        <w:t>________________________</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1619F4" w:rsidRPr="00363A7F" w:rsidRDefault="001619F4">
      <w:pPr>
        <w:rPr>
          <w:rFonts w:ascii="Arial" w:hAnsi="Arial" w:cs="Arial"/>
          <w:sz w:val="22"/>
        </w:rPr>
      </w:pPr>
    </w:p>
    <w:sectPr w:rsidR="001619F4" w:rsidRPr="00363A7F" w:rsidSect="00D249B1">
      <w:headerReference w:type="default" r:id="rId11"/>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909" w:rsidRDefault="005A5909">
      <w:r>
        <w:separator/>
      </w:r>
    </w:p>
  </w:endnote>
  <w:endnote w:type="continuationSeparator" w:id="0">
    <w:p w:rsidR="005A5909" w:rsidRDefault="005A5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35" w:rsidRDefault="00735A35" w:rsidP="00D249B1">
    <w:pPr>
      <w:tabs>
        <w:tab w:val="left" w:pos="0"/>
        <w:tab w:val="left" w:pos="8647"/>
      </w:tabs>
      <w:rPr>
        <w:rFonts w:ascii="Arial" w:hAnsi="Arial" w:cs="Arial"/>
        <w:sz w:val="16"/>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03D4ACF5" wp14:editId="10FBDC98">
          <wp:simplePos x="0" y="0"/>
          <wp:positionH relativeFrom="column">
            <wp:posOffset>-110490</wp:posOffset>
          </wp:positionH>
          <wp:positionV relativeFrom="paragraph">
            <wp:posOffset>53340</wp:posOffset>
          </wp:positionV>
          <wp:extent cx="3143250" cy="333375"/>
          <wp:effectExtent l="0" t="0" r="0" b="9525"/>
          <wp:wrapNone/>
          <wp:docPr id="8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333375"/>
                  </a:xfrm>
                  <a:prstGeom prst="rect">
                    <a:avLst/>
                  </a:prstGeom>
                </pic:spPr>
              </pic:pic>
            </a:graphicData>
          </a:graphic>
          <wp14:sizeRelH relativeFrom="margin">
            <wp14:pctWidth>0</wp14:pctWidth>
          </wp14:sizeRelH>
          <wp14:sizeRelV relativeFrom="margin">
            <wp14:pctHeight>0</wp14:pctHeight>
          </wp14:sizeRelV>
        </wp:anchor>
      </w:drawing>
    </w:r>
  </w:p>
  <w:p w:rsidR="00735A35" w:rsidRDefault="00735A35" w:rsidP="00D249B1">
    <w:pPr>
      <w:tabs>
        <w:tab w:val="left" w:pos="0"/>
        <w:tab w:val="left" w:pos="8647"/>
      </w:tabs>
      <w:rPr>
        <w:rFonts w:ascii="Arial" w:hAnsi="Arial" w:cs="Arial"/>
        <w:sz w:val="16"/>
        <w:szCs w:val="16"/>
      </w:rPr>
    </w:pPr>
  </w:p>
  <w:p w:rsidR="00735A35" w:rsidRDefault="00735A35" w:rsidP="00D249B1">
    <w:pPr>
      <w:tabs>
        <w:tab w:val="left" w:pos="0"/>
        <w:tab w:val="left" w:pos="8647"/>
      </w:tabs>
      <w:rPr>
        <w:rFonts w:ascii="Arial" w:hAnsi="Arial" w:cs="Arial"/>
        <w:sz w:val="16"/>
        <w:szCs w:val="16"/>
      </w:rPr>
    </w:pPr>
  </w:p>
  <w:p w:rsidR="00735A35" w:rsidRPr="00A56537" w:rsidRDefault="00735A35" w:rsidP="00D249B1">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735A35" w:rsidRPr="00A56537" w:rsidRDefault="00735A35" w:rsidP="00D249B1">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w:t>
    </w:r>
    <w:r>
      <w:rPr>
        <w:rFonts w:ascii="Arial" w:hAnsi="Arial" w:cs="Arial"/>
        <w:sz w:val="16"/>
        <w:szCs w:val="16"/>
        <w:lang w:val="es-ES"/>
      </w:rPr>
      <w:t>°</w:t>
    </w:r>
    <w:r w:rsidRPr="007762FD">
      <w:rPr>
        <w:rFonts w:ascii="Arial" w:hAnsi="Arial" w:cs="Arial"/>
        <w:sz w:val="16"/>
        <w:szCs w:val="16"/>
        <w:lang w:val="es-ES"/>
      </w:rPr>
      <w:t xml:space="preserve"> 51</w:t>
    </w:r>
    <w:r>
      <w:rPr>
        <w:rFonts w:ascii="Arial" w:hAnsi="Arial" w:cs="Arial"/>
        <w:sz w:val="16"/>
        <w:szCs w:val="16"/>
        <w:lang w:val="es-ES"/>
      </w:rPr>
      <w:t xml:space="preserve"> – </w:t>
    </w:r>
    <w:r w:rsidRPr="007762FD">
      <w:rPr>
        <w:rFonts w:ascii="Arial" w:hAnsi="Arial" w:cs="Arial"/>
        <w:sz w:val="16"/>
        <w:szCs w:val="16"/>
        <w:lang w:val="es-ES"/>
      </w:rPr>
      <w:t>136</w:t>
    </w:r>
    <w:r w:rsidRPr="007762FD">
      <w:rPr>
        <w:rFonts w:ascii="Arial" w:hAnsi="Arial" w:cs="Arial"/>
        <w:sz w:val="16"/>
        <w:szCs w:val="16"/>
      </w:rPr>
      <w:t xml:space="preserve"> Barrio los Colores</w:t>
    </w:r>
  </w:p>
  <w:p w:rsidR="00735A35" w:rsidRDefault="00735A35" w:rsidP="00D249B1">
    <w:pPr>
      <w:pStyle w:val="Piedepgina"/>
      <w:jc w:val="center"/>
      <w:rPr>
        <w:lang w:val="es-ES"/>
      </w:rPr>
    </w:pPr>
  </w:p>
  <w:p w:rsidR="00735A35" w:rsidRPr="005E335D" w:rsidRDefault="00735A35">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35" w:rsidRDefault="00735A35" w:rsidP="00D249B1">
    <w:pPr>
      <w:pStyle w:val="NormalWeb"/>
      <w:contextualSpacing/>
      <w:jc w:val="both"/>
      <w:rPr>
        <w:rFonts w:ascii="Arial" w:hAnsi="Arial" w:cs="Arial"/>
        <w:sz w:val="16"/>
        <w:szCs w:val="16"/>
      </w:rPr>
    </w:pPr>
    <w:r>
      <w:rPr>
        <w:rFonts w:ascii="Arial" w:hAnsi="Arial" w:cs="Arial"/>
        <w:noProof/>
        <w:sz w:val="16"/>
        <w:szCs w:val="16"/>
      </w:rPr>
      <w:drawing>
        <wp:anchor distT="0" distB="0" distL="114300" distR="114300" simplePos="0" relativeHeight="251660288" behindDoc="1" locked="0" layoutInCell="1" allowOverlap="1" wp14:anchorId="15620102" wp14:editId="6BCD7733">
          <wp:simplePos x="0" y="0"/>
          <wp:positionH relativeFrom="column">
            <wp:posOffset>-110490</wp:posOffset>
          </wp:positionH>
          <wp:positionV relativeFrom="paragraph">
            <wp:posOffset>-22860</wp:posOffset>
          </wp:positionV>
          <wp:extent cx="3143250" cy="333375"/>
          <wp:effectExtent l="0" t="0" r="0" b="9525"/>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333375"/>
                  </a:xfrm>
                  <a:prstGeom prst="rect">
                    <a:avLst/>
                  </a:prstGeom>
                </pic:spPr>
              </pic:pic>
            </a:graphicData>
          </a:graphic>
          <wp14:sizeRelH relativeFrom="margin">
            <wp14:pctWidth>0</wp14:pctWidth>
          </wp14:sizeRelH>
          <wp14:sizeRelV relativeFrom="margin">
            <wp14:pctHeight>0</wp14:pctHeight>
          </wp14:sizeRelV>
        </wp:anchor>
      </w:drawing>
    </w:r>
  </w:p>
  <w:p w:rsidR="00735A35" w:rsidRPr="00A56537" w:rsidRDefault="00735A35" w:rsidP="00D249B1">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735A35" w:rsidRPr="00A56537" w:rsidRDefault="00735A35" w:rsidP="00D249B1">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w:t>
    </w:r>
    <w:r>
      <w:rPr>
        <w:rFonts w:ascii="Arial" w:hAnsi="Arial" w:cs="Arial"/>
        <w:sz w:val="16"/>
        <w:szCs w:val="16"/>
        <w:lang w:val="es-ES"/>
      </w:rPr>
      <w:t>°</w:t>
    </w:r>
    <w:r w:rsidRPr="007762FD">
      <w:rPr>
        <w:rFonts w:ascii="Arial" w:hAnsi="Arial" w:cs="Arial"/>
        <w:sz w:val="16"/>
        <w:szCs w:val="16"/>
        <w:lang w:val="es-ES"/>
      </w:rPr>
      <w:t xml:space="preserve"> 51</w:t>
    </w:r>
    <w:r>
      <w:rPr>
        <w:rFonts w:ascii="Arial" w:hAnsi="Arial" w:cs="Arial"/>
        <w:sz w:val="16"/>
        <w:szCs w:val="16"/>
        <w:lang w:val="es-ES"/>
      </w:rPr>
      <w:t xml:space="preserve"> – </w:t>
    </w:r>
    <w:r w:rsidRPr="007762FD">
      <w:rPr>
        <w:rFonts w:ascii="Arial" w:hAnsi="Arial" w:cs="Arial"/>
        <w:sz w:val="16"/>
        <w:szCs w:val="16"/>
        <w:lang w:val="es-ES"/>
      </w:rPr>
      <w:t>136</w:t>
    </w:r>
    <w:r w:rsidRPr="007762FD">
      <w:rPr>
        <w:rFonts w:ascii="Arial" w:hAnsi="Arial" w:cs="Arial"/>
        <w:sz w:val="16"/>
        <w:szCs w:val="16"/>
      </w:rPr>
      <w:t xml:space="preserve"> Barrio los Colores</w:t>
    </w:r>
  </w:p>
  <w:p w:rsidR="00735A35" w:rsidRDefault="00735A35" w:rsidP="00D249B1">
    <w:pPr>
      <w:pStyle w:val="Piedepgina"/>
      <w:jc w:val="center"/>
      <w:rPr>
        <w:lang w:val="es-ES"/>
      </w:rPr>
    </w:pPr>
  </w:p>
  <w:p w:rsidR="00735A35" w:rsidRPr="00515B69" w:rsidRDefault="00735A35" w:rsidP="00D249B1">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F4785A">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F4785A">
      <w:rPr>
        <w:rFonts w:ascii="Arial" w:hAnsi="Arial" w:cs="Arial"/>
        <w:b/>
        <w:bCs/>
        <w:noProof/>
      </w:rPr>
      <w:t>13</w:t>
    </w:r>
    <w:r w:rsidRPr="00515B69">
      <w:rPr>
        <w:rFonts w:ascii="Arial" w:hAnsi="Arial" w:cs="Arial"/>
        <w:b/>
        <w:bCs/>
        <w:szCs w:val="24"/>
      </w:rPr>
      <w:fldChar w:fldCharType="end"/>
    </w:r>
  </w:p>
  <w:p w:rsidR="00735A35" w:rsidRDefault="00735A3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909" w:rsidRDefault="005A5909">
      <w:r>
        <w:separator/>
      </w:r>
    </w:p>
  </w:footnote>
  <w:footnote w:type="continuationSeparator" w:id="0">
    <w:p w:rsidR="005A5909" w:rsidRDefault="005A5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35" w:rsidRDefault="00735A35" w:rsidP="00D249B1">
    <w:pPr>
      <w:pStyle w:val="NormalWeb"/>
      <w:contextualSpacing/>
      <w:jc w:val="both"/>
      <w:rPr>
        <w:rFonts w:ascii="Arial" w:hAnsi="Arial" w:cs="Arial"/>
        <w:sz w:val="16"/>
        <w:szCs w:val="16"/>
      </w:rPr>
    </w:pPr>
  </w:p>
  <w:p w:rsidR="00735A35" w:rsidRPr="00345C06" w:rsidRDefault="00345C06" w:rsidP="00345C06">
    <w:pPr>
      <w:pStyle w:val="NormalWeb"/>
      <w:jc w:val="both"/>
      <w:rPr>
        <w:rFonts w:ascii="Arial" w:hAnsi="Arial" w:cs="Arial"/>
        <w:sz w:val="16"/>
        <w:szCs w:val="16"/>
      </w:rPr>
    </w:pPr>
    <w:r w:rsidRPr="00345C06">
      <w:rPr>
        <w:rFonts w:ascii="Arial" w:hAnsi="Arial" w:cs="Arial"/>
        <w:b/>
        <w:sz w:val="16"/>
        <w:szCs w:val="16"/>
      </w:rPr>
      <w:t xml:space="preserve">PROCESO DE MÍNIMA CUANTÍA N°. </w:t>
    </w:r>
    <w:r w:rsidR="00F4785A" w:rsidRPr="00F4785A">
      <w:rPr>
        <w:rFonts w:ascii="Arial" w:hAnsi="Arial" w:cs="Arial"/>
        <w:b/>
        <w:sz w:val="16"/>
        <w:szCs w:val="16"/>
      </w:rPr>
      <w:t xml:space="preserve">081–DGSM–DMMED–2018 </w:t>
    </w:r>
    <w:r w:rsidR="00F4785A" w:rsidRPr="00F4785A">
      <w:rPr>
        <w:rFonts w:ascii="Arial" w:hAnsi="Arial" w:cs="Arial"/>
        <w:b/>
        <w:bCs/>
        <w:sz w:val="16"/>
        <w:szCs w:val="16"/>
        <w:lang w:val="es-MX"/>
      </w:rPr>
      <w:t>“</w:t>
    </w:r>
    <w:r w:rsidR="00F4785A" w:rsidRPr="00F4785A">
      <w:rPr>
        <w:rFonts w:ascii="Arial" w:hAnsi="Arial" w:cs="Arial"/>
        <w:b/>
        <w:bCs/>
        <w:sz w:val="16"/>
        <w:szCs w:val="16"/>
      </w:rPr>
      <w:t xml:space="preserve">LA PRESTACIÓN INTEGRAL DE SERVICIOS DE ODONTOLOGIA ESPECIALIZADA, CIRUGIA MAXILOFACIAL, ENDODONCIA, ORTOPEDIA MAXILAR, ODONTOPEDIATRIA, PERIODONCIA, PROCEDIMIENTOS QUIRURGICOS QUE SE DERIVEN DE ESTAS ESPECIALIDADES PARA LOS USUARIOS Y BENEFICIARIOS ADSCRITOS AL ESTABLECIMIENTO DE SANIDAD 1023 (En Montería – Córdoba). PARA LA VIGENCIA 2018”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2FA67B3"/>
    <w:multiLevelType w:val="hybridMultilevel"/>
    <w:tmpl w:val="0C34646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5FD6399"/>
    <w:multiLevelType w:val="hybridMultilevel"/>
    <w:tmpl w:val="6924F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C3B71C3"/>
    <w:multiLevelType w:val="hybridMultilevel"/>
    <w:tmpl w:val="A7AC1200"/>
    <w:lvl w:ilvl="0" w:tplc="1F6266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5825D8A"/>
    <w:multiLevelType w:val="multilevel"/>
    <w:tmpl w:val="59BC074E"/>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5FF114A"/>
    <w:multiLevelType w:val="hybridMultilevel"/>
    <w:tmpl w:val="70B67F8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9A57D21"/>
    <w:multiLevelType w:val="hybridMultilevel"/>
    <w:tmpl w:val="B9601118"/>
    <w:lvl w:ilvl="0" w:tplc="F19801D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A2777F7"/>
    <w:multiLevelType w:val="hybridMultilevel"/>
    <w:tmpl w:val="2180889A"/>
    <w:lvl w:ilvl="0" w:tplc="1A72E0B4">
      <w:start w:val="1"/>
      <w:numFmt w:val="decimal"/>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3D606F3"/>
    <w:multiLevelType w:val="multilevel"/>
    <w:tmpl w:val="C4A20432"/>
    <w:lvl w:ilvl="0">
      <w:start w:val="1"/>
      <w:numFmt w:val="decimal"/>
      <w:lvlText w:val="%1."/>
      <w:lvlJc w:val="left"/>
      <w:pPr>
        <w:ind w:left="720" w:hanging="360"/>
      </w:pPr>
      <w:rPr>
        <w:rFonts w:hint="default"/>
      </w:rPr>
    </w:lvl>
    <w:lvl w:ilvl="1">
      <w:start w:val="3"/>
      <w:numFmt w:val="decimal"/>
      <w:isLgl/>
      <w:lvlText w:val="%1.%2."/>
      <w:lvlJc w:val="left"/>
      <w:pPr>
        <w:ind w:left="1110" w:hanging="75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6">
    <w:nsid w:val="2E61696B"/>
    <w:multiLevelType w:val="multilevel"/>
    <w:tmpl w:val="5C209D6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8FD1299"/>
    <w:multiLevelType w:val="hybridMultilevel"/>
    <w:tmpl w:val="2640C00C"/>
    <w:lvl w:ilvl="0" w:tplc="FC7CA43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nsid w:val="3E80080A"/>
    <w:multiLevelType w:val="hybridMultilevel"/>
    <w:tmpl w:val="8E78FC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5B61CFD"/>
    <w:multiLevelType w:val="hybridMultilevel"/>
    <w:tmpl w:val="4A74AF8E"/>
    <w:lvl w:ilvl="0" w:tplc="A792232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5CE3B36"/>
    <w:multiLevelType w:val="hybridMultilevel"/>
    <w:tmpl w:val="8F8086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C3B2EC9"/>
    <w:multiLevelType w:val="hybridMultilevel"/>
    <w:tmpl w:val="48C62F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DCC4F50"/>
    <w:multiLevelType w:val="hybridMultilevel"/>
    <w:tmpl w:val="C952E846"/>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04F3F6C"/>
    <w:multiLevelType w:val="hybridMultilevel"/>
    <w:tmpl w:val="E87A4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33B346D"/>
    <w:multiLevelType w:val="multilevel"/>
    <w:tmpl w:val="80A6D97E"/>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nsid w:val="5F4D47CE"/>
    <w:multiLevelType w:val="hybridMultilevel"/>
    <w:tmpl w:val="ECF057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0"/>
  </w:num>
  <w:num w:numId="2">
    <w:abstractNumId w:val="17"/>
  </w:num>
  <w:num w:numId="3">
    <w:abstractNumId w:val="12"/>
  </w:num>
  <w:num w:numId="4">
    <w:abstractNumId w:val="20"/>
  </w:num>
  <w:num w:numId="5">
    <w:abstractNumId w:val="15"/>
  </w:num>
  <w:num w:numId="6">
    <w:abstractNumId w:val="23"/>
  </w:num>
  <w:num w:numId="7">
    <w:abstractNumId w:val="25"/>
  </w:num>
  <w:num w:numId="8">
    <w:abstractNumId w:val="6"/>
  </w:num>
  <w:num w:numId="9">
    <w:abstractNumId w:val="14"/>
  </w:num>
  <w:num w:numId="10">
    <w:abstractNumId w:val="30"/>
  </w:num>
  <w:num w:numId="11">
    <w:abstractNumId w:val="21"/>
  </w:num>
  <w:num w:numId="12">
    <w:abstractNumId w:val="13"/>
  </w:num>
  <w:num w:numId="13">
    <w:abstractNumId w:val="24"/>
  </w:num>
  <w:num w:numId="14">
    <w:abstractNumId w:val="3"/>
  </w:num>
  <w:num w:numId="15">
    <w:abstractNumId w:val="0"/>
  </w:num>
  <w:num w:numId="16">
    <w:abstractNumId w:val="1"/>
  </w:num>
  <w:num w:numId="17">
    <w:abstractNumId w:val="8"/>
  </w:num>
  <w:num w:numId="18">
    <w:abstractNumId w:val="27"/>
  </w:num>
  <w:num w:numId="19">
    <w:abstractNumId w:val="7"/>
  </w:num>
  <w:num w:numId="20">
    <w:abstractNumId w:val="29"/>
  </w:num>
  <w:num w:numId="21">
    <w:abstractNumId w:val="2"/>
  </w:num>
  <w:num w:numId="22">
    <w:abstractNumId w:val="5"/>
  </w:num>
  <w:num w:numId="23">
    <w:abstractNumId w:val="19"/>
  </w:num>
  <w:num w:numId="24">
    <w:abstractNumId w:val="16"/>
  </w:num>
  <w:num w:numId="25">
    <w:abstractNumId w:val="26"/>
  </w:num>
  <w:num w:numId="26">
    <w:abstractNumId w:val="9"/>
  </w:num>
  <w:num w:numId="27">
    <w:abstractNumId w:val="18"/>
  </w:num>
  <w:num w:numId="28">
    <w:abstractNumId w:val="22"/>
  </w:num>
  <w:num w:numId="29">
    <w:abstractNumId w:val="4"/>
  </w:num>
  <w:num w:numId="30">
    <w:abstractNumId w:val="28"/>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1619F4"/>
    <w:rsid w:val="00206617"/>
    <w:rsid w:val="002C5A42"/>
    <w:rsid w:val="00337DAF"/>
    <w:rsid w:val="00345C06"/>
    <w:rsid w:val="00363A7F"/>
    <w:rsid w:val="005A5909"/>
    <w:rsid w:val="006631B4"/>
    <w:rsid w:val="006A4611"/>
    <w:rsid w:val="00735A35"/>
    <w:rsid w:val="00A31FD6"/>
    <w:rsid w:val="00AB2515"/>
    <w:rsid w:val="00B4204C"/>
    <w:rsid w:val="00B63AE5"/>
    <w:rsid w:val="00C35788"/>
    <w:rsid w:val="00D249B1"/>
    <w:rsid w:val="00D61A67"/>
    <w:rsid w:val="00F023BB"/>
    <w:rsid w:val="00F233F4"/>
    <w:rsid w:val="00F4785A"/>
    <w:rsid w:val="00FB6B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rsid w:val="00D249B1"/>
    <w:pPr>
      <w:spacing w:after="120"/>
      <w:ind w:left="283"/>
    </w:pPr>
    <w:rPr>
      <w:lang w:val="x-none"/>
    </w:rPr>
  </w:style>
  <w:style w:type="character" w:customStyle="1" w:styleId="SangradetextonormalCar">
    <w:name w:val="Sangría de texto normal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1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rsid w:val="00D249B1"/>
    <w:pPr>
      <w:jc w:val="center"/>
    </w:pPr>
    <w:rPr>
      <w:rFonts w:ascii="Arial Narrow" w:hAnsi="Arial Narrow"/>
      <w:b/>
      <w:sz w:val="28"/>
      <w:szCs w:val="28"/>
      <w:lang w:val="es-ES"/>
    </w:rPr>
  </w:style>
  <w:style w:type="paragraph" w:customStyle="1" w:styleId="western">
    <w:name w:val="western"/>
    <w:basedOn w:val="Normal"/>
    <w:rsid w:val="00D249B1"/>
    <w:pPr>
      <w:spacing w:before="100" w:beforeAutospacing="1"/>
      <w:jc w:val="both"/>
    </w:pPr>
    <w:rPr>
      <w:rFonts w:ascii="Arial Narrow" w:hAnsi="Arial Narrow"/>
      <w:sz w:val="24"/>
      <w:szCs w:val="24"/>
      <w:lang w:val="es-ES"/>
    </w:rPr>
  </w:style>
  <w:style w:type="character" w:styleId="nfasis">
    <w:name w:val="Emphasis"/>
    <w:qFormat/>
    <w:rsid w:val="00D249B1"/>
    <w:rPr>
      <w:i/>
      <w:iCs/>
    </w:rPr>
  </w:style>
  <w:style w:type="paragraph" w:customStyle="1" w:styleId="BodyText2Car">
    <w:name w:val="Body Text 2 Car"/>
    <w:basedOn w:val="Normal"/>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D249B1"/>
    <w:pPr>
      <w:spacing w:before="240" w:after="0"/>
      <w:ind w:left="-115"/>
    </w:pPr>
    <w:rPr>
      <w:rFonts w:ascii="Helvetica" w:hAnsi="Helvetica"/>
      <w:b/>
      <w:caps/>
      <w:sz w:val="18"/>
    </w:rPr>
  </w:style>
  <w:style w:type="paragraph" w:customStyle="1" w:styleId="Normalt">
    <w:name w:val="Normalt"/>
    <w:basedOn w:val="Normal"/>
    <w:rsid w:val="00D249B1"/>
    <w:pPr>
      <w:widowControl w:val="0"/>
      <w:spacing w:after="240"/>
    </w:pPr>
    <w:rPr>
      <w:rFonts w:ascii="Times" w:hAnsi="Times"/>
      <w:sz w:val="22"/>
      <w:lang w:val="es-ES"/>
    </w:rPr>
  </w:style>
  <w:style w:type="paragraph" w:customStyle="1" w:styleId="formcaption5pt">
    <w:name w:val="form caption 5pt"/>
    <w:basedOn w:val="Normal"/>
    <w:rsid w:val="00D249B1"/>
    <w:pPr>
      <w:widowControl w:val="0"/>
      <w:spacing w:before="2" w:after="2"/>
      <w:ind w:left="-72"/>
    </w:pPr>
    <w:rPr>
      <w:rFonts w:ascii="Helvetica" w:hAnsi="Helvetica"/>
      <w:caps/>
      <w:sz w:val="10"/>
      <w:lang w:val="es-ES"/>
    </w:rPr>
  </w:style>
  <w:style w:type="paragraph" w:customStyle="1" w:styleId="formspace">
    <w:name w:val="form space"/>
    <w:basedOn w:val="Normal"/>
    <w:rsid w:val="00D249B1"/>
    <w:pPr>
      <w:widowControl w:val="0"/>
      <w:spacing w:before="60" w:after="60"/>
    </w:pPr>
    <w:rPr>
      <w:rFonts w:ascii="Helvetica" w:hAnsi="Helvetica"/>
      <w:sz w:val="18"/>
      <w:lang w:val="es-ES"/>
    </w:rPr>
  </w:style>
  <w:style w:type="paragraph" w:customStyle="1" w:styleId="formcaption9pt">
    <w:name w:val="form caption 9pt"/>
    <w:basedOn w:val="formcaption5pt"/>
    <w:rsid w:val="00D249B1"/>
    <w:pPr>
      <w:spacing w:before="40" w:after="40"/>
      <w:ind w:left="0"/>
      <w:jc w:val="center"/>
    </w:pPr>
    <w:rPr>
      <w:b/>
      <w:sz w:val="18"/>
    </w:rPr>
  </w:style>
  <w:style w:type="paragraph" w:customStyle="1" w:styleId="checklist2line">
    <w:name w:val="checklist 2line"/>
    <w:basedOn w:val="checklist1line"/>
    <w:rsid w:val="00D249B1"/>
    <w:pPr>
      <w:spacing w:before="24" w:after="24"/>
    </w:pPr>
  </w:style>
  <w:style w:type="paragraph" w:customStyle="1" w:styleId="checklist1line">
    <w:name w:val="checklist 1line"/>
    <w:basedOn w:val="Normal"/>
    <w:rsid w:val="00D249B1"/>
    <w:pPr>
      <w:widowControl w:val="0"/>
      <w:spacing w:before="120" w:after="120"/>
    </w:pPr>
    <w:rPr>
      <w:rFonts w:ascii="Helvetica" w:hAnsi="Helvetica"/>
      <w:sz w:val="22"/>
      <w:lang w:val="es-ES"/>
    </w:rPr>
  </w:style>
  <w:style w:type="paragraph" w:customStyle="1" w:styleId="toa">
    <w:name w:val="toa"/>
    <w:basedOn w:val="Normal"/>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rsid w:val="00D249B1"/>
    <w:pPr>
      <w:spacing w:after="160" w:line="240" w:lineRule="exact"/>
    </w:pPr>
    <w:rPr>
      <w:rFonts w:ascii="Verdana" w:hAnsi="Verdana"/>
      <w:lang w:val="es-ES" w:eastAsia="en-US"/>
    </w:rPr>
  </w:style>
  <w:style w:type="paragraph" w:customStyle="1" w:styleId="cuerpotexto">
    <w:name w:val="cuerpotexto"/>
    <w:basedOn w:val="Normal"/>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1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16"/>
      </w:numPr>
    </w:pPr>
    <w:rPr>
      <w:lang w:val="es-ES"/>
    </w:rPr>
  </w:style>
  <w:style w:type="paragraph" w:customStyle="1" w:styleId="MARITZA4">
    <w:name w:val="MARITZA4"/>
    <w:basedOn w:val="Normal"/>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rsid w:val="00D249B1"/>
    <w:pPr>
      <w:widowControl w:val="0"/>
      <w:jc w:val="both"/>
    </w:pPr>
    <w:rPr>
      <w:rFonts w:ascii="Arial" w:hAnsi="Arial"/>
      <w:sz w:val="24"/>
      <w:lang w:val="es-ES_tradnl"/>
    </w:rPr>
  </w:style>
  <w:style w:type="paragraph" w:customStyle="1" w:styleId="maritza30">
    <w:name w:val="maritza3"/>
    <w:basedOn w:val="Normal"/>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249B1"/>
    <w:pPr>
      <w:spacing w:after="160" w:line="240" w:lineRule="exact"/>
    </w:pPr>
    <w:rPr>
      <w:sz w:val="21"/>
      <w:szCs w:val="21"/>
      <w:lang w:val="en-US" w:eastAsia="en-US"/>
    </w:rPr>
  </w:style>
  <w:style w:type="paragraph" w:customStyle="1" w:styleId="Tibitoc">
    <w:name w:val="Tibitoc"/>
    <w:basedOn w:val="Normal"/>
    <w:uiPriority w:val="99"/>
    <w:rsid w:val="00D249B1"/>
    <w:pPr>
      <w:jc w:val="center"/>
    </w:pPr>
    <w:rPr>
      <w:rFonts w:ascii="Arial" w:hAnsi="Arial"/>
      <w:b/>
      <w:sz w:val="22"/>
      <w:szCs w:val="24"/>
      <w:lang w:val="es-ES_tradnl"/>
    </w:rPr>
  </w:style>
  <w:style w:type="paragraph" w:customStyle="1" w:styleId="epgrafe0">
    <w:name w:val="epígrafe"/>
    <w:basedOn w:val="Normal"/>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D249B1"/>
    <w:pPr>
      <w:jc w:val="both"/>
    </w:pPr>
    <w:rPr>
      <w:rFonts w:ascii="Arial" w:hAnsi="Arial"/>
      <w:sz w:val="22"/>
      <w:lang w:val="es-ES_tradnl"/>
    </w:rPr>
  </w:style>
  <w:style w:type="paragraph" w:customStyle="1" w:styleId="DIPOL">
    <w:name w:val="DIPOL"/>
    <w:basedOn w:val="Normal"/>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D249B1"/>
    <w:pPr>
      <w:spacing w:line="240" w:lineRule="atLeast"/>
      <w:jc w:val="both"/>
    </w:pPr>
    <w:rPr>
      <w:sz w:val="24"/>
      <w:szCs w:val="20"/>
    </w:rPr>
  </w:style>
  <w:style w:type="paragraph" w:customStyle="1" w:styleId="EstiloTtulo2">
    <w:name w:val="Estilo Título 2"/>
    <w:aliases w:val="título 2 + Sin Negrita"/>
    <w:basedOn w:val="Ttulo2"/>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rsid w:val="00D249B1"/>
    <w:pPr>
      <w:spacing w:before="100" w:after="100"/>
    </w:pPr>
    <w:rPr>
      <w:sz w:val="24"/>
      <w:lang w:val="es-ES"/>
    </w:rPr>
  </w:style>
  <w:style w:type="paragraph" w:customStyle="1" w:styleId="p9">
    <w:name w:val="p9"/>
    <w:basedOn w:val="Normal"/>
    <w:rsid w:val="00D249B1"/>
    <w:pPr>
      <w:widowControl w:val="0"/>
      <w:tabs>
        <w:tab w:val="left" w:pos="720"/>
      </w:tabs>
      <w:spacing w:line="280" w:lineRule="atLeast"/>
      <w:jc w:val="both"/>
    </w:pPr>
    <w:rPr>
      <w:sz w:val="24"/>
      <w:lang w:val="en-US"/>
    </w:rPr>
  </w:style>
  <w:style w:type="paragraph" w:customStyle="1" w:styleId="Document10">
    <w:name w:val="Document 1"/>
    <w:uiPriority w:val="99"/>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D249B1"/>
    <w:pPr>
      <w:keepNext/>
      <w:jc w:val="center"/>
      <w:outlineLvl w:val="0"/>
    </w:pPr>
    <w:rPr>
      <w:rFonts w:ascii="Arial" w:hAnsi="Arial"/>
      <w:sz w:val="24"/>
    </w:rPr>
  </w:style>
  <w:style w:type="paragraph" w:customStyle="1" w:styleId="NUMERAL0">
    <w:name w:val="NUMERAL"/>
    <w:basedOn w:val="Ttulo2"/>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rsid w:val="00D249B1"/>
    <w:pPr>
      <w:widowControl w:val="0"/>
      <w:spacing w:line="248" w:lineRule="atLeast"/>
    </w:pPr>
    <w:rPr>
      <w:rFonts w:eastAsia="Times New Roman"/>
      <w:color w:val="auto"/>
      <w:lang w:eastAsia="es-ES"/>
    </w:rPr>
  </w:style>
  <w:style w:type="paragraph" w:customStyle="1" w:styleId="CM62">
    <w:name w:val="CM62"/>
    <w:basedOn w:val="Default"/>
    <w:next w:val="Default"/>
    <w:rsid w:val="00D249B1"/>
    <w:pPr>
      <w:widowControl w:val="0"/>
      <w:spacing w:after="243"/>
    </w:pPr>
    <w:rPr>
      <w:rFonts w:eastAsia="Times New Roman"/>
      <w:color w:val="auto"/>
      <w:lang w:eastAsia="es-ES"/>
    </w:rPr>
  </w:style>
  <w:style w:type="paragraph" w:customStyle="1" w:styleId="CM4">
    <w:name w:val="CM4"/>
    <w:basedOn w:val="Default"/>
    <w:next w:val="Default"/>
    <w:rsid w:val="00D249B1"/>
    <w:pPr>
      <w:widowControl w:val="0"/>
      <w:spacing w:line="253" w:lineRule="atLeast"/>
    </w:pPr>
    <w:rPr>
      <w:rFonts w:eastAsia="Times New Roman"/>
      <w:color w:val="auto"/>
      <w:lang w:eastAsia="es-ES"/>
    </w:rPr>
  </w:style>
  <w:style w:type="paragraph" w:customStyle="1" w:styleId="CM64">
    <w:name w:val="CM64"/>
    <w:basedOn w:val="Default"/>
    <w:next w:val="Default"/>
    <w:rsid w:val="00D249B1"/>
    <w:pPr>
      <w:widowControl w:val="0"/>
      <w:spacing w:after="480"/>
    </w:pPr>
    <w:rPr>
      <w:rFonts w:eastAsia="Times New Roman"/>
      <w:color w:val="auto"/>
      <w:lang w:eastAsia="es-ES"/>
    </w:rPr>
  </w:style>
  <w:style w:type="paragraph" w:customStyle="1" w:styleId="CM65">
    <w:name w:val="CM65"/>
    <w:basedOn w:val="Default"/>
    <w:next w:val="Default"/>
    <w:rsid w:val="00D249B1"/>
    <w:pPr>
      <w:widowControl w:val="0"/>
      <w:spacing w:after="378"/>
    </w:pPr>
    <w:rPr>
      <w:rFonts w:eastAsia="Times New Roman"/>
      <w:color w:val="auto"/>
      <w:lang w:eastAsia="es-ES"/>
    </w:rPr>
  </w:style>
  <w:style w:type="paragraph" w:customStyle="1" w:styleId="CM73">
    <w:name w:val="CM73"/>
    <w:basedOn w:val="Default"/>
    <w:next w:val="Default"/>
    <w:rsid w:val="00D249B1"/>
    <w:pPr>
      <w:widowControl w:val="0"/>
      <w:spacing w:after="57"/>
    </w:pPr>
    <w:rPr>
      <w:rFonts w:eastAsia="Times New Roman"/>
      <w:color w:val="auto"/>
      <w:lang w:eastAsia="es-ES"/>
    </w:rPr>
  </w:style>
  <w:style w:type="paragraph" w:customStyle="1" w:styleId="CM1">
    <w:name w:val="CM1"/>
    <w:basedOn w:val="Default"/>
    <w:next w:val="Default"/>
    <w:rsid w:val="00D249B1"/>
    <w:pPr>
      <w:widowControl w:val="0"/>
    </w:pPr>
    <w:rPr>
      <w:rFonts w:eastAsia="Times New Roman" w:cs="Times New Roman"/>
      <w:color w:val="auto"/>
      <w:lang w:eastAsia="es-ES"/>
    </w:rPr>
  </w:style>
  <w:style w:type="paragraph" w:customStyle="1" w:styleId="CM68">
    <w:name w:val="CM68"/>
    <w:basedOn w:val="Default"/>
    <w:next w:val="Default"/>
    <w:rsid w:val="00D249B1"/>
    <w:pPr>
      <w:widowControl w:val="0"/>
      <w:spacing w:after="65"/>
    </w:pPr>
    <w:rPr>
      <w:rFonts w:eastAsia="Times New Roman" w:cs="Times New Roman"/>
      <w:color w:val="auto"/>
      <w:lang w:eastAsia="es-ES"/>
    </w:rPr>
  </w:style>
  <w:style w:type="paragraph" w:customStyle="1" w:styleId="CM74">
    <w:name w:val="CM74"/>
    <w:basedOn w:val="Default"/>
    <w:next w:val="Default"/>
    <w:rsid w:val="00D249B1"/>
    <w:pPr>
      <w:widowControl w:val="0"/>
      <w:spacing w:after="538"/>
    </w:pPr>
    <w:rPr>
      <w:rFonts w:eastAsia="Times New Roman" w:cs="Times New Roman"/>
      <w:color w:val="auto"/>
      <w:lang w:eastAsia="es-ES"/>
    </w:rPr>
  </w:style>
  <w:style w:type="paragraph" w:customStyle="1" w:styleId="CM63">
    <w:name w:val="CM63"/>
    <w:basedOn w:val="Default"/>
    <w:next w:val="Default"/>
    <w:rsid w:val="00D249B1"/>
    <w:pPr>
      <w:widowControl w:val="0"/>
      <w:spacing w:after="205"/>
    </w:pPr>
    <w:rPr>
      <w:rFonts w:eastAsia="Times New Roman" w:cs="Times New Roman"/>
      <w:color w:val="auto"/>
      <w:lang w:eastAsia="es-ES"/>
    </w:rPr>
  </w:style>
  <w:style w:type="paragraph" w:customStyle="1" w:styleId="CM75">
    <w:name w:val="CM75"/>
    <w:basedOn w:val="Default"/>
    <w:next w:val="Default"/>
    <w:rsid w:val="00D249B1"/>
    <w:pPr>
      <w:widowControl w:val="0"/>
      <w:spacing w:after="135"/>
    </w:pPr>
    <w:rPr>
      <w:rFonts w:eastAsia="Times New Roman" w:cs="Times New Roman"/>
      <w:color w:val="auto"/>
      <w:lang w:eastAsia="es-ES"/>
    </w:rPr>
  </w:style>
  <w:style w:type="paragraph" w:customStyle="1" w:styleId="CM46">
    <w:name w:val="CM46"/>
    <w:basedOn w:val="Default"/>
    <w:next w:val="Defaul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D249B1"/>
    <w:pPr>
      <w:widowControl w:val="0"/>
      <w:spacing w:after="740"/>
    </w:pPr>
    <w:rPr>
      <w:rFonts w:eastAsia="Times New Roman"/>
      <w:color w:val="auto"/>
      <w:lang w:eastAsia="es-ES"/>
    </w:rPr>
  </w:style>
  <w:style w:type="paragraph" w:customStyle="1" w:styleId="CM71">
    <w:name w:val="CM71"/>
    <w:basedOn w:val="Default"/>
    <w:next w:val="Default"/>
    <w:rsid w:val="00D249B1"/>
    <w:pPr>
      <w:widowControl w:val="0"/>
      <w:spacing w:after="247"/>
    </w:pPr>
    <w:rPr>
      <w:rFonts w:eastAsia="Times New Roman"/>
      <w:color w:val="auto"/>
      <w:lang w:eastAsia="es-ES"/>
    </w:rPr>
  </w:style>
  <w:style w:type="paragraph" w:customStyle="1" w:styleId="CM72">
    <w:name w:val="CM72"/>
    <w:basedOn w:val="Default"/>
    <w:next w:val="Default"/>
    <w:rsid w:val="00D249B1"/>
    <w:pPr>
      <w:widowControl w:val="0"/>
      <w:spacing w:after="135"/>
    </w:pPr>
    <w:rPr>
      <w:rFonts w:eastAsia="Times New Roman"/>
      <w:color w:val="auto"/>
      <w:lang w:eastAsia="es-ES"/>
    </w:rPr>
  </w:style>
  <w:style w:type="paragraph" w:customStyle="1" w:styleId="CM32">
    <w:name w:val="CM32"/>
    <w:basedOn w:val="Default"/>
    <w:next w:val="Default"/>
    <w:rsid w:val="00D249B1"/>
    <w:pPr>
      <w:widowControl w:val="0"/>
    </w:pPr>
    <w:rPr>
      <w:rFonts w:eastAsia="Times New Roman"/>
      <w:color w:val="auto"/>
      <w:lang w:eastAsia="es-ES"/>
    </w:rPr>
  </w:style>
  <w:style w:type="paragraph" w:customStyle="1" w:styleId="CM33">
    <w:name w:val="CM33"/>
    <w:basedOn w:val="Default"/>
    <w:next w:val="Default"/>
    <w:rsid w:val="00D249B1"/>
    <w:pPr>
      <w:widowControl w:val="0"/>
    </w:pPr>
    <w:rPr>
      <w:rFonts w:eastAsia="Times New Roman"/>
      <w:color w:val="auto"/>
      <w:lang w:eastAsia="es-ES"/>
    </w:rPr>
  </w:style>
  <w:style w:type="paragraph" w:customStyle="1" w:styleId="CM35">
    <w:name w:val="CM35"/>
    <w:basedOn w:val="Default"/>
    <w:next w:val="Default"/>
    <w:rsid w:val="00D249B1"/>
    <w:pPr>
      <w:widowControl w:val="0"/>
    </w:pPr>
    <w:rPr>
      <w:rFonts w:eastAsia="Times New Roman"/>
      <w:color w:val="auto"/>
      <w:lang w:eastAsia="es-ES"/>
    </w:rPr>
  </w:style>
  <w:style w:type="paragraph" w:customStyle="1" w:styleId="CM38">
    <w:name w:val="CM38"/>
    <w:basedOn w:val="Default"/>
    <w:next w:val="Default"/>
    <w:rsid w:val="00D249B1"/>
    <w:pPr>
      <w:widowControl w:val="0"/>
      <w:spacing w:line="253" w:lineRule="atLeast"/>
    </w:pPr>
    <w:rPr>
      <w:rFonts w:eastAsia="Times New Roman"/>
      <w:color w:val="auto"/>
      <w:lang w:eastAsia="es-ES"/>
    </w:rPr>
  </w:style>
  <w:style w:type="paragraph" w:customStyle="1" w:styleId="CM42">
    <w:name w:val="CM42"/>
    <w:basedOn w:val="Default"/>
    <w:next w:val="Default"/>
    <w:rsid w:val="00D249B1"/>
    <w:pPr>
      <w:widowControl w:val="0"/>
      <w:spacing w:line="263" w:lineRule="atLeast"/>
    </w:pPr>
    <w:rPr>
      <w:rFonts w:eastAsia="Times New Roman"/>
      <w:color w:val="auto"/>
      <w:lang w:eastAsia="es-ES"/>
    </w:rPr>
  </w:style>
  <w:style w:type="paragraph" w:customStyle="1" w:styleId="CM48">
    <w:name w:val="CM48"/>
    <w:basedOn w:val="Default"/>
    <w:next w:val="Default"/>
    <w:rsid w:val="00D249B1"/>
    <w:pPr>
      <w:widowControl w:val="0"/>
      <w:spacing w:line="253" w:lineRule="atLeast"/>
    </w:pPr>
    <w:rPr>
      <w:rFonts w:eastAsia="Times New Roman"/>
      <w:color w:val="auto"/>
      <w:lang w:eastAsia="es-ES"/>
    </w:rPr>
  </w:style>
  <w:style w:type="paragraph" w:customStyle="1" w:styleId="CM49">
    <w:name w:val="CM49"/>
    <w:basedOn w:val="Default"/>
    <w:next w:val="Default"/>
    <w:rsid w:val="00D249B1"/>
    <w:pPr>
      <w:widowControl w:val="0"/>
    </w:pPr>
    <w:rPr>
      <w:rFonts w:eastAsia="Times New Roman"/>
      <w:color w:val="auto"/>
      <w:lang w:eastAsia="es-ES"/>
    </w:rPr>
  </w:style>
  <w:style w:type="paragraph" w:customStyle="1" w:styleId="CM52">
    <w:name w:val="CM52"/>
    <w:basedOn w:val="Default"/>
    <w:next w:val="Default"/>
    <w:rsid w:val="00D249B1"/>
    <w:pPr>
      <w:widowControl w:val="0"/>
      <w:spacing w:line="246" w:lineRule="atLeast"/>
    </w:pPr>
    <w:rPr>
      <w:rFonts w:eastAsia="Times New Roman"/>
      <w:color w:val="auto"/>
      <w:lang w:eastAsia="es-ES"/>
    </w:rPr>
  </w:style>
  <w:style w:type="paragraph" w:customStyle="1" w:styleId="CM53">
    <w:name w:val="CM53"/>
    <w:basedOn w:val="Default"/>
    <w:next w:val="Default"/>
    <w:rsid w:val="00D249B1"/>
    <w:pPr>
      <w:widowControl w:val="0"/>
      <w:spacing w:line="271" w:lineRule="atLeast"/>
    </w:pPr>
    <w:rPr>
      <w:rFonts w:eastAsia="Times New Roman"/>
      <w:color w:val="auto"/>
      <w:lang w:eastAsia="es-ES"/>
    </w:rPr>
  </w:style>
  <w:style w:type="paragraph" w:customStyle="1" w:styleId="CM26">
    <w:name w:val="CM26"/>
    <w:basedOn w:val="Default"/>
    <w:next w:val="Default"/>
    <w:rsid w:val="00D249B1"/>
    <w:pPr>
      <w:widowControl w:val="0"/>
      <w:spacing w:line="273" w:lineRule="atLeast"/>
    </w:pPr>
    <w:rPr>
      <w:rFonts w:eastAsia="Times New Roman"/>
      <w:color w:val="auto"/>
      <w:lang w:eastAsia="es-ES"/>
    </w:rPr>
  </w:style>
  <w:style w:type="paragraph" w:customStyle="1" w:styleId="CM54">
    <w:name w:val="CM54"/>
    <w:basedOn w:val="Default"/>
    <w:next w:val="Default"/>
    <w:rsid w:val="00D249B1"/>
    <w:pPr>
      <w:widowControl w:val="0"/>
      <w:spacing w:line="253" w:lineRule="atLeast"/>
    </w:pPr>
    <w:rPr>
      <w:rFonts w:eastAsia="Times New Roman"/>
      <w:color w:val="auto"/>
      <w:lang w:eastAsia="es-ES"/>
    </w:rPr>
  </w:style>
  <w:style w:type="paragraph" w:customStyle="1" w:styleId="CAPITULO">
    <w:name w:val="CAPITULO"/>
    <w:basedOn w:val="Normal"/>
    <w:rsid w:val="00D249B1"/>
    <w:pPr>
      <w:jc w:val="center"/>
    </w:pPr>
    <w:rPr>
      <w:rFonts w:ascii="Arial Narrow" w:hAnsi="Arial Narrow" w:cs="Arial"/>
      <w:b/>
      <w:w w:val="200"/>
      <w:sz w:val="22"/>
      <w:szCs w:val="22"/>
      <w:lang w:val="es-ES"/>
    </w:rPr>
  </w:style>
  <w:style w:type="paragraph" w:customStyle="1" w:styleId="MAYUS">
    <w:name w:val="MAYUS"/>
    <w:basedOn w:val="Ttulo4"/>
    <w:rsid w:val="00D249B1"/>
    <w:pPr>
      <w:keepLines w:val="0"/>
      <w:numPr>
        <w:numId w:val="1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rsid w:val="00D249B1"/>
    <w:pPr>
      <w:keepLines w:val="0"/>
      <w:numPr>
        <w:numId w:val="1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D249B1"/>
    <w:pPr>
      <w:spacing w:after="160" w:line="240" w:lineRule="exact"/>
    </w:pPr>
    <w:rPr>
      <w:rFonts w:ascii="Verdana" w:hAnsi="Verdana"/>
      <w:lang w:val="en-US" w:eastAsia="en-US"/>
    </w:rPr>
  </w:style>
  <w:style w:type="paragraph" w:customStyle="1" w:styleId="NormalSencillo">
    <w:name w:val="Normal Sencillo"/>
    <w:basedOn w:val="Normal"/>
    <w:next w:val="Normal"/>
    <w:rsid w:val="00D249B1"/>
    <w:pPr>
      <w:suppressAutoHyphens/>
      <w:jc w:val="both"/>
    </w:pPr>
    <w:rPr>
      <w:rFonts w:ascii="Arial" w:hAnsi="Arial"/>
      <w:lang w:val="es-ES_tradnl"/>
    </w:rPr>
  </w:style>
  <w:style w:type="paragraph" w:customStyle="1" w:styleId="Estilo">
    <w:name w:val="Estilo"/>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249B1"/>
    <w:pPr>
      <w:tabs>
        <w:tab w:val="center" w:pos="4419"/>
        <w:tab w:val="right" w:pos="8838"/>
      </w:tabs>
    </w:pPr>
  </w:style>
  <w:style w:type="paragraph" w:customStyle="1" w:styleId="PlainText1">
    <w:name w:val="Plain Text1"/>
    <w:basedOn w:val="Normal"/>
    <w:rsid w:val="00D249B1"/>
    <w:rPr>
      <w:rFonts w:ascii="Courier New" w:hAnsi="Courier New"/>
      <w:lang w:val="es-ES"/>
    </w:rPr>
  </w:style>
  <w:style w:type="paragraph" w:customStyle="1" w:styleId="Textodenotaalfinal">
    <w:name w:val="Texto de nota al final"/>
    <w:basedOn w:val="Normal"/>
    <w:rsid w:val="00D249B1"/>
    <w:pPr>
      <w:widowControl w:val="0"/>
    </w:pPr>
    <w:rPr>
      <w:rFonts w:ascii="Courier New" w:hAnsi="Courier New"/>
      <w:snapToGrid w:val="0"/>
      <w:sz w:val="24"/>
      <w:lang w:val="es-ES"/>
    </w:rPr>
  </w:style>
  <w:style w:type="paragraph" w:customStyle="1" w:styleId="WW-Textosinformato">
    <w:name w:val="WW-Texto sin formato"/>
    <w:basedOn w:val="Normal"/>
    <w:rsid w:val="00D249B1"/>
    <w:pPr>
      <w:suppressAutoHyphens/>
    </w:pPr>
    <w:rPr>
      <w:rFonts w:ascii="Courier New" w:hAnsi="Courier New"/>
      <w:lang w:val="es-ES" w:eastAsia="ar-SA"/>
    </w:rPr>
  </w:style>
  <w:style w:type="paragraph" w:customStyle="1" w:styleId="msolistparagraph0">
    <w:name w:val="msolistparagraph"/>
    <w:basedOn w:val="Normal"/>
    <w:rsid w:val="00D249B1"/>
    <w:pPr>
      <w:ind w:left="720"/>
    </w:pPr>
    <w:rPr>
      <w:rFonts w:ascii="Calibri" w:hAnsi="Calibri"/>
      <w:sz w:val="22"/>
      <w:szCs w:val="22"/>
      <w:lang w:val="es-ES"/>
    </w:rPr>
  </w:style>
  <w:style w:type="paragraph" w:customStyle="1" w:styleId="ecececmsonormal">
    <w:name w:val="ecececmsonormal"/>
    <w:basedOn w:val="Normal"/>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rsid w:val="00D249B1"/>
    <w:pPr>
      <w:jc w:val="both"/>
    </w:pPr>
    <w:rPr>
      <w:rFonts w:ascii="Arial" w:hAnsi="Arial" w:cs="Arial"/>
      <w:sz w:val="22"/>
      <w:szCs w:val="22"/>
      <w:lang w:val="es-ES"/>
    </w:rPr>
  </w:style>
  <w:style w:type="numbering" w:styleId="111111">
    <w:name w:val="Outline List 2"/>
    <w:basedOn w:val="Sinlista"/>
    <w:rsid w:val="00D249B1"/>
    <w:pPr>
      <w:numPr>
        <w:numId w:val="19"/>
      </w:numPr>
    </w:pPr>
  </w:style>
  <w:style w:type="character" w:customStyle="1" w:styleId="A90">
    <w:name w:val="A9"/>
    <w:rsid w:val="00D249B1"/>
    <w:rPr>
      <w:color w:val="000000"/>
      <w:sz w:val="19"/>
    </w:rPr>
  </w:style>
  <w:style w:type="paragraph" w:customStyle="1" w:styleId="Pa43">
    <w:name w:val="Pa43"/>
    <w:basedOn w:val="Normal"/>
    <w:next w:val="Normal"/>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
    <w:locked/>
    <w:rsid w:val="00D249B1"/>
    <w:rPr>
      <w:rFonts w:ascii="Arial Narrow" w:hAnsi="Arial Narrow" w:cs="Times New Roman"/>
      <w:sz w:val="24"/>
      <w:lang w:val="es-ES" w:eastAsia="es-ES" w:bidi="ar-SA"/>
    </w:rPr>
  </w:style>
  <w:style w:type="paragraph" w:customStyle="1" w:styleId="xl187">
    <w:name w:val="xl187"/>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2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2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D249B1"/>
  </w:style>
  <w:style w:type="numbering" w:customStyle="1" w:styleId="WW8Num50">
    <w:name w:val="WW8Num50"/>
    <w:basedOn w:val="Sinlista"/>
    <w:rsid w:val="00D249B1"/>
    <w:pPr>
      <w:numPr>
        <w:numId w:val="26"/>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semiHidden/>
    <w:rsid w:val="00D249B1"/>
    <w:pPr>
      <w:autoSpaceDE w:val="0"/>
      <w:autoSpaceDN w:val="0"/>
    </w:pPr>
    <w:rPr>
      <w:rFonts w:ascii="Arial" w:eastAsiaTheme="minorHAnsi" w:hAnsi="Arial" w:cs="Arial"/>
      <w:color w:val="000000"/>
      <w:sz w:val="24"/>
      <w:szCs w:val="24"/>
      <w:lang w:val="es-ES"/>
    </w:rPr>
  </w:style>
  <w:style w:type="paragraph" w:customStyle="1" w:styleId="TEXTO0">
    <w:name w:val="TEXTO"/>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rsid w:val="00D249B1"/>
    <w:pPr>
      <w:adjustRightInd w:val="0"/>
      <w:spacing w:line="181" w:lineRule="atLeast"/>
      <w:jc w:val="both"/>
    </w:pPr>
    <w:rPr>
      <w:sz w:val="24"/>
      <w:szCs w:val="24"/>
      <w:lang w:eastAsia="es-CO"/>
    </w:rPr>
  </w:style>
  <w:style w:type="paragraph" w:customStyle="1" w:styleId="Bullets">
    <w:name w:val="Bullets"/>
    <w:basedOn w:val="Normal"/>
    <w:rsid w:val="00D249B1"/>
    <w:pPr>
      <w:widowControl w:val="0"/>
      <w:numPr>
        <w:numId w:val="27"/>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rsid w:val="00D249B1"/>
    <w:pPr>
      <w:spacing w:after="160" w:line="240" w:lineRule="exact"/>
    </w:pPr>
    <w:rPr>
      <w:rFonts w:ascii="Verdana" w:hAnsi="Verdana"/>
      <w:lang w:val="es-ES" w:eastAsia="en-US"/>
    </w:rPr>
  </w:style>
  <w:style w:type="paragraph" w:customStyle="1" w:styleId="seccion">
    <w:name w:val="seccion"/>
    <w:basedOn w:val="Normal"/>
    <w:rsid w:val="00D249B1"/>
    <w:pPr>
      <w:spacing w:before="100" w:beforeAutospacing="1" w:after="100" w:afterAutospacing="1"/>
    </w:pPr>
    <w:rPr>
      <w:sz w:val="24"/>
      <w:szCs w:val="24"/>
      <w:lang w:val="es-ES"/>
    </w:rPr>
  </w:style>
  <w:style w:type="paragraph" w:customStyle="1" w:styleId="subtit">
    <w:name w:val="subtit"/>
    <w:basedOn w:val="Normal"/>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rsid w:val="00D249B1"/>
    <w:pPr>
      <w:spacing w:after="120"/>
      <w:ind w:left="283"/>
    </w:pPr>
    <w:rPr>
      <w:lang w:val="x-none"/>
    </w:rPr>
  </w:style>
  <w:style w:type="character" w:customStyle="1" w:styleId="SangradetextonormalCar">
    <w:name w:val="Sangría de texto normal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1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rsid w:val="00D249B1"/>
    <w:pPr>
      <w:jc w:val="center"/>
    </w:pPr>
    <w:rPr>
      <w:rFonts w:ascii="Arial Narrow" w:hAnsi="Arial Narrow"/>
      <w:b/>
      <w:sz w:val="28"/>
      <w:szCs w:val="28"/>
      <w:lang w:val="es-ES"/>
    </w:rPr>
  </w:style>
  <w:style w:type="paragraph" w:customStyle="1" w:styleId="western">
    <w:name w:val="western"/>
    <w:basedOn w:val="Normal"/>
    <w:rsid w:val="00D249B1"/>
    <w:pPr>
      <w:spacing w:before="100" w:beforeAutospacing="1"/>
      <w:jc w:val="both"/>
    </w:pPr>
    <w:rPr>
      <w:rFonts w:ascii="Arial Narrow" w:hAnsi="Arial Narrow"/>
      <w:sz w:val="24"/>
      <w:szCs w:val="24"/>
      <w:lang w:val="es-ES"/>
    </w:rPr>
  </w:style>
  <w:style w:type="character" w:styleId="nfasis">
    <w:name w:val="Emphasis"/>
    <w:qFormat/>
    <w:rsid w:val="00D249B1"/>
    <w:rPr>
      <w:i/>
      <w:iCs/>
    </w:rPr>
  </w:style>
  <w:style w:type="paragraph" w:customStyle="1" w:styleId="BodyText2Car">
    <w:name w:val="Body Text 2 Car"/>
    <w:basedOn w:val="Normal"/>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D249B1"/>
    <w:pPr>
      <w:spacing w:before="240" w:after="0"/>
      <w:ind w:left="-115"/>
    </w:pPr>
    <w:rPr>
      <w:rFonts w:ascii="Helvetica" w:hAnsi="Helvetica"/>
      <w:b/>
      <w:caps/>
      <w:sz w:val="18"/>
    </w:rPr>
  </w:style>
  <w:style w:type="paragraph" w:customStyle="1" w:styleId="Normalt">
    <w:name w:val="Normalt"/>
    <w:basedOn w:val="Normal"/>
    <w:rsid w:val="00D249B1"/>
    <w:pPr>
      <w:widowControl w:val="0"/>
      <w:spacing w:after="240"/>
    </w:pPr>
    <w:rPr>
      <w:rFonts w:ascii="Times" w:hAnsi="Times"/>
      <w:sz w:val="22"/>
      <w:lang w:val="es-ES"/>
    </w:rPr>
  </w:style>
  <w:style w:type="paragraph" w:customStyle="1" w:styleId="formcaption5pt">
    <w:name w:val="form caption 5pt"/>
    <w:basedOn w:val="Normal"/>
    <w:rsid w:val="00D249B1"/>
    <w:pPr>
      <w:widowControl w:val="0"/>
      <w:spacing w:before="2" w:after="2"/>
      <w:ind w:left="-72"/>
    </w:pPr>
    <w:rPr>
      <w:rFonts w:ascii="Helvetica" w:hAnsi="Helvetica"/>
      <w:caps/>
      <w:sz w:val="10"/>
      <w:lang w:val="es-ES"/>
    </w:rPr>
  </w:style>
  <w:style w:type="paragraph" w:customStyle="1" w:styleId="formspace">
    <w:name w:val="form space"/>
    <w:basedOn w:val="Normal"/>
    <w:rsid w:val="00D249B1"/>
    <w:pPr>
      <w:widowControl w:val="0"/>
      <w:spacing w:before="60" w:after="60"/>
    </w:pPr>
    <w:rPr>
      <w:rFonts w:ascii="Helvetica" w:hAnsi="Helvetica"/>
      <w:sz w:val="18"/>
      <w:lang w:val="es-ES"/>
    </w:rPr>
  </w:style>
  <w:style w:type="paragraph" w:customStyle="1" w:styleId="formcaption9pt">
    <w:name w:val="form caption 9pt"/>
    <w:basedOn w:val="formcaption5pt"/>
    <w:rsid w:val="00D249B1"/>
    <w:pPr>
      <w:spacing w:before="40" w:after="40"/>
      <w:ind w:left="0"/>
      <w:jc w:val="center"/>
    </w:pPr>
    <w:rPr>
      <w:b/>
      <w:sz w:val="18"/>
    </w:rPr>
  </w:style>
  <w:style w:type="paragraph" w:customStyle="1" w:styleId="checklist2line">
    <w:name w:val="checklist 2line"/>
    <w:basedOn w:val="checklist1line"/>
    <w:rsid w:val="00D249B1"/>
    <w:pPr>
      <w:spacing w:before="24" w:after="24"/>
    </w:pPr>
  </w:style>
  <w:style w:type="paragraph" w:customStyle="1" w:styleId="checklist1line">
    <w:name w:val="checklist 1line"/>
    <w:basedOn w:val="Normal"/>
    <w:rsid w:val="00D249B1"/>
    <w:pPr>
      <w:widowControl w:val="0"/>
      <w:spacing w:before="120" w:after="120"/>
    </w:pPr>
    <w:rPr>
      <w:rFonts w:ascii="Helvetica" w:hAnsi="Helvetica"/>
      <w:sz w:val="22"/>
      <w:lang w:val="es-ES"/>
    </w:rPr>
  </w:style>
  <w:style w:type="paragraph" w:customStyle="1" w:styleId="toa">
    <w:name w:val="toa"/>
    <w:basedOn w:val="Normal"/>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rsid w:val="00D249B1"/>
    <w:pPr>
      <w:spacing w:after="160" w:line="240" w:lineRule="exact"/>
    </w:pPr>
    <w:rPr>
      <w:rFonts w:ascii="Verdana" w:hAnsi="Verdana"/>
      <w:lang w:val="es-ES" w:eastAsia="en-US"/>
    </w:rPr>
  </w:style>
  <w:style w:type="paragraph" w:customStyle="1" w:styleId="cuerpotexto">
    <w:name w:val="cuerpotexto"/>
    <w:basedOn w:val="Normal"/>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1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16"/>
      </w:numPr>
    </w:pPr>
    <w:rPr>
      <w:lang w:val="es-ES"/>
    </w:rPr>
  </w:style>
  <w:style w:type="paragraph" w:customStyle="1" w:styleId="MARITZA4">
    <w:name w:val="MARITZA4"/>
    <w:basedOn w:val="Normal"/>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rsid w:val="00D249B1"/>
    <w:pPr>
      <w:widowControl w:val="0"/>
      <w:jc w:val="both"/>
    </w:pPr>
    <w:rPr>
      <w:rFonts w:ascii="Arial" w:hAnsi="Arial"/>
      <w:sz w:val="24"/>
      <w:lang w:val="es-ES_tradnl"/>
    </w:rPr>
  </w:style>
  <w:style w:type="paragraph" w:customStyle="1" w:styleId="maritza30">
    <w:name w:val="maritza3"/>
    <w:basedOn w:val="Normal"/>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249B1"/>
    <w:pPr>
      <w:spacing w:after="160" w:line="240" w:lineRule="exact"/>
    </w:pPr>
    <w:rPr>
      <w:sz w:val="21"/>
      <w:szCs w:val="21"/>
      <w:lang w:val="en-US" w:eastAsia="en-US"/>
    </w:rPr>
  </w:style>
  <w:style w:type="paragraph" w:customStyle="1" w:styleId="Tibitoc">
    <w:name w:val="Tibitoc"/>
    <w:basedOn w:val="Normal"/>
    <w:uiPriority w:val="99"/>
    <w:rsid w:val="00D249B1"/>
    <w:pPr>
      <w:jc w:val="center"/>
    </w:pPr>
    <w:rPr>
      <w:rFonts w:ascii="Arial" w:hAnsi="Arial"/>
      <w:b/>
      <w:sz w:val="22"/>
      <w:szCs w:val="24"/>
      <w:lang w:val="es-ES_tradnl"/>
    </w:rPr>
  </w:style>
  <w:style w:type="paragraph" w:customStyle="1" w:styleId="epgrafe0">
    <w:name w:val="epígrafe"/>
    <w:basedOn w:val="Normal"/>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D249B1"/>
    <w:pPr>
      <w:jc w:val="both"/>
    </w:pPr>
    <w:rPr>
      <w:rFonts w:ascii="Arial" w:hAnsi="Arial"/>
      <w:sz w:val="22"/>
      <w:lang w:val="es-ES_tradnl"/>
    </w:rPr>
  </w:style>
  <w:style w:type="paragraph" w:customStyle="1" w:styleId="DIPOL">
    <w:name w:val="DIPOL"/>
    <w:basedOn w:val="Normal"/>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D249B1"/>
    <w:pPr>
      <w:spacing w:line="240" w:lineRule="atLeast"/>
      <w:jc w:val="both"/>
    </w:pPr>
    <w:rPr>
      <w:sz w:val="24"/>
      <w:szCs w:val="20"/>
    </w:rPr>
  </w:style>
  <w:style w:type="paragraph" w:customStyle="1" w:styleId="EstiloTtulo2">
    <w:name w:val="Estilo Título 2"/>
    <w:aliases w:val="título 2 + Sin Negrita"/>
    <w:basedOn w:val="Ttulo2"/>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rsid w:val="00D249B1"/>
    <w:pPr>
      <w:spacing w:before="100" w:after="100"/>
    </w:pPr>
    <w:rPr>
      <w:sz w:val="24"/>
      <w:lang w:val="es-ES"/>
    </w:rPr>
  </w:style>
  <w:style w:type="paragraph" w:customStyle="1" w:styleId="p9">
    <w:name w:val="p9"/>
    <w:basedOn w:val="Normal"/>
    <w:rsid w:val="00D249B1"/>
    <w:pPr>
      <w:widowControl w:val="0"/>
      <w:tabs>
        <w:tab w:val="left" w:pos="720"/>
      </w:tabs>
      <w:spacing w:line="280" w:lineRule="atLeast"/>
      <w:jc w:val="both"/>
    </w:pPr>
    <w:rPr>
      <w:sz w:val="24"/>
      <w:lang w:val="en-US"/>
    </w:rPr>
  </w:style>
  <w:style w:type="paragraph" w:customStyle="1" w:styleId="Document10">
    <w:name w:val="Document 1"/>
    <w:uiPriority w:val="99"/>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D249B1"/>
    <w:pPr>
      <w:keepNext/>
      <w:jc w:val="center"/>
      <w:outlineLvl w:val="0"/>
    </w:pPr>
    <w:rPr>
      <w:rFonts w:ascii="Arial" w:hAnsi="Arial"/>
      <w:sz w:val="24"/>
    </w:rPr>
  </w:style>
  <w:style w:type="paragraph" w:customStyle="1" w:styleId="NUMERAL0">
    <w:name w:val="NUMERAL"/>
    <w:basedOn w:val="Ttulo2"/>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rsid w:val="00D249B1"/>
    <w:pPr>
      <w:widowControl w:val="0"/>
      <w:spacing w:line="248" w:lineRule="atLeast"/>
    </w:pPr>
    <w:rPr>
      <w:rFonts w:eastAsia="Times New Roman"/>
      <w:color w:val="auto"/>
      <w:lang w:eastAsia="es-ES"/>
    </w:rPr>
  </w:style>
  <w:style w:type="paragraph" w:customStyle="1" w:styleId="CM62">
    <w:name w:val="CM62"/>
    <w:basedOn w:val="Default"/>
    <w:next w:val="Default"/>
    <w:rsid w:val="00D249B1"/>
    <w:pPr>
      <w:widowControl w:val="0"/>
      <w:spacing w:after="243"/>
    </w:pPr>
    <w:rPr>
      <w:rFonts w:eastAsia="Times New Roman"/>
      <w:color w:val="auto"/>
      <w:lang w:eastAsia="es-ES"/>
    </w:rPr>
  </w:style>
  <w:style w:type="paragraph" w:customStyle="1" w:styleId="CM4">
    <w:name w:val="CM4"/>
    <w:basedOn w:val="Default"/>
    <w:next w:val="Default"/>
    <w:rsid w:val="00D249B1"/>
    <w:pPr>
      <w:widowControl w:val="0"/>
      <w:spacing w:line="253" w:lineRule="atLeast"/>
    </w:pPr>
    <w:rPr>
      <w:rFonts w:eastAsia="Times New Roman"/>
      <w:color w:val="auto"/>
      <w:lang w:eastAsia="es-ES"/>
    </w:rPr>
  </w:style>
  <w:style w:type="paragraph" w:customStyle="1" w:styleId="CM64">
    <w:name w:val="CM64"/>
    <w:basedOn w:val="Default"/>
    <w:next w:val="Default"/>
    <w:rsid w:val="00D249B1"/>
    <w:pPr>
      <w:widowControl w:val="0"/>
      <w:spacing w:after="480"/>
    </w:pPr>
    <w:rPr>
      <w:rFonts w:eastAsia="Times New Roman"/>
      <w:color w:val="auto"/>
      <w:lang w:eastAsia="es-ES"/>
    </w:rPr>
  </w:style>
  <w:style w:type="paragraph" w:customStyle="1" w:styleId="CM65">
    <w:name w:val="CM65"/>
    <w:basedOn w:val="Default"/>
    <w:next w:val="Default"/>
    <w:rsid w:val="00D249B1"/>
    <w:pPr>
      <w:widowControl w:val="0"/>
      <w:spacing w:after="378"/>
    </w:pPr>
    <w:rPr>
      <w:rFonts w:eastAsia="Times New Roman"/>
      <w:color w:val="auto"/>
      <w:lang w:eastAsia="es-ES"/>
    </w:rPr>
  </w:style>
  <w:style w:type="paragraph" w:customStyle="1" w:styleId="CM73">
    <w:name w:val="CM73"/>
    <w:basedOn w:val="Default"/>
    <w:next w:val="Default"/>
    <w:rsid w:val="00D249B1"/>
    <w:pPr>
      <w:widowControl w:val="0"/>
      <w:spacing w:after="57"/>
    </w:pPr>
    <w:rPr>
      <w:rFonts w:eastAsia="Times New Roman"/>
      <w:color w:val="auto"/>
      <w:lang w:eastAsia="es-ES"/>
    </w:rPr>
  </w:style>
  <w:style w:type="paragraph" w:customStyle="1" w:styleId="CM1">
    <w:name w:val="CM1"/>
    <w:basedOn w:val="Default"/>
    <w:next w:val="Default"/>
    <w:rsid w:val="00D249B1"/>
    <w:pPr>
      <w:widowControl w:val="0"/>
    </w:pPr>
    <w:rPr>
      <w:rFonts w:eastAsia="Times New Roman" w:cs="Times New Roman"/>
      <w:color w:val="auto"/>
      <w:lang w:eastAsia="es-ES"/>
    </w:rPr>
  </w:style>
  <w:style w:type="paragraph" w:customStyle="1" w:styleId="CM68">
    <w:name w:val="CM68"/>
    <w:basedOn w:val="Default"/>
    <w:next w:val="Default"/>
    <w:rsid w:val="00D249B1"/>
    <w:pPr>
      <w:widowControl w:val="0"/>
      <w:spacing w:after="65"/>
    </w:pPr>
    <w:rPr>
      <w:rFonts w:eastAsia="Times New Roman" w:cs="Times New Roman"/>
      <w:color w:val="auto"/>
      <w:lang w:eastAsia="es-ES"/>
    </w:rPr>
  </w:style>
  <w:style w:type="paragraph" w:customStyle="1" w:styleId="CM74">
    <w:name w:val="CM74"/>
    <w:basedOn w:val="Default"/>
    <w:next w:val="Default"/>
    <w:rsid w:val="00D249B1"/>
    <w:pPr>
      <w:widowControl w:val="0"/>
      <w:spacing w:after="538"/>
    </w:pPr>
    <w:rPr>
      <w:rFonts w:eastAsia="Times New Roman" w:cs="Times New Roman"/>
      <w:color w:val="auto"/>
      <w:lang w:eastAsia="es-ES"/>
    </w:rPr>
  </w:style>
  <w:style w:type="paragraph" w:customStyle="1" w:styleId="CM63">
    <w:name w:val="CM63"/>
    <w:basedOn w:val="Default"/>
    <w:next w:val="Default"/>
    <w:rsid w:val="00D249B1"/>
    <w:pPr>
      <w:widowControl w:val="0"/>
      <w:spacing w:after="205"/>
    </w:pPr>
    <w:rPr>
      <w:rFonts w:eastAsia="Times New Roman" w:cs="Times New Roman"/>
      <w:color w:val="auto"/>
      <w:lang w:eastAsia="es-ES"/>
    </w:rPr>
  </w:style>
  <w:style w:type="paragraph" w:customStyle="1" w:styleId="CM75">
    <w:name w:val="CM75"/>
    <w:basedOn w:val="Default"/>
    <w:next w:val="Default"/>
    <w:rsid w:val="00D249B1"/>
    <w:pPr>
      <w:widowControl w:val="0"/>
      <w:spacing w:after="135"/>
    </w:pPr>
    <w:rPr>
      <w:rFonts w:eastAsia="Times New Roman" w:cs="Times New Roman"/>
      <w:color w:val="auto"/>
      <w:lang w:eastAsia="es-ES"/>
    </w:rPr>
  </w:style>
  <w:style w:type="paragraph" w:customStyle="1" w:styleId="CM46">
    <w:name w:val="CM46"/>
    <w:basedOn w:val="Default"/>
    <w:next w:val="Defaul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D249B1"/>
    <w:pPr>
      <w:widowControl w:val="0"/>
      <w:spacing w:after="740"/>
    </w:pPr>
    <w:rPr>
      <w:rFonts w:eastAsia="Times New Roman"/>
      <w:color w:val="auto"/>
      <w:lang w:eastAsia="es-ES"/>
    </w:rPr>
  </w:style>
  <w:style w:type="paragraph" w:customStyle="1" w:styleId="CM71">
    <w:name w:val="CM71"/>
    <w:basedOn w:val="Default"/>
    <w:next w:val="Default"/>
    <w:rsid w:val="00D249B1"/>
    <w:pPr>
      <w:widowControl w:val="0"/>
      <w:spacing w:after="247"/>
    </w:pPr>
    <w:rPr>
      <w:rFonts w:eastAsia="Times New Roman"/>
      <w:color w:val="auto"/>
      <w:lang w:eastAsia="es-ES"/>
    </w:rPr>
  </w:style>
  <w:style w:type="paragraph" w:customStyle="1" w:styleId="CM72">
    <w:name w:val="CM72"/>
    <w:basedOn w:val="Default"/>
    <w:next w:val="Default"/>
    <w:rsid w:val="00D249B1"/>
    <w:pPr>
      <w:widowControl w:val="0"/>
      <w:spacing w:after="135"/>
    </w:pPr>
    <w:rPr>
      <w:rFonts w:eastAsia="Times New Roman"/>
      <w:color w:val="auto"/>
      <w:lang w:eastAsia="es-ES"/>
    </w:rPr>
  </w:style>
  <w:style w:type="paragraph" w:customStyle="1" w:styleId="CM32">
    <w:name w:val="CM32"/>
    <w:basedOn w:val="Default"/>
    <w:next w:val="Default"/>
    <w:rsid w:val="00D249B1"/>
    <w:pPr>
      <w:widowControl w:val="0"/>
    </w:pPr>
    <w:rPr>
      <w:rFonts w:eastAsia="Times New Roman"/>
      <w:color w:val="auto"/>
      <w:lang w:eastAsia="es-ES"/>
    </w:rPr>
  </w:style>
  <w:style w:type="paragraph" w:customStyle="1" w:styleId="CM33">
    <w:name w:val="CM33"/>
    <w:basedOn w:val="Default"/>
    <w:next w:val="Default"/>
    <w:rsid w:val="00D249B1"/>
    <w:pPr>
      <w:widowControl w:val="0"/>
    </w:pPr>
    <w:rPr>
      <w:rFonts w:eastAsia="Times New Roman"/>
      <w:color w:val="auto"/>
      <w:lang w:eastAsia="es-ES"/>
    </w:rPr>
  </w:style>
  <w:style w:type="paragraph" w:customStyle="1" w:styleId="CM35">
    <w:name w:val="CM35"/>
    <w:basedOn w:val="Default"/>
    <w:next w:val="Default"/>
    <w:rsid w:val="00D249B1"/>
    <w:pPr>
      <w:widowControl w:val="0"/>
    </w:pPr>
    <w:rPr>
      <w:rFonts w:eastAsia="Times New Roman"/>
      <w:color w:val="auto"/>
      <w:lang w:eastAsia="es-ES"/>
    </w:rPr>
  </w:style>
  <w:style w:type="paragraph" w:customStyle="1" w:styleId="CM38">
    <w:name w:val="CM38"/>
    <w:basedOn w:val="Default"/>
    <w:next w:val="Default"/>
    <w:rsid w:val="00D249B1"/>
    <w:pPr>
      <w:widowControl w:val="0"/>
      <w:spacing w:line="253" w:lineRule="atLeast"/>
    </w:pPr>
    <w:rPr>
      <w:rFonts w:eastAsia="Times New Roman"/>
      <w:color w:val="auto"/>
      <w:lang w:eastAsia="es-ES"/>
    </w:rPr>
  </w:style>
  <w:style w:type="paragraph" w:customStyle="1" w:styleId="CM42">
    <w:name w:val="CM42"/>
    <w:basedOn w:val="Default"/>
    <w:next w:val="Default"/>
    <w:rsid w:val="00D249B1"/>
    <w:pPr>
      <w:widowControl w:val="0"/>
      <w:spacing w:line="263" w:lineRule="atLeast"/>
    </w:pPr>
    <w:rPr>
      <w:rFonts w:eastAsia="Times New Roman"/>
      <w:color w:val="auto"/>
      <w:lang w:eastAsia="es-ES"/>
    </w:rPr>
  </w:style>
  <w:style w:type="paragraph" w:customStyle="1" w:styleId="CM48">
    <w:name w:val="CM48"/>
    <w:basedOn w:val="Default"/>
    <w:next w:val="Default"/>
    <w:rsid w:val="00D249B1"/>
    <w:pPr>
      <w:widowControl w:val="0"/>
      <w:spacing w:line="253" w:lineRule="atLeast"/>
    </w:pPr>
    <w:rPr>
      <w:rFonts w:eastAsia="Times New Roman"/>
      <w:color w:val="auto"/>
      <w:lang w:eastAsia="es-ES"/>
    </w:rPr>
  </w:style>
  <w:style w:type="paragraph" w:customStyle="1" w:styleId="CM49">
    <w:name w:val="CM49"/>
    <w:basedOn w:val="Default"/>
    <w:next w:val="Default"/>
    <w:rsid w:val="00D249B1"/>
    <w:pPr>
      <w:widowControl w:val="0"/>
    </w:pPr>
    <w:rPr>
      <w:rFonts w:eastAsia="Times New Roman"/>
      <w:color w:val="auto"/>
      <w:lang w:eastAsia="es-ES"/>
    </w:rPr>
  </w:style>
  <w:style w:type="paragraph" w:customStyle="1" w:styleId="CM52">
    <w:name w:val="CM52"/>
    <w:basedOn w:val="Default"/>
    <w:next w:val="Default"/>
    <w:rsid w:val="00D249B1"/>
    <w:pPr>
      <w:widowControl w:val="0"/>
      <w:spacing w:line="246" w:lineRule="atLeast"/>
    </w:pPr>
    <w:rPr>
      <w:rFonts w:eastAsia="Times New Roman"/>
      <w:color w:val="auto"/>
      <w:lang w:eastAsia="es-ES"/>
    </w:rPr>
  </w:style>
  <w:style w:type="paragraph" w:customStyle="1" w:styleId="CM53">
    <w:name w:val="CM53"/>
    <w:basedOn w:val="Default"/>
    <w:next w:val="Default"/>
    <w:rsid w:val="00D249B1"/>
    <w:pPr>
      <w:widowControl w:val="0"/>
      <w:spacing w:line="271" w:lineRule="atLeast"/>
    </w:pPr>
    <w:rPr>
      <w:rFonts w:eastAsia="Times New Roman"/>
      <w:color w:val="auto"/>
      <w:lang w:eastAsia="es-ES"/>
    </w:rPr>
  </w:style>
  <w:style w:type="paragraph" w:customStyle="1" w:styleId="CM26">
    <w:name w:val="CM26"/>
    <w:basedOn w:val="Default"/>
    <w:next w:val="Default"/>
    <w:rsid w:val="00D249B1"/>
    <w:pPr>
      <w:widowControl w:val="0"/>
      <w:spacing w:line="273" w:lineRule="atLeast"/>
    </w:pPr>
    <w:rPr>
      <w:rFonts w:eastAsia="Times New Roman"/>
      <w:color w:val="auto"/>
      <w:lang w:eastAsia="es-ES"/>
    </w:rPr>
  </w:style>
  <w:style w:type="paragraph" w:customStyle="1" w:styleId="CM54">
    <w:name w:val="CM54"/>
    <w:basedOn w:val="Default"/>
    <w:next w:val="Default"/>
    <w:rsid w:val="00D249B1"/>
    <w:pPr>
      <w:widowControl w:val="0"/>
      <w:spacing w:line="253" w:lineRule="atLeast"/>
    </w:pPr>
    <w:rPr>
      <w:rFonts w:eastAsia="Times New Roman"/>
      <w:color w:val="auto"/>
      <w:lang w:eastAsia="es-ES"/>
    </w:rPr>
  </w:style>
  <w:style w:type="paragraph" w:customStyle="1" w:styleId="CAPITULO">
    <w:name w:val="CAPITULO"/>
    <w:basedOn w:val="Normal"/>
    <w:rsid w:val="00D249B1"/>
    <w:pPr>
      <w:jc w:val="center"/>
    </w:pPr>
    <w:rPr>
      <w:rFonts w:ascii="Arial Narrow" w:hAnsi="Arial Narrow" w:cs="Arial"/>
      <w:b/>
      <w:w w:val="200"/>
      <w:sz w:val="22"/>
      <w:szCs w:val="22"/>
      <w:lang w:val="es-ES"/>
    </w:rPr>
  </w:style>
  <w:style w:type="paragraph" w:customStyle="1" w:styleId="MAYUS">
    <w:name w:val="MAYUS"/>
    <w:basedOn w:val="Ttulo4"/>
    <w:rsid w:val="00D249B1"/>
    <w:pPr>
      <w:keepLines w:val="0"/>
      <w:numPr>
        <w:numId w:val="1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rsid w:val="00D249B1"/>
    <w:pPr>
      <w:keepLines w:val="0"/>
      <w:numPr>
        <w:numId w:val="1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D249B1"/>
    <w:pPr>
      <w:spacing w:after="160" w:line="240" w:lineRule="exact"/>
    </w:pPr>
    <w:rPr>
      <w:rFonts w:ascii="Verdana" w:hAnsi="Verdana"/>
      <w:lang w:val="en-US" w:eastAsia="en-US"/>
    </w:rPr>
  </w:style>
  <w:style w:type="paragraph" w:customStyle="1" w:styleId="NormalSencillo">
    <w:name w:val="Normal Sencillo"/>
    <w:basedOn w:val="Normal"/>
    <w:next w:val="Normal"/>
    <w:rsid w:val="00D249B1"/>
    <w:pPr>
      <w:suppressAutoHyphens/>
      <w:jc w:val="both"/>
    </w:pPr>
    <w:rPr>
      <w:rFonts w:ascii="Arial" w:hAnsi="Arial"/>
      <w:lang w:val="es-ES_tradnl"/>
    </w:rPr>
  </w:style>
  <w:style w:type="paragraph" w:customStyle="1" w:styleId="Estilo">
    <w:name w:val="Estilo"/>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249B1"/>
    <w:pPr>
      <w:tabs>
        <w:tab w:val="center" w:pos="4419"/>
        <w:tab w:val="right" w:pos="8838"/>
      </w:tabs>
    </w:pPr>
  </w:style>
  <w:style w:type="paragraph" w:customStyle="1" w:styleId="PlainText1">
    <w:name w:val="Plain Text1"/>
    <w:basedOn w:val="Normal"/>
    <w:rsid w:val="00D249B1"/>
    <w:rPr>
      <w:rFonts w:ascii="Courier New" w:hAnsi="Courier New"/>
      <w:lang w:val="es-ES"/>
    </w:rPr>
  </w:style>
  <w:style w:type="paragraph" w:customStyle="1" w:styleId="Textodenotaalfinal">
    <w:name w:val="Texto de nota al final"/>
    <w:basedOn w:val="Normal"/>
    <w:rsid w:val="00D249B1"/>
    <w:pPr>
      <w:widowControl w:val="0"/>
    </w:pPr>
    <w:rPr>
      <w:rFonts w:ascii="Courier New" w:hAnsi="Courier New"/>
      <w:snapToGrid w:val="0"/>
      <w:sz w:val="24"/>
      <w:lang w:val="es-ES"/>
    </w:rPr>
  </w:style>
  <w:style w:type="paragraph" w:customStyle="1" w:styleId="WW-Textosinformato">
    <w:name w:val="WW-Texto sin formato"/>
    <w:basedOn w:val="Normal"/>
    <w:rsid w:val="00D249B1"/>
    <w:pPr>
      <w:suppressAutoHyphens/>
    </w:pPr>
    <w:rPr>
      <w:rFonts w:ascii="Courier New" w:hAnsi="Courier New"/>
      <w:lang w:val="es-ES" w:eastAsia="ar-SA"/>
    </w:rPr>
  </w:style>
  <w:style w:type="paragraph" w:customStyle="1" w:styleId="msolistparagraph0">
    <w:name w:val="msolistparagraph"/>
    <w:basedOn w:val="Normal"/>
    <w:rsid w:val="00D249B1"/>
    <w:pPr>
      <w:ind w:left="720"/>
    </w:pPr>
    <w:rPr>
      <w:rFonts w:ascii="Calibri" w:hAnsi="Calibri"/>
      <w:sz w:val="22"/>
      <w:szCs w:val="22"/>
      <w:lang w:val="es-ES"/>
    </w:rPr>
  </w:style>
  <w:style w:type="paragraph" w:customStyle="1" w:styleId="ecececmsonormal">
    <w:name w:val="ecececmsonormal"/>
    <w:basedOn w:val="Normal"/>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rsid w:val="00D249B1"/>
    <w:pPr>
      <w:jc w:val="both"/>
    </w:pPr>
    <w:rPr>
      <w:rFonts w:ascii="Arial" w:hAnsi="Arial" w:cs="Arial"/>
      <w:sz w:val="22"/>
      <w:szCs w:val="22"/>
      <w:lang w:val="es-ES"/>
    </w:rPr>
  </w:style>
  <w:style w:type="numbering" w:styleId="111111">
    <w:name w:val="Outline List 2"/>
    <w:basedOn w:val="Sinlista"/>
    <w:rsid w:val="00D249B1"/>
    <w:pPr>
      <w:numPr>
        <w:numId w:val="19"/>
      </w:numPr>
    </w:pPr>
  </w:style>
  <w:style w:type="character" w:customStyle="1" w:styleId="A90">
    <w:name w:val="A9"/>
    <w:rsid w:val="00D249B1"/>
    <w:rPr>
      <w:color w:val="000000"/>
      <w:sz w:val="19"/>
    </w:rPr>
  </w:style>
  <w:style w:type="paragraph" w:customStyle="1" w:styleId="Pa43">
    <w:name w:val="Pa43"/>
    <w:basedOn w:val="Normal"/>
    <w:next w:val="Normal"/>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
    <w:locked/>
    <w:rsid w:val="00D249B1"/>
    <w:rPr>
      <w:rFonts w:ascii="Arial Narrow" w:hAnsi="Arial Narrow" w:cs="Times New Roman"/>
      <w:sz w:val="24"/>
      <w:lang w:val="es-ES" w:eastAsia="es-ES" w:bidi="ar-SA"/>
    </w:rPr>
  </w:style>
  <w:style w:type="paragraph" w:customStyle="1" w:styleId="xl187">
    <w:name w:val="xl187"/>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2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2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D249B1"/>
  </w:style>
  <w:style w:type="numbering" w:customStyle="1" w:styleId="WW8Num50">
    <w:name w:val="WW8Num50"/>
    <w:basedOn w:val="Sinlista"/>
    <w:rsid w:val="00D249B1"/>
    <w:pPr>
      <w:numPr>
        <w:numId w:val="26"/>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semiHidden/>
    <w:rsid w:val="00D249B1"/>
    <w:pPr>
      <w:autoSpaceDE w:val="0"/>
      <w:autoSpaceDN w:val="0"/>
    </w:pPr>
    <w:rPr>
      <w:rFonts w:ascii="Arial" w:eastAsiaTheme="minorHAnsi" w:hAnsi="Arial" w:cs="Arial"/>
      <w:color w:val="000000"/>
      <w:sz w:val="24"/>
      <w:szCs w:val="24"/>
      <w:lang w:val="es-ES"/>
    </w:rPr>
  </w:style>
  <w:style w:type="paragraph" w:customStyle="1" w:styleId="TEXTO0">
    <w:name w:val="TEXTO"/>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rsid w:val="00D249B1"/>
    <w:pPr>
      <w:adjustRightInd w:val="0"/>
      <w:spacing w:line="181" w:lineRule="atLeast"/>
      <w:jc w:val="both"/>
    </w:pPr>
    <w:rPr>
      <w:sz w:val="24"/>
      <w:szCs w:val="24"/>
      <w:lang w:eastAsia="es-CO"/>
    </w:rPr>
  </w:style>
  <w:style w:type="paragraph" w:customStyle="1" w:styleId="Bullets">
    <w:name w:val="Bullets"/>
    <w:basedOn w:val="Normal"/>
    <w:rsid w:val="00D249B1"/>
    <w:pPr>
      <w:widowControl w:val="0"/>
      <w:numPr>
        <w:numId w:val="27"/>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rsid w:val="00D249B1"/>
    <w:pPr>
      <w:spacing w:after="160" w:line="240" w:lineRule="exact"/>
    </w:pPr>
    <w:rPr>
      <w:rFonts w:ascii="Verdana" w:hAnsi="Verdana"/>
      <w:lang w:val="es-ES" w:eastAsia="en-US"/>
    </w:rPr>
  </w:style>
  <w:style w:type="paragraph" w:customStyle="1" w:styleId="seccion">
    <w:name w:val="seccion"/>
    <w:basedOn w:val="Normal"/>
    <w:rsid w:val="00D249B1"/>
    <w:pPr>
      <w:spacing w:before="100" w:beforeAutospacing="1" w:after="100" w:afterAutospacing="1"/>
    </w:pPr>
    <w:rPr>
      <w:sz w:val="24"/>
      <w:szCs w:val="24"/>
      <w:lang w:val="es-ES"/>
    </w:rPr>
  </w:style>
  <w:style w:type="paragraph" w:customStyle="1" w:styleId="subtit">
    <w:name w:val="subtit"/>
    <w:basedOn w:val="Normal"/>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sispro.gov.co/WebPublico/Consultas/ConsultarCNPMCadenaComercializacionCircu2yPA_028_2_2.aspx"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1BA65-311A-4895-8154-E3786F331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13</Pages>
  <Words>4192</Words>
  <Characters>23060</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Contractual</cp:lastModifiedBy>
  <cp:revision>9</cp:revision>
  <dcterms:created xsi:type="dcterms:W3CDTF">2018-03-13T01:38:00Z</dcterms:created>
  <dcterms:modified xsi:type="dcterms:W3CDTF">2018-04-22T16:56:00Z</dcterms:modified>
</cp:coreProperties>
</file>