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F0577" w14:textId="7D31DC46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5DBE9ACA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74452D04" w14:textId="77777777" w:rsidR="002E133F" w:rsidRPr="00F12650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0448A63D" w14:textId="35EE2FAF" w:rsidR="006730E0" w:rsidRPr="002E133F" w:rsidRDefault="00E41327">
      <w:pPr>
        <w:tabs>
          <w:tab w:val="left" w:pos="5207"/>
        </w:tabs>
        <w:spacing w:before="1"/>
        <w:ind w:left="265" w:right="281"/>
        <w:jc w:val="center"/>
        <w:rPr>
          <w:rFonts w:ascii="Arial Narrow" w:hAnsi="Arial Narrow"/>
          <w:sz w:val="20"/>
          <w:szCs w:val="20"/>
        </w:rPr>
      </w:pPr>
      <w:r w:rsidRPr="00161FC1">
        <w:rPr>
          <w:rFonts w:ascii="Arial Narrow" w:hAnsi="Arial Narrow"/>
          <w:b/>
        </w:rPr>
        <w:t xml:space="preserve">PROCESO DE </w:t>
      </w:r>
      <w:r w:rsidR="00161FC1" w:rsidRPr="00161FC1">
        <w:rPr>
          <w:rFonts w:ascii="Arial Narrow" w:hAnsi="Arial Narrow"/>
          <w:b/>
        </w:rPr>
        <w:t xml:space="preserve">SELECCIÓN MINIMA CUANTIA No. </w:t>
      </w:r>
      <w:r w:rsidR="00F4244D">
        <w:rPr>
          <w:rFonts w:ascii="Arial Narrow" w:hAnsi="Arial Narrow"/>
          <w:b/>
        </w:rPr>
        <w:t>UBPD-MC-0</w:t>
      </w:r>
      <w:r w:rsidR="0061206B">
        <w:rPr>
          <w:rFonts w:ascii="Arial Narrow" w:hAnsi="Arial Narrow"/>
          <w:b/>
        </w:rPr>
        <w:t>02</w:t>
      </w:r>
      <w:r w:rsidR="00F4244D">
        <w:rPr>
          <w:rFonts w:ascii="Arial Narrow" w:hAnsi="Arial Narrow"/>
          <w:b/>
        </w:rPr>
        <w:t>-202</w:t>
      </w:r>
      <w:r w:rsidR="001E5130">
        <w:rPr>
          <w:rFonts w:ascii="Arial Narrow" w:hAnsi="Arial Narrow"/>
          <w:b/>
        </w:rPr>
        <w:t>5</w:t>
      </w:r>
    </w:p>
    <w:p w14:paraId="721E13E0" w14:textId="77777777" w:rsidR="006730E0" w:rsidRPr="002E133F" w:rsidRDefault="006730E0">
      <w:pPr>
        <w:pStyle w:val="Textoindependiente"/>
        <w:spacing w:before="11"/>
        <w:rPr>
          <w:rFonts w:ascii="Arial Narrow" w:hAnsi="Arial Narrow"/>
          <w:sz w:val="20"/>
          <w:szCs w:val="20"/>
        </w:rPr>
      </w:pPr>
    </w:p>
    <w:p w14:paraId="257B49C9" w14:textId="1CDCF96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4589D23" w14:textId="7777777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71B093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Señores</w:t>
      </w:r>
    </w:p>
    <w:p w14:paraId="133C7991" w14:textId="77777777" w:rsidR="0092662D" w:rsidRPr="00B44598" w:rsidRDefault="0092662D" w:rsidP="0092662D">
      <w:pPr>
        <w:pStyle w:val="Sinespaciado"/>
        <w:rPr>
          <w:rFonts w:ascii="Arial Narrow" w:hAnsi="Arial Narrow"/>
          <w:b/>
          <w:bCs/>
          <w:sz w:val="20"/>
          <w:szCs w:val="20"/>
        </w:rPr>
      </w:pPr>
      <w:r w:rsidRPr="00B44598">
        <w:rPr>
          <w:rFonts w:ascii="Arial Narrow" w:hAnsi="Arial Narrow"/>
          <w:b/>
          <w:bCs/>
          <w:sz w:val="20"/>
          <w:szCs w:val="20"/>
        </w:rPr>
        <w:t>Unidad de Búsqueda de Personas Dadas por Desaparecidas en Razón y en el Contexto del Conflicto Armado –UBPD</w:t>
      </w:r>
    </w:p>
    <w:p w14:paraId="12105E36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18FAE96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[Ciudad]</w:t>
      </w:r>
    </w:p>
    <w:p w14:paraId="0554A537" w14:textId="7820E771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4273C7CE" w14:textId="369134D0" w:rsid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7BA3D505" w14:textId="77777777" w:rsidR="002E133F" w:rsidRP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1B52E049" w14:textId="1FCF342C" w:rsidR="006730E0" w:rsidRPr="00F86B05" w:rsidRDefault="00E41327" w:rsidP="009A1906">
      <w:pPr>
        <w:tabs>
          <w:tab w:val="left" w:pos="7478"/>
        </w:tabs>
        <w:ind w:left="102" w:right="118"/>
        <w:rPr>
          <w:rFonts w:ascii="Arial Narrow" w:hAnsi="Arial Narrow"/>
          <w:b/>
          <w:bCs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>Referencia: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Interés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participar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el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proceso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selección</w:t>
      </w:r>
      <w:r w:rsidRPr="002E133F">
        <w:rPr>
          <w:rFonts w:ascii="Arial Narrow" w:hAnsi="Arial Narrow"/>
          <w:spacing w:val="5"/>
          <w:sz w:val="20"/>
          <w:szCs w:val="20"/>
        </w:rPr>
        <w:t xml:space="preserve"> </w:t>
      </w:r>
      <w:r w:rsidR="00F86B05">
        <w:rPr>
          <w:rFonts w:ascii="Arial Narrow" w:hAnsi="Arial Narrow"/>
          <w:b/>
          <w:bCs/>
          <w:spacing w:val="5"/>
          <w:sz w:val="20"/>
          <w:szCs w:val="20"/>
        </w:rPr>
        <w:t>UBPD-MC-0</w:t>
      </w:r>
      <w:r w:rsidR="0061206B">
        <w:rPr>
          <w:rFonts w:ascii="Arial Narrow" w:hAnsi="Arial Narrow"/>
          <w:b/>
          <w:bCs/>
          <w:spacing w:val="5"/>
          <w:sz w:val="20"/>
          <w:szCs w:val="20"/>
        </w:rPr>
        <w:t>02</w:t>
      </w:r>
      <w:r w:rsidR="00F86B05">
        <w:rPr>
          <w:rFonts w:ascii="Arial Narrow" w:hAnsi="Arial Narrow"/>
          <w:b/>
          <w:bCs/>
          <w:spacing w:val="5"/>
          <w:sz w:val="20"/>
          <w:szCs w:val="20"/>
        </w:rPr>
        <w:t>-202</w:t>
      </w:r>
      <w:r w:rsidR="001E5130">
        <w:rPr>
          <w:rFonts w:ascii="Arial Narrow" w:hAnsi="Arial Narrow"/>
          <w:b/>
          <w:bCs/>
          <w:spacing w:val="5"/>
          <w:sz w:val="20"/>
          <w:szCs w:val="20"/>
        </w:rPr>
        <w:t>5</w:t>
      </w:r>
    </w:p>
    <w:p w14:paraId="557317ED" w14:textId="6EC4F489" w:rsidR="009A1906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14E62FA5" w14:textId="77777777" w:rsidR="002E133F" w:rsidRPr="002E133F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2E133F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4872DE84" w:rsidR="006730E0" w:rsidRPr="002E133F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fiscal,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2E133F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identificado</w:t>
      </w:r>
      <w:r w:rsidRPr="002E133F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</w:t>
      </w:r>
      <w:r w:rsidRPr="002E133F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2E133F">
        <w:rPr>
          <w:rFonts w:ascii="Arial Narrow" w:hAnsi="Arial Narrow"/>
          <w:color w:val="000000"/>
          <w:sz w:val="20"/>
          <w:szCs w:val="20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en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mi</w:t>
      </w:r>
      <w:r w:rsidRPr="002E133F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condición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="001046CC"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persona natural,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2E133F">
        <w:rPr>
          <w:rFonts w:ascii="Arial Narrow" w:hAnsi="Arial Narrow"/>
          <w:color w:val="000000"/>
          <w:spacing w:val="18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1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2E133F">
        <w:rPr>
          <w:rFonts w:ascii="Arial Narrow" w:hAnsi="Arial Narrow"/>
          <w:color w:val="000000"/>
          <w:spacing w:val="-5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2E133F">
        <w:rPr>
          <w:rFonts w:ascii="Arial Narrow" w:hAnsi="Arial Narrow"/>
          <w:color w:val="000000"/>
          <w:spacing w:val="-4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2E133F">
        <w:rPr>
          <w:rFonts w:ascii="Arial Narrow" w:hAnsi="Arial Narrow"/>
          <w:color w:val="000000"/>
          <w:sz w:val="20"/>
          <w:szCs w:val="20"/>
          <w:u w:val="single"/>
        </w:rPr>
        <w:tab/>
        <w:t xml:space="preserve">     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] </w:t>
      </w:r>
      <w:r w:rsidR="00E41327" w:rsidRPr="002E133F">
        <w:rPr>
          <w:rFonts w:ascii="Arial Narrow" w:hAnsi="Arial Narrow"/>
          <w:sz w:val="20"/>
          <w:szCs w:val="20"/>
        </w:rPr>
        <w:t>, de conformidad con lo establecido en el artículo 12 de la Ley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2E133F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2E133F">
        <w:rPr>
          <w:rFonts w:ascii="Arial Narrow" w:hAnsi="Arial Narrow"/>
          <w:sz w:val="20"/>
          <w:szCs w:val="20"/>
        </w:rPr>
        <w:t>, solicitamos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que </w:t>
      </w:r>
      <w:r w:rsidRPr="002E133F">
        <w:rPr>
          <w:rFonts w:ascii="Arial Narrow" w:hAnsi="Arial Narrow"/>
          <w:sz w:val="20"/>
          <w:szCs w:val="20"/>
        </w:rPr>
        <w:t xml:space="preserve">el proceso de selección No.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</w:t>
      </w:r>
      <w:r w:rsidR="00F86B05">
        <w:rPr>
          <w:rFonts w:ascii="Arial Narrow" w:hAnsi="Arial Narrow"/>
          <w:color w:val="000000"/>
          <w:sz w:val="20"/>
          <w:szCs w:val="20"/>
          <w:shd w:val="clear" w:color="auto" w:fill="D2D2D2"/>
        </w:rPr>
        <w:t>UBPD-MC-010-2023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="00E41327" w:rsidRPr="002E133F">
        <w:rPr>
          <w:rFonts w:ascii="Arial Narrow" w:hAnsi="Arial Narrow"/>
          <w:sz w:val="20"/>
          <w:szCs w:val="20"/>
        </w:rPr>
        <w:t xml:space="preserve"> sea limitada a</w:t>
      </w:r>
      <w:r w:rsidR="00316804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proofErr w:type="spellStart"/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</w:t>
      </w:r>
      <w:proofErr w:type="spellEnd"/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 xml:space="preserve"> colombianas</w:t>
      </w:r>
      <w:r w:rsidR="00E41327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2E133F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exigidos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en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el</w:t>
      </w:r>
      <w:r w:rsidR="00E41327"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presente </w:t>
      </w:r>
      <w:r w:rsidRPr="002E133F">
        <w:rPr>
          <w:rFonts w:ascii="Arial Narrow" w:hAnsi="Arial Narrow"/>
          <w:sz w:val="20"/>
          <w:szCs w:val="20"/>
        </w:rPr>
        <w:t>formato</w:t>
      </w:r>
      <w:r w:rsidR="00E41327" w:rsidRPr="002E133F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2E133F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Micro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  )</w:t>
      </w:r>
    </w:p>
    <w:p w14:paraId="2F64DFDF" w14:textId="77777777" w:rsidR="00E41327" w:rsidRPr="002E133F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Pequeña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  )</w:t>
      </w:r>
    </w:p>
    <w:p w14:paraId="1B4DA878" w14:textId="1C37EC1E" w:rsidR="00B85BF3" w:rsidRPr="002E133F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Mediana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  )</w:t>
      </w:r>
    </w:p>
    <w:p w14:paraId="2869F6EB" w14:textId="04325BCF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Domicilio</w:t>
      </w:r>
      <w:r w:rsidR="00901C7E" w:rsidRPr="002E133F">
        <w:rPr>
          <w:rFonts w:ascii="Arial Narrow" w:hAnsi="Arial Narrow"/>
          <w:b/>
          <w:sz w:val="20"/>
          <w:szCs w:val="20"/>
        </w:rPr>
        <w:t xml:space="preserve"> de la </w:t>
      </w:r>
      <w:proofErr w:type="spellStart"/>
      <w:r w:rsidR="00901C7E" w:rsidRPr="002E133F">
        <w:rPr>
          <w:rFonts w:ascii="Arial Narrow" w:hAnsi="Arial Narrow"/>
          <w:b/>
          <w:sz w:val="20"/>
          <w:szCs w:val="20"/>
        </w:rPr>
        <w:t>MiPyme</w:t>
      </w:r>
      <w:proofErr w:type="spellEnd"/>
      <w:r w:rsidRPr="002E133F">
        <w:rPr>
          <w:rFonts w:ascii="Arial Narrow" w:hAnsi="Arial Narrow"/>
          <w:b/>
          <w:sz w:val="20"/>
          <w:szCs w:val="20"/>
        </w:rPr>
        <w:t xml:space="preserve">: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) </w:t>
      </w:r>
    </w:p>
    <w:p w14:paraId="5138C43A" w14:textId="77777777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2E133F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2E133F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1. Las personas naturales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ellos y un contador público,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registro mercantil.</w:t>
      </w:r>
    </w:p>
    <w:p w14:paraId="49EB1DD5" w14:textId="1412EE3E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2: Las personas jurídicas </w:t>
      </w:r>
      <w:r w:rsidR="00D51D26" w:rsidRPr="002E133F">
        <w:rPr>
          <w:rFonts w:ascii="Arial Narrow" w:hAnsi="Arial Narrow" w:cs="Arial"/>
          <w:color w:val="333333"/>
          <w:sz w:val="20"/>
          <w:szCs w:val="20"/>
        </w:rPr>
        <w:t>deberán adjuntar</w:t>
      </w: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</w:t>
      </w:r>
      <w:r w:rsidR="00B85BF3" w:rsidRPr="002E133F">
        <w:rPr>
          <w:rFonts w:ascii="Arial Narrow" w:hAnsi="Arial Narrow" w:cs="Arial"/>
          <w:color w:val="333333"/>
          <w:sz w:val="20"/>
          <w:szCs w:val="20"/>
        </w:rPr>
        <w:t xml:space="preserve">certificación expedida por el representante legal y el contador o revisor fiscal, si están obligados a tenerlo, adjuntando </w:t>
      </w:r>
      <w:r w:rsidRPr="002E133F">
        <w:rPr>
          <w:rFonts w:ascii="Arial Narrow" w:hAnsi="Arial Narrow" w:cs="Arial"/>
          <w:color w:val="333333"/>
          <w:sz w:val="20"/>
          <w:szCs w:val="20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2E133F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 xml:space="preserve">Nota 3: Cuando la </w:t>
      </w:r>
      <w:proofErr w:type="spellStart"/>
      <w:r w:rsidRPr="002E133F">
        <w:rPr>
          <w:rFonts w:ascii="Arial Narrow" w:hAnsi="Arial Narrow" w:cs="Arial"/>
          <w:color w:val="333333"/>
          <w:sz w:val="20"/>
          <w:szCs w:val="20"/>
        </w:rPr>
        <w:t>MiPyme</w:t>
      </w:r>
      <w:proofErr w:type="spellEnd"/>
      <w:r w:rsidRPr="002E133F">
        <w:rPr>
          <w:rFonts w:ascii="Arial Narrow" w:hAnsi="Arial Narrow" w:cs="Arial"/>
          <w:color w:val="333333"/>
          <w:sz w:val="20"/>
          <w:szCs w:val="20"/>
        </w:rPr>
        <w:t xml:space="preserve">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2E133F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</w:rPr>
        <w:t>Nota 3: E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n todo caso, las </w:t>
      </w:r>
      <w:proofErr w:type="spellStart"/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Mipyme</w:t>
      </w:r>
      <w:proofErr w:type="spellEnd"/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2E133F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4: Los</w:t>
      </w:r>
      <w:r w:rsidR="00B85BF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 documentos de acreditación </w:t>
      </w:r>
      <w:r w:rsidR="00023873"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 xml:space="preserve">aportados deberán ser expedidos con una </w:t>
      </w: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2E133F"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  <w:t xml:space="preserve"> </w:t>
      </w:r>
    </w:p>
    <w:p w14:paraId="68E057A2" w14:textId="77777777" w:rsidR="002E133F" w:rsidRPr="002E133F" w:rsidRDefault="002E133F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61F646C9" w14:textId="191E286A" w:rsidR="009A1906" w:rsidRPr="002E133F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2E133F">
        <w:rPr>
          <w:rFonts w:ascii="Arial Narrow" w:hAnsi="Arial Narrow"/>
          <w:sz w:val="20"/>
          <w:szCs w:val="20"/>
        </w:rPr>
        <w:t>En constancia, se</w:t>
      </w:r>
      <w:r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firma</w:t>
      </w:r>
      <w:r w:rsidRPr="002E133F">
        <w:rPr>
          <w:rFonts w:ascii="Arial Narrow" w:hAnsi="Arial Narrow"/>
          <w:spacing w:val="-3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,</w:t>
      </w:r>
      <w:r w:rsidRPr="002E133F">
        <w:rPr>
          <w:rFonts w:ascii="Arial Narrow" w:hAnsi="Arial Narrow"/>
          <w:spacing w:val="-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a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los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días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del</w:t>
      </w:r>
      <w:r w:rsidRPr="002E133F">
        <w:rPr>
          <w:rFonts w:ascii="Arial Narrow" w:hAnsi="Arial Narrow"/>
          <w:spacing w:val="-5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mes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202</w:t>
      </w:r>
      <w:r w:rsidR="001E5130">
        <w:rPr>
          <w:rFonts w:ascii="Arial Narrow" w:hAnsi="Arial Narrow"/>
          <w:sz w:val="20"/>
          <w:szCs w:val="20"/>
        </w:rPr>
        <w:t>5</w:t>
      </w:r>
    </w:p>
    <w:p w14:paraId="7C31C734" w14:textId="77777777" w:rsidR="009A1906" w:rsidRPr="002E133F" w:rsidRDefault="009A1906" w:rsidP="009A1906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1CB41C51" w14:textId="7BF95B7A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837641D" w14:textId="70086BB2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E189097" w14:textId="5C1654E7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natural: </w:t>
      </w:r>
    </w:p>
    <w:p w14:paraId="44AEFDCE" w14:textId="77777777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992E60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38E82A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3D37867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62EE48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002636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6ABC45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6978B8D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0ED1938A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1915DD8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6DFD64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42BA2D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9136F3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99E920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354285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6CD71882" w14:textId="37DB7184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89EB3F6" w14:textId="631052A9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jurídica: </w:t>
      </w:r>
    </w:p>
    <w:p w14:paraId="04400805" w14:textId="77777777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0FBD53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82E93D6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DEA6D2F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56B620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39CFBCA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8744C46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09EF5BE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5D464B78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6CCA257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0B3AA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3D5704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157A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BCD08F9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3DE07BB" w14:textId="33F99F08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y un contador público; </w:t>
      </w:r>
      <w:proofErr w:type="gramStart"/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en caso que</w:t>
      </w:r>
      <w:proofErr w:type="gramEnd"/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E1EAE"/>
    <w:rsid w:val="001046CC"/>
    <w:rsid w:val="00161FC1"/>
    <w:rsid w:val="001742E8"/>
    <w:rsid w:val="00191EDB"/>
    <w:rsid w:val="001E5130"/>
    <w:rsid w:val="002E133F"/>
    <w:rsid w:val="00303764"/>
    <w:rsid w:val="00316804"/>
    <w:rsid w:val="004D1EB9"/>
    <w:rsid w:val="0055084A"/>
    <w:rsid w:val="00601724"/>
    <w:rsid w:val="0061206B"/>
    <w:rsid w:val="006730E0"/>
    <w:rsid w:val="006F524A"/>
    <w:rsid w:val="00752DD2"/>
    <w:rsid w:val="00761C5F"/>
    <w:rsid w:val="007F29F9"/>
    <w:rsid w:val="00820B1D"/>
    <w:rsid w:val="008E0BA2"/>
    <w:rsid w:val="00901C7E"/>
    <w:rsid w:val="0092662D"/>
    <w:rsid w:val="009A1906"/>
    <w:rsid w:val="00B24433"/>
    <w:rsid w:val="00B80435"/>
    <w:rsid w:val="00B85BF3"/>
    <w:rsid w:val="00BF09BB"/>
    <w:rsid w:val="00CC7A18"/>
    <w:rsid w:val="00D04CA3"/>
    <w:rsid w:val="00D51D26"/>
    <w:rsid w:val="00D602B3"/>
    <w:rsid w:val="00E41327"/>
    <w:rsid w:val="00F12650"/>
    <w:rsid w:val="00F4244D"/>
    <w:rsid w:val="00F51210"/>
    <w:rsid w:val="00F86B05"/>
    <w:rsid w:val="00FA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92662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706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UBPD158</cp:lastModifiedBy>
  <cp:revision>42</cp:revision>
  <dcterms:created xsi:type="dcterms:W3CDTF">2022-05-02T13:49:00Z</dcterms:created>
  <dcterms:modified xsi:type="dcterms:W3CDTF">2025-02-04T15:57:00Z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