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13693" w14:textId="77777777" w:rsidR="004767BC" w:rsidRDefault="004767BC"/>
    <w:p w14:paraId="5306DF49" w14:textId="35AF94A6" w:rsidR="005B510A" w:rsidRDefault="00C46FA2" w:rsidP="005B510A">
      <w:pPr>
        <w:ind w:left="-540" w:firstLine="540"/>
        <w:jc w:val="center"/>
        <w:rPr>
          <w:rFonts w:ascii="Tahoma" w:hAnsi="Tahoma" w:cs="Tahoma"/>
          <w:b/>
        </w:rPr>
      </w:pPr>
      <w:bookmarkStart w:id="0" w:name="_Hlk170137622"/>
      <w:r>
        <w:rPr>
          <w:rFonts w:ascii="Tahoma" w:hAnsi="Tahoma" w:cs="Tahoma"/>
          <w:b/>
        </w:rPr>
        <w:t xml:space="preserve">ANEXO </w:t>
      </w:r>
      <w:r w:rsidR="005B510A">
        <w:rPr>
          <w:rFonts w:ascii="Tahoma" w:hAnsi="Tahoma" w:cs="Tahoma"/>
          <w:b/>
        </w:rPr>
        <w:t>ESPECIFICACIONES TÉCNICAS MÍNIMAS</w:t>
      </w:r>
      <w:r w:rsidR="00632576">
        <w:rPr>
          <w:rFonts w:ascii="Tahoma" w:hAnsi="Tahoma" w:cs="Tahoma"/>
          <w:b/>
        </w:rPr>
        <w:t xml:space="preserve"> HABILITANTES</w:t>
      </w:r>
    </w:p>
    <w:bookmarkEnd w:id="0"/>
    <w:p w14:paraId="49B0D201" w14:textId="77777777" w:rsidR="005B510A" w:rsidRPr="00000C08" w:rsidRDefault="005B510A" w:rsidP="005B510A">
      <w:pPr>
        <w:ind w:left="-540" w:firstLine="540"/>
        <w:jc w:val="center"/>
        <w:rPr>
          <w:rFonts w:ascii="Tahoma" w:hAnsi="Tahoma" w:cs="Tahoma"/>
          <w:b/>
          <w:sz w:val="14"/>
          <w:szCs w:val="14"/>
        </w:rPr>
      </w:pPr>
    </w:p>
    <w:p w14:paraId="1F754C14" w14:textId="77777777" w:rsidR="005B510A" w:rsidRDefault="005B510A" w:rsidP="005B510A">
      <w:pPr>
        <w:tabs>
          <w:tab w:val="left" w:pos="-1080"/>
          <w:tab w:val="left" w:pos="0"/>
        </w:tabs>
        <w:jc w:val="both"/>
        <w:rPr>
          <w:rFonts w:ascii="Tahoma" w:eastAsia="MS Mincho" w:hAnsi="Tahoma" w:cs="Tahoma"/>
        </w:rPr>
      </w:pPr>
      <w:r w:rsidRPr="005038A2">
        <w:rPr>
          <w:rFonts w:ascii="Tahoma" w:eastAsia="MS Mincho" w:hAnsi="Tahoma" w:cs="Tahoma"/>
        </w:rPr>
        <w:t>El (los) suscrito(s) a saber: _________________________________</w:t>
      </w:r>
      <w:r>
        <w:rPr>
          <w:rFonts w:ascii="Tahoma" w:eastAsia="MS Mincho" w:hAnsi="Tahoma" w:cs="Tahoma"/>
        </w:rPr>
        <w:t xml:space="preserve"> </w:t>
      </w:r>
      <w:r w:rsidRPr="005038A2">
        <w:rPr>
          <w:rFonts w:ascii="Tahoma" w:eastAsia="MS Mincho" w:hAnsi="Tahoma" w:cs="Tahoma"/>
        </w:rPr>
        <w:t>domiciliado en _____________________________________, identificado con</w:t>
      </w:r>
      <w:r>
        <w:rPr>
          <w:rFonts w:ascii="Tahoma" w:eastAsia="MS Mincho" w:hAnsi="Tahoma" w:cs="Tahoma"/>
        </w:rPr>
        <w:t xml:space="preserve"> </w:t>
      </w:r>
      <w:r w:rsidRPr="005038A2">
        <w:rPr>
          <w:rFonts w:ascii="Tahoma" w:eastAsia="MS Mincho" w:hAnsi="Tahoma" w:cs="Tahoma"/>
        </w:rPr>
        <w:t>______________________, quien obra en calidad de ____________________________, que en adelante se denominará EL PROPONENTE, manifiesta(n)</w:t>
      </w:r>
      <w:r>
        <w:rPr>
          <w:rFonts w:ascii="Tahoma" w:eastAsia="MS Mincho" w:hAnsi="Tahoma" w:cs="Tahoma"/>
        </w:rPr>
        <w:t xml:space="preserve">: </w:t>
      </w:r>
    </w:p>
    <w:p w14:paraId="71F45B54" w14:textId="77777777" w:rsidR="005B510A" w:rsidRDefault="005B510A" w:rsidP="005B510A">
      <w:pPr>
        <w:tabs>
          <w:tab w:val="left" w:pos="-1080"/>
          <w:tab w:val="left" w:pos="0"/>
        </w:tabs>
        <w:jc w:val="both"/>
        <w:rPr>
          <w:rFonts w:ascii="Tahoma" w:eastAsia="MS Mincho" w:hAnsi="Tahoma" w:cs="Tahoma"/>
        </w:rPr>
      </w:pPr>
    </w:p>
    <w:p w14:paraId="46608AF8" w14:textId="77777777" w:rsidR="005B510A" w:rsidRDefault="005B510A" w:rsidP="005B510A">
      <w:pPr>
        <w:pStyle w:val="Prrafodelista"/>
        <w:numPr>
          <w:ilvl w:val="0"/>
          <w:numId w:val="2"/>
        </w:numPr>
        <w:tabs>
          <w:tab w:val="left" w:pos="-1080"/>
          <w:tab w:val="left" w:pos="0"/>
        </w:tabs>
        <w:jc w:val="both"/>
        <w:rPr>
          <w:rFonts w:ascii="Tahoma" w:eastAsia="MS Mincho" w:hAnsi="Tahoma" w:cs="Tahoma"/>
        </w:rPr>
      </w:pPr>
      <w:r w:rsidRPr="005038A2">
        <w:rPr>
          <w:rFonts w:ascii="Tahoma" w:eastAsia="MS Mincho" w:hAnsi="Tahoma" w:cs="Tahoma"/>
        </w:rPr>
        <w:t>Cumplir con todas y cada una de las especificaciones técnicas y condiciones descritas a continuación</w:t>
      </w:r>
      <w:r>
        <w:rPr>
          <w:rFonts w:ascii="Tahoma" w:eastAsia="MS Mincho" w:hAnsi="Tahoma" w:cs="Tahoma"/>
        </w:rPr>
        <w:t>.</w:t>
      </w:r>
    </w:p>
    <w:p w14:paraId="00C023D7" w14:textId="77777777" w:rsidR="005B510A" w:rsidRPr="000E4C22" w:rsidRDefault="005B510A" w:rsidP="005B510A">
      <w:pPr>
        <w:tabs>
          <w:tab w:val="left" w:pos="-1080"/>
          <w:tab w:val="left" w:pos="0"/>
        </w:tabs>
        <w:jc w:val="both"/>
        <w:rPr>
          <w:rFonts w:ascii="Tahoma" w:eastAsia="MS Mincho" w:hAnsi="Tahoma" w:cs="Tahoma"/>
        </w:rPr>
      </w:pPr>
    </w:p>
    <w:p w14:paraId="662B971D" w14:textId="77777777" w:rsidR="005B510A" w:rsidRDefault="005B510A" w:rsidP="005B510A">
      <w:pPr>
        <w:pStyle w:val="Prrafodelista"/>
        <w:numPr>
          <w:ilvl w:val="0"/>
          <w:numId w:val="2"/>
        </w:numPr>
        <w:tabs>
          <w:tab w:val="left" w:pos="-1080"/>
          <w:tab w:val="left" w:pos="0"/>
        </w:tabs>
        <w:jc w:val="both"/>
        <w:rPr>
          <w:rFonts w:ascii="Tahoma" w:eastAsia="MS Mincho" w:hAnsi="Tahoma" w:cs="Tahoma"/>
        </w:rPr>
      </w:pPr>
      <w:r>
        <w:rPr>
          <w:rFonts w:ascii="Tahoma" w:eastAsia="MS Mincho" w:hAnsi="Tahoma" w:cs="Tahoma"/>
        </w:rPr>
        <w:t xml:space="preserve">Declaro </w:t>
      </w:r>
      <w:r w:rsidRPr="005038A2">
        <w:rPr>
          <w:rFonts w:ascii="Tahoma" w:eastAsia="MS Mincho" w:hAnsi="Tahoma" w:cs="Tahoma"/>
        </w:rPr>
        <w:t>bajo nuestra responsabilidad personal, y comprometiendo la responsabilidad</w:t>
      </w:r>
      <w:r>
        <w:rPr>
          <w:rFonts w:ascii="Tahoma" w:eastAsia="MS Mincho" w:hAnsi="Tahoma" w:cs="Tahoma"/>
        </w:rPr>
        <w:t xml:space="preserve"> ___________________________________ </w:t>
      </w:r>
      <w:r w:rsidRPr="0006485F">
        <w:rPr>
          <w:rFonts w:ascii="Tahoma" w:eastAsia="MS Mincho" w:hAnsi="Tahoma" w:cs="Tahoma"/>
          <w:i/>
          <w:iCs/>
          <w:highlight w:val="yellow"/>
        </w:rPr>
        <w:t xml:space="preserve">institucional de las personas jurídica o natural </w:t>
      </w:r>
      <w:r w:rsidRPr="000B638D">
        <w:rPr>
          <w:rFonts w:ascii="Tahoma" w:eastAsia="MS Mincho" w:hAnsi="Tahoma" w:cs="Tahoma"/>
        </w:rPr>
        <w:t>que representamos</w:t>
      </w:r>
      <w:r w:rsidRPr="005038A2">
        <w:rPr>
          <w:rFonts w:ascii="Tahoma" w:eastAsia="MS Mincho" w:hAnsi="Tahoma" w:cs="Tahoma"/>
        </w:rPr>
        <w:t xml:space="preserve">, </w:t>
      </w:r>
      <w:r w:rsidRPr="00BB4A76">
        <w:rPr>
          <w:rFonts w:ascii="Tahoma" w:eastAsia="MS Mincho" w:hAnsi="Tahoma" w:cs="Tahoma"/>
        </w:rPr>
        <w:t>que cumplimos en su totalidad con las</w:t>
      </w:r>
      <w:r w:rsidRPr="005038A2">
        <w:rPr>
          <w:rFonts w:ascii="Tahoma" w:eastAsia="MS Mincho" w:hAnsi="Tahoma" w:cs="Tahoma"/>
          <w:u w:val="single"/>
        </w:rPr>
        <w:t xml:space="preserve"> </w:t>
      </w:r>
      <w:r w:rsidRPr="005038A2">
        <w:rPr>
          <w:rFonts w:ascii="Tahoma" w:eastAsia="MS Mincho" w:hAnsi="Tahoma" w:cs="Tahoma"/>
        </w:rPr>
        <w:t>especificaciones técnicas de verificación y</w:t>
      </w:r>
      <w:r>
        <w:rPr>
          <w:rFonts w:ascii="Tahoma" w:eastAsia="MS Mincho" w:hAnsi="Tahoma" w:cs="Tahoma"/>
        </w:rPr>
        <w:t xml:space="preserve"> condiciones técnicas mínimas de </w:t>
      </w:r>
      <w:r w:rsidRPr="005038A2">
        <w:rPr>
          <w:rFonts w:ascii="Tahoma" w:eastAsia="MS Mincho" w:hAnsi="Tahoma" w:cs="Tahoma"/>
        </w:rPr>
        <w:t>obligatorio cumplimiento</w:t>
      </w:r>
      <w:r>
        <w:rPr>
          <w:rFonts w:ascii="Tahoma" w:eastAsia="MS Mincho" w:hAnsi="Tahoma" w:cs="Tahoma"/>
        </w:rPr>
        <w:t>.</w:t>
      </w:r>
    </w:p>
    <w:p w14:paraId="31513397" w14:textId="77777777" w:rsidR="005B510A" w:rsidRPr="000E4C22" w:rsidRDefault="005B510A" w:rsidP="005B510A">
      <w:pPr>
        <w:tabs>
          <w:tab w:val="left" w:pos="-1080"/>
          <w:tab w:val="left" w:pos="0"/>
        </w:tabs>
        <w:jc w:val="both"/>
        <w:rPr>
          <w:rFonts w:ascii="Tahoma" w:eastAsia="MS Mincho" w:hAnsi="Tahoma" w:cs="Tahoma"/>
        </w:rPr>
      </w:pPr>
    </w:p>
    <w:p w14:paraId="1334F70F" w14:textId="77777777" w:rsidR="005B510A" w:rsidRDefault="005B510A" w:rsidP="005B510A">
      <w:pPr>
        <w:tabs>
          <w:tab w:val="left" w:pos="-1080"/>
          <w:tab w:val="left" w:pos="0"/>
        </w:tabs>
        <w:jc w:val="both"/>
        <w:rPr>
          <w:rFonts w:ascii="Tahoma" w:hAnsi="Tahoma" w:cs="Tahoma"/>
          <w:bCs/>
        </w:rPr>
      </w:pPr>
      <w:r w:rsidRPr="008E7BB7">
        <w:rPr>
          <w:rFonts w:ascii="Tahoma" w:hAnsi="Tahoma" w:cs="Tahoma"/>
          <w:bCs/>
        </w:rPr>
        <w:t>Tener la capacidad técnica, económica, logística y de talento humano para ofertar y cumplir con los siguientes requisitos:</w:t>
      </w:r>
    </w:p>
    <w:p w14:paraId="71F6ADB3" w14:textId="77777777" w:rsidR="005B510A" w:rsidRDefault="005B510A" w:rsidP="005B510A">
      <w:pPr>
        <w:tabs>
          <w:tab w:val="left" w:pos="-1080"/>
          <w:tab w:val="left" w:pos="0"/>
        </w:tabs>
        <w:jc w:val="both"/>
        <w:rPr>
          <w:rFonts w:ascii="Tahoma" w:hAnsi="Tahoma" w:cs="Tahoma"/>
          <w:bCs/>
        </w:rPr>
      </w:pPr>
    </w:p>
    <w:p w14:paraId="1F728F29" w14:textId="71D2518B" w:rsidR="005B510A" w:rsidRPr="00C81FB7" w:rsidRDefault="005B510A" w:rsidP="005B510A">
      <w:pPr>
        <w:tabs>
          <w:tab w:val="left" w:pos="-1080"/>
          <w:tab w:val="left" w:pos="0"/>
        </w:tabs>
        <w:rPr>
          <w:b/>
        </w:rPr>
      </w:pPr>
      <w:r w:rsidRPr="00C81FB7">
        <w:rPr>
          <w:b/>
        </w:rPr>
        <w:t xml:space="preserve">ESPECIFICACIÓN TÉCNICA DEL </w:t>
      </w:r>
      <w:r w:rsidR="00E15CE8">
        <w:rPr>
          <w:b/>
        </w:rPr>
        <w:t>SERVICIO</w:t>
      </w:r>
      <w:r w:rsidRPr="00C81FB7">
        <w:rPr>
          <w:b/>
        </w:rPr>
        <w:t xml:space="preserve">: </w:t>
      </w:r>
    </w:p>
    <w:p w14:paraId="08EAD75D" w14:textId="77777777" w:rsidR="005B510A" w:rsidRDefault="005B510A" w:rsidP="005B510A">
      <w:pPr>
        <w:tabs>
          <w:tab w:val="left" w:pos="-1080"/>
          <w:tab w:val="left" w:pos="0"/>
        </w:tabs>
        <w:jc w:val="both"/>
        <w:rPr>
          <w:rFonts w:ascii="Tahoma" w:hAnsi="Tahoma" w:cs="Tahoma"/>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3"/>
        <w:gridCol w:w="7959"/>
        <w:gridCol w:w="697"/>
        <w:gridCol w:w="685"/>
      </w:tblGrid>
      <w:tr w:rsidR="00F879A8" w:rsidRPr="00F879A8" w14:paraId="55C5F25C" w14:textId="77777777" w:rsidTr="00F879A8">
        <w:trPr>
          <w:trHeight w:val="51"/>
          <w:jc w:val="center"/>
        </w:trPr>
        <w:tc>
          <w:tcPr>
            <w:tcW w:w="4345" w:type="pct"/>
            <w:gridSpan w:val="2"/>
            <w:shd w:val="clear" w:color="auto" w:fill="F2F2F2"/>
            <w:vAlign w:val="center"/>
          </w:tcPr>
          <w:p w14:paraId="7A31994F" w14:textId="2972690D" w:rsidR="00F879A8" w:rsidRPr="00F879A8" w:rsidRDefault="00F879A8" w:rsidP="0051781A">
            <w:pPr>
              <w:contextualSpacing/>
              <w:jc w:val="center"/>
              <w:rPr>
                <w:rFonts w:ascii="Tahoma" w:hAnsi="Tahoma" w:cs="Tahoma"/>
                <w:b/>
                <w:u w:val="single"/>
              </w:rPr>
            </w:pPr>
            <w:r w:rsidRPr="00F879A8">
              <w:rPr>
                <w:rFonts w:ascii="Tahoma" w:hAnsi="Tahoma" w:cs="Tahoma"/>
                <w:b/>
                <w:u w:val="single"/>
              </w:rPr>
              <w:t>DESCRIPCIÓN</w:t>
            </w:r>
            <w:r w:rsidRPr="00F879A8">
              <w:rPr>
                <w:rFonts w:ascii="Tahoma" w:hAnsi="Tahoma" w:cs="Tahoma"/>
                <w:b/>
                <w:u w:val="single"/>
              </w:rPr>
              <w:t xml:space="preserve"> DEL SERVICIO</w:t>
            </w:r>
          </w:p>
        </w:tc>
        <w:tc>
          <w:tcPr>
            <w:tcW w:w="655" w:type="pct"/>
            <w:gridSpan w:val="2"/>
            <w:shd w:val="clear" w:color="auto" w:fill="F2F2F2"/>
            <w:vAlign w:val="center"/>
          </w:tcPr>
          <w:p w14:paraId="5BD35738" w14:textId="77777777" w:rsidR="00F879A8" w:rsidRPr="00F879A8" w:rsidRDefault="00F879A8" w:rsidP="0051781A">
            <w:pPr>
              <w:contextualSpacing/>
              <w:jc w:val="center"/>
              <w:rPr>
                <w:rFonts w:ascii="Tahoma" w:hAnsi="Tahoma" w:cs="Tahoma"/>
                <w:b/>
              </w:rPr>
            </w:pPr>
            <w:r w:rsidRPr="00F879A8">
              <w:rPr>
                <w:rFonts w:ascii="Tahoma" w:hAnsi="Tahoma" w:cs="Tahoma"/>
                <w:b/>
              </w:rPr>
              <w:t>CUMPLE</w:t>
            </w:r>
          </w:p>
        </w:tc>
      </w:tr>
      <w:tr w:rsidR="00F879A8" w:rsidRPr="00F879A8" w14:paraId="242E5A15" w14:textId="77777777" w:rsidTr="00F879A8">
        <w:trPr>
          <w:trHeight w:val="51"/>
          <w:jc w:val="center"/>
        </w:trPr>
        <w:tc>
          <w:tcPr>
            <w:tcW w:w="579" w:type="pct"/>
            <w:shd w:val="clear" w:color="auto" w:fill="F2F2F2"/>
            <w:vAlign w:val="center"/>
          </w:tcPr>
          <w:p w14:paraId="25EF864B" w14:textId="77777777" w:rsidR="00F879A8" w:rsidRPr="00F879A8" w:rsidRDefault="00F879A8" w:rsidP="0051781A">
            <w:pPr>
              <w:contextualSpacing/>
              <w:jc w:val="center"/>
              <w:rPr>
                <w:rFonts w:ascii="Tahoma" w:hAnsi="Tahoma" w:cs="Tahoma"/>
                <w:b/>
                <w:u w:val="single"/>
              </w:rPr>
            </w:pPr>
            <w:r w:rsidRPr="00F879A8">
              <w:rPr>
                <w:rFonts w:ascii="Tahoma" w:hAnsi="Tahoma" w:cs="Tahoma"/>
                <w:b/>
                <w:u w:val="single"/>
              </w:rPr>
              <w:t>LUGAR</w:t>
            </w:r>
          </w:p>
        </w:tc>
        <w:tc>
          <w:tcPr>
            <w:tcW w:w="3767" w:type="pct"/>
            <w:shd w:val="clear" w:color="auto" w:fill="F2F2F2"/>
            <w:vAlign w:val="center"/>
          </w:tcPr>
          <w:p w14:paraId="70FFC109" w14:textId="77777777" w:rsidR="00F879A8" w:rsidRPr="00F879A8" w:rsidRDefault="00F879A8" w:rsidP="0051781A">
            <w:pPr>
              <w:contextualSpacing/>
              <w:jc w:val="center"/>
              <w:rPr>
                <w:rFonts w:ascii="Tahoma" w:hAnsi="Tahoma" w:cs="Tahoma"/>
                <w:b/>
                <w:u w:val="single"/>
              </w:rPr>
            </w:pPr>
            <w:r w:rsidRPr="00F879A8">
              <w:rPr>
                <w:rFonts w:ascii="Tahoma" w:hAnsi="Tahoma" w:cs="Tahoma"/>
                <w:b/>
                <w:u w:val="single"/>
              </w:rPr>
              <w:t xml:space="preserve">COMANDO - PRIMER BLOQUE </w:t>
            </w:r>
          </w:p>
        </w:tc>
        <w:tc>
          <w:tcPr>
            <w:tcW w:w="330" w:type="pct"/>
            <w:shd w:val="clear" w:color="auto" w:fill="F2F2F2"/>
            <w:vAlign w:val="center"/>
          </w:tcPr>
          <w:p w14:paraId="1E9D75A6" w14:textId="77777777" w:rsidR="00F879A8" w:rsidRPr="00F879A8" w:rsidRDefault="00F879A8" w:rsidP="0051781A">
            <w:pPr>
              <w:contextualSpacing/>
              <w:jc w:val="center"/>
              <w:rPr>
                <w:rFonts w:ascii="Tahoma" w:hAnsi="Tahoma" w:cs="Tahoma"/>
                <w:b/>
              </w:rPr>
            </w:pPr>
            <w:r w:rsidRPr="00F879A8">
              <w:rPr>
                <w:rFonts w:ascii="Tahoma" w:hAnsi="Tahoma" w:cs="Tahoma"/>
                <w:b/>
              </w:rPr>
              <w:t>SI</w:t>
            </w:r>
          </w:p>
        </w:tc>
        <w:tc>
          <w:tcPr>
            <w:tcW w:w="325" w:type="pct"/>
            <w:shd w:val="clear" w:color="auto" w:fill="F2F2F2"/>
            <w:vAlign w:val="center"/>
          </w:tcPr>
          <w:p w14:paraId="19B7330E" w14:textId="77777777" w:rsidR="00F879A8" w:rsidRPr="00F879A8" w:rsidRDefault="00F879A8" w:rsidP="0051781A">
            <w:pPr>
              <w:contextualSpacing/>
              <w:jc w:val="center"/>
              <w:rPr>
                <w:rFonts w:ascii="Tahoma" w:hAnsi="Tahoma" w:cs="Tahoma"/>
                <w:b/>
              </w:rPr>
            </w:pPr>
            <w:r w:rsidRPr="00F879A8">
              <w:rPr>
                <w:rFonts w:ascii="Tahoma" w:hAnsi="Tahoma" w:cs="Tahoma"/>
                <w:b/>
              </w:rPr>
              <w:t>NO</w:t>
            </w:r>
          </w:p>
        </w:tc>
      </w:tr>
      <w:tr w:rsidR="00F879A8" w:rsidRPr="00F879A8" w14:paraId="5D526069" w14:textId="77777777" w:rsidTr="00F879A8">
        <w:trPr>
          <w:trHeight w:val="3202"/>
          <w:jc w:val="center"/>
        </w:trPr>
        <w:tc>
          <w:tcPr>
            <w:tcW w:w="579" w:type="pct"/>
            <w:vAlign w:val="center"/>
          </w:tcPr>
          <w:p w14:paraId="2142A1BC" w14:textId="77777777" w:rsidR="00F879A8" w:rsidRPr="00F879A8" w:rsidRDefault="00F879A8" w:rsidP="0051781A">
            <w:pPr>
              <w:pStyle w:val="Prrafodelista"/>
              <w:tabs>
                <w:tab w:val="left" w:pos="240"/>
              </w:tabs>
              <w:ind w:left="0"/>
              <w:jc w:val="center"/>
              <w:rPr>
                <w:rFonts w:ascii="Tahoma" w:eastAsia="Calibri" w:hAnsi="Tahoma" w:cs="Tahoma"/>
                <w:b/>
                <w:lang w:eastAsia="en-US"/>
              </w:rPr>
            </w:pPr>
            <w:proofErr w:type="spellStart"/>
            <w:r w:rsidRPr="00F879A8">
              <w:rPr>
                <w:rFonts w:ascii="Tahoma" w:eastAsia="Calibri" w:hAnsi="Tahoma" w:cs="Tahoma"/>
                <w:b/>
                <w:lang w:eastAsia="en-US"/>
              </w:rPr>
              <w:t>1er</w:t>
            </w:r>
            <w:proofErr w:type="spellEnd"/>
            <w:r w:rsidRPr="00F879A8">
              <w:rPr>
                <w:rFonts w:ascii="Tahoma" w:eastAsia="Calibri" w:hAnsi="Tahoma" w:cs="Tahoma"/>
                <w:b/>
                <w:lang w:eastAsia="en-US"/>
              </w:rPr>
              <w:t xml:space="preserve"> </w:t>
            </w:r>
          </w:p>
          <w:p w14:paraId="1443756D" w14:textId="77777777" w:rsidR="00F879A8" w:rsidRPr="00F879A8" w:rsidRDefault="00F879A8" w:rsidP="0051781A">
            <w:pPr>
              <w:pStyle w:val="Prrafodelista"/>
              <w:tabs>
                <w:tab w:val="left" w:pos="240"/>
              </w:tabs>
              <w:ind w:left="0"/>
              <w:jc w:val="center"/>
              <w:rPr>
                <w:rFonts w:ascii="Tahoma" w:eastAsia="Calibri" w:hAnsi="Tahoma" w:cs="Tahoma"/>
                <w:b/>
                <w:lang w:eastAsia="en-US"/>
              </w:rPr>
            </w:pPr>
            <w:r w:rsidRPr="00F879A8">
              <w:rPr>
                <w:rFonts w:ascii="Tahoma" w:eastAsia="Calibri" w:hAnsi="Tahoma" w:cs="Tahoma"/>
                <w:b/>
                <w:lang w:eastAsia="en-US"/>
              </w:rPr>
              <w:t>PISO</w:t>
            </w:r>
          </w:p>
        </w:tc>
        <w:tc>
          <w:tcPr>
            <w:tcW w:w="3767" w:type="pct"/>
          </w:tcPr>
          <w:p w14:paraId="7AFC9F0D" w14:textId="77777777" w:rsidR="00F879A8" w:rsidRPr="00561E9C" w:rsidRDefault="00F879A8" w:rsidP="00F879A8">
            <w:pPr>
              <w:numPr>
                <w:ilvl w:val="0"/>
                <w:numId w:val="14"/>
              </w:numPr>
              <w:autoSpaceDE/>
              <w:autoSpaceDN/>
              <w:contextualSpacing/>
              <w:jc w:val="both"/>
              <w:rPr>
                <w:rFonts w:ascii="Tahoma" w:hAnsi="Tahoma" w:cs="Tahoma"/>
                <w:sz w:val="18"/>
                <w:szCs w:val="18"/>
              </w:rPr>
            </w:pPr>
            <w:r w:rsidRPr="00561E9C">
              <w:rPr>
                <w:rFonts w:ascii="Tahoma" w:hAnsi="Tahoma" w:cs="Tahoma"/>
                <w:sz w:val="18"/>
                <w:szCs w:val="18"/>
              </w:rPr>
              <w:t xml:space="preserve">Asuntos Disciplinarios. </w:t>
            </w:r>
          </w:p>
          <w:p w14:paraId="486EA85D" w14:textId="77777777" w:rsidR="00F879A8" w:rsidRPr="00561E9C" w:rsidRDefault="00F879A8" w:rsidP="00F879A8">
            <w:pPr>
              <w:numPr>
                <w:ilvl w:val="0"/>
                <w:numId w:val="14"/>
              </w:numPr>
              <w:autoSpaceDE/>
              <w:autoSpaceDN/>
              <w:contextualSpacing/>
              <w:jc w:val="both"/>
              <w:rPr>
                <w:rFonts w:ascii="Tahoma" w:hAnsi="Tahoma" w:cs="Tahoma"/>
                <w:sz w:val="18"/>
                <w:szCs w:val="18"/>
              </w:rPr>
            </w:pPr>
            <w:r w:rsidRPr="00561E9C">
              <w:rPr>
                <w:rFonts w:ascii="Tahoma" w:hAnsi="Tahoma" w:cs="Tahoma"/>
                <w:sz w:val="18"/>
                <w:szCs w:val="18"/>
              </w:rPr>
              <w:t xml:space="preserve">Prevención y educación Ciudadana. </w:t>
            </w:r>
          </w:p>
          <w:p w14:paraId="583DCE54" w14:textId="77777777" w:rsidR="00F879A8" w:rsidRPr="00561E9C" w:rsidRDefault="00F879A8" w:rsidP="00F879A8">
            <w:pPr>
              <w:numPr>
                <w:ilvl w:val="0"/>
                <w:numId w:val="14"/>
              </w:numPr>
              <w:autoSpaceDE/>
              <w:autoSpaceDN/>
              <w:contextualSpacing/>
              <w:jc w:val="both"/>
              <w:rPr>
                <w:rFonts w:ascii="Tahoma" w:hAnsi="Tahoma" w:cs="Tahoma"/>
                <w:sz w:val="18"/>
                <w:szCs w:val="18"/>
              </w:rPr>
            </w:pPr>
            <w:r w:rsidRPr="00561E9C">
              <w:rPr>
                <w:rFonts w:ascii="Tahoma" w:hAnsi="Tahoma" w:cs="Tahoma"/>
                <w:sz w:val="18"/>
                <w:szCs w:val="18"/>
              </w:rPr>
              <w:t>Planeación.</w:t>
            </w:r>
          </w:p>
          <w:p w14:paraId="56213E7C" w14:textId="77777777" w:rsidR="00F879A8" w:rsidRPr="00561E9C" w:rsidRDefault="00F879A8" w:rsidP="00F879A8">
            <w:pPr>
              <w:numPr>
                <w:ilvl w:val="0"/>
                <w:numId w:val="14"/>
              </w:numPr>
              <w:autoSpaceDE/>
              <w:autoSpaceDN/>
              <w:contextualSpacing/>
              <w:jc w:val="both"/>
              <w:rPr>
                <w:rFonts w:ascii="Tahoma" w:hAnsi="Tahoma" w:cs="Tahoma"/>
                <w:sz w:val="18"/>
                <w:szCs w:val="18"/>
              </w:rPr>
            </w:pPr>
            <w:r w:rsidRPr="00561E9C">
              <w:rPr>
                <w:rFonts w:ascii="Tahoma" w:hAnsi="Tahoma" w:cs="Tahoma"/>
                <w:sz w:val="18"/>
                <w:szCs w:val="18"/>
              </w:rPr>
              <w:t>Servicios Especializados.</w:t>
            </w:r>
          </w:p>
          <w:p w14:paraId="5467104F" w14:textId="77777777" w:rsidR="00F879A8" w:rsidRPr="00561E9C" w:rsidRDefault="00F879A8" w:rsidP="00F879A8">
            <w:pPr>
              <w:numPr>
                <w:ilvl w:val="0"/>
                <w:numId w:val="14"/>
              </w:numPr>
              <w:autoSpaceDE/>
              <w:autoSpaceDN/>
              <w:contextualSpacing/>
              <w:jc w:val="both"/>
              <w:rPr>
                <w:rFonts w:ascii="Tahoma" w:hAnsi="Tahoma" w:cs="Tahoma"/>
                <w:sz w:val="18"/>
                <w:szCs w:val="18"/>
              </w:rPr>
            </w:pPr>
            <w:r w:rsidRPr="00561E9C">
              <w:rPr>
                <w:rFonts w:ascii="Tahoma" w:hAnsi="Tahoma" w:cs="Tahoma"/>
                <w:sz w:val="18"/>
                <w:szCs w:val="18"/>
              </w:rPr>
              <w:t>Oficina de incorporación</w:t>
            </w:r>
          </w:p>
          <w:p w14:paraId="10E98ACE" w14:textId="77777777" w:rsidR="00F879A8" w:rsidRPr="00561E9C" w:rsidRDefault="00F879A8" w:rsidP="00F879A8">
            <w:pPr>
              <w:numPr>
                <w:ilvl w:val="0"/>
                <w:numId w:val="14"/>
              </w:numPr>
              <w:autoSpaceDE/>
              <w:autoSpaceDN/>
              <w:contextualSpacing/>
              <w:jc w:val="both"/>
              <w:rPr>
                <w:rFonts w:ascii="Tahoma" w:hAnsi="Tahoma" w:cs="Tahoma"/>
                <w:sz w:val="18"/>
                <w:szCs w:val="18"/>
              </w:rPr>
            </w:pPr>
            <w:r w:rsidRPr="00561E9C">
              <w:rPr>
                <w:rFonts w:ascii="Tahoma" w:hAnsi="Tahoma" w:cs="Tahoma"/>
                <w:sz w:val="18"/>
                <w:szCs w:val="18"/>
              </w:rPr>
              <w:t>Incluye los baños y pasillos.</w:t>
            </w:r>
          </w:p>
          <w:p w14:paraId="6A7ECE16" w14:textId="77777777" w:rsidR="00F879A8" w:rsidRPr="00561E9C" w:rsidRDefault="00F879A8" w:rsidP="0051781A">
            <w:pPr>
              <w:pStyle w:val="Prrafodelista"/>
              <w:ind w:left="0"/>
              <w:rPr>
                <w:rFonts w:ascii="Tahoma" w:hAnsi="Tahoma" w:cs="Tahoma"/>
                <w:sz w:val="18"/>
                <w:szCs w:val="18"/>
              </w:rPr>
            </w:pPr>
            <w:r w:rsidRPr="00561E9C">
              <w:rPr>
                <w:rFonts w:ascii="Tahoma" w:hAnsi="Tahoma" w:cs="Tahoma"/>
                <w:sz w:val="18"/>
                <w:szCs w:val="18"/>
              </w:rPr>
              <w:t xml:space="preserve">ÁREA DE INTERVENCIÓN ENTRADA </w:t>
            </w:r>
            <w:proofErr w:type="spellStart"/>
            <w:r w:rsidRPr="00561E9C">
              <w:rPr>
                <w:rFonts w:ascii="Tahoma" w:hAnsi="Tahoma" w:cs="Tahoma"/>
                <w:sz w:val="18"/>
                <w:szCs w:val="18"/>
              </w:rPr>
              <w:t>SIJIN</w:t>
            </w:r>
            <w:proofErr w:type="spellEnd"/>
            <w:r w:rsidRPr="00561E9C">
              <w:rPr>
                <w:rFonts w:ascii="Tahoma" w:hAnsi="Tahoma" w:cs="Tahoma"/>
                <w:sz w:val="18"/>
                <w:szCs w:val="18"/>
              </w:rPr>
              <w:t>:</w:t>
            </w:r>
          </w:p>
          <w:p w14:paraId="1DB50640" w14:textId="77777777" w:rsidR="00F879A8" w:rsidRPr="00561E9C" w:rsidRDefault="00F879A8" w:rsidP="00F879A8">
            <w:pPr>
              <w:pStyle w:val="Prrafodelista"/>
              <w:numPr>
                <w:ilvl w:val="0"/>
                <w:numId w:val="15"/>
              </w:numPr>
              <w:autoSpaceDE/>
              <w:autoSpaceDN/>
              <w:rPr>
                <w:rFonts w:ascii="Tahoma" w:hAnsi="Tahoma" w:cs="Tahoma"/>
                <w:sz w:val="18"/>
                <w:szCs w:val="18"/>
              </w:rPr>
            </w:pPr>
            <w:r w:rsidRPr="00561E9C">
              <w:rPr>
                <w:rFonts w:ascii="Tahoma" w:hAnsi="Tahoma" w:cs="Tahoma"/>
                <w:sz w:val="18"/>
                <w:szCs w:val="18"/>
              </w:rPr>
              <w:t>Guardia Principal</w:t>
            </w:r>
          </w:p>
          <w:p w14:paraId="44BD7A13" w14:textId="77777777" w:rsidR="00F879A8" w:rsidRPr="00561E9C" w:rsidRDefault="00F879A8" w:rsidP="00F879A8">
            <w:pPr>
              <w:pStyle w:val="Prrafodelista"/>
              <w:numPr>
                <w:ilvl w:val="0"/>
                <w:numId w:val="15"/>
              </w:numPr>
              <w:autoSpaceDE/>
              <w:autoSpaceDN/>
              <w:rPr>
                <w:rFonts w:ascii="Tahoma" w:hAnsi="Tahoma" w:cs="Tahoma"/>
                <w:sz w:val="18"/>
                <w:szCs w:val="18"/>
              </w:rPr>
            </w:pPr>
            <w:r w:rsidRPr="00561E9C">
              <w:rPr>
                <w:rFonts w:ascii="Tahoma" w:hAnsi="Tahoma" w:cs="Tahoma"/>
                <w:sz w:val="18"/>
                <w:szCs w:val="18"/>
              </w:rPr>
              <w:t>Área Administrativa</w:t>
            </w:r>
          </w:p>
          <w:p w14:paraId="340106EA" w14:textId="77777777" w:rsidR="00F879A8" w:rsidRPr="00561E9C" w:rsidRDefault="00F879A8" w:rsidP="00F879A8">
            <w:pPr>
              <w:pStyle w:val="Prrafodelista"/>
              <w:numPr>
                <w:ilvl w:val="0"/>
                <w:numId w:val="15"/>
              </w:numPr>
              <w:autoSpaceDE/>
              <w:autoSpaceDN/>
              <w:rPr>
                <w:rFonts w:ascii="Tahoma" w:hAnsi="Tahoma" w:cs="Tahoma"/>
                <w:sz w:val="18"/>
                <w:szCs w:val="18"/>
              </w:rPr>
            </w:pPr>
            <w:r w:rsidRPr="00561E9C">
              <w:rPr>
                <w:rFonts w:ascii="Tahoma" w:hAnsi="Tahoma" w:cs="Tahoma"/>
                <w:sz w:val="18"/>
                <w:szCs w:val="18"/>
              </w:rPr>
              <w:t>Archivo Principal</w:t>
            </w:r>
          </w:p>
          <w:p w14:paraId="26731AF2" w14:textId="77777777" w:rsidR="00F879A8" w:rsidRPr="00561E9C" w:rsidRDefault="00F879A8" w:rsidP="00F879A8">
            <w:pPr>
              <w:pStyle w:val="Prrafodelista"/>
              <w:numPr>
                <w:ilvl w:val="0"/>
                <w:numId w:val="15"/>
              </w:numPr>
              <w:autoSpaceDE/>
              <w:autoSpaceDN/>
              <w:rPr>
                <w:rFonts w:ascii="Tahoma" w:hAnsi="Tahoma" w:cs="Tahoma"/>
                <w:sz w:val="18"/>
                <w:szCs w:val="18"/>
              </w:rPr>
            </w:pPr>
            <w:r w:rsidRPr="00561E9C">
              <w:rPr>
                <w:rFonts w:ascii="Tahoma" w:hAnsi="Tahoma" w:cs="Tahoma"/>
                <w:sz w:val="18"/>
                <w:szCs w:val="18"/>
              </w:rPr>
              <w:t>Grupo unidad investigativa vida</w:t>
            </w:r>
          </w:p>
          <w:p w14:paraId="28DD8AE2" w14:textId="77777777" w:rsidR="00F879A8" w:rsidRPr="00561E9C" w:rsidRDefault="00F879A8" w:rsidP="00F879A8">
            <w:pPr>
              <w:pStyle w:val="Prrafodelista"/>
              <w:numPr>
                <w:ilvl w:val="0"/>
                <w:numId w:val="15"/>
              </w:numPr>
              <w:autoSpaceDE/>
              <w:autoSpaceDN/>
              <w:rPr>
                <w:rFonts w:ascii="Tahoma" w:hAnsi="Tahoma" w:cs="Tahoma"/>
                <w:sz w:val="18"/>
                <w:szCs w:val="18"/>
              </w:rPr>
            </w:pPr>
            <w:r w:rsidRPr="00561E9C">
              <w:rPr>
                <w:rFonts w:ascii="Tahoma" w:hAnsi="Tahoma" w:cs="Tahoma"/>
                <w:sz w:val="18"/>
                <w:szCs w:val="18"/>
              </w:rPr>
              <w:t>Patrimonio Económico</w:t>
            </w:r>
          </w:p>
          <w:p w14:paraId="5625D931" w14:textId="77777777" w:rsidR="00F879A8" w:rsidRPr="00561E9C" w:rsidRDefault="00F879A8" w:rsidP="00F879A8">
            <w:pPr>
              <w:pStyle w:val="Prrafodelista"/>
              <w:numPr>
                <w:ilvl w:val="0"/>
                <w:numId w:val="15"/>
              </w:numPr>
              <w:autoSpaceDE/>
              <w:autoSpaceDN/>
              <w:rPr>
                <w:rFonts w:ascii="Tahoma" w:hAnsi="Tahoma" w:cs="Tahoma"/>
                <w:sz w:val="18"/>
                <w:szCs w:val="18"/>
              </w:rPr>
            </w:pPr>
            <w:r w:rsidRPr="00561E9C">
              <w:rPr>
                <w:rFonts w:ascii="Tahoma" w:hAnsi="Tahoma" w:cs="Tahoma"/>
                <w:sz w:val="18"/>
                <w:szCs w:val="18"/>
              </w:rPr>
              <w:t>Centro de Investigación Criminalística</w:t>
            </w:r>
          </w:p>
          <w:p w14:paraId="050A0585" w14:textId="77777777" w:rsidR="00F879A8" w:rsidRPr="00561E9C" w:rsidRDefault="00F879A8" w:rsidP="00F879A8">
            <w:pPr>
              <w:pStyle w:val="Prrafodelista"/>
              <w:numPr>
                <w:ilvl w:val="0"/>
                <w:numId w:val="15"/>
              </w:numPr>
              <w:autoSpaceDE/>
              <w:autoSpaceDN/>
              <w:rPr>
                <w:rFonts w:ascii="Tahoma" w:hAnsi="Tahoma" w:cs="Tahoma"/>
                <w:sz w:val="18"/>
                <w:szCs w:val="18"/>
              </w:rPr>
            </w:pPr>
            <w:r w:rsidRPr="00561E9C">
              <w:rPr>
                <w:rFonts w:ascii="Tahoma" w:hAnsi="Tahoma" w:cs="Tahoma"/>
                <w:sz w:val="18"/>
                <w:szCs w:val="18"/>
              </w:rPr>
              <w:t>Sala de Denuncia y Criminalística</w:t>
            </w:r>
          </w:p>
          <w:p w14:paraId="6C827530" w14:textId="77777777" w:rsidR="00F879A8" w:rsidRPr="00561E9C" w:rsidRDefault="00F879A8" w:rsidP="00F879A8">
            <w:pPr>
              <w:pStyle w:val="Prrafodelista"/>
              <w:numPr>
                <w:ilvl w:val="0"/>
                <w:numId w:val="15"/>
              </w:numPr>
              <w:autoSpaceDE/>
              <w:autoSpaceDN/>
              <w:rPr>
                <w:rFonts w:ascii="Tahoma" w:hAnsi="Tahoma" w:cs="Tahoma"/>
                <w:sz w:val="18"/>
                <w:szCs w:val="18"/>
              </w:rPr>
            </w:pPr>
            <w:r w:rsidRPr="00561E9C">
              <w:rPr>
                <w:rFonts w:ascii="Tahoma" w:hAnsi="Tahoma" w:cs="Tahoma"/>
                <w:sz w:val="18"/>
                <w:szCs w:val="18"/>
              </w:rPr>
              <w:t>Grupo de Delitos Especiales</w:t>
            </w:r>
          </w:p>
          <w:p w14:paraId="63D6A347" w14:textId="77777777" w:rsidR="00F879A8" w:rsidRPr="00561E9C" w:rsidRDefault="00F879A8" w:rsidP="00F879A8">
            <w:pPr>
              <w:pStyle w:val="Prrafodelista"/>
              <w:numPr>
                <w:ilvl w:val="0"/>
                <w:numId w:val="15"/>
              </w:numPr>
              <w:autoSpaceDE/>
              <w:autoSpaceDN/>
              <w:rPr>
                <w:rFonts w:ascii="Tahoma" w:hAnsi="Tahoma" w:cs="Tahoma"/>
                <w:sz w:val="18"/>
                <w:szCs w:val="18"/>
              </w:rPr>
            </w:pPr>
            <w:r w:rsidRPr="00561E9C">
              <w:rPr>
                <w:rFonts w:ascii="Tahoma" w:hAnsi="Tahoma" w:cs="Tahoma"/>
                <w:sz w:val="18"/>
                <w:szCs w:val="18"/>
              </w:rPr>
              <w:t>Cuarto de Elementos Criminalística.</w:t>
            </w:r>
          </w:p>
          <w:p w14:paraId="3C42C9EA" w14:textId="77777777" w:rsidR="00F879A8" w:rsidRPr="00561E9C" w:rsidRDefault="00F879A8" w:rsidP="00F879A8">
            <w:pPr>
              <w:pStyle w:val="Prrafodelista"/>
              <w:numPr>
                <w:ilvl w:val="0"/>
                <w:numId w:val="15"/>
              </w:numPr>
              <w:autoSpaceDE/>
              <w:autoSpaceDN/>
              <w:rPr>
                <w:rFonts w:ascii="Tahoma" w:hAnsi="Tahoma" w:cs="Tahoma"/>
                <w:sz w:val="18"/>
                <w:szCs w:val="18"/>
              </w:rPr>
            </w:pPr>
            <w:r w:rsidRPr="00561E9C">
              <w:rPr>
                <w:rFonts w:ascii="Tahoma" w:hAnsi="Tahoma" w:cs="Tahoma"/>
                <w:sz w:val="18"/>
                <w:szCs w:val="18"/>
              </w:rPr>
              <w:t>Almacén transitorio de evidencia</w:t>
            </w:r>
          </w:p>
          <w:p w14:paraId="6948D7CB" w14:textId="77777777" w:rsidR="00F879A8" w:rsidRPr="00561E9C" w:rsidRDefault="00F879A8" w:rsidP="00F879A8">
            <w:pPr>
              <w:pStyle w:val="Prrafodelista"/>
              <w:numPr>
                <w:ilvl w:val="0"/>
                <w:numId w:val="15"/>
              </w:numPr>
              <w:autoSpaceDE/>
              <w:autoSpaceDN/>
              <w:rPr>
                <w:rFonts w:ascii="Tahoma" w:hAnsi="Tahoma" w:cs="Tahoma"/>
                <w:sz w:val="18"/>
                <w:szCs w:val="18"/>
              </w:rPr>
            </w:pPr>
            <w:r w:rsidRPr="00561E9C">
              <w:rPr>
                <w:rFonts w:ascii="Tahoma" w:hAnsi="Tahoma" w:cs="Tahoma"/>
                <w:sz w:val="18"/>
                <w:szCs w:val="18"/>
              </w:rPr>
              <w:t>Oficina de atención al ciudadano.</w:t>
            </w:r>
          </w:p>
          <w:p w14:paraId="2A8B7305" w14:textId="77777777" w:rsidR="00F879A8" w:rsidRPr="00561E9C" w:rsidRDefault="00F879A8" w:rsidP="00F879A8">
            <w:pPr>
              <w:pStyle w:val="Prrafodelista"/>
              <w:numPr>
                <w:ilvl w:val="0"/>
                <w:numId w:val="15"/>
              </w:numPr>
              <w:autoSpaceDE/>
              <w:autoSpaceDN/>
              <w:rPr>
                <w:rFonts w:ascii="Tahoma" w:hAnsi="Tahoma" w:cs="Tahoma"/>
                <w:sz w:val="18"/>
                <w:szCs w:val="18"/>
              </w:rPr>
            </w:pPr>
            <w:r w:rsidRPr="00561E9C">
              <w:rPr>
                <w:rFonts w:ascii="Tahoma" w:hAnsi="Tahoma" w:cs="Tahoma"/>
                <w:sz w:val="18"/>
                <w:szCs w:val="18"/>
              </w:rPr>
              <w:t>Incluye los baños y pasillo</w:t>
            </w:r>
          </w:p>
        </w:tc>
        <w:tc>
          <w:tcPr>
            <w:tcW w:w="330" w:type="pct"/>
            <w:vMerge w:val="restart"/>
            <w:vAlign w:val="center"/>
          </w:tcPr>
          <w:p w14:paraId="42C84C5A" w14:textId="77777777" w:rsidR="00F879A8" w:rsidRPr="00F879A8" w:rsidRDefault="00F879A8" w:rsidP="0051781A">
            <w:pPr>
              <w:contextualSpacing/>
              <w:jc w:val="center"/>
              <w:rPr>
                <w:rFonts w:ascii="Tahoma" w:hAnsi="Tahoma" w:cs="Tahoma"/>
              </w:rPr>
            </w:pPr>
          </w:p>
        </w:tc>
        <w:tc>
          <w:tcPr>
            <w:tcW w:w="325" w:type="pct"/>
            <w:vMerge w:val="restart"/>
            <w:vAlign w:val="center"/>
          </w:tcPr>
          <w:p w14:paraId="1925E1C1" w14:textId="77777777" w:rsidR="00F879A8" w:rsidRPr="00F879A8" w:rsidRDefault="00F879A8" w:rsidP="0051781A">
            <w:pPr>
              <w:contextualSpacing/>
              <w:jc w:val="center"/>
              <w:rPr>
                <w:rFonts w:ascii="Tahoma" w:hAnsi="Tahoma" w:cs="Tahoma"/>
              </w:rPr>
            </w:pPr>
          </w:p>
        </w:tc>
      </w:tr>
      <w:tr w:rsidR="00F879A8" w:rsidRPr="00F879A8" w14:paraId="03527D70" w14:textId="77777777" w:rsidTr="00F8533E">
        <w:trPr>
          <w:trHeight w:val="1241"/>
          <w:jc w:val="center"/>
        </w:trPr>
        <w:tc>
          <w:tcPr>
            <w:tcW w:w="579" w:type="pct"/>
            <w:vAlign w:val="center"/>
          </w:tcPr>
          <w:p w14:paraId="3C4977EF" w14:textId="77777777" w:rsidR="00F879A8" w:rsidRPr="00F879A8" w:rsidRDefault="00F879A8" w:rsidP="0051781A">
            <w:pPr>
              <w:pStyle w:val="Prrafodelista"/>
              <w:tabs>
                <w:tab w:val="left" w:pos="240"/>
              </w:tabs>
              <w:ind w:left="0"/>
              <w:jc w:val="center"/>
              <w:rPr>
                <w:rFonts w:ascii="Tahoma" w:eastAsia="Calibri" w:hAnsi="Tahoma" w:cs="Tahoma"/>
                <w:b/>
                <w:lang w:eastAsia="en-US"/>
              </w:rPr>
            </w:pPr>
            <w:proofErr w:type="spellStart"/>
            <w:r w:rsidRPr="00F879A8">
              <w:rPr>
                <w:rFonts w:ascii="Tahoma" w:eastAsia="Calibri" w:hAnsi="Tahoma" w:cs="Tahoma"/>
                <w:b/>
                <w:lang w:eastAsia="en-US"/>
              </w:rPr>
              <w:t>2do</w:t>
            </w:r>
            <w:proofErr w:type="spellEnd"/>
            <w:r w:rsidRPr="00F879A8">
              <w:rPr>
                <w:rFonts w:ascii="Tahoma" w:eastAsia="Calibri" w:hAnsi="Tahoma" w:cs="Tahoma"/>
                <w:b/>
                <w:lang w:eastAsia="en-US"/>
              </w:rPr>
              <w:t xml:space="preserve"> </w:t>
            </w:r>
          </w:p>
          <w:p w14:paraId="698AD2DB" w14:textId="77777777" w:rsidR="00F879A8" w:rsidRPr="00F879A8" w:rsidRDefault="00F879A8" w:rsidP="0051781A">
            <w:pPr>
              <w:pStyle w:val="Prrafodelista"/>
              <w:tabs>
                <w:tab w:val="left" w:pos="240"/>
              </w:tabs>
              <w:ind w:left="0"/>
              <w:jc w:val="center"/>
              <w:rPr>
                <w:rFonts w:ascii="Tahoma" w:eastAsia="Calibri" w:hAnsi="Tahoma" w:cs="Tahoma"/>
                <w:b/>
                <w:lang w:eastAsia="en-US"/>
              </w:rPr>
            </w:pPr>
            <w:r w:rsidRPr="00F879A8">
              <w:rPr>
                <w:rFonts w:ascii="Tahoma" w:eastAsia="Calibri" w:hAnsi="Tahoma" w:cs="Tahoma"/>
                <w:b/>
                <w:lang w:eastAsia="en-US"/>
              </w:rPr>
              <w:t>PISO</w:t>
            </w:r>
          </w:p>
        </w:tc>
        <w:tc>
          <w:tcPr>
            <w:tcW w:w="3767" w:type="pct"/>
          </w:tcPr>
          <w:p w14:paraId="0DC7FCE5"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Jefatura Administrativa</w:t>
            </w:r>
          </w:p>
          <w:p w14:paraId="4C3D8ECB"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Área de Contratos.</w:t>
            </w:r>
          </w:p>
          <w:p w14:paraId="709BE506"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Área de Contaduría.</w:t>
            </w:r>
          </w:p>
          <w:p w14:paraId="27AE0ADF"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Are de Telemática.</w:t>
            </w:r>
          </w:p>
          <w:p w14:paraId="5AE3D1DF"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Área de Talento Humano.</w:t>
            </w:r>
          </w:p>
          <w:p w14:paraId="70F72F13"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Tesorería.</w:t>
            </w:r>
          </w:p>
          <w:p w14:paraId="55D5EEA7"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Comunicaciones estratégicas</w:t>
            </w:r>
          </w:p>
          <w:p w14:paraId="0B315529"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Grupo logístico</w:t>
            </w:r>
          </w:p>
          <w:p w14:paraId="7E9CCD39"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Movilidad</w:t>
            </w:r>
          </w:p>
          <w:p w14:paraId="607A00E9"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Incluye los baños y pasillo.</w:t>
            </w:r>
          </w:p>
          <w:p w14:paraId="4381D890" w14:textId="77777777" w:rsidR="00F879A8" w:rsidRPr="00F879A8" w:rsidRDefault="00F879A8" w:rsidP="0051781A">
            <w:pPr>
              <w:pStyle w:val="Prrafodelista"/>
              <w:ind w:left="0"/>
              <w:rPr>
                <w:rFonts w:ascii="Tahoma" w:hAnsi="Tahoma" w:cs="Tahoma"/>
                <w:bCs/>
              </w:rPr>
            </w:pPr>
            <w:r w:rsidRPr="00F879A8">
              <w:rPr>
                <w:rFonts w:ascii="Tahoma" w:hAnsi="Tahoma" w:cs="Tahoma"/>
                <w:bCs/>
              </w:rPr>
              <w:t xml:space="preserve">ÁREA DE INTERVENCIÓN ENTRADA GUARDIA: </w:t>
            </w:r>
            <w:proofErr w:type="spellStart"/>
            <w:r w:rsidRPr="00F879A8">
              <w:rPr>
                <w:rFonts w:ascii="Tahoma" w:hAnsi="Tahoma" w:cs="Tahoma"/>
                <w:bCs/>
              </w:rPr>
              <w:t>SIPOL</w:t>
            </w:r>
            <w:proofErr w:type="spellEnd"/>
            <w:r w:rsidRPr="00F879A8">
              <w:rPr>
                <w:rFonts w:ascii="Tahoma" w:hAnsi="Tahoma" w:cs="Tahoma"/>
                <w:bCs/>
              </w:rPr>
              <w:t>:</w:t>
            </w:r>
          </w:p>
          <w:p w14:paraId="675DF80F"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Área Administrativa.</w:t>
            </w:r>
          </w:p>
          <w:p w14:paraId="1B0238EF"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Grupo de Producción</w:t>
            </w:r>
          </w:p>
          <w:p w14:paraId="3F4EE85D"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lastRenderedPageBreak/>
              <w:t>Grupo de Contrainteligencia.</w:t>
            </w:r>
          </w:p>
          <w:p w14:paraId="513512D3"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Grupo de Operaciones.</w:t>
            </w:r>
          </w:p>
          <w:p w14:paraId="7C1FF6B9"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Área de difusión</w:t>
            </w:r>
          </w:p>
          <w:p w14:paraId="714921BF"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Archivo Central.</w:t>
            </w:r>
          </w:p>
          <w:p w14:paraId="1DA0970C"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Incluye los baños.</w:t>
            </w:r>
          </w:p>
        </w:tc>
        <w:tc>
          <w:tcPr>
            <w:tcW w:w="330" w:type="pct"/>
            <w:vMerge/>
            <w:vAlign w:val="center"/>
          </w:tcPr>
          <w:p w14:paraId="34CF682C" w14:textId="77777777" w:rsidR="00F879A8" w:rsidRPr="00F879A8" w:rsidRDefault="00F879A8" w:rsidP="0051781A">
            <w:pPr>
              <w:contextualSpacing/>
              <w:jc w:val="center"/>
              <w:rPr>
                <w:rFonts w:ascii="Tahoma" w:hAnsi="Tahoma" w:cs="Tahoma"/>
              </w:rPr>
            </w:pPr>
          </w:p>
        </w:tc>
        <w:tc>
          <w:tcPr>
            <w:tcW w:w="325" w:type="pct"/>
            <w:vMerge/>
            <w:vAlign w:val="center"/>
          </w:tcPr>
          <w:p w14:paraId="13DC3E66" w14:textId="77777777" w:rsidR="00F879A8" w:rsidRPr="00F879A8" w:rsidRDefault="00F879A8" w:rsidP="0051781A">
            <w:pPr>
              <w:contextualSpacing/>
              <w:jc w:val="center"/>
              <w:rPr>
                <w:rFonts w:ascii="Tahoma" w:hAnsi="Tahoma" w:cs="Tahoma"/>
              </w:rPr>
            </w:pPr>
          </w:p>
        </w:tc>
      </w:tr>
      <w:tr w:rsidR="00F879A8" w:rsidRPr="00F879A8" w14:paraId="6C39E017" w14:textId="77777777" w:rsidTr="00F879A8">
        <w:trPr>
          <w:trHeight w:val="64"/>
          <w:jc w:val="center"/>
        </w:trPr>
        <w:tc>
          <w:tcPr>
            <w:tcW w:w="579" w:type="pct"/>
            <w:vAlign w:val="center"/>
          </w:tcPr>
          <w:p w14:paraId="0EA2F5E0" w14:textId="77777777" w:rsidR="00F879A8" w:rsidRPr="00F879A8" w:rsidRDefault="00F879A8" w:rsidP="0051781A">
            <w:pPr>
              <w:pStyle w:val="Prrafodelista"/>
              <w:tabs>
                <w:tab w:val="left" w:pos="240"/>
              </w:tabs>
              <w:ind w:left="0"/>
              <w:jc w:val="center"/>
              <w:rPr>
                <w:rFonts w:ascii="Tahoma" w:eastAsia="Calibri" w:hAnsi="Tahoma" w:cs="Tahoma"/>
                <w:b/>
                <w:lang w:eastAsia="en-US"/>
              </w:rPr>
            </w:pPr>
            <w:proofErr w:type="spellStart"/>
            <w:r w:rsidRPr="00F879A8">
              <w:rPr>
                <w:rFonts w:ascii="Tahoma" w:eastAsia="Calibri" w:hAnsi="Tahoma" w:cs="Tahoma"/>
                <w:b/>
                <w:lang w:eastAsia="en-US"/>
              </w:rPr>
              <w:t>3er</w:t>
            </w:r>
            <w:proofErr w:type="spellEnd"/>
            <w:r w:rsidRPr="00F879A8">
              <w:rPr>
                <w:rFonts w:ascii="Tahoma" w:eastAsia="Calibri" w:hAnsi="Tahoma" w:cs="Tahoma"/>
                <w:b/>
                <w:lang w:eastAsia="en-US"/>
              </w:rPr>
              <w:t xml:space="preserve"> </w:t>
            </w:r>
          </w:p>
          <w:p w14:paraId="1CBF5118" w14:textId="77777777" w:rsidR="00F879A8" w:rsidRPr="00F879A8" w:rsidRDefault="00F879A8" w:rsidP="0051781A">
            <w:pPr>
              <w:pStyle w:val="Prrafodelista"/>
              <w:tabs>
                <w:tab w:val="left" w:pos="240"/>
              </w:tabs>
              <w:ind w:left="0"/>
              <w:jc w:val="center"/>
              <w:rPr>
                <w:rFonts w:ascii="Tahoma" w:hAnsi="Tahoma" w:cs="Tahoma"/>
              </w:rPr>
            </w:pPr>
            <w:r w:rsidRPr="00F879A8">
              <w:rPr>
                <w:rFonts w:ascii="Tahoma" w:eastAsia="Calibri" w:hAnsi="Tahoma" w:cs="Tahoma"/>
                <w:b/>
                <w:lang w:eastAsia="en-US"/>
              </w:rPr>
              <w:t>PISO</w:t>
            </w:r>
          </w:p>
        </w:tc>
        <w:tc>
          <w:tcPr>
            <w:tcW w:w="3767" w:type="pct"/>
            <w:vAlign w:val="center"/>
          </w:tcPr>
          <w:p w14:paraId="7296D178"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Alojamientos Femeninos.</w:t>
            </w:r>
          </w:p>
          <w:p w14:paraId="1EEEDAF0"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Alojamientos Masculinos.</w:t>
            </w:r>
          </w:p>
          <w:p w14:paraId="4C51E3DB"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Salón Banderas.</w:t>
            </w:r>
          </w:p>
          <w:p w14:paraId="7C9F2B03" w14:textId="77777777" w:rsidR="00F879A8" w:rsidRPr="00F879A8" w:rsidRDefault="00F879A8" w:rsidP="00F879A8">
            <w:pPr>
              <w:pStyle w:val="Prrafodelista"/>
              <w:numPr>
                <w:ilvl w:val="0"/>
                <w:numId w:val="15"/>
              </w:numPr>
              <w:autoSpaceDE/>
              <w:autoSpaceDN/>
              <w:rPr>
                <w:rFonts w:ascii="Tahoma" w:hAnsi="Tahoma" w:cs="Tahoma"/>
              </w:rPr>
            </w:pPr>
            <w:proofErr w:type="spellStart"/>
            <w:r w:rsidRPr="00F879A8">
              <w:rPr>
                <w:rFonts w:ascii="Tahoma" w:hAnsi="Tahoma" w:cs="Tahoma"/>
              </w:rPr>
              <w:t>C.A.D</w:t>
            </w:r>
            <w:proofErr w:type="spellEnd"/>
            <w:r w:rsidRPr="00F879A8">
              <w:rPr>
                <w:rFonts w:ascii="Tahoma" w:hAnsi="Tahoma" w:cs="Tahoma"/>
              </w:rPr>
              <w:t xml:space="preserve"> – 123</w:t>
            </w:r>
          </w:p>
          <w:p w14:paraId="014205DC" w14:textId="77777777" w:rsidR="00F879A8" w:rsidRPr="00F879A8" w:rsidRDefault="00F879A8" w:rsidP="00F879A8">
            <w:pPr>
              <w:pStyle w:val="Prrafodelista"/>
              <w:numPr>
                <w:ilvl w:val="0"/>
                <w:numId w:val="15"/>
              </w:numPr>
              <w:autoSpaceDE/>
              <w:autoSpaceDN/>
              <w:rPr>
                <w:rFonts w:ascii="Tahoma" w:hAnsi="Tahoma" w:cs="Tahoma"/>
              </w:rPr>
            </w:pPr>
            <w:proofErr w:type="spellStart"/>
            <w:r w:rsidRPr="00F879A8">
              <w:rPr>
                <w:rFonts w:ascii="Tahoma" w:hAnsi="Tahoma" w:cs="Tahoma"/>
              </w:rPr>
              <w:t>Cieps</w:t>
            </w:r>
            <w:proofErr w:type="spellEnd"/>
          </w:p>
          <w:p w14:paraId="5CE76E76"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Incluye los baños y pasillos</w:t>
            </w:r>
          </w:p>
        </w:tc>
        <w:tc>
          <w:tcPr>
            <w:tcW w:w="330" w:type="pct"/>
            <w:vMerge/>
            <w:vAlign w:val="center"/>
          </w:tcPr>
          <w:p w14:paraId="35857EC9" w14:textId="77777777" w:rsidR="00F879A8" w:rsidRPr="00F879A8" w:rsidRDefault="00F879A8" w:rsidP="0051781A">
            <w:pPr>
              <w:contextualSpacing/>
              <w:jc w:val="center"/>
              <w:rPr>
                <w:rFonts w:ascii="Tahoma" w:hAnsi="Tahoma" w:cs="Tahoma"/>
              </w:rPr>
            </w:pPr>
          </w:p>
        </w:tc>
        <w:tc>
          <w:tcPr>
            <w:tcW w:w="325" w:type="pct"/>
            <w:vMerge/>
            <w:vAlign w:val="center"/>
          </w:tcPr>
          <w:p w14:paraId="5D5DA2C2" w14:textId="77777777" w:rsidR="00F879A8" w:rsidRPr="00F879A8" w:rsidRDefault="00F879A8" w:rsidP="0051781A">
            <w:pPr>
              <w:contextualSpacing/>
              <w:jc w:val="center"/>
              <w:rPr>
                <w:rFonts w:ascii="Tahoma" w:hAnsi="Tahoma" w:cs="Tahoma"/>
              </w:rPr>
            </w:pPr>
          </w:p>
        </w:tc>
      </w:tr>
      <w:tr w:rsidR="00F879A8" w:rsidRPr="00F879A8" w14:paraId="288C9237" w14:textId="77777777" w:rsidTr="00F879A8">
        <w:trPr>
          <w:trHeight w:val="64"/>
          <w:jc w:val="center"/>
        </w:trPr>
        <w:tc>
          <w:tcPr>
            <w:tcW w:w="579" w:type="pct"/>
            <w:shd w:val="clear" w:color="auto" w:fill="F2F2F2"/>
            <w:vAlign w:val="center"/>
          </w:tcPr>
          <w:p w14:paraId="0356B69D" w14:textId="77777777" w:rsidR="00F879A8" w:rsidRPr="00F879A8" w:rsidRDefault="00F879A8" w:rsidP="0051781A">
            <w:pPr>
              <w:contextualSpacing/>
              <w:jc w:val="center"/>
              <w:rPr>
                <w:rFonts w:ascii="Tahoma" w:hAnsi="Tahoma" w:cs="Tahoma"/>
                <w:b/>
              </w:rPr>
            </w:pPr>
            <w:r w:rsidRPr="00F879A8">
              <w:rPr>
                <w:rFonts w:ascii="Tahoma" w:hAnsi="Tahoma" w:cs="Tahoma"/>
                <w:b/>
              </w:rPr>
              <w:t>LUGAR</w:t>
            </w:r>
          </w:p>
        </w:tc>
        <w:tc>
          <w:tcPr>
            <w:tcW w:w="3767" w:type="pct"/>
            <w:shd w:val="clear" w:color="auto" w:fill="F2F2F2"/>
            <w:vAlign w:val="center"/>
          </w:tcPr>
          <w:p w14:paraId="30A85A03" w14:textId="77777777" w:rsidR="00F879A8" w:rsidRPr="00F879A8" w:rsidRDefault="00F879A8" w:rsidP="0051781A">
            <w:pPr>
              <w:contextualSpacing/>
              <w:jc w:val="center"/>
              <w:rPr>
                <w:rFonts w:ascii="Tahoma" w:hAnsi="Tahoma" w:cs="Tahoma"/>
              </w:rPr>
            </w:pPr>
            <w:r w:rsidRPr="00F879A8">
              <w:rPr>
                <w:rFonts w:ascii="Tahoma" w:hAnsi="Tahoma" w:cs="Tahoma"/>
                <w:b/>
                <w:u w:val="single"/>
              </w:rPr>
              <w:t>COMANDO - SEGUNDO BLOQUE</w:t>
            </w:r>
          </w:p>
        </w:tc>
        <w:tc>
          <w:tcPr>
            <w:tcW w:w="330" w:type="pct"/>
            <w:shd w:val="clear" w:color="auto" w:fill="F2F2F2"/>
            <w:vAlign w:val="center"/>
          </w:tcPr>
          <w:p w14:paraId="4591E8AD" w14:textId="77777777" w:rsidR="00F879A8" w:rsidRPr="00F879A8" w:rsidRDefault="00F879A8" w:rsidP="0051781A">
            <w:pPr>
              <w:contextualSpacing/>
              <w:jc w:val="center"/>
              <w:rPr>
                <w:rFonts w:ascii="Tahoma" w:hAnsi="Tahoma" w:cs="Tahoma"/>
                <w:b/>
              </w:rPr>
            </w:pPr>
          </w:p>
        </w:tc>
        <w:tc>
          <w:tcPr>
            <w:tcW w:w="325" w:type="pct"/>
            <w:shd w:val="clear" w:color="auto" w:fill="F2F2F2"/>
            <w:vAlign w:val="center"/>
          </w:tcPr>
          <w:p w14:paraId="0998088C" w14:textId="77777777" w:rsidR="00F879A8" w:rsidRPr="00F879A8" w:rsidRDefault="00F879A8" w:rsidP="0051781A">
            <w:pPr>
              <w:contextualSpacing/>
              <w:jc w:val="center"/>
              <w:rPr>
                <w:rFonts w:ascii="Tahoma" w:hAnsi="Tahoma" w:cs="Tahoma"/>
                <w:b/>
              </w:rPr>
            </w:pPr>
          </w:p>
        </w:tc>
      </w:tr>
      <w:tr w:rsidR="00F879A8" w:rsidRPr="00F879A8" w14:paraId="70F877C5" w14:textId="77777777" w:rsidTr="00F879A8">
        <w:trPr>
          <w:trHeight w:val="3195"/>
          <w:jc w:val="center"/>
        </w:trPr>
        <w:tc>
          <w:tcPr>
            <w:tcW w:w="579" w:type="pct"/>
            <w:shd w:val="clear" w:color="auto" w:fill="auto"/>
            <w:vAlign w:val="center"/>
          </w:tcPr>
          <w:p w14:paraId="33D21A07" w14:textId="77777777" w:rsidR="00F879A8" w:rsidRPr="00F879A8" w:rsidRDefault="00F879A8" w:rsidP="0051781A">
            <w:pPr>
              <w:pStyle w:val="Prrafodelista"/>
              <w:tabs>
                <w:tab w:val="left" w:pos="240"/>
              </w:tabs>
              <w:ind w:left="0"/>
              <w:jc w:val="center"/>
              <w:rPr>
                <w:rFonts w:ascii="Tahoma" w:eastAsia="Calibri" w:hAnsi="Tahoma" w:cs="Tahoma"/>
                <w:b/>
                <w:lang w:eastAsia="en-US"/>
              </w:rPr>
            </w:pPr>
            <w:proofErr w:type="spellStart"/>
            <w:r w:rsidRPr="00F879A8">
              <w:rPr>
                <w:rFonts w:ascii="Tahoma" w:eastAsia="Calibri" w:hAnsi="Tahoma" w:cs="Tahoma"/>
                <w:b/>
                <w:lang w:eastAsia="en-US"/>
              </w:rPr>
              <w:t>1er</w:t>
            </w:r>
            <w:proofErr w:type="spellEnd"/>
            <w:r w:rsidRPr="00F879A8">
              <w:rPr>
                <w:rFonts w:ascii="Tahoma" w:eastAsia="Calibri" w:hAnsi="Tahoma" w:cs="Tahoma"/>
                <w:b/>
                <w:lang w:eastAsia="en-US"/>
              </w:rPr>
              <w:t xml:space="preserve"> </w:t>
            </w:r>
          </w:p>
          <w:p w14:paraId="1E3D546A" w14:textId="77777777" w:rsidR="00F879A8" w:rsidRPr="00F879A8" w:rsidRDefault="00F879A8" w:rsidP="0051781A">
            <w:pPr>
              <w:contextualSpacing/>
              <w:jc w:val="center"/>
              <w:rPr>
                <w:rFonts w:ascii="Tahoma" w:hAnsi="Tahoma" w:cs="Tahoma"/>
                <w:b/>
              </w:rPr>
            </w:pPr>
            <w:r w:rsidRPr="00F879A8">
              <w:rPr>
                <w:rFonts w:ascii="Tahoma" w:hAnsi="Tahoma" w:cs="Tahoma"/>
                <w:b/>
              </w:rPr>
              <w:t>PISO</w:t>
            </w:r>
          </w:p>
          <w:p w14:paraId="31DC2021" w14:textId="77777777" w:rsidR="00F879A8" w:rsidRPr="00F879A8" w:rsidRDefault="00F879A8" w:rsidP="0051781A">
            <w:pPr>
              <w:contextualSpacing/>
              <w:jc w:val="center"/>
              <w:rPr>
                <w:rFonts w:ascii="Tahoma" w:hAnsi="Tahoma" w:cs="Tahoma"/>
                <w:b/>
              </w:rPr>
            </w:pPr>
          </w:p>
        </w:tc>
        <w:tc>
          <w:tcPr>
            <w:tcW w:w="3767" w:type="pct"/>
            <w:shd w:val="clear" w:color="auto" w:fill="auto"/>
            <w:vAlign w:val="center"/>
          </w:tcPr>
          <w:p w14:paraId="64C95F9D" w14:textId="77777777" w:rsidR="00F879A8" w:rsidRPr="00F879A8" w:rsidRDefault="00F879A8" w:rsidP="0051781A">
            <w:pPr>
              <w:pStyle w:val="Prrafodelista"/>
              <w:ind w:left="0"/>
              <w:rPr>
                <w:rFonts w:ascii="Tahoma" w:hAnsi="Tahoma" w:cs="Tahoma"/>
                <w:b/>
              </w:rPr>
            </w:pPr>
            <w:r w:rsidRPr="00F879A8">
              <w:rPr>
                <w:rFonts w:ascii="Tahoma" w:hAnsi="Tahoma" w:cs="Tahoma"/>
                <w:b/>
              </w:rPr>
              <w:t>ÁREA DE INTERVENCIÓN ENTRADA GUARDIA:</w:t>
            </w:r>
          </w:p>
          <w:p w14:paraId="1C65EAC5"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Guardia Principal COMANDO</w:t>
            </w:r>
          </w:p>
          <w:p w14:paraId="0CEC4E27"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Subcomando</w:t>
            </w:r>
          </w:p>
          <w:p w14:paraId="607EE5B0"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 xml:space="preserve">Oficina </w:t>
            </w:r>
            <w:proofErr w:type="spellStart"/>
            <w:r w:rsidRPr="00F879A8">
              <w:rPr>
                <w:rFonts w:ascii="Tahoma" w:hAnsi="Tahoma" w:cs="Tahoma"/>
              </w:rPr>
              <w:t>COSEC</w:t>
            </w:r>
            <w:proofErr w:type="spellEnd"/>
          </w:p>
          <w:p w14:paraId="7F3E81A0"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Oficina DERECHO HUMANO</w:t>
            </w:r>
          </w:p>
          <w:p w14:paraId="1BFFDE86"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Ventanilla radicación de documentos</w:t>
            </w:r>
          </w:p>
          <w:p w14:paraId="420876D9"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Incluye los baños</w:t>
            </w:r>
          </w:p>
          <w:p w14:paraId="59C43733"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Archivo Central de la unidad</w:t>
            </w:r>
          </w:p>
          <w:p w14:paraId="57868D99"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Alojamientos estudiantes</w:t>
            </w:r>
          </w:p>
          <w:p w14:paraId="5FF2F9E7"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Incluye los baños y pasillo, techo</w:t>
            </w:r>
          </w:p>
          <w:p w14:paraId="0769EC29" w14:textId="77777777" w:rsidR="00F879A8" w:rsidRPr="00F879A8" w:rsidRDefault="00F879A8" w:rsidP="0051781A">
            <w:pPr>
              <w:pStyle w:val="Prrafodelista"/>
              <w:ind w:left="360"/>
              <w:rPr>
                <w:rFonts w:ascii="Tahoma" w:hAnsi="Tahoma" w:cs="Tahoma"/>
              </w:rPr>
            </w:pPr>
          </w:p>
          <w:p w14:paraId="0595A130" w14:textId="77777777" w:rsidR="00F879A8" w:rsidRPr="00F879A8" w:rsidRDefault="00F879A8" w:rsidP="0051781A">
            <w:pPr>
              <w:contextualSpacing/>
              <w:rPr>
                <w:rFonts w:ascii="Tahoma" w:hAnsi="Tahoma" w:cs="Tahoma"/>
                <w:b/>
              </w:rPr>
            </w:pPr>
            <w:r w:rsidRPr="00F879A8">
              <w:rPr>
                <w:rFonts w:ascii="Tahoma" w:hAnsi="Tahoma" w:cs="Tahoma"/>
                <w:b/>
              </w:rPr>
              <w:t xml:space="preserve">ÁREA DE </w:t>
            </w:r>
            <w:proofErr w:type="spellStart"/>
            <w:r w:rsidRPr="00F879A8">
              <w:rPr>
                <w:rFonts w:ascii="Tahoma" w:hAnsi="Tahoma" w:cs="Tahoma"/>
                <w:b/>
              </w:rPr>
              <w:t>INTERVENCION</w:t>
            </w:r>
            <w:proofErr w:type="spellEnd"/>
            <w:r w:rsidRPr="00F879A8">
              <w:rPr>
                <w:rFonts w:ascii="Tahoma" w:hAnsi="Tahoma" w:cs="Tahoma"/>
                <w:b/>
              </w:rPr>
              <w:t xml:space="preserve"> ESTACIÓN LETICIA:</w:t>
            </w:r>
          </w:p>
          <w:p w14:paraId="58555C11"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Jefatura Administrativa</w:t>
            </w:r>
          </w:p>
          <w:p w14:paraId="5DB9E9C4"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Archivo Principal</w:t>
            </w:r>
          </w:p>
          <w:p w14:paraId="4049EC21"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 xml:space="preserve">Sala </w:t>
            </w:r>
            <w:proofErr w:type="spellStart"/>
            <w:r w:rsidRPr="00F879A8">
              <w:rPr>
                <w:rFonts w:ascii="Tahoma" w:hAnsi="Tahoma" w:cs="Tahoma"/>
              </w:rPr>
              <w:t>CIEPS</w:t>
            </w:r>
            <w:proofErr w:type="spellEnd"/>
          </w:p>
          <w:p w14:paraId="6EF4855A"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Guardia Principal</w:t>
            </w:r>
          </w:p>
          <w:p w14:paraId="35ACC5F5"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Sala de capturados</w:t>
            </w:r>
          </w:p>
          <w:p w14:paraId="40331003"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Oficina de atención al ciudadano Estación Leticia.</w:t>
            </w:r>
          </w:p>
          <w:p w14:paraId="01FA0BED"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Garaje, Planta eléctrica, garitas y Áreas comunes</w:t>
            </w:r>
          </w:p>
          <w:p w14:paraId="70A8257D"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Archivo</w:t>
            </w:r>
          </w:p>
          <w:p w14:paraId="7DB3148F"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Incluye los baños y pasillo</w:t>
            </w:r>
          </w:p>
        </w:tc>
        <w:tc>
          <w:tcPr>
            <w:tcW w:w="330" w:type="pct"/>
            <w:vMerge w:val="restart"/>
            <w:vAlign w:val="center"/>
          </w:tcPr>
          <w:p w14:paraId="5A28B54C" w14:textId="77777777" w:rsidR="00F879A8" w:rsidRPr="00F879A8" w:rsidRDefault="00F879A8" w:rsidP="0051781A">
            <w:pPr>
              <w:contextualSpacing/>
              <w:jc w:val="center"/>
              <w:rPr>
                <w:rFonts w:ascii="Tahoma" w:hAnsi="Tahoma" w:cs="Tahoma"/>
              </w:rPr>
            </w:pPr>
          </w:p>
        </w:tc>
        <w:tc>
          <w:tcPr>
            <w:tcW w:w="325" w:type="pct"/>
            <w:vMerge w:val="restart"/>
            <w:vAlign w:val="center"/>
          </w:tcPr>
          <w:p w14:paraId="66C00E7B" w14:textId="77777777" w:rsidR="00F879A8" w:rsidRPr="00F879A8" w:rsidRDefault="00F879A8" w:rsidP="0051781A">
            <w:pPr>
              <w:contextualSpacing/>
              <w:jc w:val="center"/>
              <w:rPr>
                <w:rFonts w:ascii="Tahoma" w:hAnsi="Tahoma" w:cs="Tahoma"/>
              </w:rPr>
            </w:pPr>
          </w:p>
        </w:tc>
      </w:tr>
      <w:tr w:rsidR="00F879A8" w:rsidRPr="00F879A8" w14:paraId="574BFB91" w14:textId="77777777" w:rsidTr="00F879A8">
        <w:trPr>
          <w:trHeight w:val="64"/>
          <w:jc w:val="center"/>
        </w:trPr>
        <w:tc>
          <w:tcPr>
            <w:tcW w:w="579" w:type="pct"/>
            <w:shd w:val="clear" w:color="auto" w:fill="auto"/>
            <w:vAlign w:val="center"/>
          </w:tcPr>
          <w:p w14:paraId="0717C0C6" w14:textId="77777777" w:rsidR="00F879A8" w:rsidRPr="00F879A8" w:rsidRDefault="00F879A8" w:rsidP="0051781A">
            <w:pPr>
              <w:pStyle w:val="Prrafodelista"/>
              <w:tabs>
                <w:tab w:val="left" w:pos="240"/>
              </w:tabs>
              <w:ind w:left="0"/>
              <w:jc w:val="center"/>
              <w:rPr>
                <w:rFonts w:ascii="Tahoma" w:eastAsia="Calibri" w:hAnsi="Tahoma" w:cs="Tahoma"/>
                <w:b/>
                <w:lang w:eastAsia="en-US"/>
              </w:rPr>
            </w:pPr>
            <w:proofErr w:type="spellStart"/>
            <w:r w:rsidRPr="00F879A8">
              <w:rPr>
                <w:rFonts w:ascii="Tahoma" w:eastAsia="Calibri" w:hAnsi="Tahoma" w:cs="Tahoma"/>
                <w:b/>
                <w:lang w:eastAsia="en-US"/>
              </w:rPr>
              <w:t>2do</w:t>
            </w:r>
            <w:proofErr w:type="spellEnd"/>
            <w:r w:rsidRPr="00F879A8">
              <w:rPr>
                <w:rFonts w:ascii="Tahoma" w:eastAsia="Calibri" w:hAnsi="Tahoma" w:cs="Tahoma"/>
                <w:b/>
                <w:lang w:eastAsia="en-US"/>
              </w:rPr>
              <w:t xml:space="preserve"> </w:t>
            </w:r>
          </w:p>
          <w:p w14:paraId="354B1750" w14:textId="77777777" w:rsidR="00F879A8" w:rsidRPr="00F879A8" w:rsidRDefault="00F879A8" w:rsidP="0051781A">
            <w:pPr>
              <w:contextualSpacing/>
              <w:jc w:val="center"/>
              <w:rPr>
                <w:rFonts w:ascii="Tahoma" w:hAnsi="Tahoma" w:cs="Tahoma"/>
                <w:b/>
              </w:rPr>
            </w:pPr>
            <w:r w:rsidRPr="00F879A8">
              <w:rPr>
                <w:rFonts w:ascii="Tahoma" w:hAnsi="Tahoma" w:cs="Tahoma"/>
                <w:b/>
              </w:rPr>
              <w:t>PISO</w:t>
            </w:r>
          </w:p>
        </w:tc>
        <w:tc>
          <w:tcPr>
            <w:tcW w:w="3767" w:type="pct"/>
            <w:shd w:val="clear" w:color="auto" w:fill="auto"/>
            <w:vAlign w:val="center"/>
          </w:tcPr>
          <w:p w14:paraId="1CCA386C" w14:textId="77777777" w:rsidR="00F879A8" w:rsidRPr="00F879A8" w:rsidRDefault="00F879A8" w:rsidP="0051781A">
            <w:pPr>
              <w:contextualSpacing/>
              <w:rPr>
                <w:rFonts w:ascii="Tahoma" w:hAnsi="Tahoma" w:cs="Tahoma"/>
                <w:b/>
              </w:rPr>
            </w:pPr>
            <w:r w:rsidRPr="00F879A8">
              <w:rPr>
                <w:rFonts w:ascii="Tahoma" w:hAnsi="Tahoma" w:cs="Tahoma"/>
                <w:b/>
              </w:rPr>
              <w:t>ÁREA DE INTERVENCIÓN COMANDO:</w:t>
            </w:r>
          </w:p>
          <w:p w14:paraId="14E35157"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Secretaria Privada</w:t>
            </w:r>
          </w:p>
          <w:p w14:paraId="6FB442BB"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Archivo Principal</w:t>
            </w:r>
          </w:p>
          <w:p w14:paraId="7170EEC0"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Oficina Comando</w:t>
            </w:r>
          </w:p>
          <w:p w14:paraId="14842E78"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Salón Nemakana</w:t>
            </w:r>
          </w:p>
          <w:p w14:paraId="2DF768AB"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Cafetería</w:t>
            </w:r>
          </w:p>
          <w:p w14:paraId="07772F02"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Oficina de asuntos jurídicos</w:t>
            </w:r>
          </w:p>
          <w:p w14:paraId="02530CC3" w14:textId="77777777" w:rsidR="00F879A8" w:rsidRPr="00F879A8" w:rsidRDefault="00F879A8" w:rsidP="00F879A8">
            <w:pPr>
              <w:pStyle w:val="Prrafodelista"/>
              <w:numPr>
                <w:ilvl w:val="0"/>
                <w:numId w:val="15"/>
              </w:numPr>
              <w:autoSpaceDE/>
              <w:autoSpaceDN/>
              <w:rPr>
                <w:rFonts w:ascii="Tahoma" w:hAnsi="Tahoma" w:cs="Tahoma"/>
              </w:rPr>
            </w:pPr>
            <w:r w:rsidRPr="00F879A8">
              <w:rPr>
                <w:rFonts w:ascii="Tahoma" w:hAnsi="Tahoma" w:cs="Tahoma"/>
              </w:rPr>
              <w:t>Incluye los baños y pasillo</w:t>
            </w:r>
          </w:p>
          <w:p w14:paraId="471D4EAF" w14:textId="77777777" w:rsidR="00F879A8" w:rsidRPr="00F879A8" w:rsidRDefault="00F879A8" w:rsidP="0051781A">
            <w:pPr>
              <w:contextualSpacing/>
              <w:rPr>
                <w:rFonts w:ascii="Tahoma" w:hAnsi="Tahoma" w:cs="Tahoma"/>
                <w:b/>
              </w:rPr>
            </w:pPr>
            <w:r w:rsidRPr="00F879A8">
              <w:rPr>
                <w:rFonts w:ascii="Tahoma" w:hAnsi="Tahoma" w:cs="Tahoma"/>
                <w:b/>
              </w:rPr>
              <w:t>ÁREA DE INTERVENCIÓN ALOJAMIENTOS</w:t>
            </w:r>
          </w:p>
          <w:p w14:paraId="4A60721B" w14:textId="77777777" w:rsidR="00F879A8" w:rsidRPr="00F879A8" w:rsidRDefault="00F879A8" w:rsidP="00F879A8">
            <w:pPr>
              <w:pStyle w:val="Prrafodelista"/>
              <w:numPr>
                <w:ilvl w:val="0"/>
                <w:numId w:val="16"/>
              </w:numPr>
              <w:autoSpaceDE/>
              <w:autoSpaceDN/>
              <w:rPr>
                <w:rFonts w:ascii="Tahoma" w:hAnsi="Tahoma" w:cs="Tahoma"/>
                <w:b/>
              </w:rPr>
            </w:pPr>
            <w:r w:rsidRPr="00F879A8">
              <w:rPr>
                <w:rFonts w:ascii="Tahoma" w:hAnsi="Tahoma" w:cs="Tahoma"/>
              </w:rPr>
              <w:t>Alojamientos auxiliares de policía 1</w:t>
            </w:r>
          </w:p>
          <w:p w14:paraId="7106612E" w14:textId="77777777" w:rsidR="00F879A8" w:rsidRPr="00F879A8" w:rsidRDefault="00F879A8" w:rsidP="00F879A8">
            <w:pPr>
              <w:pStyle w:val="Prrafodelista"/>
              <w:numPr>
                <w:ilvl w:val="0"/>
                <w:numId w:val="16"/>
              </w:numPr>
              <w:autoSpaceDE/>
              <w:autoSpaceDN/>
              <w:rPr>
                <w:rFonts w:ascii="Tahoma" w:hAnsi="Tahoma" w:cs="Tahoma"/>
                <w:b/>
              </w:rPr>
            </w:pPr>
            <w:r w:rsidRPr="00F879A8">
              <w:rPr>
                <w:rFonts w:ascii="Tahoma" w:hAnsi="Tahoma" w:cs="Tahoma"/>
              </w:rPr>
              <w:t>Alojamientos auxiliares de policía 2</w:t>
            </w:r>
          </w:p>
          <w:p w14:paraId="1CCB06B7" w14:textId="77777777" w:rsidR="00F879A8" w:rsidRPr="00F879A8" w:rsidRDefault="00F879A8" w:rsidP="00F879A8">
            <w:pPr>
              <w:pStyle w:val="Prrafodelista"/>
              <w:numPr>
                <w:ilvl w:val="0"/>
                <w:numId w:val="16"/>
              </w:numPr>
              <w:autoSpaceDE/>
              <w:autoSpaceDN/>
              <w:rPr>
                <w:rFonts w:ascii="Tahoma" w:hAnsi="Tahoma" w:cs="Tahoma"/>
                <w:b/>
              </w:rPr>
            </w:pPr>
            <w:r w:rsidRPr="00F879A8">
              <w:rPr>
                <w:rFonts w:ascii="Tahoma" w:hAnsi="Tahoma" w:cs="Tahoma"/>
              </w:rPr>
              <w:t>Incluye los Baños y pasillos, techos</w:t>
            </w:r>
          </w:p>
        </w:tc>
        <w:tc>
          <w:tcPr>
            <w:tcW w:w="330" w:type="pct"/>
            <w:vMerge/>
            <w:vAlign w:val="center"/>
          </w:tcPr>
          <w:p w14:paraId="33CD6EA0" w14:textId="77777777" w:rsidR="00F879A8" w:rsidRPr="00F879A8" w:rsidRDefault="00F879A8" w:rsidP="0051781A">
            <w:pPr>
              <w:contextualSpacing/>
              <w:jc w:val="center"/>
              <w:rPr>
                <w:rFonts w:ascii="Tahoma" w:hAnsi="Tahoma" w:cs="Tahoma"/>
                <w:b/>
              </w:rPr>
            </w:pPr>
          </w:p>
        </w:tc>
        <w:tc>
          <w:tcPr>
            <w:tcW w:w="325" w:type="pct"/>
            <w:vMerge/>
            <w:vAlign w:val="center"/>
          </w:tcPr>
          <w:p w14:paraId="6B19C94A" w14:textId="77777777" w:rsidR="00F879A8" w:rsidRPr="00F879A8" w:rsidRDefault="00F879A8" w:rsidP="0051781A">
            <w:pPr>
              <w:contextualSpacing/>
              <w:jc w:val="center"/>
              <w:rPr>
                <w:rFonts w:ascii="Tahoma" w:hAnsi="Tahoma" w:cs="Tahoma"/>
                <w:b/>
              </w:rPr>
            </w:pPr>
          </w:p>
        </w:tc>
      </w:tr>
      <w:tr w:rsidR="00F879A8" w:rsidRPr="00F879A8" w14:paraId="09A995B9" w14:textId="77777777" w:rsidTr="00F879A8">
        <w:trPr>
          <w:trHeight w:val="51"/>
          <w:jc w:val="center"/>
        </w:trPr>
        <w:tc>
          <w:tcPr>
            <w:tcW w:w="579" w:type="pct"/>
            <w:shd w:val="clear" w:color="auto" w:fill="F2F2F2"/>
            <w:vAlign w:val="center"/>
          </w:tcPr>
          <w:p w14:paraId="18FEC1DE" w14:textId="77777777" w:rsidR="00F879A8" w:rsidRPr="00F879A8" w:rsidRDefault="00F879A8" w:rsidP="0051781A">
            <w:pPr>
              <w:contextualSpacing/>
              <w:jc w:val="center"/>
              <w:rPr>
                <w:rFonts w:ascii="Tahoma" w:hAnsi="Tahoma" w:cs="Tahoma"/>
                <w:b/>
              </w:rPr>
            </w:pPr>
            <w:r w:rsidRPr="00F879A8">
              <w:rPr>
                <w:rFonts w:ascii="Tahoma" w:hAnsi="Tahoma" w:cs="Tahoma"/>
                <w:b/>
              </w:rPr>
              <w:t>LUGAR</w:t>
            </w:r>
          </w:p>
        </w:tc>
        <w:tc>
          <w:tcPr>
            <w:tcW w:w="3767" w:type="pct"/>
            <w:shd w:val="clear" w:color="auto" w:fill="F2F2F2"/>
            <w:vAlign w:val="center"/>
          </w:tcPr>
          <w:p w14:paraId="00603379" w14:textId="77777777" w:rsidR="00F879A8" w:rsidRPr="00F879A8" w:rsidRDefault="00F879A8" w:rsidP="0051781A">
            <w:pPr>
              <w:contextualSpacing/>
              <w:jc w:val="center"/>
              <w:rPr>
                <w:rFonts w:ascii="Tahoma" w:hAnsi="Tahoma" w:cs="Tahoma"/>
              </w:rPr>
            </w:pPr>
            <w:r w:rsidRPr="00F879A8">
              <w:rPr>
                <w:rFonts w:ascii="Tahoma" w:hAnsi="Tahoma" w:cs="Tahoma"/>
                <w:b/>
                <w:u w:val="single"/>
              </w:rPr>
              <w:t>COMANDO - TERCER BLOQUE</w:t>
            </w:r>
          </w:p>
        </w:tc>
        <w:tc>
          <w:tcPr>
            <w:tcW w:w="330" w:type="pct"/>
            <w:shd w:val="clear" w:color="auto" w:fill="F2F2F2"/>
            <w:vAlign w:val="center"/>
          </w:tcPr>
          <w:p w14:paraId="05A369EC" w14:textId="77777777" w:rsidR="00F879A8" w:rsidRPr="00F879A8" w:rsidRDefault="00F879A8" w:rsidP="0051781A">
            <w:pPr>
              <w:contextualSpacing/>
              <w:jc w:val="center"/>
              <w:rPr>
                <w:rFonts w:ascii="Tahoma" w:hAnsi="Tahoma" w:cs="Tahoma"/>
                <w:b/>
              </w:rPr>
            </w:pPr>
          </w:p>
        </w:tc>
        <w:tc>
          <w:tcPr>
            <w:tcW w:w="325" w:type="pct"/>
            <w:shd w:val="clear" w:color="auto" w:fill="F2F2F2"/>
            <w:vAlign w:val="center"/>
          </w:tcPr>
          <w:p w14:paraId="692348B7" w14:textId="77777777" w:rsidR="00F879A8" w:rsidRPr="00F879A8" w:rsidRDefault="00F879A8" w:rsidP="0051781A">
            <w:pPr>
              <w:contextualSpacing/>
              <w:jc w:val="center"/>
              <w:rPr>
                <w:rFonts w:ascii="Tahoma" w:hAnsi="Tahoma" w:cs="Tahoma"/>
                <w:b/>
              </w:rPr>
            </w:pPr>
          </w:p>
        </w:tc>
      </w:tr>
      <w:tr w:rsidR="00F879A8" w:rsidRPr="00F879A8" w14:paraId="26352781" w14:textId="77777777" w:rsidTr="00F879A8">
        <w:trPr>
          <w:trHeight w:val="64"/>
          <w:jc w:val="center"/>
        </w:trPr>
        <w:tc>
          <w:tcPr>
            <w:tcW w:w="579" w:type="pct"/>
            <w:shd w:val="clear" w:color="auto" w:fill="auto"/>
            <w:vAlign w:val="center"/>
          </w:tcPr>
          <w:p w14:paraId="49E1837E" w14:textId="77777777" w:rsidR="00F879A8" w:rsidRPr="00F879A8" w:rsidRDefault="00F879A8" w:rsidP="0051781A">
            <w:pPr>
              <w:pStyle w:val="Prrafodelista"/>
              <w:tabs>
                <w:tab w:val="left" w:pos="240"/>
              </w:tabs>
              <w:ind w:left="0"/>
              <w:jc w:val="center"/>
              <w:rPr>
                <w:rFonts w:ascii="Tahoma" w:eastAsia="Calibri" w:hAnsi="Tahoma" w:cs="Tahoma"/>
                <w:b/>
                <w:lang w:eastAsia="en-US"/>
              </w:rPr>
            </w:pPr>
            <w:proofErr w:type="spellStart"/>
            <w:r w:rsidRPr="00F879A8">
              <w:rPr>
                <w:rFonts w:ascii="Tahoma" w:eastAsia="Calibri" w:hAnsi="Tahoma" w:cs="Tahoma"/>
                <w:b/>
                <w:lang w:eastAsia="en-US"/>
              </w:rPr>
              <w:t>1er</w:t>
            </w:r>
            <w:proofErr w:type="spellEnd"/>
            <w:r w:rsidRPr="00F879A8">
              <w:rPr>
                <w:rFonts w:ascii="Tahoma" w:eastAsia="Calibri" w:hAnsi="Tahoma" w:cs="Tahoma"/>
                <w:b/>
                <w:lang w:eastAsia="en-US"/>
              </w:rPr>
              <w:t xml:space="preserve"> </w:t>
            </w:r>
          </w:p>
          <w:p w14:paraId="6B7E55D5" w14:textId="77777777" w:rsidR="00F879A8" w:rsidRPr="00F879A8" w:rsidRDefault="00F879A8" w:rsidP="0051781A">
            <w:pPr>
              <w:contextualSpacing/>
              <w:jc w:val="center"/>
              <w:rPr>
                <w:rFonts w:ascii="Tahoma" w:hAnsi="Tahoma" w:cs="Tahoma"/>
                <w:b/>
              </w:rPr>
            </w:pPr>
            <w:r w:rsidRPr="00F879A8">
              <w:rPr>
                <w:rFonts w:ascii="Tahoma" w:hAnsi="Tahoma" w:cs="Tahoma"/>
                <w:b/>
              </w:rPr>
              <w:t>PISO</w:t>
            </w:r>
          </w:p>
        </w:tc>
        <w:tc>
          <w:tcPr>
            <w:tcW w:w="3767" w:type="pct"/>
            <w:shd w:val="clear" w:color="auto" w:fill="auto"/>
            <w:vAlign w:val="center"/>
          </w:tcPr>
          <w:p w14:paraId="68AFBD25" w14:textId="77777777" w:rsidR="00F879A8" w:rsidRPr="00F879A8" w:rsidRDefault="00F879A8" w:rsidP="0051781A">
            <w:pPr>
              <w:contextualSpacing/>
              <w:rPr>
                <w:rFonts w:ascii="Tahoma" w:hAnsi="Tahoma" w:cs="Tahoma"/>
                <w:b/>
              </w:rPr>
            </w:pPr>
            <w:r w:rsidRPr="00F879A8">
              <w:rPr>
                <w:rFonts w:ascii="Tahoma" w:hAnsi="Tahoma" w:cs="Tahoma"/>
                <w:b/>
              </w:rPr>
              <w:t>ÁREA DE INTERVENCIÓN:</w:t>
            </w:r>
          </w:p>
          <w:p w14:paraId="38F81C84" w14:textId="77777777" w:rsidR="00F879A8" w:rsidRPr="00F879A8" w:rsidRDefault="00F879A8" w:rsidP="00F879A8">
            <w:pPr>
              <w:pStyle w:val="Prrafodelista"/>
              <w:numPr>
                <w:ilvl w:val="0"/>
                <w:numId w:val="17"/>
              </w:numPr>
              <w:autoSpaceDE/>
              <w:autoSpaceDN/>
              <w:jc w:val="both"/>
              <w:rPr>
                <w:rFonts w:ascii="Tahoma" w:hAnsi="Tahoma" w:cs="Tahoma"/>
                <w:u w:val="single"/>
              </w:rPr>
            </w:pPr>
            <w:r w:rsidRPr="00F879A8">
              <w:rPr>
                <w:rFonts w:ascii="Tahoma" w:hAnsi="Tahoma" w:cs="Tahoma"/>
              </w:rPr>
              <w:t>Almacén de Intendencia</w:t>
            </w:r>
          </w:p>
          <w:p w14:paraId="216AD942" w14:textId="77777777" w:rsidR="00F879A8" w:rsidRPr="00F879A8" w:rsidRDefault="00F879A8" w:rsidP="00F879A8">
            <w:pPr>
              <w:pStyle w:val="Prrafodelista"/>
              <w:numPr>
                <w:ilvl w:val="0"/>
                <w:numId w:val="17"/>
              </w:numPr>
              <w:autoSpaceDE/>
              <w:autoSpaceDN/>
              <w:jc w:val="both"/>
              <w:rPr>
                <w:rFonts w:ascii="Tahoma" w:hAnsi="Tahoma" w:cs="Tahoma"/>
                <w:b/>
                <w:u w:val="single"/>
              </w:rPr>
            </w:pPr>
            <w:r w:rsidRPr="00F879A8">
              <w:rPr>
                <w:rFonts w:ascii="Tahoma" w:hAnsi="Tahoma" w:cs="Tahoma"/>
              </w:rPr>
              <w:t>Almacén de Intendencia de Armamento</w:t>
            </w:r>
          </w:p>
          <w:p w14:paraId="1B1D82A2" w14:textId="77777777" w:rsidR="00F879A8" w:rsidRPr="00F879A8" w:rsidRDefault="00F879A8" w:rsidP="00F879A8">
            <w:pPr>
              <w:pStyle w:val="Prrafodelista"/>
              <w:numPr>
                <w:ilvl w:val="0"/>
                <w:numId w:val="17"/>
              </w:numPr>
              <w:autoSpaceDE/>
              <w:autoSpaceDN/>
              <w:jc w:val="both"/>
              <w:rPr>
                <w:rFonts w:ascii="Tahoma" w:hAnsi="Tahoma" w:cs="Tahoma"/>
                <w:b/>
                <w:u w:val="single"/>
              </w:rPr>
            </w:pPr>
            <w:r w:rsidRPr="00F879A8">
              <w:rPr>
                <w:rFonts w:ascii="Tahoma" w:hAnsi="Tahoma" w:cs="Tahoma"/>
              </w:rPr>
              <w:t>Capilla</w:t>
            </w:r>
          </w:p>
          <w:p w14:paraId="56294988" w14:textId="77777777" w:rsidR="00F879A8" w:rsidRPr="00F879A8" w:rsidRDefault="00F879A8" w:rsidP="00F879A8">
            <w:pPr>
              <w:pStyle w:val="Prrafodelista"/>
              <w:numPr>
                <w:ilvl w:val="0"/>
                <w:numId w:val="17"/>
              </w:numPr>
              <w:autoSpaceDE/>
              <w:autoSpaceDN/>
              <w:jc w:val="both"/>
              <w:rPr>
                <w:rFonts w:ascii="Tahoma" w:hAnsi="Tahoma" w:cs="Tahoma"/>
                <w:b/>
                <w:u w:val="single"/>
              </w:rPr>
            </w:pPr>
            <w:r w:rsidRPr="00F879A8">
              <w:rPr>
                <w:rFonts w:ascii="Tahoma" w:hAnsi="Tahoma" w:cs="Tahoma"/>
              </w:rPr>
              <w:lastRenderedPageBreak/>
              <w:t>Casino de Agentes y Patrulleros (No incluye restaurante y cafetería)</w:t>
            </w:r>
          </w:p>
          <w:p w14:paraId="08F6C798" w14:textId="77777777" w:rsidR="00F879A8" w:rsidRPr="00F879A8" w:rsidRDefault="00F879A8" w:rsidP="00F879A8">
            <w:pPr>
              <w:pStyle w:val="Prrafodelista"/>
              <w:numPr>
                <w:ilvl w:val="0"/>
                <w:numId w:val="17"/>
              </w:numPr>
              <w:autoSpaceDE/>
              <w:autoSpaceDN/>
              <w:jc w:val="both"/>
              <w:rPr>
                <w:rFonts w:ascii="Tahoma" w:hAnsi="Tahoma" w:cs="Tahoma"/>
                <w:b/>
                <w:u w:val="single"/>
              </w:rPr>
            </w:pPr>
            <w:r w:rsidRPr="00F879A8">
              <w:rPr>
                <w:rFonts w:ascii="Tahoma" w:hAnsi="Tahoma" w:cs="Tahoma"/>
              </w:rPr>
              <w:t xml:space="preserve">Aula </w:t>
            </w:r>
            <w:proofErr w:type="spellStart"/>
            <w:r w:rsidRPr="00F879A8">
              <w:rPr>
                <w:rFonts w:ascii="Tahoma" w:hAnsi="Tahoma" w:cs="Tahoma"/>
              </w:rPr>
              <w:t>CILET</w:t>
            </w:r>
            <w:proofErr w:type="spellEnd"/>
            <w:r w:rsidRPr="00F879A8">
              <w:rPr>
                <w:rFonts w:ascii="Tahoma" w:hAnsi="Tahoma" w:cs="Tahoma"/>
              </w:rPr>
              <w:t xml:space="preserve"> 1</w:t>
            </w:r>
          </w:p>
          <w:p w14:paraId="7E53B5E2" w14:textId="77777777" w:rsidR="00F879A8" w:rsidRPr="00F879A8" w:rsidRDefault="00F879A8" w:rsidP="00F879A8">
            <w:pPr>
              <w:pStyle w:val="Prrafodelista"/>
              <w:numPr>
                <w:ilvl w:val="0"/>
                <w:numId w:val="17"/>
              </w:numPr>
              <w:autoSpaceDE/>
              <w:autoSpaceDN/>
              <w:jc w:val="both"/>
              <w:rPr>
                <w:rFonts w:ascii="Tahoma" w:hAnsi="Tahoma" w:cs="Tahoma"/>
                <w:b/>
                <w:u w:val="single"/>
              </w:rPr>
            </w:pPr>
            <w:r w:rsidRPr="00F879A8">
              <w:rPr>
                <w:rFonts w:ascii="Tahoma" w:hAnsi="Tahoma" w:cs="Tahoma"/>
              </w:rPr>
              <w:t xml:space="preserve">Aula </w:t>
            </w:r>
            <w:proofErr w:type="spellStart"/>
            <w:r w:rsidRPr="00F879A8">
              <w:rPr>
                <w:rFonts w:ascii="Tahoma" w:hAnsi="Tahoma" w:cs="Tahoma"/>
              </w:rPr>
              <w:t>CILET</w:t>
            </w:r>
            <w:proofErr w:type="spellEnd"/>
            <w:r w:rsidRPr="00F879A8">
              <w:rPr>
                <w:rFonts w:ascii="Tahoma" w:hAnsi="Tahoma" w:cs="Tahoma"/>
              </w:rPr>
              <w:t xml:space="preserve"> 2</w:t>
            </w:r>
          </w:p>
          <w:p w14:paraId="6C758A9F" w14:textId="77777777" w:rsidR="00F879A8" w:rsidRPr="00F879A8" w:rsidRDefault="00F879A8" w:rsidP="00F879A8">
            <w:pPr>
              <w:pStyle w:val="Prrafodelista"/>
              <w:numPr>
                <w:ilvl w:val="0"/>
                <w:numId w:val="17"/>
              </w:numPr>
              <w:autoSpaceDE/>
              <w:autoSpaceDN/>
              <w:jc w:val="both"/>
              <w:rPr>
                <w:rFonts w:ascii="Tahoma" w:hAnsi="Tahoma" w:cs="Tahoma"/>
              </w:rPr>
            </w:pPr>
            <w:r w:rsidRPr="00F879A8">
              <w:rPr>
                <w:rFonts w:ascii="Tahoma" w:hAnsi="Tahoma" w:cs="Tahoma"/>
              </w:rPr>
              <w:t xml:space="preserve">Jefatura </w:t>
            </w:r>
            <w:proofErr w:type="spellStart"/>
            <w:r w:rsidRPr="00F879A8">
              <w:rPr>
                <w:rFonts w:ascii="Tahoma" w:hAnsi="Tahoma" w:cs="Tahoma"/>
              </w:rPr>
              <w:t>CILET</w:t>
            </w:r>
            <w:proofErr w:type="spellEnd"/>
          </w:p>
          <w:p w14:paraId="7453E8C6" w14:textId="77777777" w:rsidR="00F879A8" w:rsidRPr="00F879A8" w:rsidRDefault="00F879A8" w:rsidP="00F879A8">
            <w:pPr>
              <w:pStyle w:val="Prrafodelista"/>
              <w:numPr>
                <w:ilvl w:val="0"/>
                <w:numId w:val="17"/>
              </w:numPr>
              <w:autoSpaceDE/>
              <w:autoSpaceDN/>
              <w:jc w:val="both"/>
              <w:rPr>
                <w:rFonts w:ascii="Tahoma" w:hAnsi="Tahoma" w:cs="Tahoma"/>
              </w:rPr>
            </w:pPr>
            <w:r w:rsidRPr="00F879A8">
              <w:rPr>
                <w:rFonts w:ascii="Tahoma" w:hAnsi="Tahoma" w:cs="Tahoma"/>
              </w:rPr>
              <w:t>Jardines</w:t>
            </w:r>
          </w:p>
          <w:p w14:paraId="5215ED3D" w14:textId="77777777" w:rsidR="00F879A8" w:rsidRPr="00F879A8" w:rsidRDefault="00F879A8" w:rsidP="00F879A8">
            <w:pPr>
              <w:pStyle w:val="Prrafodelista"/>
              <w:numPr>
                <w:ilvl w:val="0"/>
                <w:numId w:val="17"/>
              </w:numPr>
              <w:autoSpaceDE/>
              <w:autoSpaceDN/>
              <w:jc w:val="both"/>
              <w:rPr>
                <w:rFonts w:ascii="Tahoma" w:hAnsi="Tahoma" w:cs="Tahoma"/>
              </w:rPr>
            </w:pPr>
            <w:r w:rsidRPr="00F879A8">
              <w:rPr>
                <w:rFonts w:ascii="Tahoma" w:hAnsi="Tahoma" w:cs="Tahoma"/>
              </w:rPr>
              <w:t>Incluye los baños y pasillos, techos</w:t>
            </w:r>
          </w:p>
        </w:tc>
        <w:tc>
          <w:tcPr>
            <w:tcW w:w="330" w:type="pct"/>
            <w:vAlign w:val="center"/>
          </w:tcPr>
          <w:p w14:paraId="2E3B19FF" w14:textId="77777777" w:rsidR="00F879A8" w:rsidRPr="00F879A8" w:rsidRDefault="00F879A8" w:rsidP="0051781A">
            <w:pPr>
              <w:contextualSpacing/>
              <w:jc w:val="center"/>
              <w:rPr>
                <w:rFonts w:ascii="Tahoma" w:hAnsi="Tahoma" w:cs="Tahoma"/>
              </w:rPr>
            </w:pPr>
          </w:p>
        </w:tc>
        <w:tc>
          <w:tcPr>
            <w:tcW w:w="325" w:type="pct"/>
            <w:vAlign w:val="center"/>
          </w:tcPr>
          <w:p w14:paraId="2C612780" w14:textId="77777777" w:rsidR="00F879A8" w:rsidRPr="00F879A8" w:rsidRDefault="00F879A8" w:rsidP="0051781A">
            <w:pPr>
              <w:contextualSpacing/>
              <w:jc w:val="center"/>
              <w:rPr>
                <w:rFonts w:ascii="Tahoma" w:hAnsi="Tahoma" w:cs="Tahoma"/>
              </w:rPr>
            </w:pPr>
          </w:p>
        </w:tc>
      </w:tr>
    </w:tbl>
    <w:p w14:paraId="644A6827" w14:textId="77777777" w:rsidR="00035A54" w:rsidRDefault="00035A54" w:rsidP="005B510A">
      <w:pPr>
        <w:tabs>
          <w:tab w:val="left" w:pos="-1080"/>
          <w:tab w:val="left" w:pos="0"/>
        </w:tabs>
        <w:jc w:val="both"/>
        <w:rPr>
          <w:rFonts w:ascii="Tahoma" w:hAnsi="Tahoma" w:cs="Tahoma"/>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9"/>
        <w:gridCol w:w="6974"/>
        <w:gridCol w:w="606"/>
        <w:gridCol w:w="725"/>
      </w:tblGrid>
      <w:tr w:rsidR="007E5585" w:rsidRPr="007E5585" w14:paraId="2714F632" w14:textId="77777777" w:rsidTr="007E5585">
        <w:trPr>
          <w:trHeight w:val="204"/>
          <w:jc w:val="center"/>
        </w:trPr>
        <w:tc>
          <w:tcPr>
            <w:tcW w:w="1069" w:type="pct"/>
            <w:vMerge w:val="restart"/>
            <w:shd w:val="clear" w:color="auto" w:fill="F2F2F2"/>
            <w:vAlign w:val="center"/>
          </w:tcPr>
          <w:p w14:paraId="686F8C70" w14:textId="77777777" w:rsidR="007E5585" w:rsidRPr="007E5585" w:rsidRDefault="007E5585" w:rsidP="0051781A">
            <w:pPr>
              <w:contextualSpacing/>
              <w:jc w:val="center"/>
              <w:rPr>
                <w:rFonts w:ascii="Tahoma" w:hAnsi="Tahoma" w:cs="Tahoma"/>
                <w:b/>
              </w:rPr>
            </w:pPr>
            <w:r w:rsidRPr="007E5585">
              <w:rPr>
                <w:rFonts w:ascii="Tahoma" w:hAnsi="Tahoma" w:cs="Tahoma"/>
                <w:b/>
              </w:rPr>
              <w:t>LUGAR</w:t>
            </w:r>
          </w:p>
        </w:tc>
        <w:tc>
          <w:tcPr>
            <w:tcW w:w="3301" w:type="pct"/>
            <w:vMerge w:val="restart"/>
            <w:shd w:val="clear" w:color="auto" w:fill="F2F2F2"/>
            <w:vAlign w:val="center"/>
          </w:tcPr>
          <w:p w14:paraId="1A6B959B" w14:textId="77777777" w:rsidR="007E5585" w:rsidRPr="007E5585" w:rsidRDefault="007E5585" w:rsidP="0051781A">
            <w:pPr>
              <w:contextualSpacing/>
              <w:jc w:val="center"/>
              <w:rPr>
                <w:rFonts w:ascii="Tahoma" w:hAnsi="Tahoma" w:cs="Tahoma"/>
                <w:b/>
              </w:rPr>
            </w:pPr>
            <w:r w:rsidRPr="007E5585">
              <w:rPr>
                <w:rFonts w:ascii="Tahoma" w:hAnsi="Tahoma" w:cs="Tahoma"/>
                <w:b/>
              </w:rPr>
              <w:t>DESCRIPCIÓN DEL SERVICIO</w:t>
            </w:r>
          </w:p>
        </w:tc>
        <w:tc>
          <w:tcPr>
            <w:tcW w:w="630" w:type="pct"/>
            <w:gridSpan w:val="2"/>
            <w:shd w:val="clear" w:color="auto" w:fill="F2F2F2"/>
            <w:vAlign w:val="center"/>
          </w:tcPr>
          <w:p w14:paraId="2C572AE2" w14:textId="77777777" w:rsidR="007E5585" w:rsidRPr="007E5585" w:rsidRDefault="007E5585" w:rsidP="0051781A">
            <w:pPr>
              <w:contextualSpacing/>
              <w:jc w:val="center"/>
              <w:rPr>
                <w:rFonts w:ascii="Tahoma" w:hAnsi="Tahoma" w:cs="Tahoma"/>
                <w:b/>
              </w:rPr>
            </w:pPr>
            <w:r w:rsidRPr="007E5585">
              <w:rPr>
                <w:rFonts w:ascii="Tahoma" w:hAnsi="Tahoma" w:cs="Tahoma"/>
                <w:b/>
              </w:rPr>
              <w:t>CUMPLE</w:t>
            </w:r>
          </w:p>
        </w:tc>
      </w:tr>
      <w:tr w:rsidR="007E5585" w:rsidRPr="007E5585" w14:paraId="622943CB" w14:textId="77777777" w:rsidTr="007E5585">
        <w:trPr>
          <w:trHeight w:val="51"/>
          <w:jc w:val="center"/>
        </w:trPr>
        <w:tc>
          <w:tcPr>
            <w:tcW w:w="1069" w:type="pct"/>
            <w:vMerge/>
            <w:shd w:val="clear" w:color="auto" w:fill="F2F2F2"/>
            <w:vAlign w:val="center"/>
          </w:tcPr>
          <w:p w14:paraId="6A35AAB0" w14:textId="77777777" w:rsidR="007E5585" w:rsidRPr="007E5585" w:rsidRDefault="007E5585" w:rsidP="0051781A">
            <w:pPr>
              <w:contextualSpacing/>
              <w:jc w:val="center"/>
              <w:rPr>
                <w:rFonts w:ascii="Tahoma" w:hAnsi="Tahoma" w:cs="Tahoma"/>
                <w:b/>
              </w:rPr>
            </w:pPr>
          </w:p>
        </w:tc>
        <w:tc>
          <w:tcPr>
            <w:tcW w:w="3301" w:type="pct"/>
            <w:vMerge/>
            <w:shd w:val="clear" w:color="auto" w:fill="F2F2F2"/>
            <w:vAlign w:val="center"/>
          </w:tcPr>
          <w:p w14:paraId="27E20991" w14:textId="77777777" w:rsidR="007E5585" w:rsidRPr="007E5585" w:rsidRDefault="007E5585" w:rsidP="0051781A">
            <w:pPr>
              <w:contextualSpacing/>
              <w:jc w:val="center"/>
              <w:rPr>
                <w:rFonts w:ascii="Tahoma" w:hAnsi="Tahoma" w:cs="Tahoma"/>
                <w:b/>
              </w:rPr>
            </w:pPr>
          </w:p>
        </w:tc>
        <w:tc>
          <w:tcPr>
            <w:tcW w:w="287" w:type="pct"/>
            <w:shd w:val="clear" w:color="auto" w:fill="F2F2F2"/>
            <w:vAlign w:val="center"/>
          </w:tcPr>
          <w:p w14:paraId="2595BB2C" w14:textId="77777777" w:rsidR="007E5585" w:rsidRPr="007E5585" w:rsidRDefault="007E5585" w:rsidP="0051781A">
            <w:pPr>
              <w:contextualSpacing/>
              <w:jc w:val="center"/>
              <w:rPr>
                <w:rFonts w:ascii="Tahoma" w:hAnsi="Tahoma" w:cs="Tahoma"/>
                <w:b/>
              </w:rPr>
            </w:pPr>
            <w:r w:rsidRPr="007E5585">
              <w:rPr>
                <w:rFonts w:ascii="Tahoma" w:hAnsi="Tahoma" w:cs="Tahoma"/>
                <w:b/>
              </w:rPr>
              <w:t>SI</w:t>
            </w:r>
          </w:p>
        </w:tc>
        <w:tc>
          <w:tcPr>
            <w:tcW w:w="343" w:type="pct"/>
            <w:shd w:val="clear" w:color="auto" w:fill="F2F2F2"/>
            <w:vAlign w:val="center"/>
          </w:tcPr>
          <w:p w14:paraId="7C3A4300" w14:textId="77777777" w:rsidR="007E5585" w:rsidRPr="007E5585" w:rsidRDefault="007E5585" w:rsidP="0051781A">
            <w:pPr>
              <w:contextualSpacing/>
              <w:jc w:val="center"/>
              <w:rPr>
                <w:rFonts w:ascii="Tahoma" w:hAnsi="Tahoma" w:cs="Tahoma"/>
                <w:b/>
              </w:rPr>
            </w:pPr>
            <w:r w:rsidRPr="007E5585">
              <w:rPr>
                <w:rFonts w:ascii="Tahoma" w:hAnsi="Tahoma" w:cs="Tahoma"/>
                <w:b/>
              </w:rPr>
              <w:t>NO</w:t>
            </w:r>
          </w:p>
        </w:tc>
      </w:tr>
      <w:tr w:rsidR="007E5585" w:rsidRPr="007E5585" w14:paraId="56FB448F" w14:textId="77777777" w:rsidTr="007E5585">
        <w:trPr>
          <w:trHeight w:val="252"/>
          <w:jc w:val="center"/>
        </w:trPr>
        <w:tc>
          <w:tcPr>
            <w:tcW w:w="1069" w:type="pct"/>
            <w:shd w:val="clear" w:color="auto" w:fill="auto"/>
            <w:vAlign w:val="center"/>
          </w:tcPr>
          <w:p w14:paraId="641AB90E" w14:textId="77777777" w:rsidR="007E5585" w:rsidRPr="007E5585" w:rsidRDefault="007E5585" w:rsidP="0051781A">
            <w:pPr>
              <w:contextualSpacing/>
              <w:jc w:val="center"/>
              <w:rPr>
                <w:rFonts w:ascii="Tahoma" w:hAnsi="Tahoma" w:cs="Tahoma"/>
                <w:b/>
              </w:rPr>
            </w:pPr>
            <w:r w:rsidRPr="007E5585">
              <w:rPr>
                <w:rFonts w:ascii="Tahoma" w:hAnsi="Tahoma" w:cs="Tahoma"/>
                <w:b/>
              </w:rPr>
              <w:t>VIVIENDAS FISCALES – CENTRO</w:t>
            </w:r>
          </w:p>
          <w:p w14:paraId="703A4705" w14:textId="77777777" w:rsidR="007E5585" w:rsidRPr="007E5585" w:rsidRDefault="007E5585" w:rsidP="0051781A">
            <w:pPr>
              <w:contextualSpacing/>
              <w:jc w:val="center"/>
              <w:rPr>
                <w:rFonts w:ascii="Tahoma" w:hAnsi="Tahoma" w:cs="Tahoma"/>
              </w:rPr>
            </w:pPr>
            <w:r w:rsidRPr="007E5585">
              <w:rPr>
                <w:rFonts w:ascii="Tahoma" w:hAnsi="Tahoma" w:cs="Tahoma"/>
              </w:rPr>
              <w:t>Calle 9  8-85</w:t>
            </w:r>
          </w:p>
        </w:tc>
        <w:tc>
          <w:tcPr>
            <w:tcW w:w="3301" w:type="pct"/>
            <w:shd w:val="clear" w:color="auto" w:fill="auto"/>
            <w:vAlign w:val="center"/>
          </w:tcPr>
          <w:p w14:paraId="06C36B1A" w14:textId="77777777" w:rsidR="007E5585" w:rsidRPr="007E5585" w:rsidRDefault="007E5585" w:rsidP="0051781A">
            <w:pPr>
              <w:contextualSpacing/>
              <w:rPr>
                <w:rFonts w:ascii="Tahoma" w:hAnsi="Tahoma" w:cs="Tahoma"/>
                <w:b/>
              </w:rPr>
            </w:pPr>
            <w:r w:rsidRPr="007E5585">
              <w:rPr>
                <w:rFonts w:ascii="Tahoma" w:hAnsi="Tahoma" w:cs="Tahoma"/>
                <w:b/>
              </w:rPr>
              <w:t xml:space="preserve">ÁREA DE INTERVENCIÓN EN LOS CUATRO APARTAMENTOS: TERRENO MEDIDAS 229,48 </w:t>
            </w:r>
            <w:proofErr w:type="spellStart"/>
            <w:r w:rsidRPr="007E5585">
              <w:rPr>
                <w:rFonts w:ascii="Tahoma" w:hAnsi="Tahoma" w:cs="Tahoma"/>
                <w:b/>
              </w:rPr>
              <w:t>M2</w:t>
            </w:r>
            <w:proofErr w:type="spellEnd"/>
            <w:r w:rsidRPr="007E5585">
              <w:rPr>
                <w:rFonts w:ascii="Tahoma" w:hAnsi="Tahoma" w:cs="Tahoma"/>
                <w:b/>
              </w:rPr>
              <w:t>.</w:t>
            </w:r>
          </w:p>
          <w:p w14:paraId="11F087A9"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 xml:space="preserve">Sala </w:t>
            </w:r>
          </w:p>
          <w:p w14:paraId="53910F3F"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Cocina</w:t>
            </w:r>
          </w:p>
          <w:p w14:paraId="7F02CE35"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Comedor</w:t>
            </w:r>
          </w:p>
          <w:p w14:paraId="29ADBDCB"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Habitaciones</w:t>
            </w:r>
          </w:p>
          <w:p w14:paraId="0956D603"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Baños</w:t>
            </w:r>
          </w:p>
          <w:p w14:paraId="635CEC95"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Patio</w:t>
            </w:r>
          </w:p>
          <w:p w14:paraId="7EECF282"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Cubiertas del cielo Razo</w:t>
            </w:r>
          </w:p>
        </w:tc>
        <w:tc>
          <w:tcPr>
            <w:tcW w:w="287" w:type="pct"/>
            <w:shd w:val="clear" w:color="auto" w:fill="auto"/>
            <w:vAlign w:val="center"/>
          </w:tcPr>
          <w:p w14:paraId="63205205"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69F78020" w14:textId="77777777" w:rsidR="007E5585" w:rsidRPr="007E5585" w:rsidRDefault="007E5585" w:rsidP="0051781A">
            <w:pPr>
              <w:contextualSpacing/>
              <w:jc w:val="center"/>
              <w:rPr>
                <w:rFonts w:ascii="Tahoma" w:hAnsi="Tahoma" w:cs="Tahoma"/>
              </w:rPr>
            </w:pPr>
          </w:p>
        </w:tc>
      </w:tr>
      <w:tr w:rsidR="007E5585" w:rsidRPr="007E5585" w14:paraId="78BCBCDD" w14:textId="77777777" w:rsidTr="007E5585">
        <w:trPr>
          <w:trHeight w:val="252"/>
          <w:jc w:val="center"/>
        </w:trPr>
        <w:tc>
          <w:tcPr>
            <w:tcW w:w="1069" w:type="pct"/>
            <w:shd w:val="clear" w:color="auto" w:fill="auto"/>
            <w:vAlign w:val="center"/>
          </w:tcPr>
          <w:p w14:paraId="0082023C" w14:textId="77777777" w:rsidR="007E5585" w:rsidRPr="007E5585" w:rsidRDefault="007E5585" w:rsidP="0051781A">
            <w:pPr>
              <w:contextualSpacing/>
              <w:jc w:val="center"/>
              <w:rPr>
                <w:rFonts w:ascii="Tahoma" w:hAnsi="Tahoma" w:cs="Tahoma"/>
                <w:b/>
              </w:rPr>
            </w:pPr>
            <w:r w:rsidRPr="007E5585">
              <w:rPr>
                <w:rFonts w:ascii="Tahoma" w:hAnsi="Tahoma" w:cs="Tahoma"/>
                <w:b/>
              </w:rPr>
              <w:t>CASINO DE OFICIALES</w:t>
            </w:r>
          </w:p>
          <w:p w14:paraId="169C7AEF" w14:textId="77777777" w:rsidR="007E5585" w:rsidRPr="007E5585" w:rsidRDefault="007E5585" w:rsidP="0051781A">
            <w:pPr>
              <w:contextualSpacing/>
              <w:jc w:val="center"/>
              <w:rPr>
                <w:rFonts w:ascii="Tahoma" w:hAnsi="Tahoma" w:cs="Tahoma"/>
              </w:rPr>
            </w:pPr>
            <w:r w:rsidRPr="007E5585">
              <w:rPr>
                <w:rFonts w:ascii="Tahoma" w:hAnsi="Tahoma" w:cs="Tahoma"/>
              </w:rPr>
              <w:t>Carrera 11 No. 11-53</w:t>
            </w:r>
          </w:p>
        </w:tc>
        <w:tc>
          <w:tcPr>
            <w:tcW w:w="3301" w:type="pct"/>
            <w:shd w:val="clear" w:color="auto" w:fill="auto"/>
            <w:vAlign w:val="center"/>
          </w:tcPr>
          <w:p w14:paraId="0C24F314" w14:textId="77777777" w:rsidR="007E5585" w:rsidRPr="007E5585" w:rsidRDefault="007E5585" w:rsidP="0051781A">
            <w:pPr>
              <w:contextualSpacing/>
              <w:rPr>
                <w:rFonts w:ascii="Tahoma" w:hAnsi="Tahoma" w:cs="Tahoma"/>
                <w:b/>
              </w:rPr>
            </w:pPr>
            <w:r w:rsidRPr="007E5585">
              <w:rPr>
                <w:rFonts w:ascii="Tahoma" w:hAnsi="Tahoma" w:cs="Tahoma"/>
                <w:b/>
              </w:rPr>
              <w:t xml:space="preserve">ÁREA DE INTERVENCIÓN: TERRENO MEDIDAS 1170 </w:t>
            </w:r>
            <w:proofErr w:type="spellStart"/>
            <w:r w:rsidRPr="007E5585">
              <w:rPr>
                <w:rFonts w:ascii="Tahoma" w:hAnsi="Tahoma" w:cs="Tahoma"/>
                <w:b/>
              </w:rPr>
              <w:t>M2</w:t>
            </w:r>
            <w:proofErr w:type="spellEnd"/>
            <w:r w:rsidRPr="007E5585">
              <w:rPr>
                <w:rFonts w:ascii="Tahoma" w:hAnsi="Tahoma" w:cs="Tahoma"/>
                <w:b/>
              </w:rPr>
              <w:t>.</w:t>
            </w:r>
          </w:p>
          <w:p w14:paraId="008DF37D"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Sala</w:t>
            </w:r>
          </w:p>
          <w:p w14:paraId="60C2BA7E"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Salón de recepción</w:t>
            </w:r>
          </w:p>
          <w:p w14:paraId="29795F30"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Habitaciones</w:t>
            </w:r>
          </w:p>
          <w:p w14:paraId="30456EE2"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Baños</w:t>
            </w:r>
          </w:p>
          <w:p w14:paraId="72BBA1A6"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Patio</w:t>
            </w:r>
          </w:p>
          <w:p w14:paraId="23355D6F"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Pasillos</w:t>
            </w:r>
          </w:p>
          <w:p w14:paraId="514E362D"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 xml:space="preserve">Cubiertas del cielo </w:t>
            </w:r>
            <w:proofErr w:type="spellStart"/>
            <w:r w:rsidRPr="007E5585">
              <w:rPr>
                <w:rFonts w:ascii="Tahoma" w:hAnsi="Tahoma" w:cs="Tahoma"/>
              </w:rPr>
              <w:t>razo</w:t>
            </w:r>
            <w:proofErr w:type="spellEnd"/>
          </w:p>
        </w:tc>
        <w:tc>
          <w:tcPr>
            <w:tcW w:w="287" w:type="pct"/>
            <w:shd w:val="clear" w:color="auto" w:fill="auto"/>
            <w:vAlign w:val="center"/>
          </w:tcPr>
          <w:p w14:paraId="408147CC"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3AAC22B8" w14:textId="77777777" w:rsidR="007E5585" w:rsidRPr="007E5585" w:rsidRDefault="007E5585" w:rsidP="0051781A">
            <w:pPr>
              <w:contextualSpacing/>
              <w:jc w:val="center"/>
              <w:rPr>
                <w:rFonts w:ascii="Tahoma" w:hAnsi="Tahoma" w:cs="Tahoma"/>
              </w:rPr>
            </w:pPr>
          </w:p>
        </w:tc>
      </w:tr>
      <w:tr w:rsidR="007E5585" w:rsidRPr="007E5585" w14:paraId="06B28605" w14:textId="77777777" w:rsidTr="007E5585">
        <w:trPr>
          <w:trHeight w:val="252"/>
          <w:jc w:val="center"/>
        </w:trPr>
        <w:tc>
          <w:tcPr>
            <w:tcW w:w="1069" w:type="pct"/>
            <w:shd w:val="clear" w:color="auto" w:fill="auto"/>
            <w:vAlign w:val="center"/>
          </w:tcPr>
          <w:p w14:paraId="7BA66A2F" w14:textId="77777777" w:rsidR="007E5585" w:rsidRPr="007E5585" w:rsidRDefault="007E5585" w:rsidP="0051781A">
            <w:pPr>
              <w:contextualSpacing/>
              <w:jc w:val="center"/>
              <w:rPr>
                <w:rFonts w:ascii="Tahoma" w:hAnsi="Tahoma" w:cs="Tahoma"/>
                <w:b/>
              </w:rPr>
            </w:pPr>
            <w:r w:rsidRPr="007E5585">
              <w:rPr>
                <w:rFonts w:ascii="Tahoma" w:hAnsi="Tahoma" w:cs="Tahoma"/>
                <w:b/>
              </w:rPr>
              <w:t>APARTAMENTOS FISCALES</w:t>
            </w:r>
          </w:p>
          <w:p w14:paraId="3A448FAD" w14:textId="77777777" w:rsidR="007E5585" w:rsidRPr="007E5585" w:rsidRDefault="007E5585" w:rsidP="0051781A">
            <w:pPr>
              <w:contextualSpacing/>
              <w:jc w:val="center"/>
              <w:rPr>
                <w:rFonts w:ascii="Tahoma" w:hAnsi="Tahoma" w:cs="Tahoma"/>
                <w:b/>
              </w:rPr>
            </w:pPr>
            <w:r w:rsidRPr="007E5585">
              <w:rPr>
                <w:rFonts w:ascii="Tahoma" w:hAnsi="Tahoma" w:cs="Tahoma"/>
                <w:b/>
              </w:rPr>
              <w:t>“SUBOFICIALES”</w:t>
            </w:r>
          </w:p>
          <w:p w14:paraId="7348AA66" w14:textId="77777777" w:rsidR="007E5585" w:rsidRPr="007E5585" w:rsidRDefault="007E5585" w:rsidP="0051781A">
            <w:pPr>
              <w:contextualSpacing/>
              <w:jc w:val="center"/>
              <w:rPr>
                <w:rFonts w:ascii="Tahoma" w:hAnsi="Tahoma" w:cs="Tahoma"/>
              </w:rPr>
            </w:pPr>
            <w:r w:rsidRPr="007E5585">
              <w:rPr>
                <w:rFonts w:ascii="Tahoma" w:hAnsi="Tahoma" w:cs="Tahoma"/>
              </w:rPr>
              <w:t xml:space="preserve">Calle 12  </w:t>
            </w:r>
            <w:proofErr w:type="spellStart"/>
            <w:r w:rsidRPr="007E5585">
              <w:rPr>
                <w:rFonts w:ascii="Tahoma" w:hAnsi="Tahoma" w:cs="Tahoma"/>
              </w:rPr>
              <w:t>6A</w:t>
            </w:r>
            <w:proofErr w:type="spellEnd"/>
            <w:r w:rsidRPr="007E5585">
              <w:rPr>
                <w:rFonts w:ascii="Tahoma" w:hAnsi="Tahoma" w:cs="Tahoma"/>
              </w:rPr>
              <w:t>-45/54/59</w:t>
            </w:r>
          </w:p>
        </w:tc>
        <w:tc>
          <w:tcPr>
            <w:tcW w:w="3301" w:type="pct"/>
            <w:shd w:val="clear" w:color="auto" w:fill="auto"/>
            <w:vAlign w:val="center"/>
          </w:tcPr>
          <w:p w14:paraId="45BE00FE" w14:textId="77777777" w:rsidR="007E5585" w:rsidRPr="007E5585" w:rsidRDefault="007E5585" w:rsidP="0051781A">
            <w:pPr>
              <w:contextualSpacing/>
              <w:rPr>
                <w:rFonts w:ascii="Tahoma" w:hAnsi="Tahoma" w:cs="Tahoma"/>
                <w:b/>
              </w:rPr>
            </w:pPr>
            <w:r w:rsidRPr="007E5585">
              <w:rPr>
                <w:rFonts w:ascii="Tahoma" w:hAnsi="Tahoma" w:cs="Tahoma"/>
                <w:b/>
              </w:rPr>
              <w:t xml:space="preserve">ÁREA DE INTERVENCIÓN: TERRENO MEDIDAS 890 </w:t>
            </w:r>
            <w:proofErr w:type="spellStart"/>
            <w:r w:rsidRPr="007E5585">
              <w:rPr>
                <w:rFonts w:ascii="Tahoma" w:hAnsi="Tahoma" w:cs="Tahoma"/>
                <w:b/>
              </w:rPr>
              <w:t>M2</w:t>
            </w:r>
            <w:proofErr w:type="spellEnd"/>
            <w:r w:rsidRPr="007E5585">
              <w:rPr>
                <w:rFonts w:ascii="Tahoma" w:hAnsi="Tahoma" w:cs="Tahoma"/>
                <w:b/>
              </w:rPr>
              <w:t>.</w:t>
            </w:r>
          </w:p>
          <w:p w14:paraId="2538E685"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Sala</w:t>
            </w:r>
          </w:p>
          <w:p w14:paraId="12F0326B"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Cocina</w:t>
            </w:r>
          </w:p>
          <w:p w14:paraId="23CAEBE5"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Comedor</w:t>
            </w:r>
          </w:p>
          <w:p w14:paraId="3AC86C6F"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Habitaciones</w:t>
            </w:r>
          </w:p>
          <w:p w14:paraId="35F4B9AA"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Baños</w:t>
            </w:r>
          </w:p>
          <w:p w14:paraId="08837259"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Patio</w:t>
            </w:r>
          </w:p>
          <w:p w14:paraId="35C66DAA"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 xml:space="preserve">Cubiertas del cielo </w:t>
            </w:r>
            <w:proofErr w:type="spellStart"/>
            <w:r w:rsidRPr="007E5585">
              <w:rPr>
                <w:rFonts w:ascii="Tahoma" w:hAnsi="Tahoma" w:cs="Tahoma"/>
              </w:rPr>
              <w:t>razo</w:t>
            </w:r>
            <w:proofErr w:type="spellEnd"/>
          </w:p>
        </w:tc>
        <w:tc>
          <w:tcPr>
            <w:tcW w:w="287" w:type="pct"/>
            <w:shd w:val="clear" w:color="auto" w:fill="auto"/>
            <w:vAlign w:val="center"/>
          </w:tcPr>
          <w:p w14:paraId="1869E87B"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3208625E" w14:textId="77777777" w:rsidR="007E5585" w:rsidRPr="007E5585" w:rsidRDefault="007E5585" w:rsidP="0051781A">
            <w:pPr>
              <w:contextualSpacing/>
              <w:jc w:val="center"/>
              <w:rPr>
                <w:rFonts w:ascii="Tahoma" w:hAnsi="Tahoma" w:cs="Tahoma"/>
              </w:rPr>
            </w:pPr>
          </w:p>
        </w:tc>
      </w:tr>
      <w:tr w:rsidR="007E5585" w:rsidRPr="007E5585" w14:paraId="31274635" w14:textId="77777777" w:rsidTr="007E5585">
        <w:trPr>
          <w:trHeight w:val="252"/>
          <w:jc w:val="center"/>
        </w:trPr>
        <w:tc>
          <w:tcPr>
            <w:tcW w:w="1069" w:type="pct"/>
            <w:shd w:val="clear" w:color="auto" w:fill="auto"/>
            <w:vAlign w:val="center"/>
          </w:tcPr>
          <w:p w14:paraId="09CC2771" w14:textId="77777777" w:rsidR="007E5585" w:rsidRPr="007E5585" w:rsidRDefault="007E5585" w:rsidP="0051781A">
            <w:pPr>
              <w:contextualSpacing/>
              <w:jc w:val="center"/>
              <w:rPr>
                <w:rFonts w:ascii="Tahoma" w:hAnsi="Tahoma" w:cs="Tahoma"/>
                <w:b/>
              </w:rPr>
            </w:pPr>
            <w:r w:rsidRPr="007E5585">
              <w:rPr>
                <w:rFonts w:ascii="Tahoma" w:hAnsi="Tahoma" w:cs="Tahoma"/>
                <w:b/>
              </w:rPr>
              <w:t xml:space="preserve">VIVIENDA COMANDO </w:t>
            </w:r>
            <w:r w:rsidRPr="007E5585">
              <w:rPr>
                <w:rFonts w:ascii="Tahoma" w:hAnsi="Tahoma" w:cs="Tahoma"/>
              </w:rPr>
              <w:t>Calle 17 No. 8-79 Lote 3 Manzana G, Loteo Jesús M. Fajardo.</w:t>
            </w:r>
          </w:p>
        </w:tc>
        <w:tc>
          <w:tcPr>
            <w:tcW w:w="3301" w:type="pct"/>
            <w:shd w:val="clear" w:color="auto" w:fill="auto"/>
          </w:tcPr>
          <w:p w14:paraId="7811C14F" w14:textId="77777777" w:rsidR="007E5585" w:rsidRPr="007E5585" w:rsidRDefault="007E5585" w:rsidP="0051781A">
            <w:pPr>
              <w:contextualSpacing/>
              <w:rPr>
                <w:rFonts w:ascii="Tahoma" w:hAnsi="Tahoma" w:cs="Tahoma"/>
                <w:b/>
              </w:rPr>
            </w:pPr>
            <w:r w:rsidRPr="007E5585">
              <w:rPr>
                <w:rFonts w:ascii="Tahoma" w:hAnsi="Tahoma" w:cs="Tahoma"/>
                <w:b/>
              </w:rPr>
              <w:t xml:space="preserve">ÁREA DE INTERVENCIÓN: TERRENO MEDIDAS 170.45 </w:t>
            </w:r>
            <w:proofErr w:type="spellStart"/>
            <w:r w:rsidRPr="007E5585">
              <w:rPr>
                <w:rFonts w:ascii="Tahoma" w:hAnsi="Tahoma" w:cs="Tahoma"/>
                <w:b/>
              </w:rPr>
              <w:t>M2</w:t>
            </w:r>
            <w:proofErr w:type="spellEnd"/>
            <w:r w:rsidRPr="007E5585">
              <w:rPr>
                <w:rFonts w:ascii="Tahoma" w:hAnsi="Tahoma" w:cs="Tahoma"/>
                <w:b/>
              </w:rPr>
              <w:t>.</w:t>
            </w:r>
          </w:p>
          <w:p w14:paraId="5C31FACB"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Sala</w:t>
            </w:r>
          </w:p>
          <w:p w14:paraId="046F2AC5"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Cocina</w:t>
            </w:r>
          </w:p>
          <w:p w14:paraId="37C8860F"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Comedor</w:t>
            </w:r>
          </w:p>
          <w:p w14:paraId="22CBB3A9"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Habitaciones</w:t>
            </w:r>
          </w:p>
          <w:p w14:paraId="7BB8156F"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Baños</w:t>
            </w:r>
          </w:p>
          <w:p w14:paraId="601B489F"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Patio</w:t>
            </w:r>
          </w:p>
          <w:p w14:paraId="11BDDB00" w14:textId="77777777" w:rsidR="007E5585" w:rsidRPr="007E5585" w:rsidRDefault="007E5585" w:rsidP="007E5585">
            <w:pPr>
              <w:pStyle w:val="Prrafodelista"/>
              <w:numPr>
                <w:ilvl w:val="0"/>
                <w:numId w:val="18"/>
              </w:numPr>
              <w:autoSpaceDE/>
              <w:autoSpaceDN/>
              <w:rPr>
                <w:rFonts w:ascii="Tahoma" w:hAnsi="Tahoma" w:cs="Tahoma"/>
                <w:b/>
              </w:rPr>
            </w:pPr>
            <w:r w:rsidRPr="007E5585">
              <w:rPr>
                <w:rFonts w:ascii="Tahoma" w:hAnsi="Tahoma" w:cs="Tahoma"/>
              </w:rPr>
              <w:t xml:space="preserve">Cubiertas del cielo </w:t>
            </w:r>
            <w:proofErr w:type="spellStart"/>
            <w:r w:rsidRPr="007E5585">
              <w:rPr>
                <w:rFonts w:ascii="Tahoma" w:hAnsi="Tahoma" w:cs="Tahoma"/>
              </w:rPr>
              <w:t>razo</w:t>
            </w:r>
            <w:proofErr w:type="spellEnd"/>
          </w:p>
        </w:tc>
        <w:tc>
          <w:tcPr>
            <w:tcW w:w="287" w:type="pct"/>
            <w:shd w:val="clear" w:color="auto" w:fill="auto"/>
            <w:vAlign w:val="center"/>
          </w:tcPr>
          <w:p w14:paraId="3B873D4E"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4E47BCEA" w14:textId="77777777" w:rsidR="007E5585" w:rsidRPr="007E5585" w:rsidRDefault="007E5585" w:rsidP="0051781A">
            <w:pPr>
              <w:contextualSpacing/>
              <w:jc w:val="center"/>
              <w:rPr>
                <w:rFonts w:ascii="Tahoma" w:hAnsi="Tahoma" w:cs="Tahoma"/>
              </w:rPr>
            </w:pPr>
          </w:p>
        </w:tc>
      </w:tr>
      <w:tr w:rsidR="007E5585" w:rsidRPr="007E5585" w14:paraId="1CA6FA2B" w14:textId="77777777" w:rsidTr="007E5585">
        <w:trPr>
          <w:trHeight w:val="252"/>
          <w:jc w:val="center"/>
        </w:trPr>
        <w:tc>
          <w:tcPr>
            <w:tcW w:w="1069" w:type="pct"/>
            <w:shd w:val="clear" w:color="auto" w:fill="auto"/>
            <w:vAlign w:val="center"/>
          </w:tcPr>
          <w:p w14:paraId="4ABD39FE" w14:textId="77777777" w:rsidR="007E5585" w:rsidRPr="007E5585" w:rsidRDefault="007E5585" w:rsidP="0051781A">
            <w:pPr>
              <w:contextualSpacing/>
              <w:jc w:val="center"/>
              <w:rPr>
                <w:rFonts w:ascii="Tahoma" w:hAnsi="Tahoma" w:cs="Tahoma"/>
                <w:b/>
              </w:rPr>
            </w:pPr>
            <w:r w:rsidRPr="007E5585">
              <w:rPr>
                <w:rFonts w:ascii="Tahoma" w:hAnsi="Tahoma" w:cs="Tahoma"/>
                <w:b/>
              </w:rPr>
              <w:t>VIVIENDA BIFAMILIAR EJERCOL B-09-</w:t>
            </w:r>
            <w:proofErr w:type="spellStart"/>
            <w:r w:rsidRPr="007E5585">
              <w:rPr>
                <w:rFonts w:ascii="Tahoma" w:hAnsi="Tahoma" w:cs="Tahoma"/>
                <w:b/>
              </w:rPr>
              <w:t>B10</w:t>
            </w:r>
            <w:proofErr w:type="spellEnd"/>
            <w:r w:rsidRPr="007E5585">
              <w:rPr>
                <w:rFonts w:ascii="Tahoma" w:hAnsi="Tahoma" w:cs="Tahoma"/>
                <w:b/>
              </w:rPr>
              <w:t xml:space="preserve"> </w:t>
            </w:r>
            <w:proofErr w:type="spellStart"/>
            <w:r w:rsidRPr="007E5585">
              <w:rPr>
                <w:rFonts w:ascii="Tahoma" w:hAnsi="Tahoma" w:cs="Tahoma"/>
              </w:rPr>
              <w:t>Ejercol</w:t>
            </w:r>
            <w:proofErr w:type="spellEnd"/>
            <w:r w:rsidRPr="007E5585">
              <w:rPr>
                <w:rFonts w:ascii="Tahoma" w:hAnsi="Tahoma" w:cs="Tahoma"/>
              </w:rPr>
              <w:t xml:space="preserve"> B-09-</w:t>
            </w:r>
            <w:proofErr w:type="spellStart"/>
            <w:r w:rsidRPr="007E5585">
              <w:rPr>
                <w:rFonts w:ascii="Tahoma" w:hAnsi="Tahoma" w:cs="Tahoma"/>
              </w:rPr>
              <w:t>B10</w:t>
            </w:r>
            <w:proofErr w:type="spellEnd"/>
            <w:r w:rsidRPr="007E5585">
              <w:rPr>
                <w:rFonts w:ascii="Tahoma" w:hAnsi="Tahoma" w:cs="Tahoma"/>
              </w:rPr>
              <w:t xml:space="preserve">. Casino mixto - zona </w:t>
            </w:r>
            <w:proofErr w:type="spellStart"/>
            <w:r w:rsidRPr="007E5585">
              <w:rPr>
                <w:rFonts w:ascii="Tahoma" w:hAnsi="Tahoma" w:cs="Tahoma"/>
              </w:rPr>
              <w:t>ejercol</w:t>
            </w:r>
            <w:proofErr w:type="spellEnd"/>
            <w:r w:rsidRPr="007E5585">
              <w:rPr>
                <w:rFonts w:ascii="Tahoma" w:hAnsi="Tahoma" w:cs="Tahoma"/>
              </w:rPr>
              <w:t>.</w:t>
            </w:r>
          </w:p>
        </w:tc>
        <w:tc>
          <w:tcPr>
            <w:tcW w:w="3301" w:type="pct"/>
            <w:shd w:val="clear" w:color="auto" w:fill="auto"/>
          </w:tcPr>
          <w:p w14:paraId="58669DD6" w14:textId="77777777" w:rsidR="007E5585" w:rsidRPr="007E5585" w:rsidRDefault="007E5585" w:rsidP="0051781A">
            <w:pPr>
              <w:contextualSpacing/>
              <w:rPr>
                <w:rFonts w:ascii="Tahoma" w:hAnsi="Tahoma" w:cs="Tahoma"/>
                <w:b/>
              </w:rPr>
            </w:pPr>
            <w:r w:rsidRPr="007E5585">
              <w:rPr>
                <w:rFonts w:ascii="Tahoma" w:hAnsi="Tahoma" w:cs="Tahoma"/>
                <w:b/>
              </w:rPr>
              <w:t xml:space="preserve">ÁREA DE INTERVENCIÓN: TERRENO MEDIDAS 120 </w:t>
            </w:r>
            <w:proofErr w:type="spellStart"/>
            <w:r w:rsidRPr="007E5585">
              <w:rPr>
                <w:rFonts w:ascii="Tahoma" w:hAnsi="Tahoma" w:cs="Tahoma"/>
                <w:b/>
              </w:rPr>
              <w:t>M2</w:t>
            </w:r>
            <w:proofErr w:type="spellEnd"/>
            <w:r w:rsidRPr="007E5585">
              <w:rPr>
                <w:rFonts w:ascii="Tahoma" w:hAnsi="Tahoma" w:cs="Tahoma"/>
                <w:b/>
              </w:rPr>
              <w:t>.</w:t>
            </w:r>
          </w:p>
          <w:p w14:paraId="73C20F67"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Sala</w:t>
            </w:r>
          </w:p>
          <w:p w14:paraId="76D5DB80"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Cocina</w:t>
            </w:r>
          </w:p>
          <w:p w14:paraId="0552ABB9"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Comedor</w:t>
            </w:r>
          </w:p>
          <w:p w14:paraId="4F92932D"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Habitaciones</w:t>
            </w:r>
          </w:p>
          <w:p w14:paraId="4524FD50"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Baños</w:t>
            </w:r>
          </w:p>
          <w:p w14:paraId="3716C958" w14:textId="77777777" w:rsidR="007E5585" w:rsidRPr="007E5585" w:rsidRDefault="007E5585" w:rsidP="007E5585">
            <w:pPr>
              <w:numPr>
                <w:ilvl w:val="0"/>
                <w:numId w:val="18"/>
              </w:numPr>
              <w:autoSpaceDE/>
              <w:autoSpaceDN/>
              <w:rPr>
                <w:rFonts w:ascii="Tahoma" w:hAnsi="Tahoma" w:cs="Tahoma"/>
                <w:b/>
              </w:rPr>
            </w:pPr>
            <w:r w:rsidRPr="007E5585">
              <w:rPr>
                <w:rFonts w:ascii="Tahoma" w:hAnsi="Tahoma" w:cs="Tahoma"/>
              </w:rPr>
              <w:t>Patio</w:t>
            </w:r>
          </w:p>
          <w:p w14:paraId="0037024D" w14:textId="77777777" w:rsidR="007E5585" w:rsidRPr="007E5585" w:rsidRDefault="007E5585" w:rsidP="007E5585">
            <w:pPr>
              <w:pStyle w:val="Prrafodelista"/>
              <w:numPr>
                <w:ilvl w:val="0"/>
                <w:numId w:val="18"/>
              </w:numPr>
              <w:autoSpaceDE/>
              <w:autoSpaceDN/>
              <w:rPr>
                <w:rFonts w:ascii="Tahoma" w:hAnsi="Tahoma" w:cs="Tahoma"/>
                <w:b/>
              </w:rPr>
            </w:pPr>
            <w:r w:rsidRPr="007E5585">
              <w:rPr>
                <w:rFonts w:ascii="Tahoma" w:hAnsi="Tahoma" w:cs="Tahoma"/>
              </w:rPr>
              <w:t xml:space="preserve">Cubiertas del cielo </w:t>
            </w:r>
            <w:proofErr w:type="spellStart"/>
            <w:r w:rsidRPr="007E5585">
              <w:rPr>
                <w:rFonts w:ascii="Tahoma" w:hAnsi="Tahoma" w:cs="Tahoma"/>
              </w:rPr>
              <w:t>razo</w:t>
            </w:r>
            <w:proofErr w:type="spellEnd"/>
          </w:p>
        </w:tc>
        <w:tc>
          <w:tcPr>
            <w:tcW w:w="287" w:type="pct"/>
            <w:shd w:val="clear" w:color="auto" w:fill="auto"/>
            <w:vAlign w:val="center"/>
          </w:tcPr>
          <w:p w14:paraId="595FE278"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4E7FECA9" w14:textId="77777777" w:rsidR="007E5585" w:rsidRPr="007E5585" w:rsidRDefault="007E5585" w:rsidP="0051781A">
            <w:pPr>
              <w:contextualSpacing/>
              <w:jc w:val="center"/>
              <w:rPr>
                <w:rFonts w:ascii="Tahoma" w:hAnsi="Tahoma" w:cs="Tahoma"/>
              </w:rPr>
            </w:pPr>
          </w:p>
        </w:tc>
      </w:tr>
      <w:tr w:rsidR="007E5585" w:rsidRPr="007E5585" w14:paraId="6BEDFE13" w14:textId="77777777" w:rsidTr="007E5585">
        <w:trPr>
          <w:trHeight w:val="51"/>
          <w:jc w:val="center"/>
        </w:trPr>
        <w:tc>
          <w:tcPr>
            <w:tcW w:w="1069" w:type="pct"/>
            <w:shd w:val="clear" w:color="auto" w:fill="F2F2F2"/>
            <w:vAlign w:val="center"/>
          </w:tcPr>
          <w:p w14:paraId="4CD8173E" w14:textId="77777777" w:rsidR="007E5585" w:rsidRPr="007E5585" w:rsidRDefault="007E5585" w:rsidP="0051781A">
            <w:pPr>
              <w:contextualSpacing/>
              <w:jc w:val="center"/>
              <w:rPr>
                <w:rFonts w:ascii="Tahoma" w:hAnsi="Tahoma" w:cs="Tahoma"/>
                <w:b/>
              </w:rPr>
            </w:pPr>
            <w:r w:rsidRPr="007E5585">
              <w:rPr>
                <w:rFonts w:ascii="Tahoma" w:hAnsi="Tahoma" w:cs="Tahoma"/>
                <w:b/>
              </w:rPr>
              <w:lastRenderedPageBreak/>
              <w:t>LUGAR</w:t>
            </w:r>
          </w:p>
        </w:tc>
        <w:tc>
          <w:tcPr>
            <w:tcW w:w="3301" w:type="pct"/>
            <w:shd w:val="clear" w:color="auto" w:fill="F2F2F2"/>
            <w:vAlign w:val="center"/>
          </w:tcPr>
          <w:p w14:paraId="19007447" w14:textId="77777777" w:rsidR="007E5585" w:rsidRPr="007E5585" w:rsidRDefault="007E5585" w:rsidP="0051781A">
            <w:pPr>
              <w:contextualSpacing/>
              <w:jc w:val="center"/>
              <w:rPr>
                <w:rFonts w:ascii="Tahoma" w:hAnsi="Tahoma" w:cs="Tahoma"/>
                <w:b/>
              </w:rPr>
            </w:pPr>
            <w:r w:rsidRPr="007E5585">
              <w:rPr>
                <w:rFonts w:ascii="Tahoma" w:hAnsi="Tahoma" w:cs="Tahoma"/>
                <w:b/>
              </w:rPr>
              <w:t xml:space="preserve">DESCRIPCIÓN DEL SERVICIO </w:t>
            </w:r>
          </w:p>
        </w:tc>
        <w:tc>
          <w:tcPr>
            <w:tcW w:w="630" w:type="pct"/>
            <w:gridSpan w:val="2"/>
            <w:shd w:val="clear" w:color="auto" w:fill="F2F2F2"/>
            <w:vAlign w:val="center"/>
          </w:tcPr>
          <w:p w14:paraId="41797799" w14:textId="77777777" w:rsidR="007E5585" w:rsidRPr="007E5585" w:rsidRDefault="007E5585" w:rsidP="0051781A">
            <w:pPr>
              <w:contextualSpacing/>
              <w:jc w:val="center"/>
              <w:rPr>
                <w:rFonts w:ascii="Tahoma" w:hAnsi="Tahoma" w:cs="Tahoma"/>
                <w:b/>
              </w:rPr>
            </w:pPr>
          </w:p>
        </w:tc>
      </w:tr>
      <w:tr w:rsidR="007E5585" w:rsidRPr="007E5585" w14:paraId="16BED602" w14:textId="77777777" w:rsidTr="007E5585">
        <w:trPr>
          <w:trHeight w:val="246"/>
          <w:jc w:val="center"/>
        </w:trPr>
        <w:tc>
          <w:tcPr>
            <w:tcW w:w="1069" w:type="pct"/>
            <w:shd w:val="clear" w:color="auto" w:fill="auto"/>
            <w:vAlign w:val="center"/>
          </w:tcPr>
          <w:p w14:paraId="24390269" w14:textId="77777777" w:rsidR="007E5585" w:rsidRPr="007E5585" w:rsidRDefault="007E5585" w:rsidP="0051781A">
            <w:pPr>
              <w:contextualSpacing/>
              <w:jc w:val="center"/>
              <w:rPr>
                <w:rFonts w:ascii="Tahoma" w:hAnsi="Tahoma" w:cs="Tahoma"/>
                <w:b/>
              </w:rPr>
            </w:pPr>
          </w:p>
          <w:p w14:paraId="3A1E3203" w14:textId="77777777" w:rsidR="007E5585" w:rsidRPr="007E5585" w:rsidRDefault="007E5585" w:rsidP="0051781A">
            <w:pPr>
              <w:contextualSpacing/>
              <w:jc w:val="center"/>
              <w:rPr>
                <w:rFonts w:ascii="Tahoma" w:hAnsi="Tahoma" w:cs="Tahoma"/>
                <w:b/>
              </w:rPr>
            </w:pPr>
            <w:r w:rsidRPr="007E5585">
              <w:rPr>
                <w:rFonts w:ascii="Tahoma" w:hAnsi="Tahoma" w:cs="Tahoma"/>
                <w:b/>
              </w:rPr>
              <w:t xml:space="preserve">SUBESTACIÓN DE POLICÍA SAN </w:t>
            </w:r>
            <w:proofErr w:type="spellStart"/>
            <w:r w:rsidRPr="007E5585">
              <w:rPr>
                <w:rFonts w:ascii="Tahoma" w:hAnsi="Tahoma" w:cs="Tahoma"/>
                <w:b/>
              </w:rPr>
              <w:t>JOSE</w:t>
            </w:r>
            <w:proofErr w:type="spellEnd"/>
            <w:r w:rsidRPr="007E5585">
              <w:rPr>
                <w:rFonts w:ascii="Tahoma" w:hAnsi="Tahoma" w:cs="Tahoma"/>
                <w:b/>
              </w:rPr>
              <w:t xml:space="preserve"> KM “6”</w:t>
            </w:r>
          </w:p>
          <w:p w14:paraId="33717BF3" w14:textId="77777777" w:rsidR="007E5585" w:rsidRPr="007E5585" w:rsidRDefault="007E5585" w:rsidP="0051781A">
            <w:pPr>
              <w:contextualSpacing/>
              <w:jc w:val="center"/>
              <w:rPr>
                <w:rFonts w:ascii="Tahoma" w:hAnsi="Tahoma" w:cs="Tahoma"/>
                <w:b/>
              </w:rPr>
            </w:pPr>
          </w:p>
        </w:tc>
        <w:tc>
          <w:tcPr>
            <w:tcW w:w="3301" w:type="pct"/>
            <w:shd w:val="clear" w:color="auto" w:fill="auto"/>
            <w:vAlign w:val="center"/>
          </w:tcPr>
          <w:p w14:paraId="23ACF178" w14:textId="77777777" w:rsidR="007E5585" w:rsidRPr="007E5585" w:rsidRDefault="007E5585" w:rsidP="0051781A">
            <w:pPr>
              <w:contextualSpacing/>
              <w:rPr>
                <w:rFonts w:ascii="Tahoma" w:hAnsi="Tahoma" w:cs="Tahoma"/>
                <w:b/>
              </w:rPr>
            </w:pPr>
            <w:r w:rsidRPr="007E5585">
              <w:rPr>
                <w:rFonts w:ascii="Tahoma" w:hAnsi="Tahoma" w:cs="Tahoma"/>
                <w:b/>
              </w:rPr>
              <w:t xml:space="preserve">ÁREA DE INTERVENCIÓN: TERRENO MEDIDAS 1.015 </w:t>
            </w:r>
            <w:proofErr w:type="spellStart"/>
            <w:r w:rsidRPr="007E5585">
              <w:rPr>
                <w:rFonts w:ascii="Tahoma" w:hAnsi="Tahoma" w:cs="Tahoma"/>
                <w:b/>
              </w:rPr>
              <w:t>M2</w:t>
            </w:r>
            <w:proofErr w:type="spellEnd"/>
            <w:r w:rsidRPr="007E5585">
              <w:rPr>
                <w:rFonts w:ascii="Tahoma" w:hAnsi="Tahoma" w:cs="Tahoma"/>
                <w:b/>
              </w:rPr>
              <w:t>.</w:t>
            </w:r>
          </w:p>
          <w:p w14:paraId="3CB85A6A"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Sala</w:t>
            </w:r>
          </w:p>
          <w:p w14:paraId="07717BD6"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Cocina</w:t>
            </w:r>
          </w:p>
          <w:p w14:paraId="27A886BA"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Comedor</w:t>
            </w:r>
          </w:p>
          <w:p w14:paraId="07455A13"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Habitaciones</w:t>
            </w:r>
          </w:p>
          <w:p w14:paraId="0A9D4FD7"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Baños</w:t>
            </w:r>
          </w:p>
          <w:p w14:paraId="500CA2C7"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Patios</w:t>
            </w:r>
          </w:p>
          <w:p w14:paraId="0FCD8490"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 xml:space="preserve">Cubiertas del cielo </w:t>
            </w:r>
            <w:proofErr w:type="spellStart"/>
            <w:r w:rsidRPr="007E5585">
              <w:rPr>
                <w:rFonts w:ascii="Tahoma" w:hAnsi="Tahoma" w:cs="Tahoma"/>
              </w:rPr>
              <w:t>razo</w:t>
            </w:r>
            <w:proofErr w:type="spellEnd"/>
          </w:p>
        </w:tc>
        <w:tc>
          <w:tcPr>
            <w:tcW w:w="287" w:type="pct"/>
            <w:shd w:val="clear" w:color="auto" w:fill="auto"/>
            <w:vAlign w:val="center"/>
          </w:tcPr>
          <w:p w14:paraId="5A633ABD"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2BD147DE" w14:textId="77777777" w:rsidR="007E5585" w:rsidRPr="007E5585" w:rsidRDefault="007E5585" w:rsidP="0051781A">
            <w:pPr>
              <w:contextualSpacing/>
              <w:jc w:val="center"/>
              <w:rPr>
                <w:rFonts w:ascii="Tahoma" w:hAnsi="Tahoma" w:cs="Tahoma"/>
              </w:rPr>
            </w:pPr>
          </w:p>
        </w:tc>
      </w:tr>
      <w:tr w:rsidR="007E5585" w:rsidRPr="007E5585" w14:paraId="34CAA888" w14:textId="77777777" w:rsidTr="007E5585">
        <w:trPr>
          <w:trHeight w:val="246"/>
          <w:jc w:val="center"/>
        </w:trPr>
        <w:tc>
          <w:tcPr>
            <w:tcW w:w="1069" w:type="pct"/>
            <w:shd w:val="clear" w:color="auto" w:fill="auto"/>
            <w:vAlign w:val="center"/>
          </w:tcPr>
          <w:p w14:paraId="3224D3B5" w14:textId="77777777" w:rsidR="007E5585" w:rsidRPr="007E5585" w:rsidRDefault="007E5585" w:rsidP="0051781A">
            <w:pPr>
              <w:contextualSpacing/>
              <w:jc w:val="center"/>
              <w:rPr>
                <w:rFonts w:ascii="Tahoma" w:hAnsi="Tahoma" w:cs="Tahoma"/>
                <w:b/>
              </w:rPr>
            </w:pPr>
          </w:p>
          <w:p w14:paraId="49DA9D72" w14:textId="77777777" w:rsidR="007E5585" w:rsidRPr="007E5585" w:rsidRDefault="007E5585" w:rsidP="0051781A">
            <w:pPr>
              <w:contextualSpacing/>
              <w:jc w:val="center"/>
              <w:rPr>
                <w:rFonts w:ascii="Tahoma" w:hAnsi="Tahoma" w:cs="Tahoma"/>
                <w:b/>
              </w:rPr>
            </w:pPr>
            <w:r w:rsidRPr="007E5585">
              <w:rPr>
                <w:rFonts w:ascii="Tahoma" w:hAnsi="Tahoma" w:cs="Tahoma"/>
                <w:b/>
              </w:rPr>
              <w:t xml:space="preserve">ESTACIÓN DE POLICÍA </w:t>
            </w:r>
          </w:p>
          <w:p w14:paraId="62D6FE52" w14:textId="77777777" w:rsidR="007E5585" w:rsidRPr="007E5585" w:rsidRDefault="007E5585" w:rsidP="0051781A">
            <w:pPr>
              <w:contextualSpacing/>
              <w:jc w:val="center"/>
              <w:rPr>
                <w:rFonts w:ascii="Tahoma" w:hAnsi="Tahoma" w:cs="Tahoma"/>
                <w:b/>
              </w:rPr>
            </w:pPr>
            <w:r w:rsidRPr="007E5585">
              <w:rPr>
                <w:rFonts w:ascii="Tahoma" w:hAnsi="Tahoma" w:cs="Tahoma"/>
                <w:b/>
              </w:rPr>
              <w:t>“PUERTO NARIÑO”</w:t>
            </w:r>
          </w:p>
          <w:p w14:paraId="6CE77CCF" w14:textId="77777777" w:rsidR="007E5585" w:rsidRPr="007E5585" w:rsidRDefault="007E5585" w:rsidP="0051781A">
            <w:pPr>
              <w:contextualSpacing/>
              <w:jc w:val="center"/>
              <w:rPr>
                <w:rFonts w:ascii="Tahoma" w:hAnsi="Tahoma" w:cs="Tahoma"/>
                <w:b/>
              </w:rPr>
            </w:pPr>
          </w:p>
        </w:tc>
        <w:tc>
          <w:tcPr>
            <w:tcW w:w="3301" w:type="pct"/>
            <w:shd w:val="clear" w:color="auto" w:fill="auto"/>
            <w:vAlign w:val="center"/>
          </w:tcPr>
          <w:p w14:paraId="07ABF60E" w14:textId="77777777" w:rsidR="007E5585" w:rsidRPr="007E5585" w:rsidRDefault="007E5585" w:rsidP="0051781A">
            <w:pPr>
              <w:contextualSpacing/>
              <w:rPr>
                <w:rFonts w:ascii="Tahoma" w:hAnsi="Tahoma" w:cs="Tahoma"/>
                <w:b/>
              </w:rPr>
            </w:pPr>
            <w:r w:rsidRPr="007E5585">
              <w:rPr>
                <w:rFonts w:ascii="Tahoma" w:hAnsi="Tahoma" w:cs="Tahoma"/>
                <w:b/>
              </w:rPr>
              <w:t xml:space="preserve">ÁREA DE INTERVENCIÓN: TERRENO MEDIDAS 1.061 </w:t>
            </w:r>
            <w:proofErr w:type="spellStart"/>
            <w:r w:rsidRPr="007E5585">
              <w:rPr>
                <w:rFonts w:ascii="Tahoma" w:hAnsi="Tahoma" w:cs="Tahoma"/>
                <w:b/>
              </w:rPr>
              <w:t>M2</w:t>
            </w:r>
            <w:proofErr w:type="spellEnd"/>
          </w:p>
          <w:p w14:paraId="6B0B3D71"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Sala</w:t>
            </w:r>
          </w:p>
          <w:p w14:paraId="29410765"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Cocina</w:t>
            </w:r>
          </w:p>
          <w:p w14:paraId="3EC58489"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Comedor</w:t>
            </w:r>
          </w:p>
          <w:p w14:paraId="3A7A4340"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Habitaciones</w:t>
            </w:r>
          </w:p>
          <w:p w14:paraId="7F72D306"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Baños</w:t>
            </w:r>
          </w:p>
          <w:p w14:paraId="73169925"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Patios</w:t>
            </w:r>
          </w:p>
          <w:p w14:paraId="44FE05F8" w14:textId="77777777" w:rsidR="007E5585" w:rsidRPr="007E5585" w:rsidRDefault="007E5585" w:rsidP="007E5585">
            <w:pPr>
              <w:pStyle w:val="Prrafodelista"/>
              <w:numPr>
                <w:ilvl w:val="0"/>
                <w:numId w:val="18"/>
              </w:numPr>
              <w:autoSpaceDE/>
              <w:autoSpaceDN/>
              <w:rPr>
                <w:rFonts w:ascii="Tahoma" w:hAnsi="Tahoma" w:cs="Tahoma"/>
                <w:b/>
              </w:rPr>
            </w:pPr>
            <w:r w:rsidRPr="007E5585">
              <w:rPr>
                <w:rFonts w:ascii="Tahoma" w:hAnsi="Tahoma" w:cs="Tahoma"/>
              </w:rPr>
              <w:t xml:space="preserve">Cubiertas del cielo </w:t>
            </w:r>
            <w:proofErr w:type="spellStart"/>
            <w:r w:rsidRPr="007E5585">
              <w:rPr>
                <w:rFonts w:ascii="Tahoma" w:hAnsi="Tahoma" w:cs="Tahoma"/>
              </w:rPr>
              <w:t>razo</w:t>
            </w:r>
            <w:proofErr w:type="spellEnd"/>
          </w:p>
        </w:tc>
        <w:tc>
          <w:tcPr>
            <w:tcW w:w="287" w:type="pct"/>
            <w:shd w:val="clear" w:color="auto" w:fill="auto"/>
            <w:vAlign w:val="center"/>
          </w:tcPr>
          <w:p w14:paraId="6037D9BA"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59A89E38" w14:textId="77777777" w:rsidR="007E5585" w:rsidRPr="007E5585" w:rsidRDefault="007E5585" w:rsidP="0051781A">
            <w:pPr>
              <w:contextualSpacing/>
              <w:jc w:val="center"/>
              <w:rPr>
                <w:rFonts w:ascii="Tahoma" w:hAnsi="Tahoma" w:cs="Tahoma"/>
              </w:rPr>
            </w:pPr>
          </w:p>
        </w:tc>
      </w:tr>
      <w:tr w:rsidR="007E5585" w:rsidRPr="007E5585" w14:paraId="6CCAFEE6" w14:textId="77777777" w:rsidTr="007E5585">
        <w:trPr>
          <w:trHeight w:val="246"/>
          <w:jc w:val="center"/>
        </w:trPr>
        <w:tc>
          <w:tcPr>
            <w:tcW w:w="1069" w:type="pct"/>
            <w:shd w:val="clear" w:color="auto" w:fill="auto"/>
            <w:vAlign w:val="center"/>
          </w:tcPr>
          <w:p w14:paraId="5DB0293E" w14:textId="77777777" w:rsidR="007E5585" w:rsidRPr="007E5585" w:rsidRDefault="007E5585" w:rsidP="0051781A">
            <w:pPr>
              <w:contextualSpacing/>
              <w:jc w:val="center"/>
              <w:rPr>
                <w:rFonts w:ascii="Tahoma" w:hAnsi="Tahoma" w:cs="Tahoma"/>
                <w:b/>
              </w:rPr>
            </w:pPr>
          </w:p>
          <w:p w14:paraId="4A2B266F" w14:textId="77777777" w:rsidR="007E5585" w:rsidRPr="007E5585" w:rsidRDefault="007E5585" w:rsidP="0051781A">
            <w:pPr>
              <w:contextualSpacing/>
              <w:jc w:val="center"/>
              <w:rPr>
                <w:rFonts w:ascii="Tahoma" w:hAnsi="Tahoma" w:cs="Tahoma"/>
                <w:b/>
              </w:rPr>
            </w:pPr>
            <w:r w:rsidRPr="007E5585">
              <w:rPr>
                <w:rFonts w:ascii="Tahoma" w:hAnsi="Tahoma" w:cs="Tahoma"/>
                <w:b/>
              </w:rPr>
              <w:t xml:space="preserve">SUBESTACIÓN DE POLICÍA </w:t>
            </w:r>
          </w:p>
          <w:p w14:paraId="746E5447" w14:textId="77777777" w:rsidR="007E5585" w:rsidRPr="007E5585" w:rsidRDefault="007E5585" w:rsidP="0051781A">
            <w:pPr>
              <w:contextualSpacing/>
              <w:jc w:val="center"/>
              <w:rPr>
                <w:rFonts w:ascii="Tahoma" w:hAnsi="Tahoma" w:cs="Tahoma"/>
                <w:b/>
              </w:rPr>
            </w:pPr>
            <w:r w:rsidRPr="007E5585">
              <w:rPr>
                <w:rFonts w:ascii="Tahoma" w:hAnsi="Tahoma" w:cs="Tahoma"/>
                <w:b/>
              </w:rPr>
              <w:t>“SANTA SOFÍA”</w:t>
            </w:r>
          </w:p>
          <w:p w14:paraId="47A40D78" w14:textId="77777777" w:rsidR="007E5585" w:rsidRPr="007E5585" w:rsidRDefault="007E5585" w:rsidP="0051781A">
            <w:pPr>
              <w:contextualSpacing/>
              <w:jc w:val="center"/>
              <w:rPr>
                <w:rFonts w:ascii="Tahoma" w:hAnsi="Tahoma" w:cs="Tahoma"/>
                <w:b/>
              </w:rPr>
            </w:pPr>
          </w:p>
        </w:tc>
        <w:tc>
          <w:tcPr>
            <w:tcW w:w="3301" w:type="pct"/>
            <w:shd w:val="clear" w:color="auto" w:fill="auto"/>
            <w:vAlign w:val="center"/>
          </w:tcPr>
          <w:p w14:paraId="7BA5A129" w14:textId="77777777" w:rsidR="007E5585" w:rsidRPr="007E5585" w:rsidRDefault="007E5585" w:rsidP="0051781A">
            <w:pPr>
              <w:contextualSpacing/>
              <w:rPr>
                <w:rFonts w:ascii="Tahoma" w:hAnsi="Tahoma" w:cs="Tahoma"/>
                <w:b/>
              </w:rPr>
            </w:pPr>
            <w:r w:rsidRPr="007E5585">
              <w:rPr>
                <w:rFonts w:ascii="Tahoma" w:hAnsi="Tahoma" w:cs="Tahoma"/>
                <w:b/>
              </w:rPr>
              <w:t xml:space="preserve">ÁREA DE INTERVENCIÓN: TERRENO MEDIDAS 450 </w:t>
            </w:r>
            <w:proofErr w:type="spellStart"/>
            <w:r w:rsidRPr="007E5585">
              <w:rPr>
                <w:rFonts w:ascii="Tahoma" w:hAnsi="Tahoma" w:cs="Tahoma"/>
                <w:b/>
              </w:rPr>
              <w:t>M2</w:t>
            </w:r>
            <w:proofErr w:type="spellEnd"/>
          </w:p>
          <w:p w14:paraId="1C24A9AB"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Sala</w:t>
            </w:r>
          </w:p>
          <w:p w14:paraId="458DBDB1"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Cocina</w:t>
            </w:r>
          </w:p>
          <w:p w14:paraId="69B30E75"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Comedor</w:t>
            </w:r>
          </w:p>
          <w:p w14:paraId="153E9292"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Habitaciones</w:t>
            </w:r>
          </w:p>
          <w:p w14:paraId="1C89AC61"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Baños</w:t>
            </w:r>
          </w:p>
          <w:p w14:paraId="68A6C7B3"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Patios</w:t>
            </w:r>
          </w:p>
          <w:p w14:paraId="6147FC49"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 xml:space="preserve">Cubiertas del cielo </w:t>
            </w:r>
            <w:proofErr w:type="spellStart"/>
            <w:r w:rsidRPr="007E5585">
              <w:rPr>
                <w:rFonts w:ascii="Tahoma" w:hAnsi="Tahoma" w:cs="Tahoma"/>
              </w:rPr>
              <w:t>razo</w:t>
            </w:r>
            <w:proofErr w:type="spellEnd"/>
          </w:p>
        </w:tc>
        <w:tc>
          <w:tcPr>
            <w:tcW w:w="287" w:type="pct"/>
            <w:shd w:val="clear" w:color="auto" w:fill="auto"/>
            <w:vAlign w:val="center"/>
          </w:tcPr>
          <w:p w14:paraId="21A669B1"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083177BB" w14:textId="77777777" w:rsidR="007E5585" w:rsidRPr="007E5585" w:rsidRDefault="007E5585" w:rsidP="0051781A">
            <w:pPr>
              <w:contextualSpacing/>
              <w:jc w:val="center"/>
              <w:rPr>
                <w:rFonts w:ascii="Tahoma" w:hAnsi="Tahoma" w:cs="Tahoma"/>
              </w:rPr>
            </w:pPr>
          </w:p>
        </w:tc>
      </w:tr>
      <w:tr w:rsidR="007E5585" w:rsidRPr="007E5585" w14:paraId="73209791" w14:textId="77777777" w:rsidTr="007E5585">
        <w:trPr>
          <w:trHeight w:val="97"/>
          <w:jc w:val="center"/>
        </w:trPr>
        <w:tc>
          <w:tcPr>
            <w:tcW w:w="1069" w:type="pct"/>
            <w:shd w:val="clear" w:color="auto" w:fill="auto"/>
            <w:vAlign w:val="center"/>
          </w:tcPr>
          <w:p w14:paraId="42A19FB6" w14:textId="77777777" w:rsidR="007E5585" w:rsidRPr="007E5585" w:rsidRDefault="007E5585" w:rsidP="0051781A">
            <w:pPr>
              <w:contextualSpacing/>
              <w:jc w:val="center"/>
              <w:rPr>
                <w:rFonts w:ascii="Tahoma" w:hAnsi="Tahoma" w:cs="Tahoma"/>
                <w:b/>
              </w:rPr>
            </w:pPr>
          </w:p>
          <w:p w14:paraId="4D78E128" w14:textId="77777777" w:rsidR="007E5585" w:rsidRPr="007E5585" w:rsidRDefault="007E5585" w:rsidP="0051781A">
            <w:pPr>
              <w:contextualSpacing/>
              <w:jc w:val="center"/>
              <w:rPr>
                <w:rFonts w:ascii="Tahoma" w:hAnsi="Tahoma" w:cs="Tahoma"/>
                <w:b/>
              </w:rPr>
            </w:pPr>
            <w:r w:rsidRPr="007E5585">
              <w:rPr>
                <w:rFonts w:ascii="Tahoma" w:hAnsi="Tahoma" w:cs="Tahoma"/>
                <w:b/>
              </w:rPr>
              <w:t>SUBESTACIÓN DE POLICÍA</w:t>
            </w:r>
          </w:p>
          <w:p w14:paraId="3162A5C8" w14:textId="77777777" w:rsidR="007E5585" w:rsidRPr="007E5585" w:rsidRDefault="007E5585" w:rsidP="0051781A">
            <w:pPr>
              <w:contextualSpacing/>
              <w:jc w:val="center"/>
              <w:rPr>
                <w:rFonts w:ascii="Tahoma" w:hAnsi="Tahoma" w:cs="Tahoma"/>
                <w:b/>
              </w:rPr>
            </w:pPr>
            <w:r w:rsidRPr="007E5585">
              <w:rPr>
                <w:rFonts w:ascii="Tahoma" w:hAnsi="Tahoma" w:cs="Tahoma"/>
                <w:b/>
              </w:rPr>
              <w:t>“ATACUARI”</w:t>
            </w:r>
          </w:p>
          <w:p w14:paraId="307EB2DD" w14:textId="77777777" w:rsidR="007E5585" w:rsidRPr="007E5585" w:rsidRDefault="007E5585" w:rsidP="0051781A">
            <w:pPr>
              <w:contextualSpacing/>
              <w:jc w:val="center"/>
              <w:rPr>
                <w:rFonts w:ascii="Tahoma" w:hAnsi="Tahoma" w:cs="Tahoma"/>
                <w:b/>
              </w:rPr>
            </w:pPr>
          </w:p>
        </w:tc>
        <w:tc>
          <w:tcPr>
            <w:tcW w:w="3301" w:type="pct"/>
            <w:shd w:val="clear" w:color="auto" w:fill="auto"/>
            <w:vAlign w:val="center"/>
          </w:tcPr>
          <w:p w14:paraId="07A08D86" w14:textId="77777777" w:rsidR="007E5585" w:rsidRPr="007E5585" w:rsidRDefault="007E5585" w:rsidP="0051781A">
            <w:pPr>
              <w:contextualSpacing/>
              <w:rPr>
                <w:rFonts w:ascii="Tahoma" w:hAnsi="Tahoma" w:cs="Tahoma"/>
                <w:b/>
              </w:rPr>
            </w:pPr>
            <w:r w:rsidRPr="007E5585">
              <w:rPr>
                <w:rFonts w:ascii="Tahoma" w:hAnsi="Tahoma" w:cs="Tahoma"/>
                <w:b/>
              </w:rPr>
              <w:t xml:space="preserve">ÁREA DE INTERVENCIÓN: TERRENO MEDIDAS 900 </w:t>
            </w:r>
            <w:proofErr w:type="spellStart"/>
            <w:r w:rsidRPr="007E5585">
              <w:rPr>
                <w:rFonts w:ascii="Tahoma" w:hAnsi="Tahoma" w:cs="Tahoma"/>
                <w:b/>
              </w:rPr>
              <w:t>M2</w:t>
            </w:r>
            <w:proofErr w:type="spellEnd"/>
          </w:p>
          <w:p w14:paraId="3561FADD"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Sala</w:t>
            </w:r>
          </w:p>
          <w:p w14:paraId="0AE1B812"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Cocina</w:t>
            </w:r>
          </w:p>
          <w:p w14:paraId="105F3E78"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Comedor</w:t>
            </w:r>
          </w:p>
          <w:p w14:paraId="30EC305A"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Habitaciones</w:t>
            </w:r>
          </w:p>
          <w:p w14:paraId="7007AD5B" w14:textId="77777777" w:rsidR="007E5585" w:rsidRPr="007E5585" w:rsidRDefault="007E5585" w:rsidP="007E5585">
            <w:pPr>
              <w:numPr>
                <w:ilvl w:val="0"/>
                <w:numId w:val="18"/>
              </w:numPr>
              <w:autoSpaceDE/>
              <w:autoSpaceDN/>
              <w:contextualSpacing/>
              <w:rPr>
                <w:rFonts w:ascii="Tahoma" w:hAnsi="Tahoma" w:cs="Tahoma"/>
              </w:rPr>
            </w:pPr>
            <w:r w:rsidRPr="007E5585">
              <w:rPr>
                <w:rFonts w:ascii="Tahoma" w:hAnsi="Tahoma" w:cs="Tahoma"/>
              </w:rPr>
              <w:t>Baños</w:t>
            </w:r>
          </w:p>
          <w:p w14:paraId="719272E4" w14:textId="77777777" w:rsidR="007E5585" w:rsidRPr="007E5585" w:rsidRDefault="007E5585" w:rsidP="007E5585">
            <w:pPr>
              <w:numPr>
                <w:ilvl w:val="0"/>
                <w:numId w:val="18"/>
              </w:numPr>
              <w:autoSpaceDE/>
              <w:autoSpaceDN/>
              <w:contextualSpacing/>
              <w:rPr>
                <w:rFonts w:ascii="Tahoma" w:hAnsi="Tahoma" w:cs="Tahoma"/>
                <w:b/>
              </w:rPr>
            </w:pPr>
            <w:r w:rsidRPr="007E5585">
              <w:rPr>
                <w:rFonts w:ascii="Tahoma" w:hAnsi="Tahoma" w:cs="Tahoma"/>
              </w:rPr>
              <w:t>Patios</w:t>
            </w:r>
          </w:p>
          <w:p w14:paraId="1A4E9854" w14:textId="77777777" w:rsidR="007E5585" w:rsidRPr="007E5585" w:rsidRDefault="007E5585" w:rsidP="007E5585">
            <w:pPr>
              <w:numPr>
                <w:ilvl w:val="0"/>
                <w:numId w:val="18"/>
              </w:numPr>
              <w:autoSpaceDE/>
              <w:autoSpaceDN/>
              <w:contextualSpacing/>
              <w:rPr>
                <w:rFonts w:ascii="Tahoma" w:hAnsi="Tahoma" w:cs="Tahoma"/>
                <w:b/>
              </w:rPr>
            </w:pPr>
            <w:r w:rsidRPr="007E5585">
              <w:rPr>
                <w:rFonts w:ascii="Tahoma" w:hAnsi="Tahoma" w:cs="Tahoma"/>
              </w:rPr>
              <w:t xml:space="preserve">Cubiertas del cielo </w:t>
            </w:r>
            <w:proofErr w:type="spellStart"/>
            <w:r w:rsidRPr="007E5585">
              <w:rPr>
                <w:rFonts w:ascii="Tahoma" w:hAnsi="Tahoma" w:cs="Tahoma"/>
              </w:rPr>
              <w:t>razo</w:t>
            </w:r>
            <w:proofErr w:type="spellEnd"/>
          </w:p>
        </w:tc>
        <w:tc>
          <w:tcPr>
            <w:tcW w:w="287" w:type="pct"/>
            <w:shd w:val="clear" w:color="auto" w:fill="auto"/>
            <w:vAlign w:val="center"/>
          </w:tcPr>
          <w:p w14:paraId="54369FF6"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4EA38B37" w14:textId="77777777" w:rsidR="007E5585" w:rsidRPr="007E5585" w:rsidRDefault="007E5585" w:rsidP="0051781A">
            <w:pPr>
              <w:contextualSpacing/>
              <w:jc w:val="center"/>
              <w:rPr>
                <w:rFonts w:ascii="Tahoma" w:hAnsi="Tahoma" w:cs="Tahoma"/>
              </w:rPr>
            </w:pPr>
          </w:p>
        </w:tc>
      </w:tr>
      <w:tr w:rsidR="007E5585" w:rsidRPr="007E5585" w14:paraId="23B74D5B" w14:textId="77777777" w:rsidTr="007E5585">
        <w:trPr>
          <w:trHeight w:val="97"/>
          <w:jc w:val="center"/>
        </w:trPr>
        <w:tc>
          <w:tcPr>
            <w:tcW w:w="1069" w:type="pct"/>
            <w:shd w:val="clear" w:color="auto" w:fill="auto"/>
            <w:vAlign w:val="center"/>
          </w:tcPr>
          <w:p w14:paraId="446386AB" w14:textId="77777777" w:rsidR="007E5585" w:rsidRPr="007E5585" w:rsidRDefault="007E5585" w:rsidP="0051781A">
            <w:pPr>
              <w:jc w:val="center"/>
              <w:rPr>
                <w:rFonts w:ascii="Tahoma" w:hAnsi="Tahoma" w:cs="Tahoma"/>
                <w:b/>
              </w:rPr>
            </w:pPr>
            <w:r w:rsidRPr="007E5585">
              <w:rPr>
                <w:rFonts w:ascii="Tahoma" w:hAnsi="Tahoma" w:cs="Tahoma"/>
                <w:b/>
              </w:rPr>
              <w:t>SUBESTACIÓN DE POLICÍA</w:t>
            </w:r>
          </w:p>
          <w:p w14:paraId="393224AA" w14:textId="77777777" w:rsidR="007E5585" w:rsidRPr="007E5585" w:rsidRDefault="007E5585" w:rsidP="0051781A">
            <w:pPr>
              <w:jc w:val="center"/>
              <w:rPr>
                <w:rFonts w:ascii="Tahoma" w:hAnsi="Tahoma" w:cs="Tahoma"/>
                <w:b/>
              </w:rPr>
            </w:pPr>
            <w:r w:rsidRPr="007E5585">
              <w:rPr>
                <w:rFonts w:ascii="Tahoma" w:hAnsi="Tahoma" w:cs="Tahoma"/>
                <w:b/>
              </w:rPr>
              <w:t>“PEDRERA”</w:t>
            </w:r>
          </w:p>
          <w:p w14:paraId="53B55FBA" w14:textId="77777777" w:rsidR="007E5585" w:rsidRPr="007E5585" w:rsidRDefault="007E5585" w:rsidP="0051781A">
            <w:pPr>
              <w:contextualSpacing/>
              <w:jc w:val="center"/>
              <w:rPr>
                <w:rFonts w:ascii="Tahoma" w:hAnsi="Tahoma" w:cs="Tahoma"/>
                <w:b/>
              </w:rPr>
            </w:pPr>
          </w:p>
        </w:tc>
        <w:tc>
          <w:tcPr>
            <w:tcW w:w="3301" w:type="pct"/>
            <w:shd w:val="clear" w:color="auto" w:fill="auto"/>
            <w:vAlign w:val="center"/>
          </w:tcPr>
          <w:p w14:paraId="702657D5" w14:textId="77777777" w:rsidR="007E5585" w:rsidRPr="007E5585" w:rsidRDefault="007E5585" w:rsidP="0051781A">
            <w:pPr>
              <w:rPr>
                <w:rFonts w:ascii="Tahoma" w:hAnsi="Tahoma" w:cs="Tahoma"/>
                <w:b/>
              </w:rPr>
            </w:pPr>
            <w:r w:rsidRPr="007E5585">
              <w:rPr>
                <w:rFonts w:ascii="Tahoma" w:hAnsi="Tahoma" w:cs="Tahoma"/>
                <w:b/>
              </w:rPr>
              <w:t xml:space="preserve">ÁREA DE INTERVENCIÓN: TERRENO MEDIDAS 358,91 </w:t>
            </w:r>
            <w:proofErr w:type="spellStart"/>
            <w:r w:rsidRPr="007E5585">
              <w:rPr>
                <w:rFonts w:ascii="Tahoma" w:hAnsi="Tahoma" w:cs="Tahoma"/>
                <w:b/>
              </w:rPr>
              <w:t>M2</w:t>
            </w:r>
            <w:proofErr w:type="spellEnd"/>
          </w:p>
          <w:p w14:paraId="0A046A7D"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Sala</w:t>
            </w:r>
          </w:p>
          <w:p w14:paraId="6675E44C"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Cocina</w:t>
            </w:r>
          </w:p>
          <w:p w14:paraId="53C41BDD"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Comedor</w:t>
            </w:r>
          </w:p>
          <w:p w14:paraId="256DC87A"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Habitaciones</w:t>
            </w:r>
          </w:p>
          <w:p w14:paraId="7FB0A5F7"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Baños</w:t>
            </w:r>
          </w:p>
          <w:p w14:paraId="36DBF708" w14:textId="77777777" w:rsidR="007E5585" w:rsidRPr="007E5585" w:rsidRDefault="007E5585" w:rsidP="007E5585">
            <w:pPr>
              <w:numPr>
                <w:ilvl w:val="0"/>
                <w:numId w:val="18"/>
              </w:numPr>
              <w:autoSpaceDE/>
              <w:autoSpaceDN/>
              <w:rPr>
                <w:rFonts w:ascii="Tahoma" w:hAnsi="Tahoma" w:cs="Tahoma"/>
                <w:b/>
              </w:rPr>
            </w:pPr>
            <w:r w:rsidRPr="007E5585">
              <w:rPr>
                <w:rFonts w:ascii="Tahoma" w:hAnsi="Tahoma" w:cs="Tahoma"/>
              </w:rPr>
              <w:t>Patios</w:t>
            </w:r>
          </w:p>
          <w:p w14:paraId="2FA0C2F4" w14:textId="77777777" w:rsidR="007E5585" w:rsidRPr="007E5585" w:rsidRDefault="007E5585" w:rsidP="007E5585">
            <w:pPr>
              <w:pStyle w:val="Prrafodelista"/>
              <w:numPr>
                <w:ilvl w:val="0"/>
                <w:numId w:val="18"/>
              </w:numPr>
              <w:autoSpaceDE/>
              <w:autoSpaceDN/>
              <w:rPr>
                <w:rFonts w:ascii="Tahoma" w:hAnsi="Tahoma" w:cs="Tahoma"/>
                <w:b/>
              </w:rPr>
            </w:pPr>
            <w:r w:rsidRPr="007E5585">
              <w:rPr>
                <w:rFonts w:ascii="Tahoma" w:hAnsi="Tahoma" w:cs="Tahoma"/>
              </w:rPr>
              <w:t>Pasillos, techos y alrededores.</w:t>
            </w:r>
          </w:p>
        </w:tc>
        <w:tc>
          <w:tcPr>
            <w:tcW w:w="287" w:type="pct"/>
            <w:shd w:val="clear" w:color="auto" w:fill="auto"/>
            <w:vAlign w:val="center"/>
          </w:tcPr>
          <w:p w14:paraId="4563C456"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1F6FEBD7" w14:textId="77777777" w:rsidR="007E5585" w:rsidRPr="007E5585" w:rsidRDefault="007E5585" w:rsidP="0051781A">
            <w:pPr>
              <w:contextualSpacing/>
              <w:jc w:val="center"/>
              <w:rPr>
                <w:rFonts w:ascii="Tahoma" w:hAnsi="Tahoma" w:cs="Tahoma"/>
              </w:rPr>
            </w:pPr>
          </w:p>
        </w:tc>
      </w:tr>
      <w:tr w:rsidR="007E5585" w:rsidRPr="007E5585" w14:paraId="638A2E5D" w14:textId="77777777" w:rsidTr="007E5585">
        <w:trPr>
          <w:trHeight w:val="97"/>
          <w:jc w:val="center"/>
        </w:trPr>
        <w:tc>
          <w:tcPr>
            <w:tcW w:w="1069" w:type="pct"/>
            <w:shd w:val="clear" w:color="auto" w:fill="auto"/>
            <w:vAlign w:val="center"/>
          </w:tcPr>
          <w:p w14:paraId="4A1F6304" w14:textId="77777777" w:rsidR="007E5585" w:rsidRPr="007E5585" w:rsidRDefault="007E5585" w:rsidP="0051781A">
            <w:pPr>
              <w:jc w:val="center"/>
              <w:rPr>
                <w:rFonts w:ascii="Tahoma" w:hAnsi="Tahoma" w:cs="Tahoma"/>
                <w:b/>
              </w:rPr>
            </w:pPr>
            <w:r w:rsidRPr="007E5585">
              <w:rPr>
                <w:rFonts w:ascii="Tahoma" w:hAnsi="Tahoma" w:cs="Tahoma"/>
                <w:b/>
              </w:rPr>
              <w:t>SUBESTACIÓN DE POLICÍA</w:t>
            </w:r>
          </w:p>
          <w:p w14:paraId="31266AD1" w14:textId="5BA8F5CC" w:rsidR="007E5585" w:rsidRPr="007E5585" w:rsidRDefault="007E5585" w:rsidP="0051781A">
            <w:pPr>
              <w:jc w:val="center"/>
              <w:rPr>
                <w:rFonts w:ascii="Tahoma" w:hAnsi="Tahoma" w:cs="Tahoma"/>
                <w:b/>
              </w:rPr>
            </w:pPr>
            <w:r w:rsidRPr="007E5585">
              <w:rPr>
                <w:rFonts w:ascii="Tahoma" w:hAnsi="Tahoma" w:cs="Tahoma"/>
                <w:b/>
              </w:rPr>
              <w:t>“</w:t>
            </w:r>
            <w:r w:rsidRPr="007E5585">
              <w:rPr>
                <w:rFonts w:ascii="Tahoma" w:hAnsi="Tahoma" w:cs="Tahoma"/>
                <w:b/>
              </w:rPr>
              <w:t>TARAPACÁ</w:t>
            </w:r>
            <w:r w:rsidRPr="007E5585">
              <w:rPr>
                <w:rFonts w:ascii="Tahoma" w:hAnsi="Tahoma" w:cs="Tahoma"/>
                <w:b/>
              </w:rPr>
              <w:t>”</w:t>
            </w:r>
          </w:p>
          <w:p w14:paraId="29DCB004" w14:textId="77777777" w:rsidR="007E5585" w:rsidRPr="007E5585" w:rsidRDefault="007E5585" w:rsidP="0051781A">
            <w:pPr>
              <w:contextualSpacing/>
              <w:jc w:val="center"/>
              <w:rPr>
                <w:rFonts w:ascii="Tahoma" w:hAnsi="Tahoma" w:cs="Tahoma"/>
                <w:b/>
              </w:rPr>
            </w:pPr>
          </w:p>
        </w:tc>
        <w:tc>
          <w:tcPr>
            <w:tcW w:w="3301" w:type="pct"/>
            <w:shd w:val="clear" w:color="auto" w:fill="auto"/>
            <w:vAlign w:val="center"/>
          </w:tcPr>
          <w:p w14:paraId="12594600" w14:textId="77777777" w:rsidR="007E5585" w:rsidRPr="007E5585" w:rsidRDefault="007E5585" w:rsidP="0051781A">
            <w:pPr>
              <w:rPr>
                <w:rFonts w:ascii="Tahoma" w:hAnsi="Tahoma" w:cs="Tahoma"/>
                <w:b/>
              </w:rPr>
            </w:pPr>
            <w:r w:rsidRPr="007E5585">
              <w:rPr>
                <w:rFonts w:ascii="Tahoma" w:hAnsi="Tahoma" w:cs="Tahoma"/>
                <w:b/>
              </w:rPr>
              <w:t xml:space="preserve">ÁREA DE INTERVENCIÓN: TERRENO MEDIDAS 358 </w:t>
            </w:r>
            <w:proofErr w:type="spellStart"/>
            <w:r w:rsidRPr="007E5585">
              <w:rPr>
                <w:rFonts w:ascii="Tahoma" w:hAnsi="Tahoma" w:cs="Tahoma"/>
                <w:b/>
              </w:rPr>
              <w:t>M2</w:t>
            </w:r>
            <w:proofErr w:type="spellEnd"/>
          </w:p>
          <w:p w14:paraId="05DF187D"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Sala</w:t>
            </w:r>
          </w:p>
          <w:p w14:paraId="5ABB2683"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Cocina</w:t>
            </w:r>
          </w:p>
          <w:p w14:paraId="58C144C8"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Comedor</w:t>
            </w:r>
          </w:p>
          <w:p w14:paraId="09789AA8"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Habitaciones</w:t>
            </w:r>
          </w:p>
          <w:p w14:paraId="72D1C504"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Baños</w:t>
            </w:r>
          </w:p>
          <w:p w14:paraId="74802E2D" w14:textId="77777777" w:rsidR="007E5585" w:rsidRPr="007E5585" w:rsidRDefault="007E5585" w:rsidP="007E5585">
            <w:pPr>
              <w:numPr>
                <w:ilvl w:val="0"/>
                <w:numId w:val="18"/>
              </w:numPr>
              <w:autoSpaceDE/>
              <w:autoSpaceDN/>
              <w:rPr>
                <w:rFonts w:ascii="Tahoma" w:hAnsi="Tahoma" w:cs="Tahoma"/>
                <w:b/>
              </w:rPr>
            </w:pPr>
            <w:r w:rsidRPr="007E5585">
              <w:rPr>
                <w:rFonts w:ascii="Tahoma" w:hAnsi="Tahoma" w:cs="Tahoma"/>
              </w:rPr>
              <w:t>Patios</w:t>
            </w:r>
          </w:p>
          <w:p w14:paraId="74785AC6" w14:textId="77777777" w:rsidR="007E5585" w:rsidRPr="007E5585" w:rsidRDefault="007E5585" w:rsidP="007E5585">
            <w:pPr>
              <w:pStyle w:val="Prrafodelista"/>
              <w:numPr>
                <w:ilvl w:val="0"/>
                <w:numId w:val="18"/>
              </w:numPr>
              <w:autoSpaceDE/>
              <w:autoSpaceDN/>
              <w:rPr>
                <w:rFonts w:ascii="Tahoma" w:hAnsi="Tahoma" w:cs="Tahoma"/>
                <w:b/>
              </w:rPr>
            </w:pPr>
            <w:r w:rsidRPr="007E5585">
              <w:rPr>
                <w:rFonts w:ascii="Tahoma" w:hAnsi="Tahoma" w:cs="Tahoma"/>
              </w:rPr>
              <w:t>Pasillos, techos y alrededores.</w:t>
            </w:r>
          </w:p>
        </w:tc>
        <w:tc>
          <w:tcPr>
            <w:tcW w:w="287" w:type="pct"/>
            <w:shd w:val="clear" w:color="auto" w:fill="auto"/>
            <w:vAlign w:val="center"/>
          </w:tcPr>
          <w:p w14:paraId="483F4375"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3E0BBE24" w14:textId="77777777" w:rsidR="007E5585" w:rsidRPr="007E5585" w:rsidRDefault="007E5585" w:rsidP="0051781A">
            <w:pPr>
              <w:contextualSpacing/>
              <w:jc w:val="center"/>
              <w:rPr>
                <w:rFonts w:ascii="Tahoma" w:hAnsi="Tahoma" w:cs="Tahoma"/>
              </w:rPr>
            </w:pPr>
          </w:p>
        </w:tc>
      </w:tr>
      <w:tr w:rsidR="007E5585" w:rsidRPr="007E5585" w14:paraId="0B033EEF" w14:textId="77777777" w:rsidTr="007E5585">
        <w:trPr>
          <w:trHeight w:val="97"/>
          <w:jc w:val="center"/>
        </w:trPr>
        <w:tc>
          <w:tcPr>
            <w:tcW w:w="1069" w:type="pct"/>
            <w:shd w:val="clear" w:color="auto" w:fill="auto"/>
            <w:vAlign w:val="center"/>
          </w:tcPr>
          <w:p w14:paraId="472183F8" w14:textId="77777777" w:rsidR="007E5585" w:rsidRPr="007E5585" w:rsidRDefault="007E5585" w:rsidP="0051781A">
            <w:pPr>
              <w:jc w:val="center"/>
              <w:rPr>
                <w:rFonts w:ascii="Tahoma" w:hAnsi="Tahoma" w:cs="Tahoma"/>
                <w:b/>
              </w:rPr>
            </w:pPr>
            <w:r w:rsidRPr="007E5585">
              <w:rPr>
                <w:rFonts w:ascii="Tahoma" w:hAnsi="Tahoma" w:cs="Tahoma"/>
                <w:b/>
              </w:rPr>
              <w:t xml:space="preserve">SUBESTACIÓN DE </w:t>
            </w:r>
            <w:r w:rsidRPr="007E5585">
              <w:rPr>
                <w:rFonts w:ascii="Tahoma" w:hAnsi="Tahoma" w:cs="Tahoma"/>
                <w:b/>
              </w:rPr>
              <w:lastRenderedPageBreak/>
              <w:t>POLICÍA</w:t>
            </w:r>
          </w:p>
          <w:p w14:paraId="6BD0A74B" w14:textId="77777777" w:rsidR="007E5585" w:rsidRPr="007E5585" w:rsidRDefault="007E5585" w:rsidP="0051781A">
            <w:pPr>
              <w:jc w:val="center"/>
              <w:rPr>
                <w:rFonts w:ascii="Tahoma" w:hAnsi="Tahoma" w:cs="Tahoma"/>
                <w:b/>
              </w:rPr>
            </w:pPr>
            <w:r w:rsidRPr="007E5585">
              <w:rPr>
                <w:rFonts w:ascii="Tahoma" w:hAnsi="Tahoma" w:cs="Tahoma"/>
                <w:b/>
              </w:rPr>
              <w:t>“PUERTO ARICA”</w:t>
            </w:r>
          </w:p>
          <w:p w14:paraId="3EAEDF28" w14:textId="77777777" w:rsidR="007E5585" w:rsidRPr="007E5585" w:rsidRDefault="007E5585" w:rsidP="0051781A">
            <w:pPr>
              <w:contextualSpacing/>
              <w:jc w:val="center"/>
              <w:rPr>
                <w:rFonts w:ascii="Tahoma" w:hAnsi="Tahoma" w:cs="Tahoma"/>
                <w:b/>
              </w:rPr>
            </w:pPr>
          </w:p>
        </w:tc>
        <w:tc>
          <w:tcPr>
            <w:tcW w:w="3301" w:type="pct"/>
            <w:shd w:val="clear" w:color="auto" w:fill="auto"/>
            <w:vAlign w:val="center"/>
          </w:tcPr>
          <w:p w14:paraId="55B3E58F" w14:textId="77777777" w:rsidR="007E5585" w:rsidRPr="007E5585" w:rsidRDefault="007E5585" w:rsidP="0051781A">
            <w:pPr>
              <w:rPr>
                <w:rFonts w:ascii="Tahoma" w:hAnsi="Tahoma" w:cs="Tahoma"/>
                <w:b/>
              </w:rPr>
            </w:pPr>
            <w:r w:rsidRPr="007E5585">
              <w:rPr>
                <w:rFonts w:ascii="Tahoma" w:hAnsi="Tahoma" w:cs="Tahoma"/>
                <w:b/>
              </w:rPr>
              <w:lastRenderedPageBreak/>
              <w:t xml:space="preserve">ÁREA DE INTERVENCIÓN: TERRENO MEDIDAS 196 </w:t>
            </w:r>
            <w:proofErr w:type="spellStart"/>
            <w:r w:rsidRPr="007E5585">
              <w:rPr>
                <w:rFonts w:ascii="Tahoma" w:hAnsi="Tahoma" w:cs="Tahoma"/>
                <w:b/>
              </w:rPr>
              <w:t>M2</w:t>
            </w:r>
            <w:proofErr w:type="spellEnd"/>
          </w:p>
          <w:p w14:paraId="717A8B98"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lastRenderedPageBreak/>
              <w:t>Sala</w:t>
            </w:r>
          </w:p>
          <w:p w14:paraId="054A2E99"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Cocina</w:t>
            </w:r>
          </w:p>
          <w:p w14:paraId="09EA581C"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Comedor</w:t>
            </w:r>
          </w:p>
          <w:p w14:paraId="7E42EA4F"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Habitaciones</w:t>
            </w:r>
          </w:p>
          <w:p w14:paraId="6823C51E" w14:textId="77777777" w:rsidR="007E5585" w:rsidRPr="007E5585" w:rsidRDefault="007E5585" w:rsidP="007E5585">
            <w:pPr>
              <w:numPr>
                <w:ilvl w:val="0"/>
                <w:numId w:val="18"/>
              </w:numPr>
              <w:autoSpaceDE/>
              <w:autoSpaceDN/>
              <w:rPr>
                <w:rFonts w:ascii="Tahoma" w:hAnsi="Tahoma" w:cs="Tahoma"/>
              </w:rPr>
            </w:pPr>
            <w:r w:rsidRPr="007E5585">
              <w:rPr>
                <w:rFonts w:ascii="Tahoma" w:hAnsi="Tahoma" w:cs="Tahoma"/>
              </w:rPr>
              <w:t>Baños</w:t>
            </w:r>
          </w:p>
          <w:p w14:paraId="3F4E09CF" w14:textId="77777777" w:rsidR="007E5585" w:rsidRPr="007E5585" w:rsidRDefault="007E5585" w:rsidP="007E5585">
            <w:pPr>
              <w:numPr>
                <w:ilvl w:val="0"/>
                <w:numId w:val="18"/>
              </w:numPr>
              <w:autoSpaceDE/>
              <w:autoSpaceDN/>
              <w:rPr>
                <w:rFonts w:ascii="Tahoma" w:hAnsi="Tahoma" w:cs="Tahoma"/>
                <w:b/>
              </w:rPr>
            </w:pPr>
            <w:r w:rsidRPr="007E5585">
              <w:rPr>
                <w:rFonts w:ascii="Tahoma" w:hAnsi="Tahoma" w:cs="Tahoma"/>
              </w:rPr>
              <w:t>Patios</w:t>
            </w:r>
          </w:p>
          <w:p w14:paraId="2FDB11FB" w14:textId="77777777" w:rsidR="007E5585" w:rsidRPr="007E5585" w:rsidRDefault="007E5585" w:rsidP="007E5585">
            <w:pPr>
              <w:pStyle w:val="Prrafodelista"/>
              <w:numPr>
                <w:ilvl w:val="0"/>
                <w:numId w:val="18"/>
              </w:numPr>
              <w:autoSpaceDE/>
              <w:autoSpaceDN/>
              <w:rPr>
                <w:rFonts w:ascii="Tahoma" w:hAnsi="Tahoma" w:cs="Tahoma"/>
                <w:b/>
              </w:rPr>
            </w:pPr>
            <w:r w:rsidRPr="007E5585">
              <w:rPr>
                <w:rFonts w:ascii="Tahoma" w:hAnsi="Tahoma" w:cs="Tahoma"/>
              </w:rPr>
              <w:t>Pasillos, techos y alrededores.</w:t>
            </w:r>
          </w:p>
        </w:tc>
        <w:tc>
          <w:tcPr>
            <w:tcW w:w="287" w:type="pct"/>
            <w:shd w:val="clear" w:color="auto" w:fill="auto"/>
            <w:vAlign w:val="center"/>
          </w:tcPr>
          <w:p w14:paraId="024DA47A"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77AB8B13" w14:textId="77777777" w:rsidR="007E5585" w:rsidRPr="007E5585" w:rsidRDefault="007E5585" w:rsidP="0051781A">
            <w:pPr>
              <w:contextualSpacing/>
              <w:jc w:val="center"/>
              <w:rPr>
                <w:rFonts w:ascii="Tahoma" w:hAnsi="Tahoma" w:cs="Tahoma"/>
              </w:rPr>
            </w:pPr>
          </w:p>
        </w:tc>
      </w:tr>
      <w:tr w:rsidR="007E5585" w:rsidRPr="007E5585" w14:paraId="50CB9C15" w14:textId="77777777" w:rsidTr="007E5585">
        <w:trPr>
          <w:trHeight w:val="51"/>
          <w:jc w:val="center"/>
        </w:trPr>
        <w:tc>
          <w:tcPr>
            <w:tcW w:w="1069" w:type="pct"/>
            <w:shd w:val="clear" w:color="auto" w:fill="F2F2F2"/>
            <w:vAlign w:val="center"/>
          </w:tcPr>
          <w:p w14:paraId="169217F1" w14:textId="77777777" w:rsidR="007E5585" w:rsidRPr="007E5585" w:rsidRDefault="007E5585" w:rsidP="0051781A">
            <w:pPr>
              <w:contextualSpacing/>
              <w:jc w:val="center"/>
              <w:rPr>
                <w:rFonts w:ascii="Tahoma" w:hAnsi="Tahoma" w:cs="Tahoma"/>
                <w:b/>
              </w:rPr>
            </w:pPr>
            <w:r w:rsidRPr="007E5585">
              <w:rPr>
                <w:rFonts w:ascii="Tahoma" w:hAnsi="Tahoma" w:cs="Tahoma"/>
                <w:b/>
              </w:rPr>
              <w:t>LUGAR</w:t>
            </w:r>
          </w:p>
        </w:tc>
        <w:tc>
          <w:tcPr>
            <w:tcW w:w="3301" w:type="pct"/>
            <w:shd w:val="clear" w:color="auto" w:fill="F2F2F2"/>
            <w:vAlign w:val="center"/>
          </w:tcPr>
          <w:p w14:paraId="7DAD261B" w14:textId="77777777" w:rsidR="007E5585" w:rsidRPr="007E5585" w:rsidRDefault="007E5585" w:rsidP="0051781A">
            <w:pPr>
              <w:contextualSpacing/>
              <w:jc w:val="center"/>
              <w:rPr>
                <w:rFonts w:ascii="Tahoma" w:hAnsi="Tahoma" w:cs="Tahoma"/>
                <w:b/>
              </w:rPr>
            </w:pPr>
            <w:r w:rsidRPr="007E5585">
              <w:rPr>
                <w:rFonts w:ascii="Tahoma" w:hAnsi="Tahoma" w:cs="Tahoma"/>
                <w:b/>
              </w:rPr>
              <w:t>DESCRIPCIÓN DEL SERVICIO</w:t>
            </w:r>
          </w:p>
        </w:tc>
        <w:tc>
          <w:tcPr>
            <w:tcW w:w="630" w:type="pct"/>
            <w:gridSpan w:val="2"/>
            <w:shd w:val="clear" w:color="auto" w:fill="F2F2F2"/>
            <w:vAlign w:val="center"/>
          </w:tcPr>
          <w:p w14:paraId="769BC46E" w14:textId="77777777" w:rsidR="007E5585" w:rsidRPr="007E5585" w:rsidRDefault="007E5585" w:rsidP="0051781A">
            <w:pPr>
              <w:contextualSpacing/>
              <w:jc w:val="center"/>
              <w:rPr>
                <w:rFonts w:ascii="Tahoma" w:hAnsi="Tahoma" w:cs="Tahoma"/>
                <w:b/>
              </w:rPr>
            </w:pPr>
          </w:p>
        </w:tc>
      </w:tr>
      <w:tr w:rsidR="007E5585" w:rsidRPr="007E5585" w14:paraId="616E9033" w14:textId="77777777" w:rsidTr="007E5585">
        <w:trPr>
          <w:trHeight w:val="243"/>
          <w:jc w:val="center"/>
        </w:trPr>
        <w:tc>
          <w:tcPr>
            <w:tcW w:w="1069" w:type="pct"/>
            <w:shd w:val="clear" w:color="auto" w:fill="auto"/>
            <w:vAlign w:val="center"/>
          </w:tcPr>
          <w:p w14:paraId="2E2FAFAA" w14:textId="77777777" w:rsidR="007E5585" w:rsidRPr="007E5585" w:rsidRDefault="007E5585" w:rsidP="0051781A">
            <w:pPr>
              <w:contextualSpacing/>
              <w:jc w:val="center"/>
              <w:rPr>
                <w:rFonts w:ascii="Tahoma" w:hAnsi="Tahoma" w:cs="Tahoma"/>
                <w:b/>
              </w:rPr>
            </w:pPr>
            <w:r w:rsidRPr="007E5585">
              <w:rPr>
                <w:rFonts w:ascii="Tahoma" w:hAnsi="Tahoma" w:cs="Tahoma"/>
                <w:b/>
              </w:rPr>
              <w:t xml:space="preserve">CAÍ - </w:t>
            </w:r>
            <w:proofErr w:type="spellStart"/>
            <w:r w:rsidRPr="007E5585">
              <w:rPr>
                <w:rFonts w:ascii="Tahoma" w:hAnsi="Tahoma" w:cs="Tahoma"/>
                <w:b/>
              </w:rPr>
              <w:t>AFASINTE</w:t>
            </w:r>
            <w:proofErr w:type="spellEnd"/>
          </w:p>
        </w:tc>
        <w:tc>
          <w:tcPr>
            <w:tcW w:w="3301" w:type="pct"/>
            <w:shd w:val="clear" w:color="auto" w:fill="auto"/>
            <w:vAlign w:val="center"/>
          </w:tcPr>
          <w:p w14:paraId="7672E505" w14:textId="77777777" w:rsidR="007E5585" w:rsidRPr="007E5585" w:rsidRDefault="007E5585" w:rsidP="0051781A">
            <w:pPr>
              <w:contextualSpacing/>
              <w:jc w:val="both"/>
              <w:rPr>
                <w:rFonts w:ascii="Tahoma" w:hAnsi="Tahoma" w:cs="Tahoma"/>
              </w:rPr>
            </w:pPr>
            <w:r w:rsidRPr="007E5585">
              <w:rPr>
                <w:rFonts w:ascii="Tahoma" w:hAnsi="Tahoma" w:cs="Tahoma"/>
                <w:b/>
              </w:rPr>
              <w:t xml:space="preserve">ÁREA DE INTERVENCIÓN: TERRENO MEDIDAS 200 </w:t>
            </w:r>
            <w:proofErr w:type="spellStart"/>
            <w:r w:rsidRPr="007E5585">
              <w:rPr>
                <w:rFonts w:ascii="Tahoma" w:hAnsi="Tahoma" w:cs="Tahoma"/>
                <w:b/>
              </w:rPr>
              <w:t>M2</w:t>
            </w:r>
            <w:proofErr w:type="spellEnd"/>
            <w:r w:rsidRPr="007E5585">
              <w:rPr>
                <w:rFonts w:ascii="Tahoma" w:hAnsi="Tahoma" w:cs="Tahoma"/>
                <w:b/>
              </w:rPr>
              <w:t xml:space="preserve">: </w:t>
            </w:r>
            <w:r w:rsidRPr="007E5585">
              <w:rPr>
                <w:rFonts w:ascii="Tahoma" w:hAnsi="Tahoma" w:cs="Tahoma"/>
              </w:rPr>
              <w:t>El servicio de fumigación se realizará dentro y alrededor de las instalaciones.</w:t>
            </w:r>
          </w:p>
        </w:tc>
        <w:tc>
          <w:tcPr>
            <w:tcW w:w="287" w:type="pct"/>
            <w:shd w:val="clear" w:color="auto" w:fill="auto"/>
            <w:vAlign w:val="center"/>
          </w:tcPr>
          <w:p w14:paraId="30C8EFF9"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27AAE060" w14:textId="77777777" w:rsidR="007E5585" w:rsidRPr="007E5585" w:rsidRDefault="007E5585" w:rsidP="0051781A">
            <w:pPr>
              <w:contextualSpacing/>
              <w:jc w:val="center"/>
              <w:rPr>
                <w:rFonts w:ascii="Tahoma" w:hAnsi="Tahoma" w:cs="Tahoma"/>
              </w:rPr>
            </w:pPr>
          </w:p>
        </w:tc>
      </w:tr>
      <w:tr w:rsidR="007E5585" w:rsidRPr="007E5585" w14:paraId="0C85C90D" w14:textId="77777777" w:rsidTr="007E5585">
        <w:trPr>
          <w:trHeight w:val="243"/>
          <w:jc w:val="center"/>
        </w:trPr>
        <w:tc>
          <w:tcPr>
            <w:tcW w:w="1069" w:type="pct"/>
            <w:shd w:val="clear" w:color="auto" w:fill="auto"/>
            <w:vAlign w:val="center"/>
          </w:tcPr>
          <w:p w14:paraId="699EDFBF" w14:textId="77777777" w:rsidR="007E5585" w:rsidRPr="007E5585" w:rsidRDefault="007E5585" w:rsidP="0051781A">
            <w:pPr>
              <w:contextualSpacing/>
              <w:jc w:val="center"/>
              <w:rPr>
                <w:rFonts w:ascii="Tahoma" w:hAnsi="Tahoma" w:cs="Tahoma"/>
                <w:b/>
              </w:rPr>
            </w:pPr>
            <w:r w:rsidRPr="007E5585">
              <w:rPr>
                <w:rFonts w:ascii="Tahoma" w:hAnsi="Tahoma" w:cs="Tahoma"/>
                <w:b/>
              </w:rPr>
              <w:t>CAÍ - FRONTERA</w:t>
            </w:r>
          </w:p>
        </w:tc>
        <w:tc>
          <w:tcPr>
            <w:tcW w:w="3301" w:type="pct"/>
            <w:shd w:val="clear" w:color="auto" w:fill="auto"/>
            <w:vAlign w:val="center"/>
          </w:tcPr>
          <w:p w14:paraId="0EFA9FD2" w14:textId="77777777" w:rsidR="007E5585" w:rsidRPr="007E5585" w:rsidRDefault="007E5585" w:rsidP="0051781A">
            <w:pPr>
              <w:contextualSpacing/>
              <w:jc w:val="both"/>
              <w:rPr>
                <w:rFonts w:ascii="Tahoma" w:hAnsi="Tahoma" w:cs="Tahoma"/>
                <w:b/>
              </w:rPr>
            </w:pPr>
            <w:r w:rsidRPr="007E5585">
              <w:rPr>
                <w:rFonts w:ascii="Tahoma" w:hAnsi="Tahoma" w:cs="Tahoma"/>
                <w:b/>
              </w:rPr>
              <w:t xml:space="preserve">ÁREA DE INTERVENCIÓN: TERRENO MEDIDAS 147 </w:t>
            </w:r>
            <w:proofErr w:type="spellStart"/>
            <w:r w:rsidRPr="007E5585">
              <w:rPr>
                <w:rFonts w:ascii="Tahoma" w:hAnsi="Tahoma" w:cs="Tahoma"/>
                <w:b/>
              </w:rPr>
              <w:t>M2</w:t>
            </w:r>
            <w:proofErr w:type="spellEnd"/>
            <w:r w:rsidRPr="007E5585">
              <w:rPr>
                <w:rFonts w:ascii="Tahoma" w:hAnsi="Tahoma" w:cs="Tahoma"/>
                <w:b/>
              </w:rPr>
              <w:t xml:space="preserve">: </w:t>
            </w:r>
            <w:r w:rsidRPr="007E5585">
              <w:rPr>
                <w:rFonts w:ascii="Tahoma" w:hAnsi="Tahoma" w:cs="Tahoma"/>
              </w:rPr>
              <w:t>El servicio de fumigación se realizará dentro y alrededor de las instalaciones.</w:t>
            </w:r>
          </w:p>
        </w:tc>
        <w:tc>
          <w:tcPr>
            <w:tcW w:w="287" w:type="pct"/>
            <w:shd w:val="clear" w:color="auto" w:fill="auto"/>
            <w:vAlign w:val="center"/>
          </w:tcPr>
          <w:p w14:paraId="3FD1F150"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7423627A" w14:textId="77777777" w:rsidR="007E5585" w:rsidRPr="007E5585" w:rsidRDefault="007E5585" w:rsidP="0051781A">
            <w:pPr>
              <w:contextualSpacing/>
              <w:jc w:val="center"/>
              <w:rPr>
                <w:rFonts w:ascii="Tahoma" w:hAnsi="Tahoma" w:cs="Tahoma"/>
              </w:rPr>
            </w:pPr>
          </w:p>
        </w:tc>
      </w:tr>
      <w:tr w:rsidR="007E5585" w:rsidRPr="007E5585" w14:paraId="238D0E3E" w14:textId="77777777" w:rsidTr="007E5585">
        <w:trPr>
          <w:trHeight w:val="243"/>
          <w:jc w:val="center"/>
        </w:trPr>
        <w:tc>
          <w:tcPr>
            <w:tcW w:w="1069" w:type="pct"/>
            <w:shd w:val="clear" w:color="auto" w:fill="auto"/>
            <w:vAlign w:val="center"/>
          </w:tcPr>
          <w:p w14:paraId="037EAC67" w14:textId="77777777" w:rsidR="007E5585" w:rsidRPr="007E5585" w:rsidRDefault="007E5585" w:rsidP="0051781A">
            <w:pPr>
              <w:contextualSpacing/>
              <w:jc w:val="center"/>
              <w:rPr>
                <w:rFonts w:ascii="Tahoma" w:hAnsi="Tahoma" w:cs="Tahoma"/>
                <w:b/>
              </w:rPr>
            </w:pPr>
            <w:proofErr w:type="spellStart"/>
            <w:r w:rsidRPr="007E5585">
              <w:rPr>
                <w:rFonts w:ascii="Tahoma" w:hAnsi="Tahoma" w:cs="Tahoma"/>
                <w:b/>
              </w:rPr>
              <w:t>CAI</w:t>
            </w:r>
            <w:proofErr w:type="spellEnd"/>
            <w:r w:rsidRPr="007E5585">
              <w:rPr>
                <w:rFonts w:ascii="Tahoma" w:hAnsi="Tahoma" w:cs="Tahoma"/>
                <w:b/>
              </w:rPr>
              <w:t xml:space="preserve"> ALAMEDA</w:t>
            </w:r>
          </w:p>
        </w:tc>
        <w:tc>
          <w:tcPr>
            <w:tcW w:w="3301" w:type="pct"/>
            <w:shd w:val="clear" w:color="auto" w:fill="auto"/>
            <w:vAlign w:val="center"/>
          </w:tcPr>
          <w:p w14:paraId="2DA89322" w14:textId="77777777" w:rsidR="007E5585" w:rsidRPr="007E5585" w:rsidRDefault="007E5585" w:rsidP="0051781A">
            <w:pPr>
              <w:contextualSpacing/>
              <w:jc w:val="both"/>
              <w:rPr>
                <w:rFonts w:ascii="Tahoma" w:hAnsi="Tahoma" w:cs="Tahoma"/>
                <w:b/>
              </w:rPr>
            </w:pPr>
            <w:r w:rsidRPr="007E5585">
              <w:rPr>
                <w:rFonts w:ascii="Tahoma" w:hAnsi="Tahoma" w:cs="Tahoma"/>
                <w:b/>
              </w:rPr>
              <w:t>ÁREA DE INTERVENCIÓN: TERRENO MEDIDAS 175</w:t>
            </w:r>
            <w:r w:rsidRPr="007E5585">
              <w:rPr>
                <w:rFonts w:ascii="Tahoma" w:hAnsi="Tahoma" w:cs="Tahoma"/>
                <w:b/>
                <w:color w:val="FF0000"/>
              </w:rPr>
              <w:t xml:space="preserve"> </w:t>
            </w:r>
            <w:proofErr w:type="spellStart"/>
            <w:r w:rsidRPr="007E5585">
              <w:rPr>
                <w:rFonts w:ascii="Tahoma" w:hAnsi="Tahoma" w:cs="Tahoma"/>
                <w:b/>
              </w:rPr>
              <w:t>M2</w:t>
            </w:r>
            <w:proofErr w:type="spellEnd"/>
            <w:r w:rsidRPr="007E5585">
              <w:rPr>
                <w:rFonts w:ascii="Tahoma" w:hAnsi="Tahoma" w:cs="Tahoma"/>
                <w:b/>
              </w:rPr>
              <w:t xml:space="preserve">: </w:t>
            </w:r>
            <w:r w:rsidRPr="007E5585">
              <w:rPr>
                <w:rFonts w:ascii="Tahoma" w:hAnsi="Tahoma" w:cs="Tahoma"/>
              </w:rPr>
              <w:t>El servicio de fumigación se realizará dentro y alrededor de las instalaciones.</w:t>
            </w:r>
          </w:p>
        </w:tc>
        <w:tc>
          <w:tcPr>
            <w:tcW w:w="287" w:type="pct"/>
            <w:shd w:val="clear" w:color="auto" w:fill="auto"/>
            <w:vAlign w:val="center"/>
          </w:tcPr>
          <w:p w14:paraId="37213D2B"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11346ED8" w14:textId="77777777" w:rsidR="007E5585" w:rsidRPr="007E5585" w:rsidRDefault="007E5585" w:rsidP="0051781A">
            <w:pPr>
              <w:contextualSpacing/>
              <w:jc w:val="center"/>
              <w:rPr>
                <w:rFonts w:ascii="Tahoma" w:hAnsi="Tahoma" w:cs="Tahoma"/>
              </w:rPr>
            </w:pPr>
          </w:p>
        </w:tc>
      </w:tr>
      <w:tr w:rsidR="007E5585" w:rsidRPr="007E5585" w14:paraId="61126613" w14:textId="77777777" w:rsidTr="007E5585">
        <w:trPr>
          <w:trHeight w:val="243"/>
          <w:jc w:val="center"/>
        </w:trPr>
        <w:tc>
          <w:tcPr>
            <w:tcW w:w="1069" w:type="pct"/>
            <w:shd w:val="clear" w:color="auto" w:fill="auto"/>
            <w:vAlign w:val="center"/>
          </w:tcPr>
          <w:p w14:paraId="756815B8" w14:textId="77777777" w:rsidR="007E5585" w:rsidRPr="007E5585" w:rsidRDefault="007E5585" w:rsidP="0051781A">
            <w:pPr>
              <w:contextualSpacing/>
              <w:jc w:val="center"/>
              <w:rPr>
                <w:rFonts w:ascii="Tahoma" w:hAnsi="Tahoma" w:cs="Tahoma"/>
                <w:b/>
              </w:rPr>
            </w:pPr>
            <w:r w:rsidRPr="007E5585">
              <w:rPr>
                <w:rFonts w:ascii="Tahoma" w:hAnsi="Tahoma" w:cs="Tahoma"/>
                <w:b/>
              </w:rPr>
              <w:t>CASONA</w:t>
            </w:r>
          </w:p>
        </w:tc>
        <w:tc>
          <w:tcPr>
            <w:tcW w:w="3301" w:type="pct"/>
            <w:shd w:val="clear" w:color="auto" w:fill="auto"/>
            <w:vAlign w:val="center"/>
          </w:tcPr>
          <w:p w14:paraId="351632B3" w14:textId="77777777" w:rsidR="007E5585" w:rsidRPr="007E5585" w:rsidRDefault="007E5585" w:rsidP="0051781A">
            <w:pPr>
              <w:contextualSpacing/>
              <w:jc w:val="both"/>
              <w:rPr>
                <w:rFonts w:ascii="Tahoma" w:hAnsi="Tahoma" w:cs="Tahoma"/>
                <w:b/>
              </w:rPr>
            </w:pPr>
            <w:r w:rsidRPr="007E5585">
              <w:rPr>
                <w:rFonts w:ascii="Tahoma" w:hAnsi="Tahoma" w:cs="Tahoma"/>
                <w:b/>
              </w:rPr>
              <w:t xml:space="preserve">ÁREA DE INTERVENCIÓN: TERRENO MEDIDAS 1.695 </w:t>
            </w:r>
            <w:proofErr w:type="spellStart"/>
            <w:r w:rsidRPr="007E5585">
              <w:rPr>
                <w:rFonts w:ascii="Tahoma" w:hAnsi="Tahoma" w:cs="Tahoma"/>
                <w:b/>
              </w:rPr>
              <w:t>M2</w:t>
            </w:r>
            <w:proofErr w:type="spellEnd"/>
            <w:r w:rsidRPr="007E5585">
              <w:rPr>
                <w:rFonts w:ascii="Tahoma" w:hAnsi="Tahoma" w:cs="Tahoma"/>
                <w:b/>
              </w:rPr>
              <w:t xml:space="preserve">: </w:t>
            </w:r>
            <w:r w:rsidRPr="007E5585">
              <w:rPr>
                <w:rFonts w:ascii="Tahoma" w:hAnsi="Tahoma" w:cs="Tahoma"/>
              </w:rPr>
              <w:t>El servicio de fumigación se realizará dentro y alrededor de las instalaciones.</w:t>
            </w:r>
          </w:p>
        </w:tc>
        <w:tc>
          <w:tcPr>
            <w:tcW w:w="287" w:type="pct"/>
            <w:shd w:val="clear" w:color="auto" w:fill="auto"/>
            <w:vAlign w:val="center"/>
          </w:tcPr>
          <w:p w14:paraId="2FA3C46F"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38B3B423" w14:textId="77777777" w:rsidR="007E5585" w:rsidRPr="007E5585" w:rsidRDefault="007E5585" w:rsidP="0051781A">
            <w:pPr>
              <w:contextualSpacing/>
              <w:jc w:val="center"/>
              <w:rPr>
                <w:rFonts w:ascii="Tahoma" w:hAnsi="Tahoma" w:cs="Tahoma"/>
              </w:rPr>
            </w:pPr>
          </w:p>
        </w:tc>
      </w:tr>
      <w:tr w:rsidR="007E5585" w:rsidRPr="007E5585" w14:paraId="2D9F2489" w14:textId="77777777" w:rsidTr="007E5585">
        <w:trPr>
          <w:trHeight w:val="243"/>
          <w:jc w:val="center"/>
        </w:trPr>
        <w:tc>
          <w:tcPr>
            <w:tcW w:w="1069" w:type="pct"/>
            <w:shd w:val="clear" w:color="auto" w:fill="auto"/>
            <w:vAlign w:val="center"/>
          </w:tcPr>
          <w:p w14:paraId="19E2CC0F" w14:textId="77777777" w:rsidR="007E5585" w:rsidRPr="007E5585" w:rsidRDefault="007E5585" w:rsidP="0051781A">
            <w:pPr>
              <w:contextualSpacing/>
              <w:jc w:val="center"/>
              <w:rPr>
                <w:rFonts w:ascii="Tahoma" w:hAnsi="Tahoma" w:cs="Tahoma"/>
                <w:b/>
              </w:rPr>
            </w:pPr>
            <w:r w:rsidRPr="007E5585">
              <w:rPr>
                <w:rFonts w:ascii="Tahoma" w:hAnsi="Tahoma" w:cs="Tahoma"/>
                <w:b/>
              </w:rPr>
              <w:t>CABALLERIZA</w:t>
            </w:r>
          </w:p>
        </w:tc>
        <w:tc>
          <w:tcPr>
            <w:tcW w:w="3301" w:type="pct"/>
            <w:shd w:val="clear" w:color="auto" w:fill="auto"/>
            <w:vAlign w:val="center"/>
          </w:tcPr>
          <w:p w14:paraId="2CBB172B" w14:textId="77777777" w:rsidR="007E5585" w:rsidRPr="007E5585" w:rsidRDefault="007E5585" w:rsidP="0051781A">
            <w:pPr>
              <w:contextualSpacing/>
              <w:jc w:val="both"/>
              <w:rPr>
                <w:rFonts w:ascii="Tahoma" w:hAnsi="Tahoma" w:cs="Tahoma"/>
              </w:rPr>
            </w:pPr>
            <w:r w:rsidRPr="007E5585">
              <w:rPr>
                <w:rFonts w:ascii="Tahoma" w:hAnsi="Tahoma" w:cs="Tahoma"/>
                <w:b/>
              </w:rPr>
              <w:t xml:space="preserve">ÁREA DE INTERVENCIÓN: TERRENO MEDIDAS 4.066 </w:t>
            </w:r>
            <w:proofErr w:type="spellStart"/>
            <w:r w:rsidRPr="007E5585">
              <w:rPr>
                <w:rFonts w:ascii="Tahoma" w:hAnsi="Tahoma" w:cs="Tahoma"/>
                <w:b/>
              </w:rPr>
              <w:t>M2</w:t>
            </w:r>
            <w:proofErr w:type="spellEnd"/>
            <w:r w:rsidRPr="007E5585">
              <w:rPr>
                <w:rFonts w:ascii="Tahoma" w:hAnsi="Tahoma" w:cs="Tahoma"/>
                <w:b/>
              </w:rPr>
              <w:t xml:space="preserve">: </w:t>
            </w:r>
            <w:r w:rsidRPr="007E5585">
              <w:rPr>
                <w:rFonts w:ascii="Tahoma" w:hAnsi="Tahoma" w:cs="Tahoma"/>
              </w:rPr>
              <w:t>El servicio de fumigación se realizará dentro y alrededor de las instalaciones.</w:t>
            </w:r>
          </w:p>
        </w:tc>
        <w:tc>
          <w:tcPr>
            <w:tcW w:w="287" w:type="pct"/>
            <w:shd w:val="clear" w:color="auto" w:fill="auto"/>
            <w:vAlign w:val="center"/>
          </w:tcPr>
          <w:p w14:paraId="20749D8C"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34CCBDEE" w14:textId="77777777" w:rsidR="007E5585" w:rsidRPr="007E5585" w:rsidRDefault="007E5585" w:rsidP="0051781A">
            <w:pPr>
              <w:contextualSpacing/>
              <w:jc w:val="center"/>
              <w:rPr>
                <w:rFonts w:ascii="Tahoma" w:hAnsi="Tahoma" w:cs="Tahoma"/>
              </w:rPr>
            </w:pPr>
          </w:p>
        </w:tc>
      </w:tr>
      <w:tr w:rsidR="007E5585" w:rsidRPr="007E5585" w14:paraId="2AD48CF7" w14:textId="77777777" w:rsidTr="007E5585">
        <w:trPr>
          <w:trHeight w:val="243"/>
          <w:jc w:val="center"/>
        </w:trPr>
        <w:tc>
          <w:tcPr>
            <w:tcW w:w="1069" w:type="pct"/>
            <w:shd w:val="clear" w:color="auto" w:fill="auto"/>
            <w:vAlign w:val="center"/>
          </w:tcPr>
          <w:p w14:paraId="4D4963C6" w14:textId="77777777" w:rsidR="007E5585" w:rsidRPr="007E5585" w:rsidRDefault="007E5585" w:rsidP="0051781A">
            <w:pPr>
              <w:contextualSpacing/>
              <w:jc w:val="center"/>
              <w:rPr>
                <w:rFonts w:ascii="Tahoma" w:hAnsi="Tahoma" w:cs="Tahoma"/>
                <w:b/>
              </w:rPr>
            </w:pPr>
            <w:r w:rsidRPr="007E5585">
              <w:rPr>
                <w:rFonts w:ascii="Tahoma" w:hAnsi="Tahoma" w:cs="Tahoma"/>
                <w:b/>
              </w:rPr>
              <w:t>UPRES SANIDAD DEAMA</w:t>
            </w:r>
          </w:p>
        </w:tc>
        <w:tc>
          <w:tcPr>
            <w:tcW w:w="3301" w:type="pct"/>
            <w:shd w:val="clear" w:color="auto" w:fill="auto"/>
            <w:vAlign w:val="center"/>
          </w:tcPr>
          <w:p w14:paraId="13859220" w14:textId="77777777" w:rsidR="007E5585" w:rsidRPr="007E5585" w:rsidRDefault="007E5585" w:rsidP="0051781A">
            <w:pPr>
              <w:contextualSpacing/>
              <w:jc w:val="both"/>
              <w:rPr>
                <w:rFonts w:ascii="Tahoma" w:hAnsi="Tahoma" w:cs="Tahoma"/>
                <w:b/>
              </w:rPr>
            </w:pPr>
            <w:proofErr w:type="spellStart"/>
            <w:r w:rsidRPr="007E5585">
              <w:rPr>
                <w:rFonts w:ascii="Tahoma" w:hAnsi="Tahoma" w:cs="Tahoma"/>
                <w:b/>
              </w:rPr>
              <w:t>AREA</w:t>
            </w:r>
            <w:proofErr w:type="spellEnd"/>
            <w:r w:rsidRPr="007E5585">
              <w:rPr>
                <w:rFonts w:ascii="Tahoma" w:hAnsi="Tahoma" w:cs="Tahoma"/>
                <w:b/>
              </w:rPr>
              <w:t xml:space="preserve"> DE INTERVENCIÓN 498 </w:t>
            </w:r>
            <w:proofErr w:type="spellStart"/>
            <w:r w:rsidRPr="007E5585">
              <w:rPr>
                <w:rFonts w:ascii="Tahoma" w:hAnsi="Tahoma" w:cs="Tahoma"/>
                <w:b/>
              </w:rPr>
              <w:t>M2</w:t>
            </w:r>
            <w:proofErr w:type="spellEnd"/>
            <w:r w:rsidRPr="007E5585">
              <w:rPr>
                <w:rFonts w:ascii="Tahoma" w:hAnsi="Tahoma" w:cs="Tahoma"/>
                <w:b/>
              </w:rPr>
              <w:t>: Dos plantas (primer y segundo piso)</w:t>
            </w:r>
          </w:p>
          <w:p w14:paraId="06439E62"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Oficinas administrativas</w:t>
            </w:r>
          </w:p>
          <w:p w14:paraId="6B1FD763"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Almacén</w:t>
            </w:r>
          </w:p>
          <w:p w14:paraId="3F96DD3D"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Recepción</w:t>
            </w:r>
          </w:p>
          <w:p w14:paraId="19B232C5"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Consultorio odontológico</w:t>
            </w:r>
          </w:p>
          <w:p w14:paraId="64527F97"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Consultorio médico</w:t>
            </w:r>
          </w:p>
          <w:p w14:paraId="4BF59D65"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Consultorio psicología</w:t>
            </w:r>
          </w:p>
          <w:p w14:paraId="28A407DB"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Consultorio Trabajo social</w:t>
            </w:r>
          </w:p>
          <w:p w14:paraId="37CE2012"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Consultorio Enfermería</w:t>
            </w:r>
          </w:p>
          <w:p w14:paraId="79B11F43"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Vacunación</w:t>
            </w:r>
          </w:p>
          <w:p w14:paraId="1B094D8B"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Zonas comunes</w:t>
            </w:r>
          </w:p>
          <w:p w14:paraId="4EF09F3E"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Pasillos</w:t>
            </w:r>
          </w:p>
          <w:p w14:paraId="0019EDE3"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Baños</w:t>
            </w:r>
          </w:p>
          <w:p w14:paraId="7DC7C134"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Patios</w:t>
            </w:r>
          </w:p>
          <w:p w14:paraId="734BDA61" w14:textId="77777777" w:rsidR="007E5585" w:rsidRPr="007E5585" w:rsidRDefault="007E5585" w:rsidP="007E5585">
            <w:pPr>
              <w:numPr>
                <w:ilvl w:val="0"/>
                <w:numId w:val="18"/>
              </w:numPr>
              <w:autoSpaceDE/>
              <w:autoSpaceDN/>
              <w:contextualSpacing/>
              <w:jc w:val="both"/>
              <w:rPr>
                <w:rFonts w:ascii="Tahoma" w:hAnsi="Tahoma" w:cs="Tahoma"/>
                <w:bCs/>
              </w:rPr>
            </w:pPr>
            <w:r w:rsidRPr="007E5585">
              <w:rPr>
                <w:rFonts w:ascii="Tahoma" w:hAnsi="Tahoma" w:cs="Tahoma"/>
                <w:bCs/>
              </w:rPr>
              <w:t>Sala de espera</w:t>
            </w:r>
          </w:p>
          <w:p w14:paraId="4005B7D8" w14:textId="77777777" w:rsidR="007E5585" w:rsidRPr="007E5585" w:rsidRDefault="007E5585" w:rsidP="007E5585">
            <w:pPr>
              <w:numPr>
                <w:ilvl w:val="0"/>
                <w:numId w:val="18"/>
              </w:numPr>
              <w:autoSpaceDE/>
              <w:autoSpaceDN/>
              <w:contextualSpacing/>
              <w:jc w:val="both"/>
              <w:rPr>
                <w:rFonts w:ascii="Tahoma" w:hAnsi="Tahoma" w:cs="Tahoma"/>
                <w:b/>
              </w:rPr>
            </w:pPr>
            <w:r w:rsidRPr="007E5585">
              <w:rPr>
                <w:rFonts w:ascii="Tahoma" w:hAnsi="Tahoma" w:cs="Tahoma"/>
                <w:bCs/>
              </w:rPr>
              <w:t xml:space="preserve">Cubiertas cielo </w:t>
            </w:r>
            <w:proofErr w:type="spellStart"/>
            <w:r w:rsidRPr="007E5585">
              <w:rPr>
                <w:rFonts w:ascii="Tahoma" w:hAnsi="Tahoma" w:cs="Tahoma"/>
                <w:bCs/>
              </w:rPr>
              <w:t>razo</w:t>
            </w:r>
            <w:proofErr w:type="spellEnd"/>
          </w:p>
        </w:tc>
        <w:tc>
          <w:tcPr>
            <w:tcW w:w="287" w:type="pct"/>
            <w:shd w:val="clear" w:color="auto" w:fill="auto"/>
            <w:vAlign w:val="center"/>
          </w:tcPr>
          <w:p w14:paraId="366AB602"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36D52AB7" w14:textId="77777777" w:rsidR="007E5585" w:rsidRPr="007E5585" w:rsidRDefault="007E5585" w:rsidP="0051781A">
            <w:pPr>
              <w:contextualSpacing/>
              <w:jc w:val="center"/>
              <w:rPr>
                <w:rFonts w:ascii="Tahoma" w:hAnsi="Tahoma" w:cs="Tahoma"/>
              </w:rPr>
            </w:pPr>
          </w:p>
        </w:tc>
      </w:tr>
      <w:tr w:rsidR="007E5585" w:rsidRPr="007E5585" w14:paraId="18E4C086" w14:textId="77777777" w:rsidTr="007E5585">
        <w:trPr>
          <w:trHeight w:val="51"/>
          <w:jc w:val="center"/>
        </w:trPr>
        <w:tc>
          <w:tcPr>
            <w:tcW w:w="1069" w:type="pct"/>
            <w:shd w:val="clear" w:color="auto" w:fill="F2F2F2"/>
            <w:vAlign w:val="center"/>
          </w:tcPr>
          <w:p w14:paraId="3730BB72" w14:textId="77777777" w:rsidR="007E5585" w:rsidRPr="007E5585" w:rsidRDefault="007E5585" w:rsidP="0051781A">
            <w:pPr>
              <w:contextualSpacing/>
              <w:jc w:val="center"/>
              <w:rPr>
                <w:rFonts w:ascii="Tahoma" w:hAnsi="Tahoma" w:cs="Tahoma"/>
                <w:b/>
              </w:rPr>
            </w:pPr>
            <w:bookmarkStart w:id="1" w:name="_Hlk125663000"/>
            <w:r w:rsidRPr="007E5585">
              <w:rPr>
                <w:rFonts w:ascii="Tahoma" w:hAnsi="Tahoma" w:cs="Tahoma"/>
                <w:b/>
              </w:rPr>
              <w:t>PRODUCTO</w:t>
            </w:r>
          </w:p>
        </w:tc>
        <w:tc>
          <w:tcPr>
            <w:tcW w:w="3301" w:type="pct"/>
            <w:shd w:val="clear" w:color="auto" w:fill="F2F2F2"/>
            <w:vAlign w:val="center"/>
          </w:tcPr>
          <w:p w14:paraId="6393C47A" w14:textId="77777777" w:rsidR="007E5585" w:rsidRPr="007E5585" w:rsidRDefault="007E5585" w:rsidP="0051781A">
            <w:pPr>
              <w:contextualSpacing/>
              <w:jc w:val="center"/>
              <w:rPr>
                <w:rFonts w:ascii="Tahoma" w:hAnsi="Tahoma" w:cs="Tahoma"/>
                <w:b/>
              </w:rPr>
            </w:pPr>
            <w:r w:rsidRPr="007E5585">
              <w:rPr>
                <w:rFonts w:ascii="Tahoma" w:hAnsi="Tahoma" w:cs="Tahoma"/>
                <w:b/>
              </w:rPr>
              <w:t xml:space="preserve">DESCRIPCIÓN </w:t>
            </w:r>
          </w:p>
        </w:tc>
        <w:tc>
          <w:tcPr>
            <w:tcW w:w="630" w:type="pct"/>
            <w:gridSpan w:val="2"/>
            <w:shd w:val="clear" w:color="auto" w:fill="F2F2F2"/>
            <w:vAlign w:val="center"/>
          </w:tcPr>
          <w:p w14:paraId="36E561C6" w14:textId="77777777" w:rsidR="007E5585" w:rsidRPr="007E5585" w:rsidRDefault="007E5585" w:rsidP="0051781A">
            <w:pPr>
              <w:contextualSpacing/>
              <w:jc w:val="center"/>
              <w:rPr>
                <w:rFonts w:ascii="Tahoma" w:hAnsi="Tahoma" w:cs="Tahoma"/>
                <w:b/>
              </w:rPr>
            </w:pPr>
          </w:p>
        </w:tc>
      </w:tr>
      <w:tr w:rsidR="007E5585" w:rsidRPr="007E5585" w14:paraId="42C60CAF" w14:textId="77777777" w:rsidTr="007E5585">
        <w:trPr>
          <w:trHeight w:val="1127"/>
          <w:jc w:val="center"/>
        </w:trPr>
        <w:tc>
          <w:tcPr>
            <w:tcW w:w="1069" w:type="pct"/>
            <w:shd w:val="clear" w:color="auto" w:fill="auto"/>
            <w:vAlign w:val="center"/>
          </w:tcPr>
          <w:p w14:paraId="1ABA951F" w14:textId="77777777" w:rsidR="007E5585" w:rsidRPr="007E5585" w:rsidRDefault="007E5585" w:rsidP="0051781A">
            <w:pPr>
              <w:contextualSpacing/>
              <w:jc w:val="center"/>
              <w:rPr>
                <w:rFonts w:ascii="Tahoma" w:hAnsi="Tahoma" w:cs="Tahoma"/>
                <w:b/>
              </w:rPr>
            </w:pPr>
            <w:r w:rsidRPr="007E5585">
              <w:rPr>
                <w:rFonts w:ascii="Tahoma" w:hAnsi="Tahoma" w:cs="Tahoma"/>
                <w:b/>
              </w:rPr>
              <w:t>RATICIDA (Control de ratas y murciélagos)</w:t>
            </w:r>
          </w:p>
        </w:tc>
        <w:tc>
          <w:tcPr>
            <w:tcW w:w="3301" w:type="pct"/>
            <w:shd w:val="clear" w:color="auto" w:fill="auto"/>
            <w:vAlign w:val="center"/>
          </w:tcPr>
          <w:p w14:paraId="02F781D5" w14:textId="77777777" w:rsidR="007E5585" w:rsidRPr="007E5585" w:rsidRDefault="007E5585" w:rsidP="0051781A">
            <w:pPr>
              <w:contextualSpacing/>
              <w:jc w:val="both"/>
              <w:rPr>
                <w:rFonts w:ascii="Tahoma" w:hAnsi="Tahoma" w:cs="Tahoma"/>
              </w:rPr>
            </w:pPr>
            <w:r w:rsidRPr="007E5585">
              <w:rPr>
                <w:rFonts w:ascii="Tahoma" w:hAnsi="Tahoma" w:cs="Tahoma"/>
                <w:b/>
              </w:rPr>
              <w:t xml:space="preserve">PELLETS: </w:t>
            </w:r>
          </w:p>
          <w:p w14:paraId="6C3C8B5D" w14:textId="77777777" w:rsidR="007E5585" w:rsidRPr="007E5585" w:rsidRDefault="007E5585" w:rsidP="007E5585">
            <w:pPr>
              <w:numPr>
                <w:ilvl w:val="0"/>
                <w:numId w:val="19"/>
              </w:numPr>
              <w:autoSpaceDE/>
              <w:autoSpaceDN/>
              <w:contextualSpacing/>
              <w:jc w:val="both"/>
              <w:rPr>
                <w:rFonts w:ascii="Tahoma" w:hAnsi="Tahoma" w:cs="Tahoma"/>
              </w:rPr>
            </w:pPr>
            <w:r w:rsidRPr="007E5585">
              <w:rPr>
                <w:rFonts w:ascii="Tahoma" w:hAnsi="Tahoma" w:cs="Tahoma"/>
              </w:rPr>
              <w:t>Altamente atractivo para todas las especies de roedores.</w:t>
            </w:r>
          </w:p>
          <w:p w14:paraId="69BB5776" w14:textId="77777777" w:rsidR="007E5585" w:rsidRPr="007E5585" w:rsidRDefault="007E5585" w:rsidP="007E5585">
            <w:pPr>
              <w:numPr>
                <w:ilvl w:val="0"/>
                <w:numId w:val="19"/>
              </w:numPr>
              <w:autoSpaceDE/>
              <w:autoSpaceDN/>
              <w:contextualSpacing/>
              <w:jc w:val="both"/>
              <w:rPr>
                <w:rFonts w:ascii="Tahoma" w:hAnsi="Tahoma" w:cs="Tahoma"/>
              </w:rPr>
            </w:pPr>
            <w:r w:rsidRPr="007E5585">
              <w:rPr>
                <w:rFonts w:ascii="Tahoma" w:hAnsi="Tahoma" w:cs="Tahoma"/>
              </w:rPr>
              <w:t>Aplicados en áreas internas (casa, lotes, almacenes, lugares secos).</w:t>
            </w:r>
          </w:p>
          <w:p w14:paraId="53173131" w14:textId="77777777" w:rsidR="007E5585" w:rsidRPr="007E5585" w:rsidRDefault="007E5585" w:rsidP="0051781A">
            <w:pPr>
              <w:ind w:left="720"/>
              <w:contextualSpacing/>
              <w:jc w:val="both"/>
              <w:rPr>
                <w:rFonts w:ascii="Tahoma" w:hAnsi="Tahoma" w:cs="Tahoma"/>
              </w:rPr>
            </w:pPr>
          </w:p>
          <w:p w14:paraId="3BC71126" w14:textId="77777777" w:rsidR="007E5585" w:rsidRPr="007E5585" w:rsidRDefault="007E5585" w:rsidP="0051781A">
            <w:pPr>
              <w:contextualSpacing/>
              <w:jc w:val="both"/>
              <w:rPr>
                <w:rFonts w:ascii="Tahoma" w:hAnsi="Tahoma" w:cs="Tahoma"/>
                <w:b/>
              </w:rPr>
            </w:pPr>
            <w:r w:rsidRPr="007E5585">
              <w:rPr>
                <w:rFonts w:ascii="Tahoma" w:hAnsi="Tahoma" w:cs="Tahoma"/>
                <w:b/>
              </w:rPr>
              <w:t xml:space="preserve">BLOQUES PARAFINADOS DE </w:t>
            </w:r>
            <w:proofErr w:type="spellStart"/>
            <w:r w:rsidRPr="007E5585">
              <w:rPr>
                <w:rFonts w:ascii="Tahoma" w:hAnsi="Tahoma" w:cs="Tahoma"/>
                <w:b/>
              </w:rPr>
              <w:t>20G</w:t>
            </w:r>
            <w:proofErr w:type="spellEnd"/>
            <w:r w:rsidRPr="007E5585">
              <w:rPr>
                <w:rFonts w:ascii="Tahoma" w:hAnsi="Tahoma" w:cs="Tahoma"/>
                <w:b/>
              </w:rPr>
              <w:t>:</w:t>
            </w:r>
          </w:p>
          <w:p w14:paraId="5EE9AB4E" w14:textId="77777777" w:rsidR="007E5585" w:rsidRPr="007E5585" w:rsidRDefault="007E5585" w:rsidP="007E5585">
            <w:pPr>
              <w:numPr>
                <w:ilvl w:val="0"/>
                <w:numId w:val="20"/>
              </w:numPr>
              <w:autoSpaceDE/>
              <w:autoSpaceDN/>
              <w:contextualSpacing/>
              <w:jc w:val="both"/>
              <w:rPr>
                <w:rFonts w:ascii="Tahoma" w:hAnsi="Tahoma" w:cs="Tahoma"/>
              </w:rPr>
            </w:pPr>
            <w:r w:rsidRPr="007E5585">
              <w:rPr>
                <w:rFonts w:ascii="Tahoma" w:hAnsi="Tahoma" w:cs="Tahoma"/>
              </w:rPr>
              <w:t>Resistentes a la humedad</w:t>
            </w:r>
          </w:p>
          <w:p w14:paraId="455DBAA2" w14:textId="77777777" w:rsidR="007E5585" w:rsidRPr="007E5585" w:rsidRDefault="007E5585" w:rsidP="007E5585">
            <w:pPr>
              <w:numPr>
                <w:ilvl w:val="0"/>
                <w:numId w:val="20"/>
              </w:numPr>
              <w:autoSpaceDE/>
              <w:autoSpaceDN/>
              <w:contextualSpacing/>
              <w:jc w:val="both"/>
              <w:rPr>
                <w:rFonts w:ascii="Tahoma" w:hAnsi="Tahoma" w:cs="Tahoma"/>
              </w:rPr>
            </w:pPr>
            <w:r w:rsidRPr="007E5585">
              <w:rPr>
                <w:rFonts w:ascii="Tahoma" w:hAnsi="Tahoma" w:cs="Tahoma"/>
              </w:rPr>
              <w:t>Fácil acceso en lugares difíciles a otros animales.</w:t>
            </w:r>
          </w:p>
          <w:p w14:paraId="37CDB6E3" w14:textId="77777777" w:rsidR="007E5585" w:rsidRPr="007E5585" w:rsidRDefault="007E5585" w:rsidP="007E5585">
            <w:pPr>
              <w:numPr>
                <w:ilvl w:val="0"/>
                <w:numId w:val="20"/>
              </w:numPr>
              <w:autoSpaceDE/>
              <w:autoSpaceDN/>
              <w:contextualSpacing/>
              <w:jc w:val="both"/>
              <w:rPr>
                <w:rFonts w:ascii="Tahoma" w:hAnsi="Tahoma" w:cs="Tahoma"/>
              </w:rPr>
            </w:pPr>
            <w:r w:rsidRPr="007E5585">
              <w:rPr>
                <w:rFonts w:ascii="Tahoma" w:hAnsi="Tahoma" w:cs="Tahoma"/>
              </w:rPr>
              <w:t>Ideal para usar en estaciones de cebos.</w:t>
            </w:r>
          </w:p>
          <w:p w14:paraId="69EDFABA" w14:textId="77777777" w:rsidR="007E5585" w:rsidRPr="007E5585" w:rsidRDefault="007E5585" w:rsidP="007E5585">
            <w:pPr>
              <w:numPr>
                <w:ilvl w:val="0"/>
                <w:numId w:val="20"/>
              </w:numPr>
              <w:autoSpaceDE/>
              <w:autoSpaceDN/>
              <w:contextualSpacing/>
              <w:jc w:val="both"/>
              <w:rPr>
                <w:rFonts w:ascii="Tahoma" w:hAnsi="Tahoma" w:cs="Tahoma"/>
              </w:rPr>
            </w:pPr>
            <w:r w:rsidRPr="007E5585">
              <w:rPr>
                <w:rFonts w:ascii="Tahoma" w:hAnsi="Tahoma" w:cs="Tahoma"/>
              </w:rPr>
              <w:t>Red de alcantarillado, áreas externas, madrigueras y zonas de almacenamiento</w:t>
            </w:r>
          </w:p>
          <w:p w14:paraId="69B8B0B9" w14:textId="77777777" w:rsidR="007E5585" w:rsidRPr="007E5585" w:rsidRDefault="007E5585" w:rsidP="0051781A">
            <w:pPr>
              <w:contextualSpacing/>
              <w:jc w:val="both"/>
              <w:rPr>
                <w:rFonts w:ascii="Tahoma" w:hAnsi="Tahoma" w:cs="Tahoma"/>
              </w:rPr>
            </w:pPr>
          </w:p>
          <w:p w14:paraId="6D608C69" w14:textId="77777777" w:rsidR="007E5585" w:rsidRPr="007E5585" w:rsidRDefault="007E5585" w:rsidP="0051781A">
            <w:pPr>
              <w:contextualSpacing/>
              <w:jc w:val="both"/>
              <w:rPr>
                <w:rFonts w:ascii="Tahoma" w:hAnsi="Tahoma" w:cs="Tahoma"/>
                <w:b/>
              </w:rPr>
            </w:pPr>
            <w:r w:rsidRPr="007E5585">
              <w:rPr>
                <w:rFonts w:ascii="Tahoma" w:hAnsi="Tahoma" w:cs="Tahoma"/>
                <w:b/>
              </w:rPr>
              <w:t>BLOQUES PARAFINADOS DE 5 G:</w:t>
            </w:r>
          </w:p>
          <w:p w14:paraId="2BF784DE" w14:textId="77777777" w:rsidR="007E5585" w:rsidRPr="007E5585" w:rsidRDefault="007E5585" w:rsidP="007E5585">
            <w:pPr>
              <w:numPr>
                <w:ilvl w:val="0"/>
                <w:numId w:val="21"/>
              </w:numPr>
              <w:autoSpaceDE/>
              <w:autoSpaceDN/>
              <w:contextualSpacing/>
              <w:jc w:val="both"/>
              <w:rPr>
                <w:rFonts w:ascii="Tahoma" w:hAnsi="Tahoma" w:cs="Tahoma"/>
                <w:b/>
              </w:rPr>
            </w:pPr>
            <w:r w:rsidRPr="007E5585">
              <w:rPr>
                <w:rFonts w:ascii="Tahoma" w:hAnsi="Tahoma" w:cs="Tahoma"/>
              </w:rPr>
              <w:t>Amplia dispersión de los cebos.</w:t>
            </w:r>
          </w:p>
          <w:p w14:paraId="51B101B4" w14:textId="77777777" w:rsidR="007E5585" w:rsidRPr="007E5585" w:rsidRDefault="007E5585" w:rsidP="007E5585">
            <w:pPr>
              <w:numPr>
                <w:ilvl w:val="0"/>
                <w:numId w:val="21"/>
              </w:numPr>
              <w:autoSpaceDE/>
              <w:autoSpaceDN/>
              <w:contextualSpacing/>
              <w:jc w:val="both"/>
              <w:rPr>
                <w:rFonts w:ascii="Tahoma" w:hAnsi="Tahoma" w:cs="Tahoma"/>
                <w:b/>
              </w:rPr>
            </w:pPr>
            <w:r w:rsidRPr="007E5585">
              <w:rPr>
                <w:rFonts w:ascii="Tahoma" w:hAnsi="Tahoma" w:cs="Tahoma"/>
              </w:rPr>
              <w:t>Utilizado para control de ratones.</w:t>
            </w:r>
          </w:p>
          <w:p w14:paraId="0E9B340E" w14:textId="77777777" w:rsidR="007E5585" w:rsidRPr="007E5585" w:rsidRDefault="007E5585" w:rsidP="007E5585">
            <w:pPr>
              <w:numPr>
                <w:ilvl w:val="0"/>
                <w:numId w:val="21"/>
              </w:numPr>
              <w:autoSpaceDE/>
              <w:autoSpaceDN/>
              <w:contextualSpacing/>
              <w:jc w:val="both"/>
              <w:rPr>
                <w:rFonts w:ascii="Tahoma" w:hAnsi="Tahoma" w:cs="Tahoma"/>
                <w:b/>
              </w:rPr>
            </w:pPr>
            <w:r w:rsidRPr="007E5585">
              <w:rPr>
                <w:rFonts w:ascii="Tahoma" w:hAnsi="Tahoma" w:cs="Tahoma"/>
              </w:rPr>
              <w:lastRenderedPageBreak/>
              <w:t>Ideales para lugares muy calientes y húmedos.</w:t>
            </w:r>
          </w:p>
          <w:p w14:paraId="7328B282" w14:textId="77777777" w:rsidR="007E5585" w:rsidRPr="007E5585" w:rsidRDefault="007E5585" w:rsidP="0051781A">
            <w:pPr>
              <w:contextualSpacing/>
              <w:jc w:val="both"/>
              <w:rPr>
                <w:rFonts w:ascii="Tahoma" w:hAnsi="Tahoma" w:cs="Tahoma"/>
              </w:rPr>
            </w:pPr>
          </w:p>
          <w:p w14:paraId="7B55129E" w14:textId="77777777" w:rsidR="007E5585" w:rsidRPr="007E5585" w:rsidRDefault="007E5585" w:rsidP="0051781A">
            <w:pPr>
              <w:contextualSpacing/>
              <w:jc w:val="both"/>
              <w:rPr>
                <w:rFonts w:ascii="Tahoma" w:hAnsi="Tahoma" w:cs="Tahoma"/>
              </w:rPr>
            </w:pPr>
            <w:r w:rsidRPr="007E5585">
              <w:rPr>
                <w:rFonts w:ascii="Tahoma" w:eastAsia="Calibri" w:hAnsi="Tahoma" w:cs="Tahoma"/>
              </w:rPr>
              <w:t xml:space="preserve">Rodenticida </w:t>
            </w:r>
            <w:proofErr w:type="spellStart"/>
            <w:r w:rsidRPr="007E5585">
              <w:rPr>
                <w:rFonts w:ascii="Tahoma" w:eastAsia="Calibri" w:hAnsi="Tahoma" w:cs="Tahoma"/>
              </w:rPr>
              <w:t>anticuagulante</w:t>
            </w:r>
            <w:proofErr w:type="spellEnd"/>
            <w:r w:rsidRPr="007E5585">
              <w:rPr>
                <w:rFonts w:ascii="Tahoma" w:eastAsia="Calibri" w:hAnsi="Tahoma" w:cs="Tahoma"/>
              </w:rPr>
              <w:t xml:space="preserve"> que tenga como componente activo: </w:t>
            </w:r>
            <w:proofErr w:type="spellStart"/>
            <w:r w:rsidRPr="007E5585">
              <w:rPr>
                <w:rFonts w:ascii="Tahoma" w:eastAsia="Calibri" w:hAnsi="Tahoma" w:cs="Tahoma"/>
              </w:rPr>
              <w:t>Brodifacouma</w:t>
            </w:r>
            <w:proofErr w:type="spellEnd"/>
            <w:r w:rsidRPr="007E5585">
              <w:rPr>
                <w:rFonts w:ascii="Tahoma" w:eastAsia="Calibri" w:hAnsi="Tahoma" w:cs="Tahoma"/>
              </w:rPr>
              <w:t xml:space="preserve"> con una </w:t>
            </w:r>
            <w:proofErr w:type="spellStart"/>
            <w:r w:rsidRPr="007E5585">
              <w:rPr>
                <w:rFonts w:ascii="Tahoma" w:eastAsia="Calibri" w:hAnsi="Tahoma" w:cs="Tahoma"/>
              </w:rPr>
              <w:t>concetración</w:t>
            </w:r>
            <w:proofErr w:type="spellEnd"/>
            <w:r w:rsidRPr="007E5585">
              <w:rPr>
                <w:rFonts w:ascii="Tahoma" w:eastAsia="Calibri" w:hAnsi="Tahoma" w:cs="Tahoma"/>
              </w:rPr>
              <w:t xml:space="preserve"> mínima de 3-3 (3-(4-bromo (1-1-</w:t>
            </w:r>
            <w:proofErr w:type="spellStart"/>
            <w:r w:rsidRPr="007E5585">
              <w:rPr>
                <w:rFonts w:ascii="Tahoma" w:eastAsia="Calibri" w:hAnsi="Tahoma" w:cs="Tahoma"/>
              </w:rPr>
              <w:t>bifenil</w:t>
            </w:r>
            <w:proofErr w:type="spellEnd"/>
            <w:r w:rsidRPr="007E5585">
              <w:rPr>
                <w:rFonts w:ascii="Tahoma" w:eastAsia="Calibri" w:hAnsi="Tahoma" w:cs="Tahoma"/>
              </w:rPr>
              <w:t>)-</w:t>
            </w:r>
            <w:proofErr w:type="spellStart"/>
            <w:r w:rsidRPr="007E5585">
              <w:rPr>
                <w:rFonts w:ascii="Tahoma" w:eastAsia="Calibri" w:hAnsi="Tahoma" w:cs="Tahoma"/>
              </w:rPr>
              <w:t>4yl</w:t>
            </w:r>
            <w:proofErr w:type="spellEnd"/>
            <w:r w:rsidRPr="007E5585">
              <w:rPr>
                <w:rFonts w:ascii="Tahoma" w:eastAsia="Calibri" w:hAnsi="Tahoma" w:cs="Tahoma"/>
              </w:rPr>
              <w:t xml:space="preserve">), 1, 2, 3, 4 </w:t>
            </w:r>
            <w:proofErr w:type="spellStart"/>
            <w:r w:rsidRPr="007E5585">
              <w:rPr>
                <w:rFonts w:ascii="Tahoma" w:eastAsia="Calibri" w:hAnsi="Tahoma" w:cs="Tahoma"/>
              </w:rPr>
              <w:t>tetrahidro</w:t>
            </w:r>
            <w:proofErr w:type="spellEnd"/>
            <w:r w:rsidRPr="007E5585">
              <w:rPr>
                <w:rFonts w:ascii="Tahoma" w:eastAsia="Calibri" w:hAnsi="Tahoma" w:cs="Tahoma"/>
              </w:rPr>
              <w:t xml:space="preserve"> 1-</w:t>
            </w:r>
            <w:proofErr w:type="spellStart"/>
            <w:r w:rsidRPr="007E5585">
              <w:rPr>
                <w:rFonts w:ascii="Tahoma" w:eastAsia="Calibri" w:hAnsi="Tahoma" w:cs="Tahoma"/>
              </w:rPr>
              <w:t>naftalenil</w:t>
            </w:r>
            <w:proofErr w:type="spellEnd"/>
            <w:r w:rsidRPr="007E5585">
              <w:rPr>
                <w:rFonts w:ascii="Tahoma" w:eastAsia="Calibri" w:hAnsi="Tahoma" w:cs="Tahoma"/>
              </w:rPr>
              <w:t>) -4-</w:t>
            </w:r>
            <w:proofErr w:type="spellStart"/>
            <w:r w:rsidRPr="007E5585">
              <w:rPr>
                <w:rFonts w:ascii="Tahoma" w:eastAsia="Calibri" w:hAnsi="Tahoma" w:cs="Tahoma"/>
              </w:rPr>
              <w:t>hidroxi</w:t>
            </w:r>
            <w:proofErr w:type="spellEnd"/>
            <w:r w:rsidRPr="007E5585">
              <w:rPr>
                <w:rFonts w:ascii="Tahoma" w:eastAsia="Calibri" w:hAnsi="Tahoma" w:cs="Tahoma"/>
              </w:rPr>
              <w:t xml:space="preserve">-2 h-1 </w:t>
            </w:r>
            <w:proofErr w:type="spellStart"/>
            <w:r w:rsidRPr="007E5585">
              <w:rPr>
                <w:rFonts w:ascii="Tahoma" w:eastAsia="Calibri" w:hAnsi="Tahoma" w:cs="Tahoma"/>
              </w:rPr>
              <w:t>benzopiran</w:t>
            </w:r>
            <w:proofErr w:type="spellEnd"/>
            <w:r w:rsidRPr="007E5585">
              <w:rPr>
                <w:rFonts w:ascii="Tahoma" w:eastAsia="Calibri" w:hAnsi="Tahoma" w:cs="Tahoma"/>
              </w:rPr>
              <w:t xml:space="preserve">-2 </w:t>
            </w:r>
            <w:proofErr w:type="spellStart"/>
            <w:r w:rsidRPr="007E5585">
              <w:rPr>
                <w:rFonts w:ascii="Tahoma" w:eastAsia="Calibri" w:hAnsi="Tahoma" w:cs="Tahoma"/>
              </w:rPr>
              <w:t>ona</w:t>
            </w:r>
            <w:proofErr w:type="spellEnd"/>
            <w:r w:rsidRPr="007E5585">
              <w:rPr>
                <w:rFonts w:ascii="Tahoma" w:eastAsia="Calibri" w:hAnsi="Tahoma" w:cs="Tahoma"/>
              </w:rPr>
              <w:t xml:space="preserve"> 0,05 g/kg (0,005%), excipientes </w:t>
            </w:r>
            <w:proofErr w:type="spellStart"/>
            <w:r w:rsidRPr="007E5585">
              <w:rPr>
                <w:rFonts w:ascii="Tahoma" w:eastAsia="Calibri" w:hAnsi="Tahoma" w:cs="Tahoma"/>
              </w:rPr>
              <w:t>c.s.p</w:t>
            </w:r>
            <w:proofErr w:type="spellEnd"/>
            <w:r w:rsidRPr="007E5585">
              <w:rPr>
                <w:rFonts w:ascii="Tahoma" w:eastAsia="Calibri" w:hAnsi="Tahoma" w:cs="Tahoma"/>
              </w:rPr>
              <w:t xml:space="preserve"> </w:t>
            </w:r>
            <w:proofErr w:type="spellStart"/>
            <w:r w:rsidRPr="007E5585">
              <w:rPr>
                <w:rFonts w:ascii="Tahoma" w:eastAsia="Calibri" w:hAnsi="Tahoma" w:cs="Tahoma"/>
              </w:rPr>
              <w:t>100g</w:t>
            </w:r>
            <w:proofErr w:type="spellEnd"/>
            <w:r w:rsidRPr="007E5585">
              <w:rPr>
                <w:rFonts w:ascii="Tahoma" w:eastAsia="Calibri" w:hAnsi="Tahoma" w:cs="Tahoma"/>
              </w:rPr>
              <w:t>.</w:t>
            </w:r>
          </w:p>
          <w:p w14:paraId="09B83F19" w14:textId="77777777" w:rsidR="007E5585" w:rsidRPr="007E5585" w:rsidRDefault="007E5585" w:rsidP="0051781A">
            <w:pPr>
              <w:contextualSpacing/>
              <w:jc w:val="both"/>
              <w:rPr>
                <w:rFonts w:ascii="Tahoma" w:eastAsia="Calibri" w:hAnsi="Tahoma" w:cs="Tahoma"/>
              </w:rPr>
            </w:pPr>
          </w:p>
          <w:p w14:paraId="7C5953C2" w14:textId="77777777" w:rsidR="007E5585" w:rsidRPr="007E5585" w:rsidRDefault="007E5585" w:rsidP="0051781A">
            <w:pPr>
              <w:jc w:val="both"/>
              <w:rPr>
                <w:rFonts w:ascii="Tahoma" w:eastAsia="Calibri" w:hAnsi="Tahoma" w:cs="Tahoma"/>
              </w:rPr>
            </w:pPr>
            <w:r w:rsidRPr="007E5585">
              <w:rPr>
                <w:rFonts w:ascii="Tahoma" w:eastAsia="Calibri" w:hAnsi="Tahoma" w:cs="Tahoma"/>
              </w:rPr>
              <w:t>Mallas estacionarias para control de murciélagos, ultrasonidos, repelentes.</w:t>
            </w:r>
          </w:p>
          <w:p w14:paraId="09EF23BB" w14:textId="77777777" w:rsidR="007E5585" w:rsidRPr="007E5585" w:rsidRDefault="007E5585" w:rsidP="0051781A">
            <w:pPr>
              <w:contextualSpacing/>
              <w:jc w:val="both"/>
              <w:rPr>
                <w:rFonts w:ascii="Tahoma" w:eastAsia="Calibri" w:hAnsi="Tahoma" w:cs="Tahoma"/>
              </w:rPr>
            </w:pPr>
          </w:p>
          <w:p w14:paraId="363A5FED" w14:textId="77777777" w:rsidR="007E5585" w:rsidRPr="007E5585" w:rsidRDefault="007E5585" w:rsidP="0051781A">
            <w:pPr>
              <w:contextualSpacing/>
              <w:jc w:val="both"/>
              <w:rPr>
                <w:rFonts w:ascii="Tahoma" w:eastAsia="Calibri" w:hAnsi="Tahoma" w:cs="Tahoma"/>
              </w:rPr>
            </w:pPr>
            <w:r w:rsidRPr="007E5585">
              <w:rPr>
                <w:rFonts w:ascii="Tahoma" w:eastAsia="Calibri" w:hAnsi="Tahoma" w:cs="Tahoma"/>
              </w:rPr>
              <w:t>De igual manera el contratista deberá instalar temporalmente estaciones de cebado o jaulas de captura viva para roedores y murciélagos, que permitan la aplicación de los químicos, de acuerdo a la solicitud del supervisor.</w:t>
            </w:r>
          </w:p>
          <w:p w14:paraId="787EDA44" w14:textId="77777777" w:rsidR="007E5585" w:rsidRPr="007E5585" w:rsidRDefault="007E5585" w:rsidP="0051781A">
            <w:pPr>
              <w:contextualSpacing/>
              <w:jc w:val="both"/>
              <w:rPr>
                <w:rFonts w:ascii="Tahoma" w:eastAsia="Calibri" w:hAnsi="Tahoma" w:cs="Tahoma"/>
              </w:rPr>
            </w:pPr>
          </w:p>
          <w:p w14:paraId="3588545F" w14:textId="77777777" w:rsidR="007E5585" w:rsidRPr="007E5585" w:rsidRDefault="007E5585" w:rsidP="0051781A">
            <w:pPr>
              <w:jc w:val="both"/>
              <w:rPr>
                <w:rFonts w:ascii="Tahoma" w:eastAsia="Calibri" w:hAnsi="Tahoma" w:cs="Tahoma"/>
              </w:rPr>
            </w:pPr>
            <w:r w:rsidRPr="007E5585">
              <w:rPr>
                <w:rFonts w:ascii="Tahoma" w:eastAsia="Calibri" w:hAnsi="Tahoma" w:cs="Tahoma"/>
              </w:rPr>
              <w:t xml:space="preserve">El número mínimo de instalaciones es de 05 por cada área a intervenir, previa coordinación y autorización del supervisor del contrato. </w:t>
            </w:r>
          </w:p>
        </w:tc>
        <w:tc>
          <w:tcPr>
            <w:tcW w:w="287" w:type="pct"/>
            <w:shd w:val="clear" w:color="auto" w:fill="auto"/>
            <w:vAlign w:val="center"/>
          </w:tcPr>
          <w:p w14:paraId="4A19891E"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50AE1E1D" w14:textId="77777777" w:rsidR="007E5585" w:rsidRPr="007E5585" w:rsidRDefault="007E5585" w:rsidP="0051781A">
            <w:pPr>
              <w:contextualSpacing/>
              <w:jc w:val="center"/>
              <w:rPr>
                <w:rFonts w:ascii="Tahoma" w:hAnsi="Tahoma" w:cs="Tahoma"/>
              </w:rPr>
            </w:pPr>
          </w:p>
        </w:tc>
      </w:tr>
      <w:tr w:rsidR="007E5585" w:rsidRPr="007E5585" w14:paraId="04D4A673" w14:textId="77777777" w:rsidTr="007E5585">
        <w:trPr>
          <w:trHeight w:val="243"/>
          <w:jc w:val="center"/>
        </w:trPr>
        <w:tc>
          <w:tcPr>
            <w:tcW w:w="1069" w:type="pct"/>
            <w:shd w:val="clear" w:color="auto" w:fill="auto"/>
            <w:vAlign w:val="center"/>
          </w:tcPr>
          <w:p w14:paraId="42E180B9" w14:textId="77777777" w:rsidR="007E5585" w:rsidRPr="007E5585" w:rsidRDefault="007E5585" w:rsidP="0051781A">
            <w:pPr>
              <w:contextualSpacing/>
              <w:jc w:val="center"/>
              <w:rPr>
                <w:rFonts w:ascii="Tahoma" w:hAnsi="Tahoma" w:cs="Tahoma"/>
                <w:b/>
              </w:rPr>
            </w:pPr>
            <w:proofErr w:type="spellStart"/>
            <w:r w:rsidRPr="007E5585">
              <w:rPr>
                <w:rFonts w:ascii="Tahoma" w:hAnsi="Tahoma" w:cs="Tahoma"/>
                <w:b/>
              </w:rPr>
              <w:t>ISECTICIDA</w:t>
            </w:r>
            <w:proofErr w:type="spellEnd"/>
          </w:p>
        </w:tc>
        <w:tc>
          <w:tcPr>
            <w:tcW w:w="3301" w:type="pct"/>
            <w:shd w:val="clear" w:color="auto" w:fill="auto"/>
            <w:vAlign w:val="center"/>
          </w:tcPr>
          <w:p w14:paraId="6014094E" w14:textId="77777777" w:rsidR="007E5585" w:rsidRPr="007E5585" w:rsidRDefault="007E5585" w:rsidP="0051781A">
            <w:pPr>
              <w:contextualSpacing/>
              <w:jc w:val="both"/>
              <w:rPr>
                <w:rFonts w:ascii="Tahoma" w:hAnsi="Tahoma" w:cs="Tahoma"/>
                <w:b/>
              </w:rPr>
            </w:pPr>
            <w:r w:rsidRPr="007E5585">
              <w:rPr>
                <w:rFonts w:ascii="Tahoma" w:hAnsi="Tahoma" w:cs="Tahoma"/>
                <w:b/>
              </w:rPr>
              <w:t xml:space="preserve">1. </w:t>
            </w:r>
            <w:proofErr w:type="spellStart"/>
            <w:r w:rsidRPr="007E5585">
              <w:rPr>
                <w:rFonts w:ascii="Tahoma" w:hAnsi="Tahoma" w:cs="Tahoma"/>
                <w:b/>
              </w:rPr>
              <w:t>ICON</w:t>
            </w:r>
            <w:proofErr w:type="spellEnd"/>
            <w:r w:rsidRPr="007E5585">
              <w:rPr>
                <w:rFonts w:ascii="Tahoma" w:hAnsi="Tahoma" w:cs="Tahoma"/>
                <w:b/>
              </w:rPr>
              <w:t xml:space="preserve"> CS 10 – K-</w:t>
            </w:r>
            <w:proofErr w:type="spellStart"/>
            <w:r w:rsidRPr="007E5585">
              <w:rPr>
                <w:rFonts w:ascii="Tahoma" w:hAnsi="Tahoma" w:cs="Tahoma"/>
                <w:b/>
              </w:rPr>
              <w:t>OTHRINE</w:t>
            </w:r>
            <w:proofErr w:type="spellEnd"/>
          </w:p>
          <w:p w14:paraId="7BB5D5D7" w14:textId="77777777" w:rsidR="007E5585" w:rsidRPr="007E5585" w:rsidRDefault="007E5585" w:rsidP="0051781A">
            <w:pPr>
              <w:contextualSpacing/>
              <w:jc w:val="both"/>
              <w:rPr>
                <w:rFonts w:ascii="Tahoma" w:hAnsi="Tahoma" w:cs="Tahoma"/>
                <w:b/>
              </w:rPr>
            </w:pPr>
          </w:p>
          <w:p w14:paraId="09D99783" w14:textId="77777777" w:rsidR="007E5585" w:rsidRPr="007E5585" w:rsidRDefault="007E5585" w:rsidP="007E5585">
            <w:pPr>
              <w:numPr>
                <w:ilvl w:val="0"/>
                <w:numId w:val="22"/>
              </w:numPr>
              <w:autoSpaceDE/>
              <w:autoSpaceDN/>
              <w:contextualSpacing/>
              <w:jc w:val="both"/>
              <w:rPr>
                <w:rFonts w:ascii="Tahoma" w:hAnsi="Tahoma" w:cs="Tahoma"/>
                <w:b/>
              </w:rPr>
            </w:pPr>
            <w:proofErr w:type="spellStart"/>
            <w:r w:rsidRPr="007E5585">
              <w:rPr>
                <w:rFonts w:ascii="Tahoma" w:hAnsi="Tahoma" w:cs="Tahoma"/>
                <w:b/>
              </w:rPr>
              <w:t>CARACTERISTICAS</w:t>
            </w:r>
            <w:proofErr w:type="spellEnd"/>
            <w:r w:rsidRPr="007E5585">
              <w:rPr>
                <w:rFonts w:ascii="Tahoma" w:hAnsi="Tahoma" w:cs="Tahoma"/>
                <w:b/>
              </w:rPr>
              <w:t>.</w:t>
            </w:r>
          </w:p>
          <w:p w14:paraId="7B96408C" w14:textId="77777777" w:rsidR="007E5585" w:rsidRPr="007E5585" w:rsidRDefault="007E5585" w:rsidP="0051781A">
            <w:pPr>
              <w:ind w:left="720"/>
              <w:contextualSpacing/>
              <w:jc w:val="both"/>
              <w:rPr>
                <w:rFonts w:ascii="Tahoma" w:hAnsi="Tahoma" w:cs="Tahoma"/>
              </w:rPr>
            </w:pPr>
            <w:r w:rsidRPr="007E5585">
              <w:rPr>
                <w:rFonts w:ascii="Tahoma" w:hAnsi="Tahoma" w:cs="Tahoma"/>
                <w:b/>
              </w:rPr>
              <w:t>INGREDIENTE FIJO</w:t>
            </w:r>
            <w:r w:rsidRPr="007E5585">
              <w:rPr>
                <w:rFonts w:ascii="Tahoma" w:hAnsi="Tahoma" w:cs="Tahoma"/>
              </w:rPr>
              <w:t xml:space="preserve">: </w:t>
            </w:r>
            <w:proofErr w:type="spellStart"/>
            <w:r w:rsidRPr="007E5585">
              <w:rPr>
                <w:rFonts w:ascii="Tahoma" w:hAnsi="Tahoma" w:cs="Tahoma"/>
              </w:rPr>
              <w:t>LAMBDACIALOTRINA</w:t>
            </w:r>
            <w:proofErr w:type="spellEnd"/>
          </w:p>
          <w:p w14:paraId="4E373165" w14:textId="77777777" w:rsidR="007E5585" w:rsidRPr="007E5585" w:rsidRDefault="007E5585" w:rsidP="0051781A">
            <w:pPr>
              <w:ind w:left="720"/>
              <w:contextualSpacing/>
              <w:jc w:val="both"/>
              <w:rPr>
                <w:rFonts w:ascii="Tahoma" w:hAnsi="Tahoma" w:cs="Tahoma"/>
              </w:rPr>
            </w:pPr>
            <w:r w:rsidRPr="007E5585">
              <w:rPr>
                <w:rFonts w:ascii="Tahoma" w:hAnsi="Tahoma" w:cs="Tahoma"/>
                <w:b/>
              </w:rPr>
              <w:t>NOMBRE QUÍMICO</w:t>
            </w:r>
            <w:r w:rsidRPr="007E5585">
              <w:rPr>
                <w:rFonts w:ascii="Tahoma" w:hAnsi="Tahoma" w:cs="Tahoma"/>
              </w:rPr>
              <w:t xml:space="preserve">: 0-2 </w:t>
            </w:r>
            <w:proofErr w:type="spellStart"/>
            <w:r w:rsidRPr="007E5585">
              <w:rPr>
                <w:rFonts w:ascii="Tahoma" w:hAnsi="Tahoma" w:cs="Tahoma"/>
              </w:rPr>
              <w:t>diethylamino</w:t>
            </w:r>
            <w:proofErr w:type="spellEnd"/>
            <w:r w:rsidRPr="007E5585">
              <w:rPr>
                <w:rFonts w:ascii="Tahoma" w:hAnsi="Tahoma" w:cs="Tahoma"/>
              </w:rPr>
              <w:t>-6-</w:t>
            </w:r>
            <w:proofErr w:type="spellStart"/>
            <w:r w:rsidRPr="007E5585">
              <w:rPr>
                <w:rFonts w:ascii="Tahoma" w:hAnsi="Tahoma" w:cs="Tahoma"/>
              </w:rPr>
              <w:t>methylpyrimidin</w:t>
            </w:r>
            <w:proofErr w:type="spellEnd"/>
            <w:r w:rsidRPr="007E5585">
              <w:rPr>
                <w:rFonts w:ascii="Tahoma" w:hAnsi="Tahoma" w:cs="Tahoma"/>
              </w:rPr>
              <w:t>-</w:t>
            </w:r>
            <w:proofErr w:type="spellStart"/>
            <w:r w:rsidRPr="007E5585">
              <w:rPr>
                <w:rFonts w:ascii="Tahoma" w:hAnsi="Tahoma" w:cs="Tahoma"/>
              </w:rPr>
              <w:t>4yl</w:t>
            </w:r>
            <w:proofErr w:type="spellEnd"/>
            <w:r w:rsidRPr="007E5585">
              <w:rPr>
                <w:rFonts w:ascii="Tahoma" w:hAnsi="Tahoma" w:cs="Tahoma"/>
              </w:rPr>
              <w:t xml:space="preserve"> 0.0 </w:t>
            </w:r>
            <w:proofErr w:type="spellStart"/>
            <w:r w:rsidRPr="007E5585">
              <w:rPr>
                <w:rFonts w:ascii="Tahoma" w:hAnsi="Tahoma" w:cs="Tahoma"/>
              </w:rPr>
              <w:t>dimethylphorothioate</w:t>
            </w:r>
            <w:proofErr w:type="spellEnd"/>
            <w:r w:rsidRPr="007E5585">
              <w:rPr>
                <w:rFonts w:ascii="Tahoma" w:hAnsi="Tahoma" w:cs="Tahoma"/>
              </w:rPr>
              <w:t>.</w:t>
            </w:r>
          </w:p>
          <w:p w14:paraId="366ED751" w14:textId="77777777" w:rsidR="007E5585" w:rsidRPr="007E5585" w:rsidRDefault="007E5585" w:rsidP="0051781A">
            <w:pPr>
              <w:ind w:left="720"/>
              <w:contextualSpacing/>
              <w:jc w:val="both"/>
              <w:rPr>
                <w:rFonts w:ascii="Tahoma" w:hAnsi="Tahoma" w:cs="Tahoma"/>
              </w:rPr>
            </w:pPr>
            <w:r w:rsidRPr="007E5585">
              <w:rPr>
                <w:rFonts w:ascii="Tahoma" w:hAnsi="Tahoma" w:cs="Tahoma"/>
                <w:b/>
              </w:rPr>
              <w:t>FORMULA</w:t>
            </w:r>
            <w:r w:rsidRPr="007E5585">
              <w:rPr>
                <w:rFonts w:ascii="Tahoma" w:hAnsi="Tahoma" w:cs="Tahoma"/>
              </w:rPr>
              <w:t>: concentrado emulsionable</w:t>
            </w:r>
          </w:p>
          <w:p w14:paraId="55472048" w14:textId="77777777" w:rsidR="007E5585" w:rsidRPr="007E5585" w:rsidRDefault="007E5585" w:rsidP="0051781A">
            <w:pPr>
              <w:ind w:left="720"/>
              <w:contextualSpacing/>
              <w:jc w:val="both"/>
              <w:rPr>
                <w:rFonts w:ascii="Tahoma" w:hAnsi="Tahoma" w:cs="Tahoma"/>
              </w:rPr>
            </w:pPr>
            <w:r w:rsidRPr="007E5585">
              <w:rPr>
                <w:rFonts w:ascii="Tahoma" w:hAnsi="Tahoma" w:cs="Tahoma"/>
              </w:rPr>
              <w:t xml:space="preserve">Concentración </w:t>
            </w:r>
            <w:proofErr w:type="spellStart"/>
            <w:r w:rsidRPr="007E5585">
              <w:rPr>
                <w:rFonts w:ascii="Tahoma" w:hAnsi="Tahoma" w:cs="Tahoma"/>
              </w:rPr>
              <w:t>250g</w:t>
            </w:r>
            <w:proofErr w:type="spellEnd"/>
            <w:r w:rsidRPr="007E5585">
              <w:rPr>
                <w:rFonts w:ascii="Tahoma" w:hAnsi="Tahoma" w:cs="Tahoma"/>
              </w:rPr>
              <w:t xml:space="preserve"> por litro de formulación </w:t>
            </w:r>
          </w:p>
          <w:p w14:paraId="24AE4C8A" w14:textId="77777777" w:rsidR="007E5585" w:rsidRPr="007E5585" w:rsidRDefault="007E5585" w:rsidP="0051781A">
            <w:pPr>
              <w:ind w:left="720"/>
              <w:contextualSpacing/>
              <w:jc w:val="both"/>
              <w:rPr>
                <w:rFonts w:ascii="Tahoma" w:hAnsi="Tahoma" w:cs="Tahoma"/>
              </w:rPr>
            </w:pPr>
          </w:p>
          <w:p w14:paraId="4DBB1091" w14:textId="77777777" w:rsidR="007E5585" w:rsidRPr="007E5585" w:rsidRDefault="007E5585" w:rsidP="0051781A">
            <w:pPr>
              <w:contextualSpacing/>
              <w:jc w:val="both"/>
              <w:rPr>
                <w:rFonts w:ascii="Tahoma" w:hAnsi="Tahoma" w:cs="Tahoma"/>
              </w:rPr>
            </w:pPr>
            <w:r w:rsidRPr="007E5585">
              <w:rPr>
                <w:rFonts w:ascii="Tahoma" w:hAnsi="Tahoma" w:cs="Tahoma"/>
              </w:rPr>
              <w:t xml:space="preserve">2. </w:t>
            </w:r>
            <w:proofErr w:type="spellStart"/>
            <w:r w:rsidRPr="007E5585">
              <w:rPr>
                <w:rFonts w:ascii="Tahoma" w:hAnsi="Tahoma" w:cs="Tahoma"/>
                <w:b/>
              </w:rPr>
              <w:t>PROFILAN</w:t>
            </w:r>
            <w:proofErr w:type="spellEnd"/>
            <w:r w:rsidRPr="007E5585">
              <w:rPr>
                <w:rFonts w:ascii="Tahoma" w:hAnsi="Tahoma" w:cs="Tahoma"/>
                <w:b/>
              </w:rPr>
              <w:t>:</w:t>
            </w:r>
            <w:r w:rsidRPr="007E5585">
              <w:rPr>
                <w:rFonts w:ascii="Tahoma" w:hAnsi="Tahoma" w:cs="Tahoma"/>
              </w:rPr>
              <w:t xml:space="preserve"> (Protección para la madera contra los insectos)</w:t>
            </w:r>
          </w:p>
          <w:p w14:paraId="1C775AA0" w14:textId="77777777" w:rsidR="007E5585" w:rsidRPr="007E5585" w:rsidRDefault="007E5585" w:rsidP="007E5585">
            <w:pPr>
              <w:numPr>
                <w:ilvl w:val="0"/>
                <w:numId w:val="22"/>
              </w:numPr>
              <w:autoSpaceDE/>
              <w:autoSpaceDN/>
              <w:contextualSpacing/>
              <w:jc w:val="both"/>
              <w:rPr>
                <w:rFonts w:ascii="Tahoma" w:hAnsi="Tahoma" w:cs="Tahoma"/>
              </w:rPr>
            </w:pPr>
            <w:r w:rsidRPr="007E5585">
              <w:rPr>
                <w:rFonts w:ascii="Tahoma" w:hAnsi="Tahoma" w:cs="Tahoma"/>
              </w:rPr>
              <w:t>FUNGICIDA</w:t>
            </w:r>
          </w:p>
          <w:p w14:paraId="29DC7EB3" w14:textId="77777777" w:rsidR="007E5585" w:rsidRPr="007E5585" w:rsidRDefault="007E5585" w:rsidP="007E5585">
            <w:pPr>
              <w:numPr>
                <w:ilvl w:val="0"/>
                <w:numId w:val="22"/>
              </w:numPr>
              <w:autoSpaceDE/>
              <w:autoSpaceDN/>
              <w:contextualSpacing/>
              <w:jc w:val="both"/>
              <w:rPr>
                <w:rFonts w:ascii="Tahoma" w:hAnsi="Tahoma" w:cs="Tahoma"/>
              </w:rPr>
            </w:pPr>
            <w:r w:rsidRPr="007E5585">
              <w:rPr>
                <w:rFonts w:ascii="Tahoma" w:hAnsi="Tahoma" w:cs="Tahoma"/>
              </w:rPr>
              <w:t>INSECTICIDA</w:t>
            </w:r>
          </w:p>
          <w:p w14:paraId="0AF552F3" w14:textId="77777777" w:rsidR="007E5585" w:rsidRPr="007E5585" w:rsidRDefault="007E5585" w:rsidP="0051781A">
            <w:pPr>
              <w:contextualSpacing/>
              <w:jc w:val="both"/>
              <w:rPr>
                <w:rFonts w:ascii="Tahoma" w:hAnsi="Tahoma" w:cs="Tahoma"/>
              </w:rPr>
            </w:pPr>
          </w:p>
          <w:p w14:paraId="007BF76B" w14:textId="77777777" w:rsidR="007E5585" w:rsidRPr="007E5585" w:rsidRDefault="007E5585" w:rsidP="0051781A">
            <w:pPr>
              <w:contextualSpacing/>
              <w:jc w:val="both"/>
              <w:rPr>
                <w:rFonts w:ascii="Tahoma" w:eastAsia="Calibri" w:hAnsi="Tahoma" w:cs="Tahoma"/>
              </w:rPr>
            </w:pPr>
            <w:r w:rsidRPr="007E5585">
              <w:rPr>
                <w:rFonts w:ascii="Tahoma" w:hAnsi="Tahoma" w:cs="Tahoma"/>
              </w:rPr>
              <w:t xml:space="preserve">3. </w:t>
            </w:r>
            <w:r w:rsidRPr="007E5585">
              <w:rPr>
                <w:rFonts w:ascii="Tahoma" w:eastAsia="Calibri" w:hAnsi="Tahoma" w:cs="Tahoma"/>
              </w:rPr>
              <w:t>Concentrado emulsionable (CE) o suspensión concentrada (SC). Piretroide sintético de contacto, para interiores y exteriores.</w:t>
            </w:r>
          </w:p>
          <w:p w14:paraId="2ECF6DC2" w14:textId="77777777" w:rsidR="007E5585" w:rsidRPr="007E5585" w:rsidRDefault="007E5585" w:rsidP="0051781A">
            <w:pPr>
              <w:contextualSpacing/>
              <w:jc w:val="both"/>
              <w:rPr>
                <w:rFonts w:ascii="Tahoma" w:eastAsia="Calibri" w:hAnsi="Tahoma" w:cs="Tahoma"/>
              </w:rPr>
            </w:pPr>
          </w:p>
          <w:p w14:paraId="66B2738F" w14:textId="77777777" w:rsidR="007E5585" w:rsidRPr="007E5585" w:rsidRDefault="007E5585" w:rsidP="0051781A">
            <w:pPr>
              <w:contextualSpacing/>
              <w:jc w:val="both"/>
              <w:rPr>
                <w:rFonts w:ascii="Tahoma" w:hAnsi="Tahoma" w:cs="Tahoma"/>
              </w:rPr>
            </w:pPr>
            <w:r w:rsidRPr="007E5585">
              <w:rPr>
                <w:rFonts w:ascii="Tahoma" w:eastAsia="Calibri" w:hAnsi="Tahoma" w:cs="Tahoma"/>
              </w:rPr>
              <w:t xml:space="preserve">4. </w:t>
            </w:r>
            <w:proofErr w:type="spellStart"/>
            <w:r w:rsidRPr="007E5585">
              <w:rPr>
                <w:rFonts w:ascii="Tahoma" w:eastAsia="Calibri" w:hAnsi="Tahoma" w:cs="Tahoma"/>
              </w:rPr>
              <w:t>Cucharachicida</w:t>
            </w:r>
            <w:proofErr w:type="spellEnd"/>
            <w:r w:rsidRPr="007E5585">
              <w:rPr>
                <w:rFonts w:ascii="Tahoma" w:eastAsia="Calibri" w:hAnsi="Tahoma" w:cs="Tahoma"/>
              </w:rPr>
              <w:t>: con ingrediente activo de Imidacloprid y una concentración mínima de 2.15%.</w:t>
            </w:r>
          </w:p>
          <w:p w14:paraId="6708103F" w14:textId="77777777" w:rsidR="007E5585" w:rsidRPr="007E5585" w:rsidRDefault="007E5585" w:rsidP="0051781A">
            <w:pPr>
              <w:ind w:left="720"/>
              <w:contextualSpacing/>
              <w:jc w:val="both"/>
              <w:rPr>
                <w:rFonts w:ascii="Tahoma" w:hAnsi="Tahoma" w:cs="Tahoma"/>
              </w:rPr>
            </w:pPr>
          </w:p>
        </w:tc>
        <w:tc>
          <w:tcPr>
            <w:tcW w:w="287" w:type="pct"/>
            <w:shd w:val="clear" w:color="auto" w:fill="auto"/>
            <w:vAlign w:val="center"/>
          </w:tcPr>
          <w:p w14:paraId="3B643A92"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0F27CC48" w14:textId="77777777" w:rsidR="007E5585" w:rsidRPr="007E5585" w:rsidRDefault="007E5585" w:rsidP="0051781A">
            <w:pPr>
              <w:contextualSpacing/>
              <w:jc w:val="center"/>
              <w:rPr>
                <w:rFonts w:ascii="Tahoma" w:hAnsi="Tahoma" w:cs="Tahoma"/>
              </w:rPr>
            </w:pPr>
          </w:p>
        </w:tc>
      </w:tr>
      <w:tr w:rsidR="007E5585" w:rsidRPr="007E5585" w14:paraId="616BD921" w14:textId="77777777" w:rsidTr="007E5585">
        <w:trPr>
          <w:trHeight w:val="243"/>
          <w:jc w:val="center"/>
        </w:trPr>
        <w:tc>
          <w:tcPr>
            <w:tcW w:w="1069" w:type="pct"/>
            <w:shd w:val="clear" w:color="auto" w:fill="auto"/>
            <w:vAlign w:val="center"/>
          </w:tcPr>
          <w:p w14:paraId="6D023768" w14:textId="77777777" w:rsidR="007E5585" w:rsidRPr="007E5585" w:rsidRDefault="007E5585" w:rsidP="0051781A">
            <w:pPr>
              <w:contextualSpacing/>
              <w:jc w:val="center"/>
              <w:rPr>
                <w:rFonts w:ascii="Tahoma" w:hAnsi="Tahoma" w:cs="Tahoma"/>
                <w:b/>
              </w:rPr>
            </w:pPr>
            <w:r w:rsidRPr="007E5585">
              <w:rPr>
                <w:rFonts w:ascii="Tahoma" w:eastAsia="Calibri" w:hAnsi="Tahoma" w:cs="Tahoma"/>
                <w:b/>
              </w:rPr>
              <w:t>DESINFECTANTE:</w:t>
            </w:r>
          </w:p>
        </w:tc>
        <w:tc>
          <w:tcPr>
            <w:tcW w:w="3301" w:type="pct"/>
            <w:shd w:val="clear" w:color="auto" w:fill="auto"/>
            <w:vAlign w:val="center"/>
          </w:tcPr>
          <w:p w14:paraId="09148260" w14:textId="77777777" w:rsidR="007E5585" w:rsidRPr="007E5585" w:rsidRDefault="007E5585" w:rsidP="0051781A">
            <w:pPr>
              <w:contextualSpacing/>
              <w:jc w:val="both"/>
              <w:rPr>
                <w:rFonts w:ascii="Tahoma" w:hAnsi="Tahoma" w:cs="Tahoma"/>
                <w:b/>
              </w:rPr>
            </w:pPr>
            <w:r w:rsidRPr="007E5585">
              <w:rPr>
                <w:rFonts w:ascii="Tahoma" w:eastAsia="Calibri" w:hAnsi="Tahoma" w:cs="Tahoma"/>
              </w:rPr>
              <w:t xml:space="preserve">Mezcla de amonios cuaternarios de cuarta generación 2.5 g, excipientes </w:t>
            </w:r>
            <w:proofErr w:type="spellStart"/>
            <w:r w:rsidRPr="007E5585">
              <w:rPr>
                <w:rFonts w:ascii="Tahoma" w:eastAsia="Calibri" w:hAnsi="Tahoma" w:cs="Tahoma"/>
              </w:rPr>
              <w:t>c.s.p</w:t>
            </w:r>
            <w:proofErr w:type="spellEnd"/>
            <w:r w:rsidRPr="007E5585">
              <w:rPr>
                <w:rFonts w:ascii="Tahoma" w:eastAsia="Calibri" w:hAnsi="Tahoma" w:cs="Tahoma"/>
              </w:rPr>
              <w:t xml:space="preserve"> </w:t>
            </w:r>
            <w:proofErr w:type="spellStart"/>
            <w:r w:rsidRPr="007E5585">
              <w:rPr>
                <w:rFonts w:ascii="Tahoma" w:eastAsia="Calibri" w:hAnsi="Tahoma" w:cs="Tahoma"/>
              </w:rPr>
              <w:t>100ml</w:t>
            </w:r>
            <w:proofErr w:type="spellEnd"/>
            <w:r w:rsidRPr="007E5585">
              <w:rPr>
                <w:rFonts w:ascii="Tahoma" w:eastAsia="Calibri" w:hAnsi="Tahoma" w:cs="Tahoma"/>
              </w:rPr>
              <w:t>, para control de virus (</w:t>
            </w:r>
            <w:proofErr w:type="spellStart"/>
            <w:r w:rsidRPr="007E5585">
              <w:rPr>
                <w:rFonts w:ascii="Tahoma" w:eastAsia="Calibri" w:hAnsi="Tahoma" w:cs="Tahoma"/>
              </w:rPr>
              <w:t>covid19</w:t>
            </w:r>
            <w:proofErr w:type="spellEnd"/>
            <w:r w:rsidRPr="007E5585">
              <w:rPr>
                <w:rFonts w:ascii="Tahoma" w:eastAsia="Calibri" w:hAnsi="Tahoma" w:cs="Tahoma"/>
              </w:rPr>
              <w:t>), parásitos, bacterias.</w:t>
            </w:r>
          </w:p>
        </w:tc>
        <w:tc>
          <w:tcPr>
            <w:tcW w:w="287" w:type="pct"/>
            <w:shd w:val="clear" w:color="auto" w:fill="auto"/>
            <w:vAlign w:val="center"/>
          </w:tcPr>
          <w:p w14:paraId="72DA5E6F" w14:textId="77777777" w:rsidR="007E5585" w:rsidRPr="007E5585" w:rsidRDefault="007E5585" w:rsidP="0051781A">
            <w:pPr>
              <w:contextualSpacing/>
              <w:jc w:val="center"/>
              <w:rPr>
                <w:rFonts w:ascii="Tahoma" w:hAnsi="Tahoma" w:cs="Tahoma"/>
              </w:rPr>
            </w:pPr>
          </w:p>
        </w:tc>
        <w:tc>
          <w:tcPr>
            <w:tcW w:w="343" w:type="pct"/>
            <w:shd w:val="clear" w:color="auto" w:fill="auto"/>
            <w:vAlign w:val="center"/>
          </w:tcPr>
          <w:p w14:paraId="3E65C60E" w14:textId="77777777" w:rsidR="007E5585" w:rsidRPr="007E5585" w:rsidRDefault="007E5585" w:rsidP="0051781A">
            <w:pPr>
              <w:contextualSpacing/>
              <w:jc w:val="center"/>
              <w:rPr>
                <w:rFonts w:ascii="Tahoma" w:hAnsi="Tahoma" w:cs="Tahoma"/>
              </w:rPr>
            </w:pPr>
          </w:p>
        </w:tc>
      </w:tr>
      <w:bookmarkEnd w:id="1"/>
      <w:tr w:rsidR="007E5585" w:rsidRPr="007E5585" w14:paraId="1DCF1B54" w14:textId="77777777" w:rsidTr="007E5585">
        <w:trPr>
          <w:trHeight w:val="243"/>
          <w:jc w:val="center"/>
        </w:trPr>
        <w:tc>
          <w:tcPr>
            <w:tcW w:w="5000" w:type="pct"/>
            <w:gridSpan w:val="4"/>
            <w:shd w:val="clear" w:color="auto" w:fill="auto"/>
            <w:vAlign w:val="center"/>
          </w:tcPr>
          <w:p w14:paraId="0175C339" w14:textId="77777777" w:rsidR="007E5585" w:rsidRPr="007E5585" w:rsidRDefault="007E5585" w:rsidP="0051781A">
            <w:pPr>
              <w:contextualSpacing/>
              <w:jc w:val="both"/>
              <w:rPr>
                <w:rFonts w:ascii="Tahoma" w:hAnsi="Tahoma" w:cs="Tahoma"/>
                <w:b/>
              </w:rPr>
            </w:pPr>
            <w:r w:rsidRPr="007E5585">
              <w:rPr>
                <w:rFonts w:ascii="Tahoma" w:hAnsi="Tahoma" w:cs="Tahoma"/>
                <w:b/>
              </w:rPr>
              <w:t xml:space="preserve">NOTA 1: </w:t>
            </w:r>
            <w:r w:rsidRPr="007E5585">
              <w:rPr>
                <w:rFonts w:ascii="Tahoma" w:hAnsi="Tahoma" w:cs="Tahoma"/>
              </w:rPr>
              <w:t xml:space="preserve">El oferente utilizara productos de alta calidad, se resalta que en el caso de tener que utilizar un producto (insecticidas, raticidas y productos contra insectos como los gorgojos) diferente a las descripciones anteriores deberán ser de igual o mejor calidad así cumpliendo con los exigido en el presente contrato. </w:t>
            </w:r>
          </w:p>
        </w:tc>
      </w:tr>
      <w:tr w:rsidR="007E5585" w:rsidRPr="007E5585" w14:paraId="2BAED850" w14:textId="77777777" w:rsidTr="007E5585">
        <w:trPr>
          <w:trHeight w:val="243"/>
          <w:jc w:val="center"/>
        </w:trPr>
        <w:tc>
          <w:tcPr>
            <w:tcW w:w="5000" w:type="pct"/>
            <w:gridSpan w:val="4"/>
            <w:shd w:val="clear" w:color="auto" w:fill="auto"/>
            <w:vAlign w:val="center"/>
          </w:tcPr>
          <w:p w14:paraId="2D583325" w14:textId="77777777" w:rsidR="007E5585" w:rsidRPr="007E5585" w:rsidRDefault="007E5585" w:rsidP="0051781A">
            <w:pPr>
              <w:contextualSpacing/>
              <w:jc w:val="both"/>
              <w:rPr>
                <w:rFonts w:ascii="Tahoma" w:hAnsi="Tahoma" w:cs="Tahoma"/>
                <w:b/>
              </w:rPr>
            </w:pPr>
            <w:r w:rsidRPr="007E5585">
              <w:rPr>
                <w:rFonts w:ascii="Tahoma" w:eastAsia="Calibri" w:hAnsi="Tahoma" w:cs="Tahoma"/>
                <w:b/>
              </w:rPr>
              <w:t>NOTA 2:</w:t>
            </w:r>
            <w:r w:rsidRPr="007E5585">
              <w:rPr>
                <w:rFonts w:ascii="Tahoma" w:eastAsia="Calibri" w:hAnsi="Tahoma" w:cs="Tahoma"/>
              </w:rPr>
              <w:t xml:space="preserve"> Los productos a utilizar deben cumplir con lo estipulado en el decreto 1843 del 1991, contar con registro sanitario, concepto toxicológico, fichas técnicas y hojas de seguridad (anexar fichas técnicas a la propuesta)</w:t>
            </w:r>
          </w:p>
        </w:tc>
      </w:tr>
    </w:tbl>
    <w:p w14:paraId="5EFA0FBC" w14:textId="77777777" w:rsidR="007E5585" w:rsidRDefault="007E5585" w:rsidP="005B510A">
      <w:pPr>
        <w:tabs>
          <w:tab w:val="left" w:pos="-1080"/>
          <w:tab w:val="left" w:pos="0"/>
        </w:tabs>
        <w:jc w:val="both"/>
        <w:rPr>
          <w:rFonts w:ascii="Tahoma" w:hAnsi="Tahoma" w:cs="Tahoma"/>
          <w:bCs/>
        </w:rPr>
      </w:pPr>
    </w:p>
    <w:tbl>
      <w:tblPr>
        <w:tblW w:w="5000" w:type="pct"/>
        <w:jc w:val="center"/>
        <w:tblCellMar>
          <w:left w:w="70" w:type="dxa"/>
          <w:right w:w="70" w:type="dxa"/>
        </w:tblCellMar>
        <w:tblLook w:val="04A0" w:firstRow="1" w:lastRow="0" w:firstColumn="1" w:lastColumn="0" w:noHBand="0" w:noVBand="1"/>
      </w:tblPr>
      <w:tblGrid>
        <w:gridCol w:w="830"/>
        <w:gridCol w:w="3124"/>
        <w:gridCol w:w="4145"/>
        <w:gridCol w:w="1305"/>
        <w:gridCol w:w="499"/>
        <w:gridCol w:w="585"/>
      </w:tblGrid>
      <w:tr w:rsidR="00634B4E" w:rsidRPr="00634B4E" w14:paraId="147C1AE7" w14:textId="77777777" w:rsidTr="00634B4E">
        <w:trPr>
          <w:trHeight w:val="129"/>
          <w:jc w:val="center"/>
        </w:trPr>
        <w:tc>
          <w:tcPr>
            <w:tcW w:w="395" w:type="pct"/>
            <w:vMerge w:val="restar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D324268" w14:textId="37339EA6" w:rsidR="00634B4E" w:rsidRPr="00634B4E" w:rsidRDefault="00634B4E" w:rsidP="0051781A">
            <w:pPr>
              <w:contextualSpacing/>
              <w:jc w:val="center"/>
              <w:rPr>
                <w:rFonts w:ascii="Tahoma" w:hAnsi="Tahoma" w:cs="Tahoma"/>
                <w:b/>
                <w:bCs/>
                <w:color w:val="000000"/>
                <w:lang w:eastAsia="es-CO"/>
              </w:rPr>
            </w:pPr>
            <w:r w:rsidRPr="00634B4E">
              <w:rPr>
                <w:rFonts w:ascii="Tahoma" w:hAnsi="Tahoma" w:cs="Tahoma"/>
                <w:b/>
                <w:bCs/>
                <w:color w:val="000000"/>
              </w:rPr>
              <w:t>ÍTEMS</w:t>
            </w:r>
          </w:p>
        </w:tc>
        <w:tc>
          <w:tcPr>
            <w:tcW w:w="1489" w:type="pct"/>
            <w:vMerge w:val="restar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C2A79A9" w14:textId="77777777" w:rsidR="00634B4E" w:rsidRPr="00634B4E" w:rsidRDefault="00634B4E" w:rsidP="0051781A">
            <w:pPr>
              <w:contextualSpacing/>
              <w:jc w:val="center"/>
              <w:rPr>
                <w:rFonts w:ascii="Tahoma" w:hAnsi="Tahoma" w:cs="Tahoma"/>
                <w:b/>
                <w:bCs/>
                <w:color w:val="000000"/>
              </w:rPr>
            </w:pPr>
            <w:r w:rsidRPr="00634B4E">
              <w:rPr>
                <w:rFonts w:ascii="Tahoma" w:hAnsi="Tahoma" w:cs="Tahoma"/>
                <w:b/>
                <w:bCs/>
                <w:color w:val="000000"/>
              </w:rPr>
              <w:t>OBJETO</w:t>
            </w:r>
          </w:p>
        </w:tc>
        <w:tc>
          <w:tcPr>
            <w:tcW w:w="1976" w:type="pct"/>
            <w:vMerge w:val="restar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489FA5F" w14:textId="77777777" w:rsidR="00634B4E" w:rsidRPr="00634B4E" w:rsidRDefault="00634B4E" w:rsidP="0051781A">
            <w:pPr>
              <w:contextualSpacing/>
              <w:jc w:val="center"/>
              <w:rPr>
                <w:rFonts w:ascii="Tahoma" w:hAnsi="Tahoma" w:cs="Tahoma"/>
                <w:b/>
                <w:bCs/>
                <w:color w:val="000000"/>
              </w:rPr>
            </w:pPr>
            <w:r w:rsidRPr="00634B4E">
              <w:rPr>
                <w:rFonts w:ascii="Tahoma" w:hAnsi="Tahoma" w:cs="Tahoma"/>
                <w:b/>
                <w:bCs/>
                <w:color w:val="000000"/>
              </w:rPr>
              <w:t>ACTIVIDAD</w:t>
            </w:r>
          </w:p>
        </w:tc>
        <w:tc>
          <w:tcPr>
            <w:tcW w:w="622"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C56EE45" w14:textId="77777777" w:rsidR="00634B4E" w:rsidRPr="00634B4E" w:rsidRDefault="00634B4E" w:rsidP="0051781A">
            <w:pPr>
              <w:contextualSpacing/>
              <w:jc w:val="center"/>
              <w:rPr>
                <w:rFonts w:ascii="Tahoma" w:hAnsi="Tahoma" w:cs="Tahoma"/>
                <w:b/>
                <w:bCs/>
                <w:color w:val="000000"/>
              </w:rPr>
            </w:pPr>
            <w:r w:rsidRPr="00634B4E">
              <w:rPr>
                <w:rFonts w:ascii="Tahoma" w:hAnsi="Tahoma" w:cs="Tahoma"/>
                <w:b/>
                <w:bCs/>
                <w:color w:val="000000"/>
              </w:rPr>
              <w:t>CANTIDAD SERVICIO</w:t>
            </w:r>
          </w:p>
        </w:tc>
        <w:tc>
          <w:tcPr>
            <w:tcW w:w="517" w:type="pct"/>
            <w:gridSpan w:val="2"/>
            <w:tcBorders>
              <w:top w:val="single" w:sz="4" w:space="0" w:color="auto"/>
              <w:left w:val="nil"/>
              <w:bottom w:val="single" w:sz="4" w:space="0" w:color="auto"/>
              <w:right w:val="single" w:sz="4" w:space="0" w:color="auto"/>
            </w:tcBorders>
            <w:shd w:val="clear" w:color="auto" w:fill="F2F2F2"/>
            <w:noWrap/>
            <w:vAlign w:val="bottom"/>
            <w:hideMark/>
          </w:tcPr>
          <w:p w14:paraId="3DFFAC27" w14:textId="77777777" w:rsidR="00634B4E" w:rsidRPr="00634B4E" w:rsidRDefault="00634B4E" w:rsidP="0051781A">
            <w:pPr>
              <w:contextualSpacing/>
              <w:jc w:val="center"/>
              <w:rPr>
                <w:rFonts w:ascii="Tahoma" w:hAnsi="Tahoma" w:cs="Tahoma"/>
                <w:b/>
                <w:bCs/>
                <w:color w:val="000000"/>
              </w:rPr>
            </w:pPr>
            <w:r w:rsidRPr="00634B4E">
              <w:rPr>
                <w:rFonts w:ascii="Tahoma" w:hAnsi="Tahoma" w:cs="Tahoma"/>
                <w:b/>
                <w:bCs/>
                <w:color w:val="000000"/>
              </w:rPr>
              <w:t>CUMPLE</w:t>
            </w:r>
          </w:p>
        </w:tc>
      </w:tr>
      <w:tr w:rsidR="00634B4E" w:rsidRPr="00634B4E" w14:paraId="5283D4B2" w14:textId="77777777" w:rsidTr="00634B4E">
        <w:trPr>
          <w:trHeight w:val="51"/>
          <w:jc w:val="center"/>
        </w:trPr>
        <w:tc>
          <w:tcPr>
            <w:tcW w:w="395" w:type="pct"/>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7820D560" w14:textId="77777777" w:rsidR="00634B4E" w:rsidRPr="00634B4E" w:rsidRDefault="00634B4E" w:rsidP="0051781A">
            <w:pPr>
              <w:contextualSpacing/>
              <w:rPr>
                <w:rFonts w:ascii="Tahoma" w:hAnsi="Tahoma" w:cs="Tahoma"/>
                <w:b/>
                <w:bCs/>
                <w:color w:val="000000"/>
              </w:rPr>
            </w:pPr>
          </w:p>
        </w:tc>
        <w:tc>
          <w:tcPr>
            <w:tcW w:w="1489" w:type="pct"/>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EA6AC54" w14:textId="77777777" w:rsidR="00634B4E" w:rsidRPr="00634B4E" w:rsidRDefault="00634B4E" w:rsidP="0051781A">
            <w:pPr>
              <w:contextualSpacing/>
              <w:rPr>
                <w:rFonts w:ascii="Tahoma" w:hAnsi="Tahoma" w:cs="Tahoma"/>
                <w:b/>
                <w:bCs/>
                <w:color w:val="000000"/>
              </w:rPr>
            </w:pPr>
          </w:p>
        </w:tc>
        <w:tc>
          <w:tcPr>
            <w:tcW w:w="1976" w:type="pct"/>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7B2DCE15" w14:textId="77777777" w:rsidR="00634B4E" w:rsidRPr="00634B4E" w:rsidRDefault="00634B4E" w:rsidP="0051781A">
            <w:pPr>
              <w:contextualSpacing/>
              <w:rPr>
                <w:rFonts w:ascii="Tahoma" w:hAnsi="Tahoma" w:cs="Tahoma"/>
                <w:b/>
                <w:bCs/>
                <w:color w:val="000000"/>
              </w:rPr>
            </w:pPr>
          </w:p>
        </w:tc>
        <w:tc>
          <w:tcPr>
            <w:tcW w:w="622" w:type="pct"/>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2747E4FB" w14:textId="77777777" w:rsidR="00634B4E" w:rsidRPr="00634B4E" w:rsidRDefault="00634B4E" w:rsidP="0051781A">
            <w:pPr>
              <w:contextualSpacing/>
              <w:rPr>
                <w:rFonts w:ascii="Tahoma" w:hAnsi="Tahoma" w:cs="Tahoma"/>
                <w:b/>
                <w:bCs/>
                <w:color w:val="000000"/>
              </w:rPr>
            </w:pPr>
          </w:p>
        </w:tc>
        <w:tc>
          <w:tcPr>
            <w:tcW w:w="238" w:type="pct"/>
            <w:tcBorders>
              <w:top w:val="nil"/>
              <w:left w:val="nil"/>
              <w:bottom w:val="single" w:sz="4" w:space="0" w:color="auto"/>
              <w:right w:val="single" w:sz="4" w:space="0" w:color="auto"/>
            </w:tcBorders>
            <w:shd w:val="clear" w:color="auto" w:fill="F2F2F2"/>
            <w:noWrap/>
            <w:vAlign w:val="center"/>
            <w:hideMark/>
          </w:tcPr>
          <w:p w14:paraId="0C2833A6" w14:textId="77777777" w:rsidR="00634B4E" w:rsidRPr="00634B4E" w:rsidRDefault="00634B4E" w:rsidP="0051781A">
            <w:pPr>
              <w:contextualSpacing/>
              <w:jc w:val="center"/>
              <w:rPr>
                <w:rFonts w:ascii="Tahoma" w:hAnsi="Tahoma" w:cs="Tahoma"/>
                <w:b/>
                <w:bCs/>
                <w:color w:val="000000"/>
              </w:rPr>
            </w:pPr>
            <w:r w:rsidRPr="00634B4E">
              <w:rPr>
                <w:rFonts w:ascii="Tahoma" w:hAnsi="Tahoma" w:cs="Tahoma"/>
                <w:b/>
                <w:bCs/>
                <w:color w:val="000000"/>
              </w:rPr>
              <w:t>SI</w:t>
            </w:r>
          </w:p>
        </w:tc>
        <w:tc>
          <w:tcPr>
            <w:tcW w:w="279" w:type="pct"/>
            <w:tcBorders>
              <w:top w:val="nil"/>
              <w:left w:val="nil"/>
              <w:bottom w:val="single" w:sz="4" w:space="0" w:color="auto"/>
              <w:right w:val="single" w:sz="4" w:space="0" w:color="auto"/>
            </w:tcBorders>
            <w:shd w:val="clear" w:color="auto" w:fill="F2F2F2"/>
            <w:noWrap/>
            <w:vAlign w:val="center"/>
            <w:hideMark/>
          </w:tcPr>
          <w:p w14:paraId="7D521F33" w14:textId="77777777" w:rsidR="00634B4E" w:rsidRPr="00634B4E" w:rsidRDefault="00634B4E" w:rsidP="0051781A">
            <w:pPr>
              <w:contextualSpacing/>
              <w:jc w:val="center"/>
              <w:rPr>
                <w:rFonts w:ascii="Tahoma" w:hAnsi="Tahoma" w:cs="Tahoma"/>
                <w:b/>
                <w:bCs/>
                <w:color w:val="000000"/>
              </w:rPr>
            </w:pPr>
            <w:r w:rsidRPr="00634B4E">
              <w:rPr>
                <w:rFonts w:ascii="Tahoma" w:hAnsi="Tahoma" w:cs="Tahoma"/>
                <w:b/>
                <w:bCs/>
                <w:color w:val="000000"/>
              </w:rPr>
              <w:t>NO</w:t>
            </w:r>
          </w:p>
        </w:tc>
      </w:tr>
      <w:tr w:rsidR="00634B4E" w:rsidRPr="00634B4E" w14:paraId="01D8E638" w14:textId="77777777" w:rsidTr="00634B4E">
        <w:trPr>
          <w:trHeight w:val="393"/>
          <w:jc w:val="center"/>
        </w:trPr>
        <w:tc>
          <w:tcPr>
            <w:tcW w:w="39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683A388" w14:textId="77777777" w:rsidR="00634B4E" w:rsidRPr="00634B4E" w:rsidRDefault="00634B4E" w:rsidP="0051781A">
            <w:pPr>
              <w:contextualSpacing/>
              <w:jc w:val="center"/>
              <w:rPr>
                <w:rFonts w:ascii="Tahoma" w:hAnsi="Tahoma" w:cs="Tahoma"/>
                <w:color w:val="000000"/>
              </w:rPr>
            </w:pPr>
            <w:bookmarkStart w:id="2" w:name="_Hlk125722235"/>
            <w:r w:rsidRPr="00634B4E">
              <w:rPr>
                <w:rFonts w:ascii="Tahoma" w:hAnsi="Tahoma" w:cs="Tahoma"/>
                <w:color w:val="000000"/>
              </w:rPr>
              <w:t>1</w:t>
            </w:r>
          </w:p>
        </w:tc>
        <w:tc>
          <w:tcPr>
            <w:tcW w:w="1489" w:type="pct"/>
            <w:vMerge w:val="restart"/>
            <w:tcBorders>
              <w:top w:val="nil"/>
              <w:left w:val="single" w:sz="4" w:space="0" w:color="auto"/>
              <w:bottom w:val="single" w:sz="4" w:space="0" w:color="auto"/>
              <w:right w:val="single" w:sz="4" w:space="0" w:color="auto"/>
            </w:tcBorders>
            <w:shd w:val="clear" w:color="auto" w:fill="auto"/>
            <w:vAlign w:val="center"/>
            <w:hideMark/>
          </w:tcPr>
          <w:p w14:paraId="23255D58" w14:textId="2119F85D" w:rsidR="00634B4E" w:rsidRPr="00634B4E" w:rsidRDefault="00634B4E" w:rsidP="0051781A">
            <w:pPr>
              <w:contextualSpacing/>
              <w:jc w:val="both"/>
              <w:rPr>
                <w:rFonts w:ascii="Tahoma" w:hAnsi="Tahoma" w:cs="Tahoma"/>
                <w:color w:val="000000"/>
              </w:rPr>
            </w:pPr>
            <w:r w:rsidRPr="00634B4E">
              <w:rPr>
                <w:rFonts w:ascii="Tahoma" w:hAnsi="Tahoma" w:cs="Tahoma"/>
                <w:color w:val="000000"/>
              </w:rPr>
              <w:t xml:space="preserve">SERVICIO DE FUMIGACIÓN, DESINFECCIÓN, </w:t>
            </w:r>
            <w:r w:rsidRPr="00634B4E">
              <w:rPr>
                <w:rFonts w:ascii="Tahoma" w:hAnsi="Tahoma" w:cs="Tahoma"/>
                <w:color w:val="000000"/>
              </w:rPr>
              <w:t>DESRATIZACIÓN</w:t>
            </w:r>
            <w:r w:rsidRPr="00634B4E">
              <w:rPr>
                <w:rFonts w:ascii="Tahoma" w:hAnsi="Tahoma" w:cs="Tahoma"/>
                <w:color w:val="000000"/>
              </w:rPr>
              <w:t xml:space="preserve"> Y CONTROL DE </w:t>
            </w:r>
            <w:r w:rsidRPr="00634B4E">
              <w:rPr>
                <w:rFonts w:ascii="Tahoma" w:hAnsi="Tahoma" w:cs="Tahoma"/>
                <w:color w:val="000000"/>
              </w:rPr>
              <w:t>MURCIÉLAGOS</w:t>
            </w:r>
            <w:r w:rsidRPr="00634B4E">
              <w:rPr>
                <w:rFonts w:ascii="Tahoma" w:hAnsi="Tahoma" w:cs="Tahoma"/>
                <w:color w:val="000000"/>
              </w:rPr>
              <w:t xml:space="preserve"> QUE INCLUYA INSUMOS, ELEMENTOS Y MANO DE OBRA NECESARIOS PARA EL </w:t>
            </w:r>
            <w:r w:rsidRPr="00634B4E">
              <w:rPr>
                <w:rFonts w:ascii="Tahoma" w:hAnsi="Tahoma" w:cs="Tahoma"/>
                <w:color w:val="000000"/>
              </w:rPr>
              <w:lastRenderedPageBreak/>
              <w:t xml:space="preserve">MANEJO INTEGRADO DE PLAGAS EN EL DEPARTAMENTO DE </w:t>
            </w:r>
            <w:r w:rsidRPr="00634B4E">
              <w:rPr>
                <w:rFonts w:ascii="Tahoma" w:hAnsi="Tahoma" w:cs="Tahoma"/>
                <w:color w:val="000000"/>
              </w:rPr>
              <w:t>POLICÍA</w:t>
            </w:r>
            <w:r w:rsidRPr="00634B4E">
              <w:rPr>
                <w:rFonts w:ascii="Tahoma" w:hAnsi="Tahoma" w:cs="Tahoma"/>
                <w:color w:val="000000"/>
              </w:rPr>
              <w:t xml:space="preserve"> AMAZONAS Y SUS UNIDADES ADSCRITAS</w:t>
            </w:r>
          </w:p>
        </w:tc>
        <w:tc>
          <w:tcPr>
            <w:tcW w:w="1976" w:type="pct"/>
            <w:tcBorders>
              <w:top w:val="nil"/>
              <w:left w:val="nil"/>
              <w:bottom w:val="single" w:sz="4" w:space="0" w:color="auto"/>
              <w:right w:val="single" w:sz="4" w:space="0" w:color="auto"/>
            </w:tcBorders>
            <w:shd w:val="clear" w:color="auto" w:fill="auto"/>
            <w:vAlign w:val="center"/>
            <w:hideMark/>
          </w:tcPr>
          <w:p w14:paraId="6B7AB0A3" w14:textId="77777777" w:rsidR="00634B4E" w:rsidRPr="00634B4E" w:rsidRDefault="00634B4E" w:rsidP="0051781A">
            <w:pPr>
              <w:contextualSpacing/>
              <w:jc w:val="both"/>
              <w:rPr>
                <w:rFonts w:ascii="Tahoma" w:hAnsi="Tahoma" w:cs="Tahoma"/>
                <w:color w:val="000000"/>
              </w:rPr>
            </w:pPr>
            <w:r w:rsidRPr="00634B4E">
              <w:rPr>
                <w:rFonts w:ascii="Tahoma" w:hAnsi="Tahoma" w:cs="Tahoma"/>
                <w:b/>
                <w:color w:val="000000"/>
                <w:u w:val="single"/>
              </w:rPr>
              <w:lastRenderedPageBreak/>
              <w:t>1. Fumigación:</w:t>
            </w:r>
            <w:r w:rsidRPr="00634B4E">
              <w:rPr>
                <w:rFonts w:ascii="Tahoma" w:hAnsi="Tahoma" w:cs="Tahoma"/>
                <w:color w:val="000000"/>
              </w:rPr>
              <w:t xml:space="preserve"> Control general de todas las áreas, desinsectación control integrado de insectos voladores y rastreros. aspersión (fumigación), Para lo cual deberá tener cuenta el </w:t>
            </w:r>
            <w:r w:rsidRPr="00634B4E">
              <w:rPr>
                <w:rFonts w:ascii="Tahoma" w:hAnsi="Tahoma" w:cs="Tahoma"/>
                <w:b/>
                <w:color w:val="000000"/>
              </w:rPr>
              <w:t>anexo 2.</w:t>
            </w:r>
          </w:p>
        </w:tc>
        <w:tc>
          <w:tcPr>
            <w:tcW w:w="6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CD75BD8" w14:textId="77777777" w:rsidR="00634B4E" w:rsidRPr="00634B4E" w:rsidRDefault="00634B4E" w:rsidP="0051781A">
            <w:pPr>
              <w:contextualSpacing/>
              <w:jc w:val="center"/>
              <w:rPr>
                <w:rFonts w:ascii="Tahoma" w:hAnsi="Tahoma" w:cs="Tahoma"/>
                <w:color w:val="000000"/>
              </w:rPr>
            </w:pPr>
            <w:r w:rsidRPr="00634B4E">
              <w:rPr>
                <w:rFonts w:ascii="Tahoma" w:hAnsi="Tahoma" w:cs="Tahoma"/>
                <w:color w:val="000000"/>
              </w:rPr>
              <w:t>2</w:t>
            </w:r>
          </w:p>
        </w:tc>
        <w:tc>
          <w:tcPr>
            <w:tcW w:w="238" w:type="pct"/>
            <w:vMerge w:val="restart"/>
            <w:tcBorders>
              <w:top w:val="nil"/>
              <w:left w:val="single" w:sz="4" w:space="0" w:color="auto"/>
              <w:bottom w:val="single" w:sz="4" w:space="0" w:color="000000"/>
              <w:right w:val="single" w:sz="4" w:space="0" w:color="auto"/>
            </w:tcBorders>
            <w:shd w:val="clear" w:color="auto" w:fill="auto"/>
            <w:noWrap/>
            <w:vAlign w:val="bottom"/>
            <w:hideMark/>
          </w:tcPr>
          <w:p w14:paraId="4CEB4668" w14:textId="77777777" w:rsidR="00634B4E" w:rsidRPr="00634B4E" w:rsidRDefault="00634B4E" w:rsidP="0051781A">
            <w:pPr>
              <w:contextualSpacing/>
              <w:jc w:val="center"/>
              <w:rPr>
                <w:rFonts w:ascii="Tahoma" w:hAnsi="Tahoma" w:cs="Tahoma"/>
                <w:color w:val="000000"/>
              </w:rPr>
            </w:pPr>
            <w:r w:rsidRPr="00634B4E">
              <w:rPr>
                <w:rFonts w:ascii="Tahoma" w:hAnsi="Tahoma" w:cs="Tahoma"/>
                <w:color w:val="000000"/>
              </w:rPr>
              <w:t> </w:t>
            </w:r>
          </w:p>
        </w:tc>
        <w:tc>
          <w:tcPr>
            <w:tcW w:w="279" w:type="pct"/>
            <w:vMerge w:val="restart"/>
            <w:tcBorders>
              <w:top w:val="nil"/>
              <w:left w:val="single" w:sz="4" w:space="0" w:color="auto"/>
              <w:bottom w:val="single" w:sz="4" w:space="0" w:color="000000"/>
              <w:right w:val="single" w:sz="4" w:space="0" w:color="auto"/>
            </w:tcBorders>
            <w:shd w:val="clear" w:color="auto" w:fill="auto"/>
            <w:noWrap/>
            <w:vAlign w:val="bottom"/>
            <w:hideMark/>
          </w:tcPr>
          <w:p w14:paraId="78F8F4EB" w14:textId="77777777" w:rsidR="00634B4E" w:rsidRPr="00634B4E" w:rsidRDefault="00634B4E" w:rsidP="0051781A">
            <w:pPr>
              <w:contextualSpacing/>
              <w:jc w:val="center"/>
              <w:rPr>
                <w:rFonts w:ascii="Tahoma" w:hAnsi="Tahoma" w:cs="Tahoma"/>
                <w:color w:val="000000"/>
              </w:rPr>
            </w:pPr>
            <w:r w:rsidRPr="00634B4E">
              <w:rPr>
                <w:rFonts w:ascii="Tahoma" w:hAnsi="Tahoma" w:cs="Tahoma"/>
                <w:color w:val="000000"/>
              </w:rPr>
              <w:t> </w:t>
            </w:r>
          </w:p>
        </w:tc>
      </w:tr>
      <w:tr w:rsidR="00634B4E" w:rsidRPr="00634B4E" w14:paraId="34D32A22" w14:textId="77777777" w:rsidTr="00634B4E">
        <w:trPr>
          <w:trHeight w:val="53"/>
          <w:jc w:val="center"/>
        </w:trPr>
        <w:tc>
          <w:tcPr>
            <w:tcW w:w="395" w:type="pct"/>
            <w:vMerge/>
            <w:tcBorders>
              <w:top w:val="nil"/>
              <w:left w:val="single" w:sz="4" w:space="0" w:color="auto"/>
              <w:bottom w:val="single" w:sz="4" w:space="0" w:color="auto"/>
              <w:right w:val="single" w:sz="4" w:space="0" w:color="auto"/>
            </w:tcBorders>
            <w:vAlign w:val="center"/>
            <w:hideMark/>
          </w:tcPr>
          <w:p w14:paraId="790495C8" w14:textId="77777777" w:rsidR="00634B4E" w:rsidRPr="00634B4E" w:rsidRDefault="00634B4E" w:rsidP="0051781A">
            <w:pPr>
              <w:contextualSpacing/>
              <w:rPr>
                <w:rFonts w:ascii="Tahoma" w:hAnsi="Tahoma" w:cs="Tahoma"/>
                <w:color w:val="000000"/>
              </w:rPr>
            </w:pPr>
          </w:p>
        </w:tc>
        <w:tc>
          <w:tcPr>
            <w:tcW w:w="1489" w:type="pct"/>
            <w:vMerge/>
            <w:tcBorders>
              <w:top w:val="nil"/>
              <w:left w:val="single" w:sz="4" w:space="0" w:color="auto"/>
              <w:bottom w:val="single" w:sz="4" w:space="0" w:color="auto"/>
              <w:right w:val="single" w:sz="4" w:space="0" w:color="auto"/>
            </w:tcBorders>
            <w:vAlign w:val="center"/>
            <w:hideMark/>
          </w:tcPr>
          <w:p w14:paraId="3FF316A4" w14:textId="77777777" w:rsidR="00634B4E" w:rsidRPr="00634B4E" w:rsidRDefault="00634B4E" w:rsidP="0051781A">
            <w:pPr>
              <w:contextualSpacing/>
              <w:rPr>
                <w:rFonts w:ascii="Tahoma" w:hAnsi="Tahoma" w:cs="Tahoma"/>
                <w:color w:val="000000"/>
              </w:rPr>
            </w:pPr>
          </w:p>
        </w:tc>
        <w:tc>
          <w:tcPr>
            <w:tcW w:w="1976" w:type="pct"/>
            <w:tcBorders>
              <w:top w:val="nil"/>
              <w:left w:val="nil"/>
              <w:bottom w:val="single" w:sz="4" w:space="0" w:color="auto"/>
              <w:right w:val="single" w:sz="4" w:space="0" w:color="auto"/>
            </w:tcBorders>
            <w:shd w:val="clear" w:color="auto" w:fill="auto"/>
            <w:vAlign w:val="center"/>
            <w:hideMark/>
          </w:tcPr>
          <w:p w14:paraId="6BB85B3B" w14:textId="77777777" w:rsidR="00634B4E" w:rsidRPr="00634B4E" w:rsidRDefault="00634B4E" w:rsidP="0051781A">
            <w:pPr>
              <w:contextualSpacing/>
              <w:jc w:val="both"/>
              <w:rPr>
                <w:rFonts w:ascii="Tahoma" w:hAnsi="Tahoma" w:cs="Tahoma"/>
                <w:color w:val="000000"/>
              </w:rPr>
            </w:pPr>
            <w:r w:rsidRPr="00634B4E">
              <w:rPr>
                <w:rFonts w:ascii="Tahoma" w:hAnsi="Tahoma" w:cs="Tahoma"/>
                <w:b/>
                <w:color w:val="000000"/>
                <w:u w:val="single"/>
              </w:rPr>
              <w:t>2. Desinfección:</w:t>
            </w:r>
            <w:r w:rsidRPr="00634B4E">
              <w:rPr>
                <w:rFonts w:ascii="Tahoma" w:hAnsi="Tahoma" w:cs="Tahoma"/>
                <w:color w:val="000000"/>
              </w:rPr>
              <w:t xml:space="preserve"> Control general de todas </w:t>
            </w:r>
            <w:r w:rsidRPr="00634B4E">
              <w:rPr>
                <w:rFonts w:ascii="Tahoma" w:hAnsi="Tahoma" w:cs="Tahoma"/>
                <w:color w:val="000000"/>
              </w:rPr>
              <w:lastRenderedPageBreak/>
              <w:t xml:space="preserve">las áreas. </w:t>
            </w:r>
            <w:r w:rsidRPr="00634B4E">
              <w:rPr>
                <w:rFonts w:ascii="Tahoma" w:hAnsi="Tahoma" w:cs="Tahoma"/>
              </w:rPr>
              <w:t xml:space="preserve">hongos, virus </w:t>
            </w:r>
            <w:proofErr w:type="spellStart"/>
            <w:r w:rsidRPr="00634B4E">
              <w:rPr>
                <w:rFonts w:ascii="Tahoma" w:hAnsi="Tahoma" w:cs="Tahoma"/>
              </w:rPr>
              <w:t>covid19</w:t>
            </w:r>
            <w:proofErr w:type="spellEnd"/>
            <w:r w:rsidRPr="00634B4E">
              <w:rPr>
                <w:rFonts w:ascii="Tahoma" w:hAnsi="Tahoma" w:cs="Tahoma"/>
              </w:rPr>
              <w:t>, ácaros y bacterias</w:t>
            </w:r>
            <w:r w:rsidRPr="00634B4E">
              <w:rPr>
                <w:rFonts w:ascii="Tahoma" w:hAnsi="Tahoma" w:cs="Tahoma"/>
                <w:color w:val="000000"/>
              </w:rPr>
              <w:t xml:space="preserve"> (Sistema de nebulización), Para lo cual deberá tener cuenta el </w:t>
            </w:r>
            <w:r w:rsidRPr="00634B4E">
              <w:rPr>
                <w:rFonts w:ascii="Tahoma" w:hAnsi="Tahoma" w:cs="Tahoma"/>
                <w:b/>
                <w:color w:val="000000"/>
              </w:rPr>
              <w:t>anexo 2.</w:t>
            </w:r>
          </w:p>
        </w:tc>
        <w:tc>
          <w:tcPr>
            <w:tcW w:w="622" w:type="pct"/>
            <w:vMerge/>
            <w:tcBorders>
              <w:top w:val="nil"/>
              <w:left w:val="single" w:sz="4" w:space="0" w:color="auto"/>
              <w:bottom w:val="single" w:sz="4" w:space="0" w:color="auto"/>
              <w:right w:val="single" w:sz="4" w:space="0" w:color="auto"/>
            </w:tcBorders>
            <w:vAlign w:val="center"/>
            <w:hideMark/>
          </w:tcPr>
          <w:p w14:paraId="1A90D57B" w14:textId="77777777" w:rsidR="00634B4E" w:rsidRPr="00634B4E" w:rsidRDefault="00634B4E" w:rsidP="0051781A">
            <w:pPr>
              <w:contextualSpacing/>
              <w:rPr>
                <w:rFonts w:ascii="Tahoma" w:hAnsi="Tahoma" w:cs="Tahoma"/>
                <w:color w:val="000000"/>
              </w:rPr>
            </w:pPr>
          </w:p>
        </w:tc>
        <w:tc>
          <w:tcPr>
            <w:tcW w:w="238" w:type="pct"/>
            <w:vMerge/>
            <w:tcBorders>
              <w:top w:val="nil"/>
              <w:left w:val="single" w:sz="4" w:space="0" w:color="auto"/>
              <w:bottom w:val="single" w:sz="4" w:space="0" w:color="000000"/>
              <w:right w:val="single" w:sz="4" w:space="0" w:color="auto"/>
            </w:tcBorders>
            <w:vAlign w:val="center"/>
            <w:hideMark/>
          </w:tcPr>
          <w:p w14:paraId="415A8AA7" w14:textId="77777777" w:rsidR="00634B4E" w:rsidRPr="00634B4E" w:rsidRDefault="00634B4E" w:rsidP="0051781A">
            <w:pPr>
              <w:contextualSpacing/>
              <w:rPr>
                <w:rFonts w:ascii="Tahoma" w:hAnsi="Tahoma" w:cs="Tahoma"/>
                <w:color w:val="000000"/>
              </w:rPr>
            </w:pPr>
          </w:p>
        </w:tc>
        <w:tc>
          <w:tcPr>
            <w:tcW w:w="279" w:type="pct"/>
            <w:vMerge/>
            <w:tcBorders>
              <w:top w:val="nil"/>
              <w:left w:val="single" w:sz="4" w:space="0" w:color="auto"/>
              <w:bottom w:val="single" w:sz="4" w:space="0" w:color="000000"/>
              <w:right w:val="single" w:sz="4" w:space="0" w:color="auto"/>
            </w:tcBorders>
            <w:vAlign w:val="center"/>
            <w:hideMark/>
          </w:tcPr>
          <w:p w14:paraId="498600A2" w14:textId="77777777" w:rsidR="00634B4E" w:rsidRPr="00634B4E" w:rsidRDefault="00634B4E" w:rsidP="0051781A">
            <w:pPr>
              <w:contextualSpacing/>
              <w:rPr>
                <w:rFonts w:ascii="Tahoma" w:hAnsi="Tahoma" w:cs="Tahoma"/>
                <w:color w:val="000000"/>
              </w:rPr>
            </w:pPr>
          </w:p>
        </w:tc>
      </w:tr>
      <w:tr w:rsidR="00634B4E" w:rsidRPr="00634B4E" w14:paraId="798F973C" w14:textId="77777777" w:rsidTr="00634B4E">
        <w:trPr>
          <w:trHeight w:val="272"/>
          <w:jc w:val="center"/>
        </w:trPr>
        <w:tc>
          <w:tcPr>
            <w:tcW w:w="395" w:type="pct"/>
            <w:vMerge/>
            <w:tcBorders>
              <w:top w:val="nil"/>
              <w:left w:val="single" w:sz="4" w:space="0" w:color="auto"/>
              <w:bottom w:val="single" w:sz="4" w:space="0" w:color="auto"/>
              <w:right w:val="single" w:sz="4" w:space="0" w:color="auto"/>
            </w:tcBorders>
            <w:vAlign w:val="center"/>
            <w:hideMark/>
          </w:tcPr>
          <w:p w14:paraId="240427AE" w14:textId="77777777" w:rsidR="00634B4E" w:rsidRPr="00634B4E" w:rsidRDefault="00634B4E" w:rsidP="0051781A">
            <w:pPr>
              <w:contextualSpacing/>
              <w:rPr>
                <w:rFonts w:ascii="Tahoma" w:hAnsi="Tahoma" w:cs="Tahoma"/>
                <w:color w:val="000000"/>
              </w:rPr>
            </w:pPr>
          </w:p>
        </w:tc>
        <w:tc>
          <w:tcPr>
            <w:tcW w:w="1489" w:type="pct"/>
            <w:vMerge/>
            <w:tcBorders>
              <w:top w:val="nil"/>
              <w:left w:val="single" w:sz="4" w:space="0" w:color="auto"/>
              <w:bottom w:val="single" w:sz="4" w:space="0" w:color="auto"/>
              <w:right w:val="single" w:sz="4" w:space="0" w:color="auto"/>
            </w:tcBorders>
            <w:vAlign w:val="center"/>
            <w:hideMark/>
          </w:tcPr>
          <w:p w14:paraId="4E730312" w14:textId="77777777" w:rsidR="00634B4E" w:rsidRPr="00634B4E" w:rsidRDefault="00634B4E" w:rsidP="0051781A">
            <w:pPr>
              <w:contextualSpacing/>
              <w:rPr>
                <w:rFonts w:ascii="Tahoma" w:hAnsi="Tahoma" w:cs="Tahoma"/>
                <w:color w:val="000000"/>
              </w:rPr>
            </w:pPr>
          </w:p>
        </w:tc>
        <w:tc>
          <w:tcPr>
            <w:tcW w:w="1976" w:type="pct"/>
            <w:tcBorders>
              <w:top w:val="nil"/>
              <w:left w:val="nil"/>
              <w:bottom w:val="single" w:sz="4" w:space="0" w:color="auto"/>
              <w:right w:val="single" w:sz="4" w:space="0" w:color="auto"/>
            </w:tcBorders>
            <w:shd w:val="clear" w:color="auto" w:fill="auto"/>
            <w:vAlign w:val="center"/>
            <w:hideMark/>
          </w:tcPr>
          <w:p w14:paraId="2D49A09B" w14:textId="77777777" w:rsidR="00634B4E" w:rsidRPr="00634B4E" w:rsidRDefault="00634B4E" w:rsidP="0051781A">
            <w:pPr>
              <w:contextualSpacing/>
              <w:jc w:val="both"/>
              <w:rPr>
                <w:rFonts w:ascii="Tahoma" w:hAnsi="Tahoma" w:cs="Tahoma"/>
                <w:color w:val="000000"/>
              </w:rPr>
            </w:pPr>
            <w:r w:rsidRPr="00634B4E">
              <w:rPr>
                <w:rFonts w:ascii="Tahoma" w:hAnsi="Tahoma" w:cs="Tahoma"/>
                <w:b/>
                <w:u w:val="single"/>
              </w:rPr>
              <w:t>3. Control de plagas:</w:t>
            </w:r>
            <w:r w:rsidRPr="00634B4E">
              <w:rPr>
                <w:rFonts w:ascii="Tahoma" w:hAnsi="Tahoma" w:cs="Tahoma"/>
              </w:rPr>
              <w:t xml:space="preserve"> Control de roedores y murciélagos,</w:t>
            </w:r>
            <w:r w:rsidRPr="00634B4E">
              <w:rPr>
                <w:rFonts w:ascii="Tahoma" w:hAnsi="Tahoma" w:cs="Tahoma"/>
                <w:color w:val="000000"/>
              </w:rPr>
              <w:t xml:space="preserve"> el oferente debe disponer de personal capacitado para esta actividad, disponiendo de los medios logísticos, como: trampas con cebo, mallas, venenos y la recolección, capturas y disposición final, el cual estará a cargo del oferente. </w:t>
            </w:r>
            <w:r w:rsidRPr="00634B4E">
              <w:rPr>
                <w:rFonts w:ascii="Tahoma" w:hAnsi="Tahoma" w:cs="Tahoma"/>
                <w:b/>
                <w:color w:val="000000"/>
                <w:u w:val="single"/>
              </w:rPr>
              <w:t>Sitios:</w:t>
            </w:r>
            <w:r w:rsidRPr="00634B4E">
              <w:rPr>
                <w:rFonts w:ascii="Tahoma" w:hAnsi="Tahoma" w:cs="Tahoma"/>
                <w:color w:val="000000"/>
              </w:rPr>
              <w:t xml:space="preserve"> </w:t>
            </w:r>
            <w:r w:rsidRPr="00634B4E">
              <w:rPr>
                <w:rFonts w:ascii="Tahoma" w:hAnsi="Tahoma" w:cs="Tahoma"/>
                <w:color w:val="000000"/>
                <w:u w:val="single"/>
              </w:rPr>
              <w:t xml:space="preserve">1. </w:t>
            </w:r>
            <w:r w:rsidRPr="00634B4E">
              <w:rPr>
                <w:rFonts w:ascii="Tahoma" w:hAnsi="Tahoma" w:cs="Tahoma"/>
                <w:i/>
                <w:color w:val="000000"/>
                <w:u w:val="single"/>
              </w:rPr>
              <w:t>Base Departamento de Policía Amazonas, 2. Casino de oficiales, 3. viviendas fiscales centro, 4. Apartamentos fiscales suboficiales.</w:t>
            </w:r>
          </w:p>
        </w:tc>
        <w:tc>
          <w:tcPr>
            <w:tcW w:w="622" w:type="pct"/>
            <w:vMerge/>
            <w:tcBorders>
              <w:top w:val="nil"/>
              <w:left w:val="single" w:sz="4" w:space="0" w:color="auto"/>
              <w:bottom w:val="single" w:sz="4" w:space="0" w:color="auto"/>
              <w:right w:val="single" w:sz="4" w:space="0" w:color="auto"/>
            </w:tcBorders>
            <w:vAlign w:val="center"/>
            <w:hideMark/>
          </w:tcPr>
          <w:p w14:paraId="7CA336B1" w14:textId="77777777" w:rsidR="00634B4E" w:rsidRPr="00634B4E" w:rsidRDefault="00634B4E" w:rsidP="0051781A">
            <w:pPr>
              <w:contextualSpacing/>
              <w:rPr>
                <w:rFonts w:ascii="Tahoma" w:hAnsi="Tahoma" w:cs="Tahoma"/>
                <w:color w:val="000000"/>
              </w:rPr>
            </w:pPr>
          </w:p>
        </w:tc>
        <w:tc>
          <w:tcPr>
            <w:tcW w:w="238" w:type="pct"/>
            <w:vMerge/>
            <w:tcBorders>
              <w:top w:val="nil"/>
              <w:left w:val="single" w:sz="4" w:space="0" w:color="auto"/>
              <w:bottom w:val="single" w:sz="4" w:space="0" w:color="000000"/>
              <w:right w:val="single" w:sz="4" w:space="0" w:color="auto"/>
            </w:tcBorders>
            <w:vAlign w:val="center"/>
            <w:hideMark/>
          </w:tcPr>
          <w:p w14:paraId="1C762315" w14:textId="77777777" w:rsidR="00634B4E" w:rsidRPr="00634B4E" w:rsidRDefault="00634B4E" w:rsidP="0051781A">
            <w:pPr>
              <w:contextualSpacing/>
              <w:rPr>
                <w:rFonts w:ascii="Tahoma" w:hAnsi="Tahoma" w:cs="Tahoma"/>
                <w:color w:val="000000"/>
              </w:rPr>
            </w:pPr>
          </w:p>
        </w:tc>
        <w:tc>
          <w:tcPr>
            <w:tcW w:w="279" w:type="pct"/>
            <w:vMerge/>
            <w:tcBorders>
              <w:top w:val="nil"/>
              <w:left w:val="single" w:sz="4" w:space="0" w:color="auto"/>
              <w:bottom w:val="single" w:sz="4" w:space="0" w:color="000000"/>
              <w:right w:val="single" w:sz="4" w:space="0" w:color="auto"/>
            </w:tcBorders>
            <w:vAlign w:val="center"/>
            <w:hideMark/>
          </w:tcPr>
          <w:p w14:paraId="7B2C9CFD" w14:textId="77777777" w:rsidR="00634B4E" w:rsidRPr="00634B4E" w:rsidRDefault="00634B4E" w:rsidP="0051781A">
            <w:pPr>
              <w:contextualSpacing/>
              <w:rPr>
                <w:rFonts w:ascii="Tahoma" w:hAnsi="Tahoma" w:cs="Tahoma"/>
                <w:color w:val="000000"/>
              </w:rPr>
            </w:pPr>
          </w:p>
        </w:tc>
      </w:tr>
      <w:bookmarkEnd w:id="2"/>
    </w:tbl>
    <w:p w14:paraId="703F1FF3" w14:textId="77777777" w:rsidR="007E5585" w:rsidRDefault="007E5585" w:rsidP="005B510A">
      <w:pPr>
        <w:tabs>
          <w:tab w:val="left" w:pos="-1080"/>
          <w:tab w:val="left" w:pos="0"/>
        </w:tabs>
        <w:jc w:val="both"/>
        <w:rPr>
          <w:rFonts w:ascii="Tahoma" w:hAnsi="Tahoma" w:cs="Tahoma"/>
          <w:bCs/>
        </w:rPr>
      </w:pPr>
    </w:p>
    <w:tbl>
      <w:tblPr>
        <w:tblW w:w="5000" w:type="pct"/>
        <w:jc w:val="center"/>
        <w:tblCellMar>
          <w:left w:w="70" w:type="dxa"/>
          <w:right w:w="70" w:type="dxa"/>
        </w:tblCellMar>
        <w:tblLook w:val="04A0" w:firstRow="1" w:lastRow="0" w:firstColumn="1" w:lastColumn="0" w:noHBand="0" w:noVBand="1"/>
      </w:tblPr>
      <w:tblGrid>
        <w:gridCol w:w="861"/>
        <w:gridCol w:w="4281"/>
        <w:gridCol w:w="2320"/>
        <w:gridCol w:w="1336"/>
        <w:gridCol w:w="929"/>
        <w:gridCol w:w="761"/>
      </w:tblGrid>
      <w:tr w:rsidR="00634B4E" w:rsidRPr="00634B4E" w14:paraId="156C3029" w14:textId="77777777" w:rsidTr="00634B4E">
        <w:trPr>
          <w:trHeight w:val="53"/>
          <w:jc w:val="center"/>
        </w:trPr>
        <w:tc>
          <w:tcPr>
            <w:tcW w:w="41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38435" w14:textId="2E72B318" w:rsidR="00634B4E" w:rsidRPr="00634B4E" w:rsidRDefault="00634B4E" w:rsidP="0051781A">
            <w:pPr>
              <w:contextualSpacing/>
              <w:jc w:val="center"/>
              <w:rPr>
                <w:rFonts w:ascii="Tahoma" w:hAnsi="Tahoma" w:cs="Tahoma"/>
                <w:b/>
                <w:bCs/>
                <w:color w:val="000000"/>
                <w:lang w:eastAsia="es-CO"/>
              </w:rPr>
            </w:pPr>
            <w:r w:rsidRPr="00634B4E">
              <w:rPr>
                <w:rFonts w:ascii="Tahoma" w:hAnsi="Tahoma" w:cs="Tahoma"/>
                <w:b/>
                <w:bCs/>
                <w:color w:val="000000"/>
              </w:rPr>
              <w:t>ÍTEMS</w:t>
            </w:r>
          </w:p>
        </w:tc>
        <w:tc>
          <w:tcPr>
            <w:tcW w:w="204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3B188" w14:textId="1029C392" w:rsidR="00634B4E" w:rsidRPr="00634B4E" w:rsidRDefault="00634B4E" w:rsidP="0051781A">
            <w:pPr>
              <w:contextualSpacing/>
              <w:jc w:val="center"/>
              <w:rPr>
                <w:rFonts w:ascii="Tahoma" w:hAnsi="Tahoma" w:cs="Tahoma"/>
                <w:b/>
                <w:bCs/>
                <w:color w:val="000000"/>
              </w:rPr>
            </w:pPr>
            <w:r w:rsidRPr="00634B4E">
              <w:rPr>
                <w:rFonts w:ascii="Tahoma" w:hAnsi="Tahoma" w:cs="Tahoma"/>
                <w:b/>
                <w:bCs/>
                <w:color w:val="000000"/>
              </w:rPr>
              <w:t>DESCRIPCIÓN</w:t>
            </w:r>
          </w:p>
        </w:tc>
        <w:tc>
          <w:tcPr>
            <w:tcW w:w="110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FE84CC" w14:textId="77777777" w:rsidR="00634B4E" w:rsidRPr="00634B4E" w:rsidRDefault="00634B4E" w:rsidP="0051781A">
            <w:pPr>
              <w:contextualSpacing/>
              <w:jc w:val="center"/>
              <w:rPr>
                <w:rFonts w:ascii="Tahoma" w:hAnsi="Tahoma" w:cs="Tahoma"/>
                <w:b/>
                <w:bCs/>
              </w:rPr>
            </w:pPr>
            <w:r w:rsidRPr="00634B4E">
              <w:rPr>
                <w:rFonts w:ascii="Tahoma" w:hAnsi="Tahoma" w:cs="Tahoma"/>
                <w:b/>
                <w:bCs/>
              </w:rPr>
              <w:t>MAQUINARIA</w:t>
            </w:r>
          </w:p>
          <w:p w14:paraId="05397083" w14:textId="77777777" w:rsidR="00634B4E" w:rsidRPr="00634B4E" w:rsidRDefault="00634B4E" w:rsidP="0051781A">
            <w:pPr>
              <w:contextualSpacing/>
              <w:jc w:val="center"/>
              <w:rPr>
                <w:rFonts w:ascii="Tahoma" w:hAnsi="Tahoma" w:cs="Tahoma"/>
                <w:b/>
                <w:bCs/>
                <w:color w:val="FF0000"/>
              </w:rPr>
            </w:pPr>
            <w:r w:rsidRPr="00634B4E">
              <w:rPr>
                <w:rFonts w:ascii="Tahoma" w:hAnsi="Tahoma" w:cs="Tahoma"/>
                <w:b/>
                <w:bCs/>
              </w:rPr>
              <w:t>SOLICITADA</w:t>
            </w:r>
          </w:p>
        </w:tc>
        <w:tc>
          <w:tcPr>
            <w:tcW w:w="63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9E025F" w14:textId="77777777" w:rsidR="00634B4E" w:rsidRPr="00634B4E" w:rsidRDefault="00634B4E" w:rsidP="0051781A">
            <w:pPr>
              <w:contextualSpacing/>
              <w:jc w:val="center"/>
              <w:rPr>
                <w:rFonts w:ascii="Tahoma" w:hAnsi="Tahoma" w:cs="Tahoma"/>
                <w:b/>
                <w:bCs/>
                <w:color w:val="000000"/>
              </w:rPr>
            </w:pPr>
            <w:r w:rsidRPr="00634B4E">
              <w:rPr>
                <w:rFonts w:ascii="Tahoma" w:hAnsi="Tahoma" w:cs="Tahoma"/>
                <w:b/>
                <w:bCs/>
                <w:color w:val="000000"/>
              </w:rPr>
              <w:t xml:space="preserve">CANTIDAD </w:t>
            </w:r>
          </w:p>
        </w:tc>
        <w:tc>
          <w:tcPr>
            <w:tcW w:w="807" w:type="pct"/>
            <w:gridSpan w:val="2"/>
            <w:tcBorders>
              <w:top w:val="single" w:sz="4" w:space="0" w:color="auto"/>
              <w:left w:val="nil"/>
              <w:bottom w:val="single" w:sz="4" w:space="0" w:color="auto"/>
              <w:right w:val="single" w:sz="4" w:space="0" w:color="auto"/>
            </w:tcBorders>
            <w:shd w:val="clear" w:color="auto" w:fill="auto"/>
            <w:noWrap/>
            <w:vAlign w:val="bottom"/>
            <w:hideMark/>
          </w:tcPr>
          <w:p w14:paraId="53CDB381" w14:textId="77777777" w:rsidR="00634B4E" w:rsidRPr="00634B4E" w:rsidRDefault="00634B4E" w:rsidP="0051781A">
            <w:pPr>
              <w:contextualSpacing/>
              <w:jc w:val="center"/>
              <w:rPr>
                <w:rFonts w:ascii="Tahoma" w:hAnsi="Tahoma" w:cs="Tahoma"/>
                <w:b/>
                <w:bCs/>
                <w:color w:val="000000"/>
              </w:rPr>
            </w:pPr>
            <w:r w:rsidRPr="00634B4E">
              <w:rPr>
                <w:rFonts w:ascii="Tahoma" w:hAnsi="Tahoma" w:cs="Tahoma"/>
                <w:b/>
                <w:bCs/>
                <w:color w:val="000000"/>
              </w:rPr>
              <w:t>CUMPLE</w:t>
            </w:r>
          </w:p>
        </w:tc>
      </w:tr>
      <w:tr w:rsidR="00634B4E" w:rsidRPr="00634B4E" w14:paraId="027BFC3C" w14:textId="77777777" w:rsidTr="00634B4E">
        <w:trPr>
          <w:trHeight w:val="53"/>
          <w:jc w:val="center"/>
        </w:trPr>
        <w:tc>
          <w:tcPr>
            <w:tcW w:w="41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28055A1" w14:textId="77777777" w:rsidR="00634B4E" w:rsidRPr="00634B4E" w:rsidRDefault="00634B4E" w:rsidP="0051781A">
            <w:pPr>
              <w:contextualSpacing/>
              <w:rPr>
                <w:rFonts w:ascii="Tahoma" w:hAnsi="Tahoma" w:cs="Tahoma"/>
                <w:b/>
                <w:bCs/>
                <w:color w:val="000000"/>
              </w:rPr>
            </w:pPr>
          </w:p>
        </w:tc>
        <w:tc>
          <w:tcPr>
            <w:tcW w:w="2041"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061FF4B" w14:textId="77777777" w:rsidR="00634B4E" w:rsidRPr="00634B4E" w:rsidRDefault="00634B4E" w:rsidP="0051781A">
            <w:pPr>
              <w:contextualSpacing/>
              <w:rPr>
                <w:rFonts w:ascii="Tahoma" w:hAnsi="Tahoma" w:cs="Tahoma"/>
                <w:b/>
                <w:bCs/>
                <w:color w:val="000000"/>
              </w:rPr>
            </w:pPr>
          </w:p>
        </w:tc>
        <w:tc>
          <w:tcPr>
            <w:tcW w:w="1106"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A8BB931" w14:textId="77777777" w:rsidR="00634B4E" w:rsidRPr="00634B4E" w:rsidRDefault="00634B4E" w:rsidP="0051781A">
            <w:pPr>
              <w:contextualSpacing/>
              <w:rPr>
                <w:rFonts w:ascii="Tahoma" w:hAnsi="Tahoma" w:cs="Tahoma"/>
                <w:b/>
                <w:bCs/>
                <w:color w:val="000000"/>
              </w:rPr>
            </w:pPr>
          </w:p>
        </w:tc>
        <w:tc>
          <w:tcPr>
            <w:tcW w:w="637"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D4C3138" w14:textId="77777777" w:rsidR="00634B4E" w:rsidRPr="00634B4E" w:rsidRDefault="00634B4E" w:rsidP="0051781A">
            <w:pPr>
              <w:contextualSpacing/>
              <w:rPr>
                <w:rFonts w:ascii="Tahoma" w:hAnsi="Tahoma" w:cs="Tahoma"/>
                <w:b/>
                <w:bCs/>
                <w:color w:val="000000"/>
              </w:rPr>
            </w:pPr>
          </w:p>
        </w:tc>
        <w:tc>
          <w:tcPr>
            <w:tcW w:w="443" w:type="pct"/>
            <w:tcBorders>
              <w:top w:val="nil"/>
              <w:left w:val="nil"/>
              <w:bottom w:val="single" w:sz="4" w:space="0" w:color="auto"/>
              <w:right w:val="single" w:sz="4" w:space="0" w:color="auto"/>
            </w:tcBorders>
            <w:shd w:val="clear" w:color="auto" w:fill="auto"/>
            <w:noWrap/>
            <w:vAlign w:val="center"/>
            <w:hideMark/>
          </w:tcPr>
          <w:p w14:paraId="5F08EF75" w14:textId="77777777" w:rsidR="00634B4E" w:rsidRPr="00634B4E" w:rsidRDefault="00634B4E" w:rsidP="0051781A">
            <w:pPr>
              <w:contextualSpacing/>
              <w:jc w:val="center"/>
              <w:rPr>
                <w:rFonts w:ascii="Tahoma" w:hAnsi="Tahoma" w:cs="Tahoma"/>
                <w:b/>
                <w:bCs/>
                <w:color w:val="000000"/>
              </w:rPr>
            </w:pPr>
            <w:r w:rsidRPr="00634B4E">
              <w:rPr>
                <w:rFonts w:ascii="Tahoma" w:hAnsi="Tahoma" w:cs="Tahoma"/>
                <w:b/>
                <w:bCs/>
                <w:color w:val="000000"/>
              </w:rPr>
              <w:t>SI</w:t>
            </w:r>
          </w:p>
        </w:tc>
        <w:tc>
          <w:tcPr>
            <w:tcW w:w="365" w:type="pct"/>
            <w:tcBorders>
              <w:top w:val="nil"/>
              <w:left w:val="nil"/>
              <w:bottom w:val="single" w:sz="4" w:space="0" w:color="auto"/>
              <w:right w:val="single" w:sz="4" w:space="0" w:color="auto"/>
            </w:tcBorders>
            <w:shd w:val="clear" w:color="auto" w:fill="auto"/>
            <w:noWrap/>
            <w:vAlign w:val="center"/>
            <w:hideMark/>
          </w:tcPr>
          <w:p w14:paraId="74D74B98" w14:textId="77777777" w:rsidR="00634B4E" w:rsidRPr="00634B4E" w:rsidRDefault="00634B4E" w:rsidP="0051781A">
            <w:pPr>
              <w:contextualSpacing/>
              <w:jc w:val="center"/>
              <w:rPr>
                <w:rFonts w:ascii="Tahoma" w:hAnsi="Tahoma" w:cs="Tahoma"/>
                <w:b/>
                <w:bCs/>
                <w:color w:val="000000"/>
              </w:rPr>
            </w:pPr>
            <w:r w:rsidRPr="00634B4E">
              <w:rPr>
                <w:rFonts w:ascii="Tahoma" w:hAnsi="Tahoma" w:cs="Tahoma"/>
                <w:b/>
                <w:bCs/>
                <w:color w:val="000000"/>
              </w:rPr>
              <w:t>NO</w:t>
            </w:r>
          </w:p>
        </w:tc>
      </w:tr>
      <w:tr w:rsidR="00634B4E" w:rsidRPr="00634B4E" w14:paraId="63BB3128" w14:textId="77777777" w:rsidTr="00634B4E">
        <w:trPr>
          <w:trHeight w:val="131"/>
          <w:jc w:val="center"/>
        </w:trPr>
        <w:tc>
          <w:tcPr>
            <w:tcW w:w="410"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69884091" w14:textId="77777777" w:rsidR="00634B4E" w:rsidRPr="00634B4E" w:rsidRDefault="00634B4E" w:rsidP="0051781A">
            <w:pPr>
              <w:contextualSpacing/>
              <w:jc w:val="center"/>
              <w:rPr>
                <w:rFonts w:ascii="Tahoma" w:hAnsi="Tahoma" w:cs="Tahoma"/>
                <w:color w:val="000000"/>
              </w:rPr>
            </w:pPr>
            <w:r w:rsidRPr="00634B4E">
              <w:rPr>
                <w:rFonts w:ascii="Tahoma" w:hAnsi="Tahoma" w:cs="Tahoma"/>
                <w:color w:val="000000"/>
              </w:rPr>
              <w:t>2</w:t>
            </w:r>
          </w:p>
        </w:tc>
        <w:tc>
          <w:tcPr>
            <w:tcW w:w="2041" w:type="pct"/>
            <w:vMerge w:val="restart"/>
            <w:tcBorders>
              <w:top w:val="nil"/>
              <w:left w:val="single" w:sz="4" w:space="0" w:color="auto"/>
              <w:bottom w:val="single" w:sz="4" w:space="0" w:color="auto"/>
              <w:right w:val="single" w:sz="4" w:space="0" w:color="auto"/>
            </w:tcBorders>
            <w:shd w:val="clear" w:color="auto" w:fill="auto"/>
            <w:vAlign w:val="center"/>
            <w:hideMark/>
          </w:tcPr>
          <w:p w14:paraId="2B21F26A" w14:textId="77777777" w:rsidR="00634B4E" w:rsidRPr="00634B4E" w:rsidRDefault="00634B4E" w:rsidP="0051781A">
            <w:pPr>
              <w:contextualSpacing/>
              <w:jc w:val="both"/>
              <w:rPr>
                <w:rFonts w:ascii="Tahoma" w:hAnsi="Tahoma" w:cs="Tahoma"/>
                <w:color w:val="000000"/>
              </w:rPr>
            </w:pPr>
            <w:r w:rsidRPr="00634B4E">
              <w:rPr>
                <w:rFonts w:ascii="Tahoma" w:hAnsi="Tahoma" w:cs="Tahoma"/>
                <w:color w:val="000000"/>
              </w:rPr>
              <w:t xml:space="preserve">El oferente debe disponer de las siguientes maquinarias, para el cumplimiento del objeto contractual, para lo cual se verificará, mediante visita de inspección  </w:t>
            </w:r>
          </w:p>
        </w:tc>
        <w:tc>
          <w:tcPr>
            <w:tcW w:w="1106" w:type="pct"/>
            <w:tcBorders>
              <w:top w:val="nil"/>
              <w:left w:val="nil"/>
              <w:bottom w:val="single" w:sz="4" w:space="0" w:color="auto"/>
              <w:right w:val="single" w:sz="4" w:space="0" w:color="auto"/>
            </w:tcBorders>
            <w:shd w:val="clear" w:color="auto" w:fill="auto"/>
            <w:vAlign w:val="center"/>
            <w:hideMark/>
          </w:tcPr>
          <w:p w14:paraId="505DA107" w14:textId="77777777" w:rsidR="00634B4E" w:rsidRPr="00634B4E" w:rsidRDefault="00634B4E" w:rsidP="0051781A">
            <w:pPr>
              <w:contextualSpacing/>
              <w:jc w:val="center"/>
              <w:rPr>
                <w:rFonts w:ascii="Tahoma" w:hAnsi="Tahoma" w:cs="Tahoma"/>
                <w:color w:val="000000"/>
              </w:rPr>
            </w:pPr>
            <w:r w:rsidRPr="00634B4E">
              <w:rPr>
                <w:rFonts w:ascii="Tahoma" w:hAnsi="Tahoma" w:cs="Tahoma"/>
                <w:color w:val="000000"/>
              </w:rPr>
              <w:t>Sistemas de Nebulización</w:t>
            </w:r>
          </w:p>
        </w:tc>
        <w:tc>
          <w:tcPr>
            <w:tcW w:w="637" w:type="pct"/>
            <w:tcBorders>
              <w:top w:val="nil"/>
              <w:left w:val="nil"/>
              <w:bottom w:val="single" w:sz="4" w:space="0" w:color="auto"/>
              <w:right w:val="single" w:sz="4" w:space="0" w:color="auto"/>
            </w:tcBorders>
            <w:shd w:val="clear" w:color="auto" w:fill="auto"/>
            <w:noWrap/>
            <w:vAlign w:val="center"/>
            <w:hideMark/>
          </w:tcPr>
          <w:p w14:paraId="32F75F30" w14:textId="77777777" w:rsidR="00634B4E" w:rsidRPr="00634B4E" w:rsidRDefault="00634B4E" w:rsidP="0051781A">
            <w:pPr>
              <w:contextualSpacing/>
              <w:jc w:val="center"/>
              <w:rPr>
                <w:rFonts w:ascii="Tahoma" w:hAnsi="Tahoma" w:cs="Tahoma"/>
                <w:color w:val="000000"/>
              </w:rPr>
            </w:pPr>
            <w:r w:rsidRPr="00634B4E">
              <w:rPr>
                <w:rFonts w:ascii="Tahoma" w:hAnsi="Tahoma" w:cs="Tahoma"/>
                <w:color w:val="000000"/>
              </w:rPr>
              <w:t>1</w:t>
            </w:r>
          </w:p>
        </w:tc>
        <w:tc>
          <w:tcPr>
            <w:tcW w:w="443" w:type="pct"/>
            <w:vMerge w:val="restart"/>
            <w:tcBorders>
              <w:top w:val="nil"/>
              <w:left w:val="single" w:sz="4" w:space="0" w:color="auto"/>
              <w:bottom w:val="single" w:sz="4" w:space="0" w:color="000000"/>
              <w:right w:val="single" w:sz="4" w:space="0" w:color="auto"/>
            </w:tcBorders>
            <w:shd w:val="clear" w:color="auto" w:fill="auto"/>
            <w:noWrap/>
            <w:vAlign w:val="bottom"/>
            <w:hideMark/>
          </w:tcPr>
          <w:p w14:paraId="570B7F84" w14:textId="77777777" w:rsidR="00634B4E" w:rsidRPr="00634B4E" w:rsidRDefault="00634B4E" w:rsidP="0051781A">
            <w:pPr>
              <w:contextualSpacing/>
              <w:jc w:val="center"/>
              <w:rPr>
                <w:rFonts w:ascii="Tahoma" w:hAnsi="Tahoma" w:cs="Tahoma"/>
                <w:color w:val="000000"/>
              </w:rPr>
            </w:pPr>
            <w:r w:rsidRPr="00634B4E">
              <w:rPr>
                <w:rFonts w:ascii="Tahoma" w:hAnsi="Tahoma" w:cs="Tahoma"/>
                <w:color w:val="000000"/>
              </w:rPr>
              <w:t> </w:t>
            </w:r>
          </w:p>
        </w:tc>
        <w:tc>
          <w:tcPr>
            <w:tcW w:w="365" w:type="pct"/>
            <w:vMerge w:val="restart"/>
            <w:tcBorders>
              <w:top w:val="nil"/>
              <w:left w:val="single" w:sz="4" w:space="0" w:color="auto"/>
              <w:bottom w:val="single" w:sz="4" w:space="0" w:color="000000"/>
              <w:right w:val="single" w:sz="4" w:space="0" w:color="auto"/>
            </w:tcBorders>
            <w:shd w:val="clear" w:color="auto" w:fill="auto"/>
            <w:noWrap/>
            <w:vAlign w:val="bottom"/>
            <w:hideMark/>
          </w:tcPr>
          <w:p w14:paraId="6F27C4F0" w14:textId="77777777" w:rsidR="00634B4E" w:rsidRPr="00634B4E" w:rsidRDefault="00634B4E" w:rsidP="0051781A">
            <w:pPr>
              <w:contextualSpacing/>
              <w:jc w:val="center"/>
              <w:rPr>
                <w:rFonts w:ascii="Tahoma" w:hAnsi="Tahoma" w:cs="Tahoma"/>
                <w:color w:val="000000"/>
              </w:rPr>
            </w:pPr>
            <w:r w:rsidRPr="00634B4E">
              <w:rPr>
                <w:rFonts w:ascii="Tahoma" w:hAnsi="Tahoma" w:cs="Tahoma"/>
                <w:color w:val="000000"/>
              </w:rPr>
              <w:t> </w:t>
            </w:r>
          </w:p>
        </w:tc>
      </w:tr>
      <w:tr w:rsidR="00634B4E" w:rsidRPr="00634B4E" w14:paraId="14659BB1" w14:textId="77777777" w:rsidTr="00634B4E">
        <w:trPr>
          <w:trHeight w:val="316"/>
          <w:jc w:val="center"/>
        </w:trPr>
        <w:tc>
          <w:tcPr>
            <w:tcW w:w="410" w:type="pct"/>
            <w:vMerge/>
            <w:tcBorders>
              <w:top w:val="nil"/>
              <w:left w:val="single" w:sz="4" w:space="0" w:color="auto"/>
              <w:bottom w:val="single" w:sz="4" w:space="0" w:color="000000"/>
              <w:right w:val="single" w:sz="4" w:space="0" w:color="auto"/>
            </w:tcBorders>
            <w:shd w:val="clear" w:color="auto" w:fill="auto"/>
            <w:vAlign w:val="center"/>
            <w:hideMark/>
          </w:tcPr>
          <w:p w14:paraId="1F59C30B" w14:textId="77777777" w:rsidR="00634B4E" w:rsidRPr="00634B4E" w:rsidRDefault="00634B4E" w:rsidP="0051781A">
            <w:pPr>
              <w:contextualSpacing/>
              <w:rPr>
                <w:rFonts w:ascii="Tahoma" w:hAnsi="Tahoma" w:cs="Tahoma"/>
                <w:color w:val="000000"/>
              </w:rPr>
            </w:pPr>
          </w:p>
        </w:tc>
        <w:tc>
          <w:tcPr>
            <w:tcW w:w="2041" w:type="pct"/>
            <w:vMerge/>
            <w:tcBorders>
              <w:top w:val="nil"/>
              <w:left w:val="single" w:sz="4" w:space="0" w:color="auto"/>
              <w:bottom w:val="single" w:sz="4" w:space="0" w:color="auto"/>
              <w:right w:val="single" w:sz="4" w:space="0" w:color="auto"/>
            </w:tcBorders>
            <w:shd w:val="clear" w:color="auto" w:fill="auto"/>
            <w:vAlign w:val="center"/>
            <w:hideMark/>
          </w:tcPr>
          <w:p w14:paraId="519C4BF8" w14:textId="77777777" w:rsidR="00634B4E" w:rsidRPr="00634B4E" w:rsidRDefault="00634B4E" w:rsidP="0051781A">
            <w:pPr>
              <w:contextualSpacing/>
              <w:rPr>
                <w:rFonts w:ascii="Tahoma" w:hAnsi="Tahoma" w:cs="Tahoma"/>
                <w:color w:val="000000"/>
              </w:rPr>
            </w:pPr>
          </w:p>
        </w:tc>
        <w:tc>
          <w:tcPr>
            <w:tcW w:w="1106" w:type="pct"/>
            <w:tcBorders>
              <w:top w:val="nil"/>
              <w:left w:val="nil"/>
              <w:bottom w:val="single" w:sz="4" w:space="0" w:color="auto"/>
              <w:right w:val="single" w:sz="4" w:space="0" w:color="auto"/>
            </w:tcBorders>
            <w:shd w:val="clear" w:color="auto" w:fill="auto"/>
            <w:noWrap/>
            <w:vAlign w:val="center"/>
            <w:hideMark/>
          </w:tcPr>
          <w:p w14:paraId="741B542A" w14:textId="77777777" w:rsidR="00634B4E" w:rsidRPr="00634B4E" w:rsidRDefault="00634B4E" w:rsidP="0051781A">
            <w:pPr>
              <w:contextualSpacing/>
              <w:jc w:val="center"/>
              <w:rPr>
                <w:rFonts w:ascii="Tahoma" w:hAnsi="Tahoma" w:cs="Tahoma"/>
                <w:color w:val="000000"/>
              </w:rPr>
            </w:pPr>
            <w:r w:rsidRPr="00634B4E">
              <w:rPr>
                <w:rFonts w:ascii="Tahoma" w:hAnsi="Tahoma" w:cs="Tahoma"/>
                <w:color w:val="000000"/>
              </w:rPr>
              <w:t>Sistemas de Aspersión</w:t>
            </w:r>
          </w:p>
        </w:tc>
        <w:tc>
          <w:tcPr>
            <w:tcW w:w="637" w:type="pct"/>
            <w:tcBorders>
              <w:top w:val="nil"/>
              <w:left w:val="nil"/>
              <w:bottom w:val="single" w:sz="4" w:space="0" w:color="auto"/>
              <w:right w:val="single" w:sz="4" w:space="0" w:color="auto"/>
            </w:tcBorders>
            <w:shd w:val="clear" w:color="auto" w:fill="auto"/>
            <w:noWrap/>
            <w:vAlign w:val="center"/>
            <w:hideMark/>
          </w:tcPr>
          <w:p w14:paraId="5778BEC0" w14:textId="77777777" w:rsidR="00634B4E" w:rsidRPr="00634B4E" w:rsidRDefault="00634B4E" w:rsidP="0051781A">
            <w:pPr>
              <w:contextualSpacing/>
              <w:jc w:val="center"/>
              <w:rPr>
                <w:rFonts w:ascii="Tahoma" w:hAnsi="Tahoma" w:cs="Tahoma"/>
                <w:color w:val="000000"/>
              </w:rPr>
            </w:pPr>
            <w:r w:rsidRPr="00634B4E">
              <w:rPr>
                <w:rFonts w:ascii="Tahoma" w:hAnsi="Tahoma" w:cs="Tahoma"/>
                <w:color w:val="000000"/>
              </w:rPr>
              <w:t>1</w:t>
            </w:r>
          </w:p>
        </w:tc>
        <w:tc>
          <w:tcPr>
            <w:tcW w:w="443" w:type="pct"/>
            <w:vMerge/>
            <w:tcBorders>
              <w:top w:val="nil"/>
              <w:left w:val="single" w:sz="4" w:space="0" w:color="auto"/>
              <w:bottom w:val="single" w:sz="4" w:space="0" w:color="000000"/>
              <w:right w:val="single" w:sz="4" w:space="0" w:color="auto"/>
            </w:tcBorders>
            <w:shd w:val="clear" w:color="auto" w:fill="auto"/>
            <w:vAlign w:val="center"/>
            <w:hideMark/>
          </w:tcPr>
          <w:p w14:paraId="4E3AB061" w14:textId="77777777" w:rsidR="00634B4E" w:rsidRPr="00634B4E" w:rsidRDefault="00634B4E" w:rsidP="0051781A">
            <w:pPr>
              <w:contextualSpacing/>
              <w:rPr>
                <w:rFonts w:ascii="Tahoma" w:hAnsi="Tahoma" w:cs="Tahoma"/>
                <w:color w:val="000000"/>
              </w:rPr>
            </w:pPr>
          </w:p>
        </w:tc>
        <w:tc>
          <w:tcPr>
            <w:tcW w:w="365" w:type="pct"/>
            <w:vMerge/>
            <w:tcBorders>
              <w:top w:val="nil"/>
              <w:left w:val="single" w:sz="4" w:space="0" w:color="auto"/>
              <w:bottom w:val="single" w:sz="4" w:space="0" w:color="000000"/>
              <w:right w:val="single" w:sz="4" w:space="0" w:color="auto"/>
            </w:tcBorders>
            <w:shd w:val="clear" w:color="auto" w:fill="auto"/>
            <w:vAlign w:val="center"/>
            <w:hideMark/>
          </w:tcPr>
          <w:p w14:paraId="3C8D50E8" w14:textId="77777777" w:rsidR="00634B4E" w:rsidRPr="00634B4E" w:rsidRDefault="00634B4E" w:rsidP="0051781A">
            <w:pPr>
              <w:contextualSpacing/>
              <w:rPr>
                <w:rFonts w:ascii="Tahoma" w:hAnsi="Tahoma" w:cs="Tahoma"/>
                <w:color w:val="000000"/>
              </w:rPr>
            </w:pPr>
          </w:p>
        </w:tc>
      </w:tr>
    </w:tbl>
    <w:p w14:paraId="1B4FA54B" w14:textId="77777777" w:rsidR="00634B4E" w:rsidRDefault="00634B4E" w:rsidP="005B510A">
      <w:pPr>
        <w:tabs>
          <w:tab w:val="left" w:pos="-1080"/>
          <w:tab w:val="left" w:pos="0"/>
        </w:tabs>
        <w:jc w:val="both"/>
        <w:rPr>
          <w:rFonts w:ascii="Tahoma" w:hAnsi="Tahoma" w:cs="Tahoma"/>
          <w:bCs/>
        </w:rPr>
      </w:pPr>
    </w:p>
    <w:p w14:paraId="4DEBCD89" w14:textId="2D406AD8" w:rsidR="00035A54" w:rsidRDefault="00F879A8" w:rsidP="005B510A">
      <w:pPr>
        <w:tabs>
          <w:tab w:val="left" w:pos="-1080"/>
          <w:tab w:val="left" w:pos="0"/>
        </w:tabs>
        <w:jc w:val="both"/>
        <w:rPr>
          <w:rFonts w:ascii="Tahoma" w:hAnsi="Tahoma" w:cs="Tahoma"/>
          <w:bCs/>
        </w:rPr>
      </w:pPr>
      <w:r>
        <w:rPr>
          <w:rFonts w:ascii="Tahoma" w:hAnsi="Tahoma" w:cs="Tahoma"/>
          <w:bCs/>
        </w:rPr>
        <w:t>OTRAS CONDICIONES TÉCNICAS MÍNIMAS HABILITANTES</w:t>
      </w:r>
    </w:p>
    <w:p w14:paraId="25661EF8" w14:textId="77777777" w:rsidR="00035A54" w:rsidRDefault="00035A54" w:rsidP="005B510A">
      <w:pPr>
        <w:tabs>
          <w:tab w:val="left" w:pos="-1080"/>
          <w:tab w:val="left" w:pos="0"/>
        </w:tabs>
        <w:jc w:val="both"/>
        <w:rPr>
          <w:rFonts w:ascii="Tahoma" w:hAnsi="Tahoma" w:cs="Tahoma"/>
          <w:bCs/>
        </w:rPr>
      </w:pPr>
    </w:p>
    <w:tbl>
      <w:tblPr>
        <w:tblW w:w="0" w:type="auto"/>
        <w:jc w:val="center"/>
        <w:tblCellMar>
          <w:left w:w="70" w:type="dxa"/>
          <w:right w:w="70" w:type="dxa"/>
        </w:tblCellMar>
        <w:tblLook w:val="04A0" w:firstRow="1" w:lastRow="0" w:firstColumn="1" w:lastColumn="0" w:noHBand="0" w:noVBand="1"/>
      </w:tblPr>
      <w:tblGrid>
        <w:gridCol w:w="748"/>
        <w:gridCol w:w="8536"/>
        <w:gridCol w:w="567"/>
        <w:gridCol w:w="637"/>
      </w:tblGrid>
      <w:tr w:rsidR="00FF759C" w:rsidRPr="00FF759C" w14:paraId="6C043DA5" w14:textId="77777777" w:rsidTr="00FF759C">
        <w:trPr>
          <w:trHeight w:val="47"/>
          <w:jc w:val="center"/>
        </w:trPr>
        <w:tc>
          <w:tcPr>
            <w:tcW w:w="7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AA2E1" w14:textId="77777777" w:rsidR="00FF759C" w:rsidRPr="00FF759C" w:rsidRDefault="00FF759C" w:rsidP="00C13672">
            <w:pPr>
              <w:spacing w:line="276" w:lineRule="auto"/>
              <w:contextualSpacing/>
              <w:jc w:val="center"/>
              <w:rPr>
                <w:rFonts w:ascii="Tahoma" w:hAnsi="Tahoma" w:cs="Tahoma"/>
                <w:b/>
                <w:bCs/>
                <w:color w:val="000000"/>
                <w:lang w:eastAsia="es-CO"/>
              </w:rPr>
            </w:pPr>
            <w:r w:rsidRPr="00FF759C">
              <w:rPr>
                <w:rFonts w:ascii="Tahoma" w:hAnsi="Tahoma" w:cs="Tahoma"/>
                <w:b/>
                <w:bCs/>
                <w:color w:val="000000"/>
              </w:rPr>
              <w:t>ÍTEM</w:t>
            </w:r>
          </w:p>
        </w:tc>
        <w:tc>
          <w:tcPr>
            <w:tcW w:w="85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C75E2B" w14:textId="77777777" w:rsidR="00FF759C" w:rsidRPr="00FF759C" w:rsidRDefault="00FF759C" w:rsidP="00C13672">
            <w:pPr>
              <w:spacing w:line="276" w:lineRule="auto"/>
              <w:contextualSpacing/>
              <w:jc w:val="center"/>
              <w:rPr>
                <w:rFonts w:ascii="Tahoma" w:hAnsi="Tahoma" w:cs="Tahoma"/>
                <w:b/>
                <w:bCs/>
                <w:color w:val="000000"/>
              </w:rPr>
            </w:pPr>
            <w:r w:rsidRPr="00FF759C">
              <w:rPr>
                <w:rFonts w:ascii="Tahoma" w:hAnsi="Tahoma" w:cs="Tahoma"/>
                <w:b/>
                <w:bCs/>
                <w:color w:val="000000"/>
              </w:rPr>
              <w:t>OTRAS CONDICIONES TÉCNICAS</w:t>
            </w:r>
          </w:p>
        </w:tc>
        <w:tc>
          <w:tcPr>
            <w:tcW w:w="1204" w:type="dxa"/>
            <w:gridSpan w:val="2"/>
            <w:tcBorders>
              <w:top w:val="single" w:sz="4" w:space="0" w:color="auto"/>
              <w:left w:val="nil"/>
              <w:bottom w:val="single" w:sz="4" w:space="0" w:color="auto"/>
              <w:right w:val="single" w:sz="4" w:space="0" w:color="auto"/>
            </w:tcBorders>
            <w:shd w:val="clear" w:color="auto" w:fill="auto"/>
            <w:vAlign w:val="center"/>
            <w:hideMark/>
          </w:tcPr>
          <w:p w14:paraId="4A745596" w14:textId="77777777" w:rsidR="00FF759C" w:rsidRPr="00FF759C" w:rsidRDefault="00FF759C" w:rsidP="0051781A">
            <w:pPr>
              <w:contextualSpacing/>
              <w:jc w:val="center"/>
              <w:rPr>
                <w:rFonts w:ascii="Tahoma" w:hAnsi="Tahoma" w:cs="Tahoma"/>
                <w:b/>
                <w:bCs/>
                <w:color w:val="000000"/>
              </w:rPr>
            </w:pPr>
            <w:r w:rsidRPr="00FF759C">
              <w:rPr>
                <w:rFonts w:ascii="Tahoma" w:hAnsi="Tahoma" w:cs="Tahoma"/>
                <w:b/>
                <w:bCs/>
                <w:color w:val="000000"/>
              </w:rPr>
              <w:t>CUMPLE</w:t>
            </w:r>
          </w:p>
        </w:tc>
      </w:tr>
      <w:tr w:rsidR="00FF759C" w:rsidRPr="00FF759C" w14:paraId="1F1B7D68" w14:textId="77777777" w:rsidTr="00FF759C">
        <w:trPr>
          <w:trHeight w:val="47"/>
          <w:jc w:val="center"/>
        </w:trPr>
        <w:tc>
          <w:tcPr>
            <w:tcW w:w="74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BDE131" w14:textId="77777777" w:rsidR="00FF759C" w:rsidRPr="00FF759C" w:rsidRDefault="00FF759C" w:rsidP="00C13672">
            <w:pPr>
              <w:spacing w:line="276" w:lineRule="auto"/>
              <w:contextualSpacing/>
              <w:rPr>
                <w:rFonts w:ascii="Tahoma" w:hAnsi="Tahoma" w:cs="Tahoma"/>
                <w:b/>
                <w:bCs/>
                <w:color w:val="000000"/>
              </w:rPr>
            </w:pPr>
          </w:p>
        </w:tc>
        <w:tc>
          <w:tcPr>
            <w:tcW w:w="8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475178E" w14:textId="77777777" w:rsidR="00FF759C" w:rsidRPr="00FF759C" w:rsidRDefault="00FF759C" w:rsidP="00C13672">
            <w:pPr>
              <w:spacing w:line="276" w:lineRule="auto"/>
              <w:contextualSpacing/>
              <w:rPr>
                <w:rFonts w:ascii="Tahoma" w:hAnsi="Tahoma" w:cs="Tahoma"/>
                <w:b/>
                <w:bCs/>
                <w:color w:val="000000"/>
              </w:rPr>
            </w:pPr>
          </w:p>
        </w:tc>
        <w:tc>
          <w:tcPr>
            <w:tcW w:w="567" w:type="dxa"/>
            <w:tcBorders>
              <w:top w:val="nil"/>
              <w:left w:val="nil"/>
              <w:bottom w:val="single" w:sz="4" w:space="0" w:color="auto"/>
              <w:right w:val="single" w:sz="4" w:space="0" w:color="auto"/>
            </w:tcBorders>
            <w:shd w:val="clear" w:color="auto" w:fill="auto"/>
            <w:vAlign w:val="center"/>
            <w:hideMark/>
          </w:tcPr>
          <w:p w14:paraId="1B1554B7" w14:textId="77777777" w:rsidR="00FF759C" w:rsidRPr="00FF759C" w:rsidRDefault="00FF759C" w:rsidP="0051781A">
            <w:pPr>
              <w:contextualSpacing/>
              <w:jc w:val="center"/>
              <w:rPr>
                <w:rFonts w:ascii="Tahoma" w:hAnsi="Tahoma" w:cs="Tahoma"/>
                <w:b/>
                <w:bCs/>
                <w:color w:val="000000"/>
              </w:rPr>
            </w:pPr>
            <w:r w:rsidRPr="00FF759C">
              <w:rPr>
                <w:rFonts w:ascii="Tahoma" w:hAnsi="Tahoma" w:cs="Tahoma"/>
                <w:b/>
                <w:bCs/>
                <w:color w:val="000000"/>
              </w:rPr>
              <w:t>SI</w:t>
            </w:r>
          </w:p>
        </w:tc>
        <w:tc>
          <w:tcPr>
            <w:tcW w:w="637" w:type="dxa"/>
            <w:tcBorders>
              <w:top w:val="nil"/>
              <w:left w:val="nil"/>
              <w:bottom w:val="single" w:sz="4" w:space="0" w:color="auto"/>
              <w:right w:val="single" w:sz="4" w:space="0" w:color="auto"/>
            </w:tcBorders>
            <w:shd w:val="clear" w:color="auto" w:fill="auto"/>
            <w:vAlign w:val="center"/>
            <w:hideMark/>
          </w:tcPr>
          <w:p w14:paraId="1C5FB7D1" w14:textId="77777777" w:rsidR="00FF759C" w:rsidRPr="00FF759C" w:rsidRDefault="00FF759C" w:rsidP="0051781A">
            <w:pPr>
              <w:contextualSpacing/>
              <w:jc w:val="center"/>
              <w:rPr>
                <w:rFonts w:ascii="Tahoma" w:hAnsi="Tahoma" w:cs="Tahoma"/>
                <w:b/>
                <w:bCs/>
                <w:color w:val="000000"/>
              </w:rPr>
            </w:pPr>
            <w:r w:rsidRPr="00FF759C">
              <w:rPr>
                <w:rFonts w:ascii="Tahoma" w:hAnsi="Tahoma" w:cs="Tahoma"/>
                <w:b/>
                <w:bCs/>
                <w:color w:val="000000"/>
              </w:rPr>
              <w:t>NO</w:t>
            </w:r>
          </w:p>
        </w:tc>
      </w:tr>
      <w:tr w:rsidR="00FF759C" w:rsidRPr="00FF759C" w14:paraId="37A53216" w14:textId="77777777" w:rsidTr="00FF759C">
        <w:trPr>
          <w:trHeight w:val="53"/>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6C642" w14:textId="77777777" w:rsidR="00FF759C" w:rsidRPr="00FF759C" w:rsidRDefault="00FF759C" w:rsidP="00C13672">
            <w:pPr>
              <w:spacing w:line="276" w:lineRule="auto"/>
              <w:contextualSpacing/>
              <w:jc w:val="center"/>
              <w:rPr>
                <w:rFonts w:ascii="Tahoma" w:hAnsi="Tahoma" w:cs="Tahoma"/>
              </w:rPr>
            </w:pPr>
            <w:r w:rsidRPr="00FF759C">
              <w:rPr>
                <w:rFonts w:ascii="Tahoma" w:hAnsi="Tahoma" w:cs="Tahoma"/>
              </w:rPr>
              <w:t>1</w:t>
            </w:r>
          </w:p>
        </w:tc>
        <w:tc>
          <w:tcPr>
            <w:tcW w:w="8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0DD1F" w14:textId="7233B695"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NIVEL DE </w:t>
            </w:r>
            <w:r w:rsidRPr="00FF759C">
              <w:rPr>
                <w:rFonts w:ascii="Tahoma" w:hAnsi="Tahoma" w:cs="Tahoma"/>
              </w:rPr>
              <w:t>EDUCACIÓN</w:t>
            </w:r>
            <w:r w:rsidRPr="00FF759C">
              <w:rPr>
                <w:rFonts w:ascii="Tahoma" w:hAnsi="Tahoma" w:cs="Tahoma"/>
              </w:rPr>
              <w:t xml:space="preserve">, </w:t>
            </w:r>
            <w:r w:rsidRPr="00FF759C">
              <w:rPr>
                <w:rFonts w:ascii="Tahoma" w:hAnsi="Tahoma" w:cs="Tahoma"/>
              </w:rPr>
              <w:t>FORMACIÓN</w:t>
            </w:r>
            <w:r w:rsidRPr="00FF759C">
              <w:rPr>
                <w:rFonts w:ascii="Tahoma" w:hAnsi="Tahoma" w:cs="Tahoma"/>
              </w:rPr>
              <w:t xml:space="preserve"> Y EXPERIENCIA:</w:t>
            </w:r>
          </w:p>
          <w:p w14:paraId="12FFAD94"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Con el fin de garantizar la idoneidad del personal, el proponente deberá anexar a la propuesta certificación en donde indique que cuenta con el personal debidamente entrenado y capacitado para el cumplimiento del objeto del presente proceso de contratación, junto con los carnets de aplicadores de mínimo (1) operario, debidamente refrendado por la autoridad competente de acuerdo a lo establecido en el artículo 111 y 112 del decreto 1843 de 1991.</w:t>
            </w:r>
          </w:p>
          <w:p w14:paraId="75B2CCE5" w14:textId="77777777" w:rsidR="00FF759C" w:rsidRPr="00FF759C" w:rsidRDefault="00FF759C" w:rsidP="00C13672">
            <w:pPr>
              <w:spacing w:line="276" w:lineRule="auto"/>
              <w:contextualSpacing/>
              <w:jc w:val="both"/>
              <w:rPr>
                <w:rFonts w:ascii="Tahoma" w:hAnsi="Tahoma" w:cs="Tahoma"/>
              </w:rPr>
            </w:pPr>
          </w:p>
          <w:p w14:paraId="676B6DFE"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El personal de operarios que realice las fumigaciones, deberá contar con la experiencia mínima de un (1) año, para lo cual deberá anexar las respectivas certificaciones.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78C68"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82312B"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6DFBA440" w14:textId="77777777" w:rsidTr="00FF759C">
        <w:trPr>
          <w:trHeight w:val="435"/>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F4C4F" w14:textId="77777777" w:rsidR="00FF759C" w:rsidRPr="00FF759C" w:rsidRDefault="00FF759C" w:rsidP="00C13672">
            <w:pPr>
              <w:spacing w:line="276" w:lineRule="auto"/>
              <w:contextualSpacing/>
              <w:jc w:val="center"/>
              <w:rPr>
                <w:rFonts w:ascii="Tahoma" w:hAnsi="Tahoma" w:cs="Tahoma"/>
              </w:rPr>
            </w:pPr>
            <w:r w:rsidRPr="00FF759C">
              <w:rPr>
                <w:rFonts w:ascii="Tahoma" w:hAnsi="Tahoma" w:cs="Tahoma"/>
              </w:rPr>
              <w:t>2</w:t>
            </w:r>
          </w:p>
        </w:tc>
        <w:tc>
          <w:tcPr>
            <w:tcW w:w="8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9F5621"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El oferente deberá </w:t>
            </w:r>
            <w:r w:rsidRPr="00FF759C">
              <w:rPr>
                <w:rFonts w:ascii="Tahoma" w:hAnsi="Tahoma" w:cs="Tahoma"/>
                <w:b/>
                <w:bCs/>
                <w:u w:val="single"/>
              </w:rPr>
              <w:t>anexar copia de licencia, resolución o certificado de autorización de funcionamiento y registro como empresa prestadora de servicio de fumigación</w:t>
            </w:r>
            <w:r w:rsidRPr="00FF759C">
              <w:rPr>
                <w:rFonts w:ascii="Tahoma" w:hAnsi="Tahoma" w:cs="Tahoma"/>
              </w:rPr>
              <w:t xml:space="preserve">, control de roedores y otras plagas expedido por la respectiva secretaria de salud departamental y/o municipal de por lo menos uno de los lugares donde se desarrollarán las actividades contratadas, Decreto 1843 de 1991, artículo 128.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B80B41"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94793B"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629ED8C7" w14:textId="77777777" w:rsidTr="00FF759C">
        <w:trPr>
          <w:trHeight w:val="435"/>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D90C18" w14:textId="77777777" w:rsidR="00FF759C" w:rsidRPr="00FF759C" w:rsidRDefault="00FF759C" w:rsidP="00C13672">
            <w:pPr>
              <w:spacing w:line="276" w:lineRule="auto"/>
              <w:contextualSpacing/>
              <w:jc w:val="center"/>
              <w:rPr>
                <w:rFonts w:ascii="Tahoma" w:hAnsi="Tahoma" w:cs="Tahoma"/>
              </w:rPr>
            </w:pPr>
            <w:r w:rsidRPr="00FF759C">
              <w:rPr>
                <w:rFonts w:ascii="Tahoma" w:hAnsi="Tahoma" w:cs="Tahoma"/>
              </w:rPr>
              <w:t>3</w:t>
            </w:r>
          </w:p>
        </w:tc>
        <w:tc>
          <w:tcPr>
            <w:tcW w:w="8536" w:type="dxa"/>
            <w:tcBorders>
              <w:top w:val="single" w:sz="4" w:space="0" w:color="auto"/>
              <w:left w:val="single" w:sz="4" w:space="0" w:color="auto"/>
              <w:bottom w:val="single" w:sz="4" w:space="0" w:color="auto"/>
              <w:right w:val="single" w:sz="4" w:space="0" w:color="auto"/>
            </w:tcBorders>
            <w:shd w:val="clear" w:color="auto" w:fill="auto"/>
            <w:vAlign w:val="center"/>
          </w:tcPr>
          <w:p w14:paraId="46B1D90C"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Adjuntar a su oferta CONCEPTO SANITARIO, vigente y con concepto FAVORABLE el cual debe estar acorde al objeto contractual.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E08384" w14:textId="77777777" w:rsidR="00FF759C" w:rsidRPr="00FF759C" w:rsidRDefault="00FF759C" w:rsidP="0051781A">
            <w:pPr>
              <w:contextualSpacing/>
              <w:jc w:val="center"/>
              <w:rPr>
                <w:rFonts w:ascii="Tahoma" w:hAnsi="Tahoma" w:cs="Tahoma"/>
                <w:color w:val="000000"/>
              </w:rPr>
            </w:pP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532236D8" w14:textId="77777777" w:rsidR="00FF759C" w:rsidRPr="00FF759C" w:rsidRDefault="00FF759C" w:rsidP="0051781A">
            <w:pPr>
              <w:contextualSpacing/>
              <w:jc w:val="center"/>
              <w:rPr>
                <w:rFonts w:ascii="Tahoma" w:hAnsi="Tahoma" w:cs="Tahoma"/>
                <w:color w:val="000000"/>
              </w:rPr>
            </w:pPr>
          </w:p>
        </w:tc>
      </w:tr>
      <w:tr w:rsidR="00FF759C" w:rsidRPr="00FF759C" w14:paraId="611D7859" w14:textId="77777777" w:rsidTr="00FF759C">
        <w:trPr>
          <w:trHeight w:val="435"/>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EF421B" w14:textId="77777777" w:rsidR="00FF759C" w:rsidRPr="00FF759C" w:rsidRDefault="00FF759C" w:rsidP="00C13672">
            <w:pPr>
              <w:spacing w:line="276" w:lineRule="auto"/>
              <w:contextualSpacing/>
              <w:jc w:val="center"/>
              <w:rPr>
                <w:rFonts w:ascii="Tahoma" w:hAnsi="Tahoma" w:cs="Tahoma"/>
              </w:rPr>
            </w:pPr>
            <w:r w:rsidRPr="00FF759C">
              <w:rPr>
                <w:rFonts w:ascii="Tahoma" w:hAnsi="Tahoma" w:cs="Tahoma"/>
              </w:rPr>
              <w:t>4</w:t>
            </w:r>
          </w:p>
        </w:tc>
        <w:tc>
          <w:tcPr>
            <w:tcW w:w="8536" w:type="dxa"/>
            <w:tcBorders>
              <w:top w:val="single" w:sz="4" w:space="0" w:color="auto"/>
              <w:left w:val="single" w:sz="4" w:space="0" w:color="auto"/>
              <w:bottom w:val="single" w:sz="4" w:space="0" w:color="auto"/>
              <w:right w:val="single" w:sz="4" w:space="0" w:color="auto"/>
            </w:tcBorders>
            <w:shd w:val="clear" w:color="auto" w:fill="auto"/>
            <w:vAlign w:val="center"/>
          </w:tcPr>
          <w:p w14:paraId="2FC7CA4B"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b/>
                <w:bCs/>
                <w:u w:val="single"/>
              </w:rPr>
              <w:t>Adjuntar en la oferta la ficha técnica de los productos a emplear</w:t>
            </w:r>
            <w:r w:rsidRPr="00FF759C">
              <w:rPr>
                <w:rFonts w:ascii="Tahoma" w:hAnsi="Tahoma" w:cs="Tahoma"/>
              </w:rPr>
              <w:t xml:space="preserve"> para la prestación de este servicio. Se exigirá al contratista seleccionado, que los insecticidas y demás elementos químicos y/o biológicos utilizados para el control de plagas sean amigables con el medio ambiente y que no ocasionen daños colaterales al medio ambiente. Decreto 1843 de 1991, artículo 114. Ley 55 de 1993, artículo 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A879D7" w14:textId="77777777" w:rsidR="00FF759C" w:rsidRPr="00FF759C" w:rsidRDefault="00FF759C" w:rsidP="0051781A">
            <w:pPr>
              <w:contextualSpacing/>
              <w:jc w:val="center"/>
              <w:rPr>
                <w:rFonts w:ascii="Tahoma" w:hAnsi="Tahoma" w:cs="Tahoma"/>
                <w:color w:val="000000"/>
              </w:rPr>
            </w:pP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4056E860" w14:textId="77777777" w:rsidR="00FF759C" w:rsidRPr="00FF759C" w:rsidRDefault="00FF759C" w:rsidP="0051781A">
            <w:pPr>
              <w:contextualSpacing/>
              <w:jc w:val="center"/>
              <w:rPr>
                <w:rFonts w:ascii="Tahoma" w:hAnsi="Tahoma" w:cs="Tahoma"/>
                <w:color w:val="000000"/>
              </w:rPr>
            </w:pPr>
          </w:p>
        </w:tc>
      </w:tr>
      <w:tr w:rsidR="00FF759C" w:rsidRPr="00FF759C" w14:paraId="749F16DB" w14:textId="77777777" w:rsidTr="00FF759C">
        <w:trPr>
          <w:trHeight w:val="132"/>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EE77E" w14:textId="77777777" w:rsidR="00FF759C" w:rsidRPr="00FF759C" w:rsidRDefault="00FF759C" w:rsidP="00C13672">
            <w:pPr>
              <w:spacing w:line="276" w:lineRule="auto"/>
              <w:contextualSpacing/>
              <w:jc w:val="center"/>
              <w:rPr>
                <w:rFonts w:ascii="Tahoma" w:hAnsi="Tahoma" w:cs="Tahoma"/>
              </w:rPr>
            </w:pPr>
            <w:r w:rsidRPr="00FF759C">
              <w:rPr>
                <w:rFonts w:ascii="Tahoma" w:hAnsi="Tahoma" w:cs="Tahoma"/>
              </w:rPr>
              <w:t>6</w:t>
            </w:r>
          </w:p>
        </w:tc>
        <w:tc>
          <w:tcPr>
            <w:tcW w:w="8536" w:type="dxa"/>
            <w:tcBorders>
              <w:top w:val="single" w:sz="4" w:space="0" w:color="auto"/>
              <w:left w:val="nil"/>
              <w:bottom w:val="single" w:sz="4" w:space="0" w:color="auto"/>
              <w:right w:val="single" w:sz="4" w:space="0" w:color="auto"/>
            </w:tcBorders>
            <w:shd w:val="clear" w:color="auto" w:fill="auto"/>
            <w:vAlign w:val="center"/>
            <w:hideMark/>
          </w:tcPr>
          <w:p w14:paraId="65239B99"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Un servicio de desinsectación (cucarachas, pulgas, hormigas, zancudos, moscos). En áreas </w:t>
            </w:r>
            <w:r w:rsidRPr="00FF759C">
              <w:rPr>
                <w:rFonts w:ascii="Tahoma" w:hAnsi="Tahoma" w:cs="Tahoma"/>
              </w:rPr>
              <w:lastRenderedPageBreak/>
              <w:t xml:space="preserve">comunes. Se requiere un control integrado de insectos rastreros y voladores (cucarachas, moscas, mosquitos, pulgas, zancudos, polillas, Hormigas), y otras plagas comunes mediante la aplicación de insecticidas contra todos los insectos de importancia en Salud Publica, que se aplicará de acuerdo a la labor que se realiza en las instalaciones, en dosis estipuladas por los Laboratorios fabricantes y productos aprobados por la secretaria de Salud, para las áreas internas y externas y demás que sean susceptibles a la proliferación de Plagas.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221519B8"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lastRenderedPageBreak/>
              <w:t> </w:t>
            </w:r>
          </w:p>
        </w:tc>
        <w:tc>
          <w:tcPr>
            <w:tcW w:w="637" w:type="dxa"/>
            <w:tcBorders>
              <w:top w:val="single" w:sz="4" w:space="0" w:color="auto"/>
              <w:left w:val="nil"/>
              <w:bottom w:val="single" w:sz="4" w:space="0" w:color="auto"/>
              <w:right w:val="single" w:sz="4" w:space="0" w:color="auto"/>
            </w:tcBorders>
            <w:shd w:val="clear" w:color="auto" w:fill="auto"/>
            <w:vAlign w:val="center"/>
            <w:hideMark/>
          </w:tcPr>
          <w:p w14:paraId="1E887938"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104810E3" w14:textId="77777777" w:rsidTr="00FF759C">
        <w:trPr>
          <w:trHeight w:val="132"/>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3CD4A2" w14:textId="77777777" w:rsidR="00FF759C" w:rsidRPr="00FF759C" w:rsidRDefault="00FF759C" w:rsidP="00C13672">
            <w:pPr>
              <w:spacing w:line="276" w:lineRule="auto"/>
              <w:contextualSpacing/>
              <w:jc w:val="center"/>
              <w:rPr>
                <w:rFonts w:ascii="Tahoma" w:hAnsi="Tahoma" w:cs="Tahoma"/>
              </w:rPr>
            </w:pPr>
            <w:r w:rsidRPr="00FF759C">
              <w:rPr>
                <w:rFonts w:ascii="Tahoma" w:hAnsi="Tahoma" w:cs="Tahoma"/>
              </w:rPr>
              <w:t>7</w:t>
            </w:r>
          </w:p>
        </w:tc>
        <w:tc>
          <w:tcPr>
            <w:tcW w:w="8536" w:type="dxa"/>
            <w:tcBorders>
              <w:top w:val="single" w:sz="4" w:space="0" w:color="auto"/>
              <w:left w:val="nil"/>
              <w:bottom w:val="single" w:sz="4" w:space="0" w:color="auto"/>
              <w:right w:val="single" w:sz="4" w:space="0" w:color="auto"/>
            </w:tcBorders>
            <w:shd w:val="clear" w:color="auto" w:fill="auto"/>
            <w:vAlign w:val="center"/>
          </w:tcPr>
          <w:p w14:paraId="36B6151B"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Cuando el servicio de fumigación y control de plagas, no cumpla con la calidad exigida por el contratante, </w:t>
            </w:r>
            <w:r w:rsidRPr="00FF759C">
              <w:rPr>
                <w:rFonts w:ascii="Tahoma" w:hAnsi="Tahoma" w:cs="Tahoma"/>
                <w:b/>
                <w:bCs/>
                <w:u w:val="single"/>
              </w:rPr>
              <w:t>el contratista estará obligado a realizar un refuerzo y seguimiento</w:t>
            </w:r>
            <w:r w:rsidRPr="00FF759C">
              <w:rPr>
                <w:rFonts w:ascii="Tahoma" w:hAnsi="Tahoma" w:cs="Tahoma"/>
              </w:rPr>
              <w:t xml:space="preserve">, previa coordinación con el supervisor del contrato, por el cual el contratista no tendrá derecho a exigir pagos extras por esta actividad.  </w:t>
            </w:r>
          </w:p>
        </w:tc>
        <w:tc>
          <w:tcPr>
            <w:tcW w:w="567" w:type="dxa"/>
            <w:tcBorders>
              <w:top w:val="single" w:sz="4" w:space="0" w:color="auto"/>
              <w:left w:val="nil"/>
              <w:bottom w:val="single" w:sz="4" w:space="0" w:color="auto"/>
              <w:right w:val="single" w:sz="4" w:space="0" w:color="auto"/>
            </w:tcBorders>
            <w:shd w:val="clear" w:color="auto" w:fill="auto"/>
            <w:vAlign w:val="center"/>
          </w:tcPr>
          <w:p w14:paraId="025486E0" w14:textId="77777777" w:rsidR="00FF759C" w:rsidRPr="00FF759C" w:rsidRDefault="00FF759C" w:rsidP="0051781A">
            <w:pPr>
              <w:contextualSpacing/>
              <w:jc w:val="center"/>
              <w:rPr>
                <w:rFonts w:ascii="Tahoma" w:hAnsi="Tahoma" w:cs="Tahoma"/>
                <w:color w:val="000000"/>
              </w:rPr>
            </w:pPr>
          </w:p>
        </w:tc>
        <w:tc>
          <w:tcPr>
            <w:tcW w:w="637" w:type="dxa"/>
            <w:tcBorders>
              <w:top w:val="single" w:sz="4" w:space="0" w:color="auto"/>
              <w:left w:val="nil"/>
              <w:bottom w:val="single" w:sz="4" w:space="0" w:color="auto"/>
              <w:right w:val="single" w:sz="4" w:space="0" w:color="auto"/>
            </w:tcBorders>
            <w:shd w:val="clear" w:color="auto" w:fill="auto"/>
            <w:vAlign w:val="center"/>
          </w:tcPr>
          <w:p w14:paraId="7FC6FF96" w14:textId="77777777" w:rsidR="00FF759C" w:rsidRPr="00FF759C" w:rsidRDefault="00FF759C" w:rsidP="0051781A">
            <w:pPr>
              <w:contextualSpacing/>
              <w:jc w:val="center"/>
              <w:rPr>
                <w:rFonts w:ascii="Tahoma" w:hAnsi="Tahoma" w:cs="Tahoma"/>
                <w:color w:val="000000"/>
              </w:rPr>
            </w:pPr>
          </w:p>
        </w:tc>
      </w:tr>
      <w:tr w:rsidR="00FF759C" w:rsidRPr="00FF759C" w14:paraId="59B1CBC9" w14:textId="77777777" w:rsidTr="00FF759C">
        <w:trPr>
          <w:trHeight w:val="132"/>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C9488" w14:textId="77777777" w:rsidR="00FF759C" w:rsidRPr="00FF759C" w:rsidRDefault="00FF759C" w:rsidP="00C13672">
            <w:pPr>
              <w:spacing w:line="276" w:lineRule="auto"/>
              <w:contextualSpacing/>
              <w:jc w:val="center"/>
              <w:rPr>
                <w:rFonts w:ascii="Tahoma" w:hAnsi="Tahoma" w:cs="Tahoma"/>
              </w:rPr>
            </w:pPr>
            <w:r w:rsidRPr="00FF759C">
              <w:rPr>
                <w:rFonts w:ascii="Tahoma" w:hAnsi="Tahoma" w:cs="Tahoma"/>
              </w:rPr>
              <w:t>8</w:t>
            </w:r>
          </w:p>
        </w:tc>
        <w:tc>
          <w:tcPr>
            <w:tcW w:w="8536" w:type="dxa"/>
            <w:tcBorders>
              <w:top w:val="single" w:sz="4" w:space="0" w:color="auto"/>
              <w:left w:val="nil"/>
              <w:bottom w:val="single" w:sz="4" w:space="0" w:color="auto"/>
              <w:right w:val="single" w:sz="4" w:space="0" w:color="auto"/>
            </w:tcBorders>
            <w:shd w:val="clear" w:color="auto" w:fill="auto"/>
            <w:vAlign w:val="center"/>
          </w:tcPr>
          <w:p w14:paraId="589AE47F" w14:textId="77777777" w:rsidR="00FF759C" w:rsidRPr="00FF759C" w:rsidRDefault="00FF759C" w:rsidP="00C13672">
            <w:pPr>
              <w:tabs>
                <w:tab w:val="left" w:pos="0"/>
              </w:tabs>
              <w:spacing w:line="276" w:lineRule="auto"/>
              <w:contextualSpacing/>
              <w:jc w:val="both"/>
              <w:rPr>
                <w:rFonts w:ascii="Tahoma" w:eastAsia="Calibri" w:hAnsi="Tahoma" w:cs="Tahoma"/>
              </w:rPr>
            </w:pPr>
            <w:r w:rsidRPr="00FF759C">
              <w:rPr>
                <w:rFonts w:ascii="Tahoma" w:eastAsia="Calibri" w:hAnsi="Tahoma" w:cs="Tahoma"/>
                <w:b/>
              </w:rPr>
              <w:t xml:space="preserve">Experiencia Proponente. </w:t>
            </w:r>
            <w:r w:rsidRPr="00FF759C">
              <w:rPr>
                <w:rFonts w:ascii="Tahoma" w:hAnsi="Tahoma" w:cs="Tahoma"/>
              </w:rPr>
              <w:t xml:space="preserve">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 2021 y/o 2022 y/o 2023 y/o 2024) de proyectos iguales o similares al presente proceso contractual cuya suma supere el cincuenta por ciento (50%) del presupuesto asignado al presente proceso, con empresas públicas o privadas, para lo cual el oferente deberá presentar máximo tres (3) </w:t>
            </w:r>
            <w:r w:rsidRPr="00FF759C">
              <w:rPr>
                <w:rFonts w:ascii="Tahoma" w:eastAsia="Calibri" w:hAnsi="Tahoma" w:cs="Tahoma"/>
                <w:lang w:eastAsia="es-CO"/>
              </w:rPr>
              <w:t xml:space="preserve">certificaciones (certificación por contrato) y/o actas de liquidación de contratos de prestación de servicio, cuyo objeto sea la prestación de servicio de fumigación y/o desinfección y/o control de plagas, </w:t>
            </w:r>
            <w:r w:rsidRPr="00FF759C">
              <w:rPr>
                <w:rFonts w:ascii="Tahoma" w:hAnsi="Tahoma" w:cs="Tahoma"/>
              </w:rPr>
              <w:t>con concepto favorable (excelente, cumplido o bueno) y contendrá como mínimo la siguiente información:</w:t>
            </w:r>
          </w:p>
          <w:p w14:paraId="493CB3BA" w14:textId="77777777" w:rsidR="00FF759C" w:rsidRPr="00FF759C" w:rsidRDefault="00FF759C" w:rsidP="00C13672">
            <w:pPr>
              <w:tabs>
                <w:tab w:val="left" w:pos="0"/>
              </w:tabs>
              <w:spacing w:line="276" w:lineRule="auto"/>
              <w:contextualSpacing/>
              <w:jc w:val="both"/>
              <w:rPr>
                <w:rFonts w:ascii="Tahoma" w:eastAsia="Calibri" w:hAnsi="Tahoma" w:cs="Tahoma"/>
              </w:rPr>
            </w:pPr>
          </w:p>
          <w:p w14:paraId="38C7CD5F" w14:textId="77777777" w:rsidR="00FF759C" w:rsidRPr="00FF759C" w:rsidRDefault="00FF759C" w:rsidP="00C13672">
            <w:pPr>
              <w:numPr>
                <w:ilvl w:val="0"/>
                <w:numId w:val="23"/>
              </w:numPr>
              <w:tabs>
                <w:tab w:val="left" w:pos="0"/>
              </w:tabs>
              <w:autoSpaceDE/>
              <w:autoSpaceDN/>
              <w:spacing w:line="276" w:lineRule="auto"/>
              <w:contextualSpacing/>
              <w:jc w:val="both"/>
              <w:rPr>
                <w:rFonts w:ascii="Tahoma" w:eastAsia="Calibri" w:hAnsi="Tahoma" w:cs="Tahoma"/>
              </w:rPr>
            </w:pPr>
            <w:r w:rsidRPr="00FF759C">
              <w:rPr>
                <w:rFonts w:ascii="Tahoma" w:eastAsia="Calibri" w:hAnsi="Tahoma" w:cs="Tahoma"/>
              </w:rPr>
              <w:t>Nombre o razón social del contratante.</w:t>
            </w:r>
          </w:p>
          <w:p w14:paraId="641E9771" w14:textId="77777777" w:rsidR="00FF759C" w:rsidRPr="00FF759C" w:rsidRDefault="00FF759C" w:rsidP="00C13672">
            <w:pPr>
              <w:numPr>
                <w:ilvl w:val="0"/>
                <w:numId w:val="23"/>
              </w:numPr>
              <w:tabs>
                <w:tab w:val="left" w:pos="0"/>
              </w:tabs>
              <w:autoSpaceDE/>
              <w:autoSpaceDN/>
              <w:spacing w:line="276" w:lineRule="auto"/>
              <w:contextualSpacing/>
              <w:jc w:val="both"/>
              <w:rPr>
                <w:rFonts w:ascii="Tahoma" w:eastAsia="Calibri" w:hAnsi="Tahoma" w:cs="Tahoma"/>
              </w:rPr>
            </w:pPr>
            <w:r w:rsidRPr="00FF759C">
              <w:rPr>
                <w:rFonts w:ascii="Tahoma" w:eastAsia="Calibri" w:hAnsi="Tahoma" w:cs="Tahoma"/>
              </w:rPr>
              <w:t>Nombre o razón social del contratista.</w:t>
            </w:r>
          </w:p>
          <w:p w14:paraId="04A4B367" w14:textId="77777777" w:rsidR="00FF759C" w:rsidRPr="00FF759C" w:rsidRDefault="00FF759C" w:rsidP="00C13672">
            <w:pPr>
              <w:numPr>
                <w:ilvl w:val="0"/>
                <w:numId w:val="23"/>
              </w:numPr>
              <w:tabs>
                <w:tab w:val="left" w:pos="0"/>
              </w:tabs>
              <w:autoSpaceDE/>
              <w:autoSpaceDN/>
              <w:spacing w:line="276" w:lineRule="auto"/>
              <w:contextualSpacing/>
              <w:jc w:val="both"/>
              <w:rPr>
                <w:rFonts w:ascii="Tahoma" w:eastAsia="Calibri" w:hAnsi="Tahoma" w:cs="Tahoma"/>
              </w:rPr>
            </w:pPr>
            <w:r w:rsidRPr="00FF759C">
              <w:rPr>
                <w:rFonts w:ascii="Tahoma" w:eastAsia="Calibri" w:hAnsi="Tahoma" w:cs="Tahoma"/>
              </w:rPr>
              <w:t>Objeto del contrato.</w:t>
            </w:r>
          </w:p>
          <w:p w14:paraId="3D8338BB" w14:textId="77777777" w:rsidR="00FF759C" w:rsidRPr="00FF759C" w:rsidRDefault="00FF759C" w:rsidP="00C13672">
            <w:pPr>
              <w:numPr>
                <w:ilvl w:val="0"/>
                <w:numId w:val="23"/>
              </w:numPr>
              <w:tabs>
                <w:tab w:val="left" w:pos="0"/>
              </w:tabs>
              <w:autoSpaceDE/>
              <w:autoSpaceDN/>
              <w:spacing w:line="276" w:lineRule="auto"/>
              <w:contextualSpacing/>
              <w:jc w:val="both"/>
              <w:rPr>
                <w:rFonts w:ascii="Tahoma" w:eastAsia="Calibri" w:hAnsi="Tahoma" w:cs="Tahoma"/>
              </w:rPr>
            </w:pPr>
            <w:r w:rsidRPr="00FF759C">
              <w:rPr>
                <w:rFonts w:ascii="Tahoma" w:eastAsia="Calibri" w:hAnsi="Tahoma" w:cs="Tahoma"/>
              </w:rPr>
              <w:t>Lugar de ejecución del contrato.</w:t>
            </w:r>
          </w:p>
          <w:p w14:paraId="6E242E41" w14:textId="77777777" w:rsidR="00FF759C" w:rsidRPr="00FF759C" w:rsidRDefault="00FF759C" w:rsidP="00C13672">
            <w:pPr>
              <w:numPr>
                <w:ilvl w:val="0"/>
                <w:numId w:val="23"/>
              </w:numPr>
              <w:tabs>
                <w:tab w:val="left" w:pos="0"/>
              </w:tabs>
              <w:autoSpaceDE/>
              <w:autoSpaceDN/>
              <w:spacing w:line="276" w:lineRule="auto"/>
              <w:contextualSpacing/>
              <w:jc w:val="both"/>
              <w:rPr>
                <w:rFonts w:ascii="Tahoma" w:eastAsia="Calibri" w:hAnsi="Tahoma" w:cs="Tahoma"/>
              </w:rPr>
            </w:pPr>
            <w:r w:rsidRPr="00FF759C">
              <w:rPr>
                <w:rFonts w:ascii="Tahoma" w:eastAsia="Calibri" w:hAnsi="Tahoma" w:cs="Tahoma"/>
              </w:rPr>
              <w:t>Número de contrato.</w:t>
            </w:r>
          </w:p>
          <w:p w14:paraId="7D0F6906" w14:textId="77777777" w:rsidR="00FF759C" w:rsidRPr="00FF759C" w:rsidRDefault="00FF759C" w:rsidP="00C13672">
            <w:pPr>
              <w:numPr>
                <w:ilvl w:val="0"/>
                <w:numId w:val="23"/>
              </w:numPr>
              <w:tabs>
                <w:tab w:val="left" w:pos="0"/>
              </w:tabs>
              <w:autoSpaceDE/>
              <w:autoSpaceDN/>
              <w:spacing w:line="276" w:lineRule="auto"/>
              <w:contextualSpacing/>
              <w:jc w:val="both"/>
              <w:rPr>
                <w:rFonts w:ascii="Tahoma" w:eastAsia="Calibri" w:hAnsi="Tahoma" w:cs="Tahoma"/>
              </w:rPr>
            </w:pPr>
            <w:r w:rsidRPr="00FF759C">
              <w:rPr>
                <w:rFonts w:ascii="Tahoma" w:eastAsia="Calibri" w:hAnsi="Tahoma" w:cs="Tahoma"/>
              </w:rPr>
              <w:t>Fecha de inicio del contrato.</w:t>
            </w:r>
          </w:p>
          <w:p w14:paraId="533CFD4B" w14:textId="77777777" w:rsidR="00FF759C" w:rsidRPr="00FF759C" w:rsidRDefault="00FF759C" w:rsidP="00C13672">
            <w:pPr>
              <w:numPr>
                <w:ilvl w:val="0"/>
                <w:numId w:val="23"/>
              </w:numPr>
              <w:tabs>
                <w:tab w:val="left" w:pos="0"/>
              </w:tabs>
              <w:autoSpaceDE/>
              <w:autoSpaceDN/>
              <w:spacing w:line="276" w:lineRule="auto"/>
              <w:contextualSpacing/>
              <w:jc w:val="both"/>
              <w:rPr>
                <w:rFonts w:ascii="Tahoma" w:eastAsia="Calibri" w:hAnsi="Tahoma" w:cs="Tahoma"/>
              </w:rPr>
            </w:pPr>
            <w:r w:rsidRPr="00FF759C">
              <w:rPr>
                <w:rFonts w:ascii="Tahoma" w:eastAsia="Calibri" w:hAnsi="Tahoma" w:cs="Tahoma"/>
              </w:rPr>
              <w:t>Fecha de terminación del contrato.</w:t>
            </w:r>
          </w:p>
          <w:p w14:paraId="65CE18A9" w14:textId="77777777" w:rsidR="00FF759C" w:rsidRPr="00FF759C" w:rsidRDefault="00FF759C" w:rsidP="00C13672">
            <w:pPr>
              <w:numPr>
                <w:ilvl w:val="0"/>
                <w:numId w:val="23"/>
              </w:numPr>
              <w:tabs>
                <w:tab w:val="left" w:pos="0"/>
              </w:tabs>
              <w:autoSpaceDE/>
              <w:autoSpaceDN/>
              <w:spacing w:line="276" w:lineRule="auto"/>
              <w:contextualSpacing/>
              <w:jc w:val="both"/>
              <w:rPr>
                <w:rFonts w:ascii="Tahoma" w:eastAsia="Calibri" w:hAnsi="Tahoma" w:cs="Tahoma"/>
              </w:rPr>
            </w:pPr>
            <w:r w:rsidRPr="00FF759C">
              <w:rPr>
                <w:rFonts w:ascii="Tahoma" w:eastAsia="Calibri" w:hAnsi="Tahoma" w:cs="Tahoma"/>
              </w:rPr>
              <w:t>Valor del contrato.</w:t>
            </w:r>
          </w:p>
          <w:p w14:paraId="2E94F33F" w14:textId="77777777" w:rsidR="00FF759C" w:rsidRPr="00FF759C" w:rsidRDefault="00FF759C" w:rsidP="00C13672">
            <w:pPr>
              <w:numPr>
                <w:ilvl w:val="0"/>
                <w:numId w:val="23"/>
              </w:numPr>
              <w:tabs>
                <w:tab w:val="left" w:pos="0"/>
              </w:tabs>
              <w:autoSpaceDE/>
              <w:autoSpaceDN/>
              <w:spacing w:line="276" w:lineRule="auto"/>
              <w:contextualSpacing/>
              <w:jc w:val="both"/>
              <w:rPr>
                <w:rFonts w:ascii="Tahoma" w:eastAsia="Calibri" w:hAnsi="Tahoma" w:cs="Tahoma"/>
              </w:rPr>
            </w:pPr>
            <w:r w:rsidRPr="00FF759C">
              <w:rPr>
                <w:rFonts w:ascii="Tahoma" w:eastAsia="Calibri" w:hAnsi="Tahoma" w:cs="Tahoma"/>
              </w:rPr>
              <w:t>Certificación suscrita por la persona competente de la entidad contratante.</w:t>
            </w:r>
          </w:p>
          <w:p w14:paraId="23448849" w14:textId="77777777" w:rsidR="00FF759C" w:rsidRPr="00FF759C" w:rsidRDefault="00FF759C" w:rsidP="00C13672">
            <w:pPr>
              <w:numPr>
                <w:ilvl w:val="0"/>
                <w:numId w:val="23"/>
              </w:numPr>
              <w:tabs>
                <w:tab w:val="left" w:pos="0"/>
              </w:tabs>
              <w:autoSpaceDE/>
              <w:autoSpaceDN/>
              <w:spacing w:line="276" w:lineRule="auto"/>
              <w:contextualSpacing/>
              <w:jc w:val="both"/>
              <w:rPr>
                <w:rFonts w:ascii="Tahoma" w:eastAsia="Calibri" w:hAnsi="Tahoma" w:cs="Tahoma"/>
              </w:rPr>
            </w:pPr>
            <w:r w:rsidRPr="00FF759C">
              <w:rPr>
                <w:rFonts w:ascii="Tahoma" w:eastAsia="Calibri" w:hAnsi="Tahoma" w:cs="Tahoma"/>
              </w:rPr>
              <w:t>Dirección y número del contratante.</w:t>
            </w:r>
          </w:p>
          <w:p w14:paraId="172D2E8A" w14:textId="77777777" w:rsidR="00FF759C" w:rsidRPr="00FF759C" w:rsidRDefault="00FF759C" w:rsidP="00C13672">
            <w:pPr>
              <w:numPr>
                <w:ilvl w:val="0"/>
                <w:numId w:val="23"/>
              </w:numPr>
              <w:tabs>
                <w:tab w:val="left" w:pos="0"/>
              </w:tabs>
              <w:autoSpaceDE/>
              <w:autoSpaceDN/>
              <w:spacing w:line="276" w:lineRule="auto"/>
              <w:contextualSpacing/>
              <w:jc w:val="both"/>
              <w:rPr>
                <w:rFonts w:ascii="Tahoma" w:eastAsia="Calibri" w:hAnsi="Tahoma" w:cs="Tahoma"/>
              </w:rPr>
            </w:pPr>
            <w:r w:rsidRPr="00FF759C">
              <w:rPr>
                <w:rFonts w:ascii="Tahoma" w:eastAsia="Calibri" w:hAnsi="Tahoma" w:cs="Tahoma"/>
              </w:rPr>
              <w:t>Manifestación clara que el contratista cumplió con el objeto de contrato.</w:t>
            </w:r>
          </w:p>
          <w:p w14:paraId="3B5F2BB1" w14:textId="77777777" w:rsidR="00FF759C" w:rsidRPr="00FF759C" w:rsidRDefault="00FF759C" w:rsidP="00C13672">
            <w:pPr>
              <w:tabs>
                <w:tab w:val="left" w:pos="0"/>
              </w:tabs>
              <w:spacing w:line="276" w:lineRule="auto"/>
              <w:contextualSpacing/>
              <w:jc w:val="both"/>
              <w:rPr>
                <w:rFonts w:ascii="Tahoma" w:eastAsia="Calibri" w:hAnsi="Tahoma" w:cs="Tahoma"/>
              </w:rPr>
            </w:pPr>
          </w:p>
          <w:p w14:paraId="4D1BEAAF" w14:textId="77777777" w:rsidR="00FF759C" w:rsidRPr="00FF759C" w:rsidRDefault="00FF759C" w:rsidP="00C13672">
            <w:pPr>
              <w:tabs>
                <w:tab w:val="left" w:pos="0"/>
              </w:tabs>
              <w:spacing w:line="276" w:lineRule="auto"/>
              <w:contextualSpacing/>
              <w:jc w:val="both"/>
              <w:rPr>
                <w:rFonts w:ascii="Tahoma" w:eastAsia="Calibri" w:hAnsi="Tahoma" w:cs="Tahoma"/>
              </w:rPr>
            </w:pPr>
            <w:r w:rsidRPr="00FF759C">
              <w:rPr>
                <w:rFonts w:ascii="Tahoma" w:eastAsia="Calibri" w:hAnsi="Tahoma" w:cs="Tahoma"/>
                <w:b/>
                <w:u w:val="single"/>
              </w:rPr>
              <w:t>NOTA 1:</w:t>
            </w:r>
            <w:r w:rsidRPr="00FF759C">
              <w:rPr>
                <w:rFonts w:ascii="Tahoma" w:eastAsia="Calibri" w:hAnsi="Tahoma" w:cs="Tahoma"/>
              </w:rPr>
              <w:t xml:space="preserve"> Las certificaciones y/o actas de liquidación serán objeto de verificación, no serán tenidas en cuenta aquellas certificaciones y/o actas de liquidación en las que no se pueda constatar que el contratista cumplió con el objeto contractual. Al igual que deberá ser suscrita por el representante legal de la entidad o quien haga sus veces o apoderado o persona autorizada para ello, indicando la dirección, NIT y teléfono.</w:t>
            </w:r>
          </w:p>
          <w:p w14:paraId="43071D0E" w14:textId="77777777" w:rsidR="00FF759C" w:rsidRPr="00FF759C" w:rsidRDefault="00FF759C" w:rsidP="00C13672">
            <w:pPr>
              <w:tabs>
                <w:tab w:val="left" w:pos="0"/>
              </w:tabs>
              <w:spacing w:line="276" w:lineRule="auto"/>
              <w:contextualSpacing/>
              <w:jc w:val="both"/>
              <w:rPr>
                <w:rFonts w:ascii="Tahoma" w:eastAsia="Calibri" w:hAnsi="Tahoma" w:cs="Tahoma"/>
              </w:rPr>
            </w:pPr>
          </w:p>
          <w:p w14:paraId="02F287FE" w14:textId="77777777" w:rsidR="00FF759C" w:rsidRPr="00FF759C" w:rsidRDefault="00FF759C" w:rsidP="00C13672">
            <w:pPr>
              <w:tabs>
                <w:tab w:val="left" w:pos="0"/>
              </w:tabs>
              <w:spacing w:line="276" w:lineRule="auto"/>
              <w:contextualSpacing/>
              <w:jc w:val="both"/>
              <w:rPr>
                <w:rFonts w:ascii="Tahoma" w:eastAsia="Calibri" w:hAnsi="Tahoma" w:cs="Tahoma"/>
              </w:rPr>
            </w:pPr>
            <w:r w:rsidRPr="00FF759C">
              <w:rPr>
                <w:rFonts w:ascii="Tahoma" w:eastAsia="Calibri" w:hAnsi="Tahoma" w:cs="Tahoma"/>
                <w:b/>
                <w:u w:val="single"/>
              </w:rPr>
              <w:t>NOTA 2:</w:t>
            </w:r>
            <w:r w:rsidRPr="00FF759C">
              <w:rPr>
                <w:rFonts w:ascii="Tahoma" w:eastAsia="Calibri" w:hAnsi="Tahoma" w:cs="Tahoma"/>
              </w:rPr>
              <w:t xml:space="preserve"> Si el oferente anexa certificaciones de contratos realizados con empresas privadas, además debe presentar copia de los contratos y factura de venta.</w:t>
            </w:r>
          </w:p>
          <w:p w14:paraId="2D57CFF3" w14:textId="77777777" w:rsidR="00FF759C" w:rsidRPr="00FF759C" w:rsidRDefault="00FF759C" w:rsidP="00C13672">
            <w:pPr>
              <w:tabs>
                <w:tab w:val="left" w:pos="0"/>
              </w:tabs>
              <w:spacing w:line="276" w:lineRule="auto"/>
              <w:contextualSpacing/>
              <w:jc w:val="both"/>
              <w:rPr>
                <w:rFonts w:ascii="Tahoma" w:eastAsia="Calibri" w:hAnsi="Tahoma" w:cs="Tahoma"/>
              </w:rPr>
            </w:pPr>
          </w:p>
          <w:p w14:paraId="1CD16B5C" w14:textId="77777777" w:rsidR="00FF759C" w:rsidRPr="00FF759C" w:rsidRDefault="00FF759C" w:rsidP="00C13672">
            <w:pPr>
              <w:pStyle w:val="Textoindependiente2"/>
              <w:spacing w:after="0" w:line="276" w:lineRule="auto"/>
              <w:contextualSpacing/>
              <w:jc w:val="both"/>
              <w:rPr>
                <w:rFonts w:ascii="Tahoma" w:hAnsi="Tahoma" w:cs="Tahoma"/>
                <w:sz w:val="20"/>
                <w:szCs w:val="20"/>
              </w:rPr>
            </w:pPr>
            <w:r w:rsidRPr="00FF759C">
              <w:rPr>
                <w:rFonts w:ascii="Tahoma" w:eastAsia="Calibri" w:hAnsi="Tahoma" w:cs="Tahoma"/>
                <w:b/>
                <w:sz w:val="20"/>
                <w:szCs w:val="20"/>
                <w:u w:val="single"/>
              </w:rPr>
              <w:t>NOTA 3:</w:t>
            </w:r>
            <w:r w:rsidRPr="00FF759C">
              <w:rPr>
                <w:rFonts w:ascii="Tahoma" w:eastAsia="Calibri" w:hAnsi="Tahoma" w:cs="Tahoma"/>
                <w:sz w:val="20"/>
                <w:szCs w:val="20"/>
              </w:rPr>
              <w:t xml:space="preserve"> </w:t>
            </w:r>
            <w:r w:rsidRPr="00FF759C">
              <w:rPr>
                <w:rFonts w:ascii="Tahoma" w:hAnsi="Tahoma" w:cs="Tahoma"/>
                <w:sz w:val="20"/>
                <w:szCs w:val="20"/>
              </w:rPr>
              <w:t xml:space="preserve">En el evento de presentarse como Consorcio o Unión Temporal, el valor del contrato </w:t>
            </w:r>
            <w:r w:rsidRPr="00FF759C">
              <w:rPr>
                <w:rFonts w:ascii="Tahoma" w:hAnsi="Tahoma" w:cs="Tahoma"/>
                <w:sz w:val="20"/>
                <w:szCs w:val="20"/>
              </w:rPr>
              <w:lastRenderedPageBreak/>
              <w:t>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567" w:type="dxa"/>
            <w:tcBorders>
              <w:top w:val="single" w:sz="4" w:space="0" w:color="auto"/>
              <w:left w:val="nil"/>
              <w:bottom w:val="single" w:sz="4" w:space="0" w:color="auto"/>
              <w:right w:val="single" w:sz="4" w:space="0" w:color="auto"/>
            </w:tcBorders>
            <w:shd w:val="clear" w:color="auto" w:fill="auto"/>
            <w:vAlign w:val="center"/>
          </w:tcPr>
          <w:p w14:paraId="291056E1" w14:textId="77777777" w:rsidR="00FF759C" w:rsidRPr="00FF759C" w:rsidRDefault="00FF759C" w:rsidP="0051781A">
            <w:pPr>
              <w:contextualSpacing/>
              <w:jc w:val="center"/>
              <w:rPr>
                <w:rFonts w:ascii="Tahoma" w:hAnsi="Tahoma" w:cs="Tahoma"/>
                <w:color w:val="000000"/>
              </w:rPr>
            </w:pPr>
          </w:p>
        </w:tc>
        <w:tc>
          <w:tcPr>
            <w:tcW w:w="637" w:type="dxa"/>
            <w:tcBorders>
              <w:top w:val="single" w:sz="4" w:space="0" w:color="auto"/>
              <w:left w:val="nil"/>
              <w:bottom w:val="single" w:sz="4" w:space="0" w:color="auto"/>
              <w:right w:val="single" w:sz="4" w:space="0" w:color="auto"/>
            </w:tcBorders>
            <w:shd w:val="clear" w:color="auto" w:fill="auto"/>
            <w:vAlign w:val="center"/>
          </w:tcPr>
          <w:p w14:paraId="72E1C0E3" w14:textId="77777777" w:rsidR="00FF759C" w:rsidRPr="00FF759C" w:rsidRDefault="00FF759C" w:rsidP="0051781A">
            <w:pPr>
              <w:contextualSpacing/>
              <w:jc w:val="center"/>
              <w:rPr>
                <w:rFonts w:ascii="Tahoma" w:hAnsi="Tahoma" w:cs="Tahoma"/>
                <w:color w:val="000000"/>
              </w:rPr>
            </w:pPr>
          </w:p>
        </w:tc>
      </w:tr>
      <w:tr w:rsidR="00FF759C" w:rsidRPr="00FF759C" w14:paraId="75CDFE08" w14:textId="77777777" w:rsidTr="00FF759C">
        <w:trPr>
          <w:trHeight w:val="53"/>
          <w:jc w:val="center"/>
        </w:trPr>
        <w:tc>
          <w:tcPr>
            <w:tcW w:w="748" w:type="dxa"/>
            <w:tcBorders>
              <w:top w:val="nil"/>
              <w:left w:val="single" w:sz="4" w:space="0" w:color="auto"/>
              <w:bottom w:val="single" w:sz="4" w:space="0" w:color="auto"/>
              <w:right w:val="single" w:sz="4" w:space="0" w:color="auto"/>
            </w:tcBorders>
            <w:shd w:val="clear" w:color="auto" w:fill="auto"/>
            <w:noWrap/>
            <w:vAlign w:val="center"/>
          </w:tcPr>
          <w:p w14:paraId="14E3B9A9"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9</w:t>
            </w:r>
          </w:p>
        </w:tc>
        <w:tc>
          <w:tcPr>
            <w:tcW w:w="8536" w:type="dxa"/>
            <w:tcBorders>
              <w:top w:val="nil"/>
              <w:left w:val="nil"/>
              <w:bottom w:val="single" w:sz="4" w:space="0" w:color="auto"/>
              <w:right w:val="single" w:sz="4" w:space="0" w:color="auto"/>
            </w:tcBorders>
            <w:shd w:val="clear" w:color="auto" w:fill="auto"/>
            <w:vAlign w:val="center"/>
            <w:hideMark/>
          </w:tcPr>
          <w:p w14:paraId="7F56417D"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b/>
                <w:bCs/>
              </w:rPr>
              <w:t xml:space="preserve">Servicio de desinfección ambiental contra hongos, virus </w:t>
            </w:r>
            <w:proofErr w:type="spellStart"/>
            <w:r w:rsidRPr="00FF759C">
              <w:rPr>
                <w:rFonts w:ascii="Tahoma" w:hAnsi="Tahoma" w:cs="Tahoma"/>
                <w:b/>
                <w:bCs/>
              </w:rPr>
              <w:t>covid19</w:t>
            </w:r>
            <w:proofErr w:type="spellEnd"/>
            <w:r w:rsidRPr="00FF759C">
              <w:rPr>
                <w:rFonts w:ascii="Tahoma" w:hAnsi="Tahoma" w:cs="Tahoma"/>
                <w:b/>
                <w:bCs/>
              </w:rPr>
              <w:t>, ácaros y bacterias.</w:t>
            </w:r>
            <w:r w:rsidRPr="00FF759C">
              <w:rPr>
                <w:rFonts w:ascii="Tahoma" w:hAnsi="Tahoma" w:cs="Tahoma"/>
              </w:rPr>
              <w:t xml:space="preserve"> Este tratamiento se debe realizar por los sistemas de Nebulización, contra Hongos, Virus, Bacterias </w:t>
            </w:r>
          </w:p>
        </w:tc>
        <w:tc>
          <w:tcPr>
            <w:tcW w:w="567" w:type="dxa"/>
            <w:tcBorders>
              <w:top w:val="nil"/>
              <w:left w:val="nil"/>
              <w:bottom w:val="single" w:sz="4" w:space="0" w:color="auto"/>
              <w:right w:val="single" w:sz="4" w:space="0" w:color="auto"/>
            </w:tcBorders>
            <w:shd w:val="clear" w:color="auto" w:fill="auto"/>
            <w:vAlign w:val="center"/>
            <w:hideMark/>
          </w:tcPr>
          <w:p w14:paraId="2B1B41FC"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nil"/>
              <w:left w:val="nil"/>
              <w:bottom w:val="single" w:sz="4" w:space="0" w:color="auto"/>
              <w:right w:val="single" w:sz="4" w:space="0" w:color="auto"/>
            </w:tcBorders>
            <w:shd w:val="clear" w:color="auto" w:fill="auto"/>
            <w:vAlign w:val="center"/>
            <w:hideMark/>
          </w:tcPr>
          <w:p w14:paraId="4FBF37D6"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273060C2" w14:textId="77777777" w:rsidTr="00FF759C">
        <w:trPr>
          <w:trHeight w:val="53"/>
          <w:jc w:val="center"/>
        </w:trPr>
        <w:tc>
          <w:tcPr>
            <w:tcW w:w="748" w:type="dxa"/>
            <w:tcBorders>
              <w:top w:val="nil"/>
              <w:left w:val="single" w:sz="4" w:space="0" w:color="auto"/>
              <w:bottom w:val="single" w:sz="4" w:space="0" w:color="auto"/>
              <w:right w:val="single" w:sz="4" w:space="0" w:color="auto"/>
            </w:tcBorders>
            <w:shd w:val="clear" w:color="auto" w:fill="auto"/>
            <w:noWrap/>
            <w:vAlign w:val="center"/>
          </w:tcPr>
          <w:p w14:paraId="7A976B52"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10</w:t>
            </w:r>
          </w:p>
        </w:tc>
        <w:tc>
          <w:tcPr>
            <w:tcW w:w="8536" w:type="dxa"/>
            <w:tcBorders>
              <w:top w:val="nil"/>
              <w:left w:val="nil"/>
              <w:bottom w:val="single" w:sz="4" w:space="0" w:color="auto"/>
              <w:right w:val="single" w:sz="4" w:space="0" w:color="auto"/>
            </w:tcBorders>
            <w:shd w:val="clear" w:color="auto" w:fill="auto"/>
            <w:vAlign w:val="center"/>
            <w:hideMark/>
          </w:tcPr>
          <w:p w14:paraId="1DFD10B8"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Cualquier infracción ambiental por omisión de permisos o licencias que hubiese sido necesario tramitar antes del inicio del servicio, será asumida como responsabilidad del contratista. </w:t>
            </w:r>
          </w:p>
        </w:tc>
        <w:tc>
          <w:tcPr>
            <w:tcW w:w="567" w:type="dxa"/>
            <w:tcBorders>
              <w:top w:val="nil"/>
              <w:left w:val="nil"/>
              <w:bottom w:val="single" w:sz="4" w:space="0" w:color="auto"/>
              <w:right w:val="single" w:sz="4" w:space="0" w:color="auto"/>
            </w:tcBorders>
            <w:shd w:val="clear" w:color="auto" w:fill="auto"/>
            <w:vAlign w:val="center"/>
            <w:hideMark/>
          </w:tcPr>
          <w:p w14:paraId="107713ED"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nil"/>
              <w:left w:val="nil"/>
              <w:bottom w:val="single" w:sz="4" w:space="0" w:color="auto"/>
              <w:right w:val="single" w:sz="4" w:space="0" w:color="auto"/>
            </w:tcBorders>
            <w:shd w:val="clear" w:color="auto" w:fill="auto"/>
            <w:vAlign w:val="center"/>
            <w:hideMark/>
          </w:tcPr>
          <w:p w14:paraId="43441D99"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5CA2B298" w14:textId="77777777" w:rsidTr="00FF759C">
        <w:trPr>
          <w:trHeight w:val="53"/>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FCB4B8"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11</w:t>
            </w:r>
          </w:p>
        </w:tc>
        <w:tc>
          <w:tcPr>
            <w:tcW w:w="8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AD99D6"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Dispone de los equipos necesarios para la protección de los operarios que desarrollen el servicio, quienes deberán cumplir con los requisitos legales en cuanto a seguridad social, salud ocupacional y seguridad industrial.</w:t>
            </w:r>
            <w:r w:rsidRPr="00FF759C">
              <w:rPr>
                <w:rFonts w:ascii="Tahoma" w:hAnsi="Tahoma" w:cs="Tahoma"/>
                <w:color w:val="00000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F379EB"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98D150"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5CBBE1B7" w14:textId="77777777" w:rsidTr="00FF759C">
        <w:trPr>
          <w:trHeight w:val="58"/>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A4FF7"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12</w:t>
            </w:r>
          </w:p>
        </w:tc>
        <w:tc>
          <w:tcPr>
            <w:tcW w:w="8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A97AF"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El servicio deberá realizarse en horario que no ofrezca riesgo a las personas ni daño a los bienes y con la señalización necesaria que advierta de los peligros al momento de las fumigaciones, los días, horas y lugares a intervenir en la fumigación serán previamente coordinadas con el supervisor del contrato.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2A166D"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B251F"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3AA6270A" w14:textId="77777777" w:rsidTr="00FF759C">
        <w:trPr>
          <w:trHeight w:val="273"/>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CEFFF3"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13</w:t>
            </w:r>
          </w:p>
        </w:tc>
        <w:tc>
          <w:tcPr>
            <w:tcW w:w="8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DD848"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El servicio de fumigación se realizará con productos autorizados por la Secretaria de Salud Departamental del Amazonas y efectivo un 100% con efecto residual de hasta 4 meses en lugares designados, el componente se aplica con fumigadora </w:t>
            </w:r>
            <w:proofErr w:type="spellStart"/>
            <w:r w:rsidRPr="00FF759C">
              <w:rPr>
                <w:rFonts w:ascii="Tahoma" w:hAnsi="Tahoma" w:cs="Tahoma"/>
              </w:rPr>
              <w:t>espolvoreadora</w:t>
            </w:r>
            <w:proofErr w:type="spellEnd"/>
            <w:r w:rsidRPr="00FF759C">
              <w:rPr>
                <w:rFonts w:ascii="Tahoma" w:hAnsi="Tahoma" w:cs="Tahoma"/>
              </w:rPr>
              <w:t xml:space="preserve"> motor 2 tiempo potencia 3.5 </w:t>
            </w:r>
            <w:proofErr w:type="spellStart"/>
            <w:r w:rsidRPr="00FF759C">
              <w:rPr>
                <w:rFonts w:ascii="Tahoma" w:hAnsi="Tahoma" w:cs="Tahoma"/>
              </w:rPr>
              <w:t>H.P</w:t>
            </w:r>
            <w:proofErr w:type="spellEnd"/>
            <w:r w:rsidRPr="00FF759C">
              <w:rPr>
                <w:rFonts w:ascii="Tahoma" w:hAnsi="Tahoma" w:cs="Tahoma"/>
              </w:rPr>
              <w:t xml:space="preserve"> y/o con bomba de aspersión de 8 litros, para lugares cerrados y alejados de contaminación auditiva.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9F152E"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FC4313"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62AAE561" w14:textId="77777777" w:rsidTr="00FF759C">
        <w:trPr>
          <w:trHeight w:val="53"/>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347D48"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14</w:t>
            </w:r>
          </w:p>
        </w:tc>
        <w:tc>
          <w:tcPr>
            <w:tcW w:w="8536" w:type="dxa"/>
            <w:tcBorders>
              <w:top w:val="single" w:sz="4" w:space="0" w:color="auto"/>
              <w:left w:val="nil"/>
              <w:bottom w:val="single" w:sz="4" w:space="0" w:color="auto"/>
              <w:right w:val="single" w:sz="4" w:space="0" w:color="auto"/>
            </w:tcBorders>
            <w:shd w:val="clear" w:color="auto" w:fill="auto"/>
            <w:vAlign w:val="center"/>
            <w:hideMark/>
          </w:tcPr>
          <w:p w14:paraId="5FB6F40B"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El servicio se prestará con sus respectivos elementos de seguridad y protección como:</w:t>
            </w:r>
          </w:p>
          <w:p w14:paraId="08BD2F61" w14:textId="77777777" w:rsidR="00FF759C" w:rsidRPr="00FF759C" w:rsidRDefault="00FF759C" w:rsidP="00C13672">
            <w:pPr>
              <w:spacing w:line="276" w:lineRule="auto"/>
              <w:contextualSpacing/>
              <w:jc w:val="both"/>
              <w:rPr>
                <w:rFonts w:ascii="Tahoma" w:hAnsi="Tahoma" w:cs="Tahoma"/>
              </w:rPr>
            </w:pPr>
          </w:p>
          <w:p w14:paraId="5CCF467F" w14:textId="77777777" w:rsidR="00FF759C" w:rsidRPr="00FF759C" w:rsidRDefault="00FF759C" w:rsidP="00C13672">
            <w:pPr>
              <w:pStyle w:val="Prrafodelista"/>
              <w:numPr>
                <w:ilvl w:val="0"/>
                <w:numId w:val="24"/>
              </w:numPr>
              <w:autoSpaceDE/>
              <w:autoSpaceDN/>
              <w:spacing w:line="276" w:lineRule="auto"/>
              <w:jc w:val="both"/>
              <w:rPr>
                <w:rFonts w:ascii="Tahoma" w:hAnsi="Tahoma" w:cs="Tahoma"/>
              </w:rPr>
            </w:pPr>
            <w:r w:rsidRPr="00FF759C">
              <w:rPr>
                <w:rFonts w:ascii="Tahoma" w:hAnsi="Tahoma" w:cs="Tahoma"/>
              </w:rPr>
              <w:t>Ropa de trabajo para cada operario en cantidad suficiente que garantice el recambio diario, o antes cuando las circunstancias así lo requieran;</w:t>
            </w:r>
          </w:p>
          <w:p w14:paraId="16D06110" w14:textId="77777777" w:rsidR="00FF759C" w:rsidRPr="00FF759C" w:rsidRDefault="00FF759C" w:rsidP="00C13672">
            <w:pPr>
              <w:pStyle w:val="Prrafodelista"/>
              <w:numPr>
                <w:ilvl w:val="0"/>
                <w:numId w:val="24"/>
              </w:numPr>
              <w:autoSpaceDE/>
              <w:autoSpaceDN/>
              <w:spacing w:line="276" w:lineRule="auto"/>
              <w:jc w:val="both"/>
              <w:rPr>
                <w:rFonts w:ascii="Tahoma" w:hAnsi="Tahoma" w:cs="Tahoma"/>
              </w:rPr>
            </w:pPr>
            <w:r w:rsidRPr="00FF759C">
              <w:rPr>
                <w:rFonts w:ascii="Tahoma" w:hAnsi="Tahoma" w:cs="Tahoma"/>
              </w:rPr>
              <w:t>Guantes de caucho o de cuero (de acuerdo al riesgo de manejo): Un par por cada trabajador;</w:t>
            </w:r>
          </w:p>
          <w:p w14:paraId="53285E01" w14:textId="77777777" w:rsidR="00FF759C" w:rsidRPr="00FF759C" w:rsidRDefault="00FF759C" w:rsidP="00C13672">
            <w:pPr>
              <w:pStyle w:val="Prrafodelista"/>
              <w:numPr>
                <w:ilvl w:val="0"/>
                <w:numId w:val="24"/>
              </w:numPr>
              <w:autoSpaceDE/>
              <w:autoSpaceDN/>
              <w:spacing w:line="276" w:lineRule="auto"/>
              <w:jc w:val="both"/>
              <w:rPr>
                <w:rFonts w:ascii="Tahoma" w:hAnsi="Tahoma" w:cs="Tahoma"/>
              </w:rPr>
            </w:pPr>
            <w:r w:rsidRPr="00FF759C">
              <w:rPr>
                <w:rFonts w:ascii="Tahoma" w:hAnsi="Tahoma" w:cs="Tahoma"/>
              </w:rPr>
              <w:t>Botas de seguridad: Un par por cada trabajador;</w:t>
            </w:r>
          </w:p>
          <w:p w14:paraId="4EAB393C" w14:textId="77777777" w:rsidR="00FF759C" w:rsidRPr="00FF759C" w:rsidRDefault="00FF759C" w:rsidP="00C13672">
            <w:pPr>
              <w:pStyle w:val="Prrafodelista"/>
              <w:numPr>
                <w:ilvl w:val="0"/>
                <w:numId w:val="24"/>
              </w:numPr>
              <w:autoSpaceDE/>
              <w:autoSpaceDN/>
              <w:spacing w:line="276" w:lineRule="auto"/>
              <w:jc w:val="both"/>
              <w:rPr>
                <w:rFonts w:ascii="Tahoma" w:hAnsi="Tahoma" w:cs="Tahoma"/>
              </w:rPr>
            </w:pPr>
            <w:r w:rsidRPr="00FF759C">
              <w:rPr>
                <w:rFonts w:ascii="Tahoma" w:hAnsi="Tahoma" w:cs="Tahoma"/>
              </w:rPr>
              <w:t xml:space="preserve">Gorra, casco o sombrero: Uno por cada trabajador; </w:t>
            </w:r>
          </w:p>
          <w:p w14:paraId="19BF89B7" w14:textId="77777777" w:rsidR="00FF759C" w:rsidRPr="00FF759C" w:rsidRDefault="00FF759C" w:rsidP="00C13672">
            <w:pPr>
              <w:pStyle w:val="Prrafodelista"/>
              <w:numPr>
                <w:ilvl w:val="0"/>
                <w:numId w:val="24"/>
              </w:numPr>
              <w:autoSpaceDE/>
              <w:autoSpaceDN/>
              <w:spacing w:line="276" w:lineRule="auto"/>
              <w:jc w:val="both"/>
              <w:rPr>
                <w:rFonts w:ascii="Tahoma" w:hAnsi="Tahoma" w:cs="Tahoma"/>
              </w:rPr>
            </w:pPr>
            <w:r w:rsidRPr="00FF759C">
              <w:rPr>
                <w:rFonts w:ascii="Tahoma" w:hAnsi="Tahoma" w:cs="Tahoma"/>
              </w:rPr>
              <w:t xml:space="preserve">Implementos de aseo: Toalla y jabón para cada trabajador;  </w:t>
            </w:r>
          </w:p>
          <w:p w14:paraId="6412FFEE" w14:textId="77777777" w:rsidR="00FF759C" w:rsidRPr="00FF759C" w:rsidRDefault="00FF759C" w:rsidP="00C13672">
            <w:pPr>
              <w:pStyle w:val="Prrafodelista"/>
              <w:numPr>
                <w:ilvl w:val="0"/>
                <w:numId w:val="24"/>
              </w:numPr>
              <w:autoSpaceDE/>
              <w:autoSpaceDN/>
              <w:spacing w:line="276" w:lineRule="auto"/>
              <w:jc w:val="both"/>
              <w:rPr>
                <w:rFonts w:ascii="Tahoma" w:hAnsi="Tahoma" w:cs="Tahoma"/>
              </w:rPr>
            </w:pPr>
            <w:r w:rsidRPr="00FF759C">
              <w:rPr>
                <w:rFonts w:ascii="Tahoma" w:hAnsi="Tahoma" w:cs="Tahoma"/>
              </w:rPr>
              <w:t>Disponer de casilleros dobles independientes e individuales, ubicados a la entrada del sitio de trabajo, para colocar la ropa de trabajo y de calle;</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47F12E1E"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single" w:sz="4" w:space="0" w:color="auto"/>
              <w:left w:val="nil"/>
              <w:bottom w:val="single" w:sz="4" w:space="0" w:color="auto"/>
              <w:right w:val="single" w:sz="4" w:space="0" w:color="auto"/>
            </w:tcBorders>
            <w:shd w:val="clear" w:color="auto" w:fill="auto"/>
            <w:vAlign w:val="center"/>
            <w:hideMark/>
          </w:tcPr>
          <w:p w14:paraId="0A831AE1"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55EBA1B9" w14:textId="77777777" w:rsidTr="00FF759C">
        <w:trPr>
          <w:trHeight w:val="53"/>
          <w:jc w:val="center"/>
        </w:trPr>
        <w:tc>
          <w:tcPr>
            <w:tcW w:w="748" w:type="dxa"/>
            <w:tcBorders>
              <w:top w:val="nil"/>
              <w:left w:val="single" w:sz="4" w:space="0" w:color="auto"/>
              <w:bottom w:val="single" w:sz="4" w:space="0" w:color="auto"/>
              <w:right w:val="single" w:sz="4" w:space="0" w:color="auto"/>
            </w:tcBorders>
            <w:shd w:val="clear" w:color="auto" w:fill="auto"/>
            <w:noWrap/>
            <w:vAlign w:val="center"/>
          </w:tcPr>
          <w:p w14:paraId="512EAA8E"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15</w:t>
            </w:r>
          </w:p>
        </w:tc>
        <w:tc>
          <w:tcPr>
            <w:tcW w:w="8536" w:type="dxa"/>
            <w:tcBorders>
              <w:top w:val="nil"/>
              <w:left w:val="nil"/>
              <w:bottom w:val="single" w:sz="4" w:space="0" w:color="auto"/>
              <w:right w:val="single" w:sz="4" w:space="0" w:color="auto"/>
            </w:tcBorders>
            <w:shd w:val="clear" w:color="auto" w:fill="auto"/>
            <w:vAlign w:val="center"/>
            <w:hideMark/>
          </w:tcPr>
          <w:p w14:paraId="0651EE25"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Debe prestar los servicios de fumigación y desinfección en las diferentes instalaciones policiales rurales, asumiendo los costos y gastos incluyendo su medio de transporte, igualmente el oferente deberá contactarse y coordinar con el supervisor del contrato para el ingreso a las instalaciones policiales (URBANAS y RURALES) para así evitar inconvenientes con el ingreso o salida de las instalaciones policiales.</w:t>
            </w:r>
          </w:p>
        </w:tc>
        <w:tc>
          <w:tcPr>
            <w:tcW w:w="567" w:type="dxa"/>
            <w:tcBorders>
              <w:top w:val="nil"/>
              <w:left w:val="nil"/>
              <w:bottom w:val="single" w:sz="4" w:space="0" w:color="auto"/>
              <w:right w:val="single" w:sz="4" w:space="0" w:color="auto"/>
            </w:tcBorders>
            <w:shd w:val="clear" w:color="auto" w:fill="auto"/>
            <w:vAlign w:val="center"/>
            <w:hideMark/>
          </w:tcPr>
          <w:p w14:paraId="1029ABC7"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nil"/>
              <w:left w:val="nil"/>
              <w:bottom w:val="single" w:sz="4" w:space="0" w:color="auto"/>
              <w:right w:val="single" w:sz="4" w:space="0" w:color="auto"/>
            </w:tcBorders>
            <w:shd w:val="clear" w:color="auto" w:fill="auto"/>
            <w:vAlign w:val="center"/>
            <w:hideMark/>
          </w:tcPr>
          <w:p w14:paraId="29AFBCD3"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5F382110" w14:textId="77777777" w:rsidTr="00FF759C">
        <w:trPr>
          <w:trHeight w:val="53"/>
          <w:jc w:val="center"/>
        </w:trPr>
        <w:tc>
          <w:tcPr>
            <w:tcW w:w="748" w:type="dxa"/>
            <w:tcBorders>
              <w:top w:val="nil"/>
              <w:left w:val="single" w:sz="4" w:space="0" w:color="auto"/>
              <w:bottom w:val="single" w:sz="4" w:space="0" w:color="auto"/>
              <w:right w:val="single" w:sz="4" w:space="0" w:color="auto"/>
            </w:tcBorders>
            <w:shd w:val="clear" w:color="auto" w:fill="auto"/>
            <w:noWrap/>
            <w:vAlign w:val="center"/>
          </w:tcPr>
          <w:p w14:paraId="4BA82374"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16</w:t>
            </w:r>
          </w:p>
        </w:tc>
        <w:tc>
          <w:tcPr>
            <w:tcW w:w="8536" w:type="dxa"/>
            <w:tcBorders>
              <w:top w:val="nil"/>
              <w:left w:val="nil"/>
              <w:bottom w:val="single" w:sz="4" w:space="0" w:color="auto"/>
              <w:right w:val="single" w:sz="4" w:space="0" w:color="auto"/>
            </w:tcBorders>
            <w:shd w:val="clear" w:color="auto" w:fill="auto"/>
            <w:vAlign w:val="center"/>
            <w:hideMark/>
          </w:tcPr>
          <w:p w14:paraId="0C64EC8A"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La empresa debe cumplir con la normatividad establecida en el decreto 1843 de 1991 sobre uso y manejo de plagas.</w:t>
            </w:r>
          </w:p>
        </w:tc>
        <w:tc>
          <w:tcPr>
            <w:tcW w:w="567" w:type="dxa"/>
            <w:tcBorders>
              <w:top w:val="nil"/>
              <w:left w:val="nil"/>
              <w:bottom w:val="single" w:sz="4" w:space="0" w:color="auto"/>
              <w:right w:val="single" w:sz="4" w:space="0" w:color="auto"/>
            </w:tcBorders>
            <w:shd w:val="clear" w:color="auto" w:fill="auto"/>
            <w:vAlign w:val="center"/>
            <w:hideMark/>
          </w:tcPr>
          <w:p w14:paraId="16D323FB"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nil"/>
              <w:left w:val="nil"/>
              <w:bottom w:val="single" w:sz="4" w:space="0" w:color="auto"/>
              <w:right w:val="single" w:sz="4" w:space="0" w:color="auto"/>
            </w:tcBorders>
            <w:shd w:val="clear" w:color="auto" w:fill="auto"/>
            <w:vAlign w:val="center"/>
            <w:hideMark/>
          </w:tcPr>
          <w:p w14:paraId="3D18105A"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159929AB" w14:textId="77777777" w:rsidTr="00FF759C">
        <w:trPr>
          <w:trHeight w:val="53"/>
          <w:jc w:val="center"/>
        </w:trPr>
        <w:tc>
          <w:tcPr>
            <w:tcW w:w="748" w:type="dxa"/>
            <w:tcBorders>
              <w:top w:val="nil"/>
              <w:left w:val="single" w:sz="4" w:space="0" w:color="auto"/>
              <w:bottom w:val="single" w:sz="4" w:space="0" w:color="auto"/>
              <w:right w:val="single" w:sz="4" w:space="0" w:color="auto"/>
            </w:tcBorders>
            <w:shd w:val="clear" w:color="auto" w:fill="auto"/>
            <w:noWrap/>
            <w:vAlign w:val="center"/>
          </w:tcPr>
          <w:p w14:paraId="075950E3"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17</w:t>
            </w:r>
          </w:p>
        </w:tc>
        <w:tc>
          <w:tcPr>
            <w:tcW w:w="8536" w:type="dxa"/>
            <w:tcBorders>
              <w:top w:val="nil"/>
              <w:left w:val="nil"/>
              <w:bottom w:val="single" w:sz="4" w:space="0" w:color="auto"/>
              <w:right w:val="single" w:sz="4" w:space="0" w:color="auto"/>
            </w:tcBorders>
            <w:shd w:val="clear" w:color="auto" w:fill="auto"/>
            <w:vAlign w:val="center"/>
            <w:hideMark/>
          </w:tcPr>
          <w:p w14:paraId="0880C16D"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El contratista deberá cumplir con el decreto 1443 del 07/05/2004, que trata sobre la prevención y control de la contaminación por manejo de plaguicidas y desechos o residuos peligros provenientes de los mismos.</w:t>
            </w:r>
          </w:p>
        </w:tc>
        <w:tc>
          <w:tcPr>
            <w:tcW w:w="567" w:type="dxa"/>
            <w:tcBorders>
              <w:top w:val="nil"/>
              <w:left w:val="nil"/>
              <w:bottom w:val="single" w:sz="4" w:space="0" w:color="auto"/>
              <w:right w:val="single" w:sz="4" w:space="0" w:color="auto"/>
            </w:tcBorders>
            <w:shd w:val="clear" w:color="auto" w:fill="auto"/>
            <w:vAlign w:val="center"/>
            <w:hideMark/>
          </w:tcPr>
          <w:p w14:paraId="4E892579"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nil"/>
              <w:left w:val="nil"/>
              <w:bottom w:val="single" w:sz="4" w:space="0" w:color="auto"/>
              <w:right w:val="single" w:sz="4" w:space="0" w:color="auto"/>
            </w:tcBorders>
            <w:shd w:val="clear" w:color="auto" w:fill="auto"/>
            <w:vAlign w:val="center"/>
            <w:hideMark/>
          </w:tcPr>
          <w:p w14:paraId="7E6F799B"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609399F2" w14:textId="77777777" w:rsidTr="00FF759C">
        <w:trPr>
          <w:trHeight w:val="53"/>
          <w:jc w:val="center"/>
        </w:trPr>
        <w:tc>
          <w:tcPr>
            <w:tcW w:w="748" w:type="dxa"/>
            <w:tcBorders>
              <w:top w:val="nil"/>
              <w:left w:val="single" w:sz="4" w:space="0" w:color="auto"/>
              <w:bottom w:val="single" w:sz="4" w:space="0" w:color="auto"/>
              <w:right w:val="single" w:sz="4" w:space="0" w:color="auto"/>
            </w:tcBorders>
            <w:shd w:val="clear" w:color="auto" w:fill="auto"/>
            <w:noWrap/>
            <w:vAlign w:val="center"/>
          </w:tcPr>
          <w:p w14:paraId="2FE0506D"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18</w:t>
            </w:r>
          </w:p>
        </w:tc>
        <w:tc>
          <w:tcPr>
            <w:tcW w:w="8536" w:type="dxa"/>
            <w:tcBorders>
              <w:top w:val="nil"/>
              <w:left w:val="nil"/>
              <w:bottom w:val="single" w:sz="4" w:space="0" w:color="auto"/>
              <w:right w:val="single" w:sz="4" w:space="0" w:color="auto"/>
            </w:tcBorders>
            <w:shd w:val="clear" w:color="auto" w:fill="auto"/>
            <w:vAlign w:val="center"/>
          </w:tcPr>
          <w:p w14:paraId="4B7A2E21"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El oferente se compromete a realizar un manejo adecuado de los residuos y envases utilizados para cumplimiento del objeto, conforme al decreto 1076 de 2015, Título 6, capítulo 1, sección </w:t>
            </w:r>
            <w:r w:rsidRPr="00FF759C">
              <w:rPr>
                <w:rFonts w:ascii="Tahoma" w:hAnsi="Tahoma" w:cs="Tahoma"/>
              </w:rPr>
              <w:lastRenderedPageBreak/>
              <w:t>3, Artículo 2.2.6.1.3.7</w:t>
            </w:r>
          </w:p>
        </w:tc>
        <w:tc>
          <w:tcPr>
            <w:tcW w:w="567" w:type="dxa"/>
            <w:tcBorders>
              <w:top w:val="nil"/>
              <w:left w:val="nil"/>
              <w:bottom w:val="single" w:sz="4" w:space="0" w:color="auto"/>
              <w:right w:val="single" w:sz="4" w:space="0" w:color="auto"/>
            </w:tcBorders>
            <w:shd w:val="clear" w:color="auto" w:fill="auto"/>
            <w:vAlign w:val="center"/>
          </w:tcPr>
          <w:p w14:paraId="29487B3C" w14:textId="77777777" w:rsidR="00FF759C" w:rsidRPr="00FF759C" w:rsidRDefault="00FF759C" w:rsidP="0051781A">
            <w:pPr>
              <w:contextualSpacing/>
              <w:jc w:val="center"/>
              <w:rPr>
                <w:rFonts w:ascii="Tahoma" w:hAnsi="Tahoma" w:cs="Tahoma"/>
                <w:color w:val="000000"/>
              </w:rPr>
            </w:pPr>
          </w:p>
        </w:tc>
        <w:tc>
          <w:tcPr>
            <w:tcW w:w="637" w:type="dxa"/>
            <w:tcBorders>
              <w:top w:val="nil"/>
              <w:left w:val="nil"/>
              <w:bottom w:val="single" w:sz="4" w:space="0" w:color="auto"/>
              <w:right w:val="single" w:sz="4" w:space="0" w:color="auto"/>
            </w:tcBorders>
            <w:shd w:val="clear" w:color="auto" w:fill="auto"/>
            <w:vAlign w:val="center"/>
          </w:tcPr>
          <w:p w14:paraId="5CAC7F11" w14:textId="77777777" w:rsidR="00FF759C" w:rsidRPr="00FF759C" w:rsidRDefault="00FF759C" w:rsidP="0051781A">
            <w:pPr>
              <w:contextualSpacing/>
              <w:jc w:val="center"/>
              <w:rPr>
                <w:rFonts w:ascii="Tahoma" w:hAnsi="Tahoma" w:cs="Tahoma"/>
                <w:color w:val="000000"/>
              </w:rPr>
            </w:pPr>
          </w:p>
        </w:tc>
      </w:tr>
      <w:tr w:rsidR="00FF759C" w:rsidRPr="00FF759C" w14:paraId="2D8FCE91" w14:textId="77777777" w:rsidTr="00FF759C">
        <w:trPr>
          <w:trHeight w:val="53"/>
          <w:jc w:val="center"/>
        </w:trPr>
        <w:tc>
          <w:tcPr>
            <w:tcW w:w="748" w:type="dxa"/>
            <w:tcBorders>
              <w:top w:val="nil"/>
              <w:left w:val="single" w:sz="4" w:space="0" w:color="auto"/>
              <w:bottom w:val="single" w:sz="4" w:space="0" w:color="auto"/>
              <w:right w:val="single" w:sz="4" w:space="0" w:color="auto"/>
            </w:tcBorders>
            <w:shd w:val="clear" w:color="auto" w:fill="auto"/>
            <w:noWrap/>
            <w:vAlign w:val="center"/>
          </w:tcPr>
          <w:p w14:paraId="1985D2E6"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19</w:t>
            </w:r>
          </w:p>
        </w:tc>
        <w:tc>
          <w:tcPr>
            <w:tcW w:w="8536" w:type="dxa"/>
            <w:tcBorders>
              <w:top w:val="nil"/>
              <w:left w:val="nil"/>
              <w:bottom w:val="single" w:sz="4" w:space="0" w:color="auto"/>
              <w:right w:val="single" w:sz="4" w:space="0" w:color="auto"/>
            </w:tcBorders>
            <w:shd w:val="clear" w:color="auto" w:fill="auto"/>
            <w:vAlign w:val="center"/>
            <w:hideMark/>
          </w:tcPr>
          <w:p w14:paraId="3DF8904E"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El transporte de los funcionarios, así como de equipos e insumos a los diferentes lugares donde se ejecutará el servicio será asumido por el contratista.</w:t>
            </w:r>
          </w:p>
        </w:tc>
        <w:tc>
          <w:tcPr>
            <w:tcW w:w="567" w:type="dxa"/>
            <w:tcBorders>
              <w:top w:val="nil"/>
              <w:left w:val="nil"/>
              <w:bottom w:val="single" w:sz="4" w:space="0" w:color="auto"/>
              <w:right w:val="single" w:sz="4" w:space="0" w:color="auto"/>
            </w:tcBorders>
            <w:shd w:val="clear" w:color="auto" w:fill="auto"/>
            <w:vAlign w:val="center"/>
            <w:hideMark/>
          </w:tcPr>
          <w:p w14:paraId="03C4D682"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nil"/>
              <w:left w:val="nil"/>
              <w:bottom w:val="single" w:sz="4" w:space="0" w:color="auto"/>
              <w:right w:val="single" w:sz="4" w:space="0" w:color="auto"/>
            </w:tcBorders>
            <w:shd w:val="clear" w:color="auto" w:fill="auto"/>
            <w:vAlign w:val="center"/>
            <w:hideMark/>
          </w:tcPr>
          <w:p w14:paraId="3165E85C"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57A1A914" w14:textId="77777777" w:rsidTr="00FF759C">
        <w:trPr>
          <w:trHeight w:val="53"/>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F44C8C"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20</w:t>
            </w:r>
          </w:p>
        </w:tc>
        <w:tc>
          <w:tcPr>
            <w:tcW w:w="8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294F5B"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El oferente realizará dos (2) intervenciones a cada actividad (1. Fumigación, 2. Desinfección y 3. Control de plagas) en las instalaciones policiales, de acuerdo al cronograma establecido por la entidad y realizará refuerzo y seguimiento, cuando este no cumpla con las condiciones técnicas de calidad, en coordinación con el supervisor del contrato, cuando este no se haya realizado de manera correcta.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D62E40"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B92A8A"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03E4E488" w14:textId="77777777" w:rsidTr="00FF759C">
        <w:trPr>
          <w:trHeight w:val="53"/>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E03FE6"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21</w:t>
            </w:r>
          </w:p>
        </w:tc>
        <w:tc>
          <w:tcPr>
            <w:tcW w:w="8536" w:type="dxa"/>
            <w:tcBorders>
              <w:top w:val="single" w:sz="4" w:space="0" w:color="auto"/>
              <w:left w:val="nil"/>
              <w:bottom w:val="single" w:sz="4" w:space="0" w:color="auto"/>
              <w:right w:val="single" w:sz="4" w:space="0" w:color="auto"/>
            </w:tcBorders>
            <w:shd w:val="clear" w:color="auto" w:fill="auto"/>
            <w:vAlign w:val="center"/>
            <w:hideMark/>
          </w:tcPr>
          <w:p w14:paraId="09006061"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Realizar la respectiva coordinación con el supervisor del contrato, para la verificación de los sitios o lugares en la cuales se requieren intervenir como, pasillos, tejados, escaleras, canaletas, callejones entre otros, es responsabilidad del contratista contar con todas las herramientas, materiales e insumos necesarios para alcanzar los lugares y/o sitios en donde se deba adelantar la fumigación y la aplicación de trampas y cebos.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6E7E2C99"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single" w:sz="4" w:space="0" w:color="auto"/>
              <w:left w:val="nil"/>
              <w:bottom w:val="single" w:sz="4" w:space="0" w:color="auto"/>
              <w:right w:val="single" w:sz="4" w:space="0" w:color="auto"/>
            </w:tcBorders>
            <w:shd w:val="clear" w:color="auto" w:fill="auto"/>
            <w:vAlign w:val="center"/>
            <w:hideMark/>
          </w:tcPr>
          <w:p w14:paraId="7981CEBB"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1C9A6615" w14:textId="77777777" w:rsidTr="00FF759C">
        <w:trPr>
          <w:trHeight w:val="53"/>
          <w:jc w:val="center"/>
        </w:trPr>
        <w:tc>
          <w:tcPr>
            <w:tcW w:w="748" w:type="dxa"/>
            <w:tcBorders>
              <w:top w:val="nil"/>
              <w:left w:val="single" w:sz="4" w:space="0" w:color="auto"/>
              <w:bottom w:val="single" w:sz="4" w:space="0" w:color="auto"/>
              <w:right w:val="single" w:sz="4" w:space="0" w:color="auto"/>
            </w:tcBorders>
            <w:shd w:val="clear" w:color="auto" w:fill="auto"/>
            <w:noWrap/>
            <w:vAlign w:val="center"/>
          </w:tcPr>
          <w:p w14:paraId="7F1FEDF9"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22</w:t>
            </w:r>
          </w:p>
        </w:tc>
        <w:tc>
          <w:tcPr>
            <w:tcW w:w="8536" w:type="dxa"/>
            <w:tcBorders>
              <w:top w:val="nil"/>
              <w:left w:val="nil"/>
              <w:bottom w:val="single" w:sz="4" w:space="0" w:color="auto"/>
              <w:right w:val="single" w:sz="4" w:space="0" w:color="auto"/>
            </w:tcBorders>
            <w:shd w:val="clear" w:color="auto" w:fill="auto"/>
            <w:vAlign w:val="center"/>
            <w:hideMark/>
          </w:tcPr>
          <w:p w14:paraId="06F96EFC" w14:textId="77777777" w:rsidR="00FF759C" w:rsidRPr="00FF759C" w:rsidRDefault="00FF759C" w:rsidP="00C13672">
            <w:pPr>
              <w:spacing w:line="276" w:lineRule="auto"/>
              <w:contextualSpacing/>
              <w:jc w:val="both"/>
              <w:rPr>
                <w:rFonts w:ascii="Tahoma" w:hAnsi="Tahoma" w:cs="Tahoma"/>
                <w:color w:val="000000"/>
              </w:rPr>
            </w:pPr>
            <w:r w:rsidRPr="00FF759C">
              <w:rPr>
                <w:rFonts w:ascii="Tahoma" w:hAnsi="Tahoma" w:cs="Tahoma"/>
                <w:color w:val="000000"/>
              </w:rPr>
              <w:t xml:space="preserve">El personal deberá contar y </w:t>
            </w:r>
            <w:r w:rsidRPr="00FF759C">
              <w:rPr>
                <w:rFonts w:ascii="Tahoma" w:hAnsi="Tahoma" w:cs="Tahoma"/>
              </w:rPr>
              <w:t xml:space="preserve">anexar al presente contrato </w:t>
            </w:r>
            <w:r w:rsidRPr="00FF759C">
              <w:rPr>
                <w:rFonts w:ascii="Tahoma" w:hAnsi="Tahoma" w:cs="Tahoma"/>
                <w:b/>
                <w:bCs/>
                <w:u w:val="single"/>
              </w:rPr>
              <w:t>certificación de capacitación en el manejo y manipulación de elementos tóxicos para la fumigación</w:t>
            </w:r>
            <w:r w:rsidRPr="00FF759C">
              <w:rPr>
                <w:rFonts w:ascii="Tahoma" w:hAnsi="Tahoma" w:cs="Tahoma"/>
              </w:rPr>
              <w:t>, de conformidad con el decreto 1843 de 1991, artículo 172.</w:t>
            </w:r>
          </w:p>
        </w:tc>
        <w:tc>
          <w:tcPr>
            <w:tcW w:w="567" w:type="dxa"/>
            <w:tcBorders>
              <w:top w:val="nil"/>
              <w:left w:val="nil"/>
              <w:bottom w:val="single" w:sz="4" w:space="0" w:color="auto"/>
              <w:right w:val="single" w:sz="4" w:space="0" w:color="auto"/>
            </w:tcBorders>
            <w:shd w:val="clear" w:color="auto" w:fill="auto"/>
            <w:vAlign w:val="center"/>
            <w:hideMark/>
          </w:tcPr>
          <w:p w14:paraId="2A236109"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nil"/>
              <w:left w:val="nil"/>
              <w:bottom w:val="single" w:sz="4" w:space="0" w:color="auto"/>
              <w:right w:val="single" w:sz="4" w:space="0" w:color="auto"/>
            </w:tcBorders>
            <w:shd w:val="clear" w:color="auto" w:fill="auto"/>
            <w:vAlign w:val="center"/>
            <w:hideMark/>
          </w:tcPr>
          <w:p w14:paraId="2A4E658C"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4CB0E533" w14:textId="77777777" w:rsidTr="00FF759C">
        <w:trPr>
          <w:trHeight w:val="53"/>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4AEC46"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23</w:t>
            </w:r>
          </w:p>
        </w:tc>
        <w:tc>
          <w:tcPr>
            <w:tcW w:w="8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571F8E"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El contratista se deberá comprometer en los pagos de salarios, prestaciones e indemnización laborales derivadas de la contratación del personal utilizados para la ejecución del contrato, la policía nacional no se compromete ni será responsable de cualquier inconveniente que surja o se origine en ambas partes</w:t>
            </w:r>
            <w:r w:rsidRPr="00FF759C">
              <w:rPr>
                <w:rFonts w:ascii="Tahoma" w:hAnsi="Tahoma" w:cs="Tahoma"/>
                <w:color w:val="000000"/>
              </w:rPr>
              <w:t xml:space="preserve">, </w:t>
            </w:r>
            <w:r w:rsidRPr="00FF759C">
              <w:rPr>
                <w:rFonts w:ascii="Tahoma" w:hAnsi="Tahoma" w:cs="Tahoma"/>
              </w:rPr>
              <w:t>en este caso el oferente asumirá cualquier costo económico.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627A87"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03751F"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3781B64C" w14:textId="77777777" w:rsidTr="00FF759C">
        <w:trPr>
          <w:trHeight w:val="53"/>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55C58C"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24</w:t>
            </w:r>
          </w:p>
        </w:tc>
        <w:tc>
          <w:tcPr>
            <w:tcW w:w="8536" w:type="dxa"/>
            <w:tcBorders>
              <w:top w:val="single" w:sz="4" w:space="0" w:color="auto"/>
              <w:left w:val="single" w:sz="4" w:space="0" w:color="auto"/>
              <w:bottom w:val="single" w:sz="4" w:space="0" w:color="auto"/>
              <w:right w:val="single" w:sz="4" w:space="0" w:color="auto"/>
            </w:tcBorders>
            <w:shd w:val="clear" w:color="auto" w:fill="auto"/>
            <w:vAlign w:val="center"/>
          </w:tcPr>
          <w:p w14:paraId="2A88548B" w14:textId="77777777" w:rsidR="00FF759C" w:rsidRPr="00FF759C" w:rsidRDefault="00FF759C" w:rsidP="00C13672">
            <w:pPr>
              <w:pStyle w:val="Sinespaciado1"/>
              <w:spacing w:line="276" w:lineRule="auto"/>
              <w:jc w:val="both"/>
              <w:rPr>
                <w:rFonts w:ascii="Tahoma" w:hAnsi="Tahoma" w:cs="Tahoma"/>
                <w:sz w:val="20"/>
                <w:szCs w:val="20"/>
              </w:rPr>
            </w:pPr>
            <w:r w:rsidRPr="00FF759C">
              <w:rPr>
                <w:rFonts w:ascii="Tahoma" w:hAnsi="Tahoma" w:cs="Tahoma"/>
                <w:sz w:val="20"/>
                <w:szCs w:val="20"/>
              </w:rPr>
              <w:t>Clausula ambiental: el proponente no podrá tener sanciones vigentes en el registro único de infractores ambientales (</w:t>
            </w:r>
            <w:proofErr w:type="spellStart"/>
            <w:r w:rsidRPr="00FF759C">
              <w:rPr>
                <w:rFonts w:ascii="Tahoma" w:hAnsi="Tahoma" w:cs="Tahoma"/>
                <w:sz w:val="20"/>
                <w:szCs w:val="20"/>
              </w:rPr>
              <w:t>RUIA</w:t>
            </w:r>
            <w:proofErr w:type="spellEnd"/>
            <w:r w:rsidRPr="00FF759C">
              <w:rPr>
                <w:rFonts w:ascii="Tahoma" w:hAnsi="Tahoma" w:cs="Tahoma"/>
                <w:sz w:val="20"/>
                <w:szCs w:val="20"/>
              </w:rPr>
              <w:t>) del ministerio de ambiente y desarrollo sostenible.</w:t>
            </w:r>
          </w:p>
          <w:p w14:paraId="4B201350" w14:textId="77777777" w:rsidR="00FF759C" w:rsidRPr="00FF759C" w:rsidRDefault="00FF759C" w:rsidP="00C13672">
            <w:pPr>
              <w:pStyle w:val="Sinespaciado1"/>
              <w:spacing w:line="276" w:lineRule="auto"/>
              <w:jc w:val="both"/>
              <w:rPr>
                <w:rFonts w:ascii="Tahoma" w:hAnsi="Tahoma" w:cs="Tahoma"/>
                <w:sz w:val="20"/>
                <w:szCs w:val="20"/>
              </w:rPr>
            </w:pPr>
          </w:p>
          <w:p w14:paraId="2891D475"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Durante la ejecución del contrato el contratista deberá aplicar las buenas prácticas ambientales de los programas y campañas ambientales, así como de las demás exigencias que contribuyan al cumplimiento de las políticas ambientales y de los objetivos ambientales institucionales, en todas las actividades que realice durante las prestaciones del servicio dentro de las instalaciones policiales.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9051A9" w14:textId="77777777" w:rsidR="00FF759C" w:rsidRPr="00FF759C" w:rsidRDefault="00FF759C" w:rsidP="0051781A">
            <w:pPr>
              <w:contextualSpacing/>
              <w:jc w:val="center"/>
              <w:rPr>
                <w:rFonts w:ascii="Tahoma" w:hAnsi="Tahoma" w:cs="Tahoma"/>
                <w:color w:val="000000"/>
              </w:rPr>
            </w:pP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2499B356" w14:textId="77777777" w:rsidR="00FF759C" w:rsidRPr="00FF759C" w:rsidRDefault="00FF759C" w:rsidP="0051781A">
            <w:pPr>
              <w:contextualSpacing/>
              <w:jc w:val="center"/>
              <w:rPr>
                <w:rFonts w:ascii="Tahoma" w:hAnsi="Tahoma" w:cs="Tahoma"/>
                <w:color w:val="000000"/>
              </w:rPr>
            </w:pPr>
          </w:p>
        </w:tc>
      </w:tr>
      <w:tr w:rsidR="00FF759C" w:rsidRPr="00FF759C" w14:paraId="7FE1F701" w14:textId="77777777" w:rsidTr="00FF759C">
        <w:trPr>
          <w:trHeight w:val="272"/>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B431A"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25</w:t>
            </w:r>
          </w:p>
        </w:tc>
        <w:tc>
          <w:tcPr>
            <w:tcW w:w="8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9E67B"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b/>
                <w:bCs/>
              </w:rPr>
              <w:t xml:space="preserve">SISTEMA DE GESTIÓN DE SEGURIDAD Y SALUD EN EL TRABAJO – </w:t>
            </w:r>
            <w:proofErr w:type="spellStart"/>
            <w:r w:rsidRPr="00FF759C">
              <w:rPr>
                <w:rFonts w:ascii="Tahoma" w:hAnsi="Tahoma" w:cs="Tahoma"/>
                <w:b/>
                <w:bCs/>
              </w:rPr>
              <w:t>SGSST</w:t>
            </w:r>
            <w:proofErr w:type="spellEnd"/>
            <w:r w:rsidRPr="00FF759C">
              <w:rPr>
                <w:rFonts w:ascii="Tahoma" w:hAnsi="Tahoma" w:cs="Tahoma"/>
                <w:b/>
                <w:bCs/>
              </w:rPr>
              <w:t xml:space="preserve">: </w:t>
            </w:r>
            <w:r w:rsidRPr="00FF759C">
              <w:rPr>
                <w:rFonts w:ascii="Tahoma" w:hAnsi="Tahoma" w:cs="Tahoma"/>
              </w:rPr>
              <w:t>El proponente deberá cumplir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075BD2B4" w14:textId="77777777" w:rsidR="00FF759C" w:rsidRPr="00FF759C" w:rsidRDefault="00FF759C" w:rsidP="00C13672">
            <w:pPr>
              <w:spacing w:line="276" w:lineRule="auto"/>
              <w:contextualSpacing/>
              <w:jc w:val="both"/>
              <w:rPr>
                <w:rFonts w:ascii="Tahoma" w:hAnsi="Tahoma" w:cs="Tahoma"/>
              </w:rPr>
            </w:pPr>
          </w:p>
          <w:p w14:paraId="68AF0AF2"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El oferente deberá dar cumplimiento con la Resolución 0312 del 13/02/2019, frente a la evaluación de los estándares mínimos y los planes de acción.</w:t>
            </w:r>
          </w:p>
          <w:p w14:paraId="1E43D1AA" w14:textId="77777777" w:rsidR="00FF759C" w:rsidRPr="00FF759C" w:rsidRDefault="00FF759C" w:rsidP="00C13672">
            <w:pPr>
              <w:spacing w:line="276" w:lineRule="auto"/>
              <w:contextualSpacing/>
              <w:jc w:val="both"/>
              <w:rPr>
                <w:rFonts w:ascii="Tahoma" w:hAnsi="Tahoma" w:cs="Tahoma"/>
              </w:rPr>
            </w:pPr>
          </w:p>
          <w:p w14:paraId="2ACF21E1" w14:textId="77777777" w:rsidR="00FF759C" w:rsidRPr="00FF759C" w:rsidRDefault="00FF759C" w:rsidP="00C13672">
            <w:pPr>
              <w:spacing w:line="276" w:lineRule="auto"/>
              <w:contextualSpacing/>
              <w:jc w:val="both"/>
              <w:rPr>
                <w:rFonts w:ascii="Tahoma" w:hAnsi="Tahoma" w:cs="Tahoma"/>
              </w:rPr>
            </w:pPr>
            <w:r w:rsidRPr="00FF759C">
              <w:rPr>
                <w:rFonts w:ascii="Tahoma" w:hAnsi="Tahoma" w:cs="Tahoma"/>
              </w:rPr>
              <w:t xml:space="preserve">Finalmente, los contratistas deberán tener en cuenta la normatividad vigente colombiana, de acuerdo a la actividad económica que desempeñen entre los cuales se encuentra Ley 1562 de </w:t>
            </w:r>
            <w:r w:rsidRPr="00FF759C">
              <w:rPr>
                <w:rFonts w:ascii="Tahoma" w:hAnsi="Tahoma" w:cs="Tahoma"/>
              </w:rPr>
              <w:lastRenderedPageBreak/>
              <w:t>2012, Decreto 723 de 2013, Resolución 2346 de 2007, Resolución 1401 de 2007, entre otras en las que aplique.</w:t>
            </w:r>
          </w:p>
          <w:p w14:paraId="67537447" w14:textId="77777777" w:rsidR="00FF759C" w:rsidRPr="00FF759C" w:rsidRDefault="00FF759C" w:rsidP="00C13672">
            <w:pPr>
              <w:spacing w:line="276" w:lineRule="auto"/>
              <w:contextualSpacing/>
              <w:jc w:val="both"/>
              <w:rPr>
                <w:rFonts w:ascii="Tahoma" w:hAnsi="Tahoma" w:cs="Tahoma"/>
              </w:rPr>
            </w:pPr>
          </w:p>
          <w:p w14:paraId="07A0A2D6" w14:textId="77777777" w:rsidR="00FF759C" w:rsidRPr="00FF759C" w:rsidRDefault="00FF759C" w:rsidP="00C13672">
            <w:pPr>
              <w:spacing w:line="276" w:lineRule="auto"/>
              <w:contextualSpacing/>
              <w:jc w:val="both"/>
              <w:rPr>
                <w:rFonts w:ascii="Tahoma" w:hAnsi="Tahoma" w:cs="Tahoma"/>
                <w:b/>
                <w:bCs/>
              </w:rPr>
            </w:pPr>
            <w:r w:rsidRPr="00FF759C">
              <w:rPr>
                <w:rFonts w:ascii="Tahoma" w:hAnsi="Tahoma" w:cs="Tahoma"/>
              </w:rPr>
              <w:t xml:space="preserve">Mediante </w:t>
            </w:r>
            <w:r w:rsidRPr="00FF759C">
              <w:rPr>
                <w:rFonts w:ascii="Tahoma" w:hAnsi="Tahoma" w:cs="Tahoma"/>
                <w:b/>
                <w:u w:val="single"/>
              </w:rPr>
              <w:t>documento escrito con firma del representante legal y el Profesional según la idoneidad presentada en la Resolución 0312 del 13/02/2019</w:t>
            </w:r>
            <w:r w:rsidRPr="00FF759C">
              <w:rPr>
                <w:rFonts w:ascii="Tahoma" w:hAnsi="Tahoma" w:cs="Tahoma"/>
              </w:rPr>
              <w:t xml:space="preserve"> (Técnico, Tecnólogo, Profesional y/o Especialista), certificará el cumplimiento de lo anteriormente expuesto, el cual deberá ser entregado en el momento de la presentación de la oferta.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39374"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lastRenderedPageBreak/>
              <w:t> </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CAD53"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1ADDC847" w14:textId="77777777" w:rsidTr="00FF759C">
        <w:trPr>
          <w:trHeight w:val="53"/>
          <w:jc w:val="center"/>
        </w:trPr>
        <w:tc>
          <w:tcPr>
            <w:tcW w:w="748" w:type="dxa"/>
            <w:tcBorders>
              <w:top w:val="nil"/>
              <w:left w:val="single" w:sz="4" w:space="0" w:color="auto"/>
              <w:bottom w:val="single" w:sz="4" w:space="0" w:color="auto"/>
              <w:right w:val="single" w:sz="4" w:space="0" w:color="auto"/>
            </w:tcBorders>
            <w:shd w:val="clear" w:color="auto" w:fill="auto"/>
            <w:noWrap/>
            <w:vAlign w:val="center"/>
          </w:tcPr>
          <w:p w14:paraId="1ACDE7DD"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26</w:t>
            </w:r>
          </w:p>
        </w:tc>
        <w:tc>
          <w:tcPr>
            <w:tcW w:w="8536" w:type="dxa"/>
            <w:tcBorders>
              <w:top w:val="nil"/>
              <w:left w:val="nil"/>
              <w:bottom w:val="single" w:sz="4" w:space="0" w:color="auto"/>
              <w:right w:val="single" w:sz="4" w:space="0" w:color="auto"/>
            </w:tcBorders>
            <w:shd w:val="clear" w:color="auto" w:fill="auto"/>
            <w:vAlign w:val="center"/>
            <w:hideMark/>
          </w:tcPr>
          <w:p w14:paraId="6844BE8F" w14:textId="77777777" w:rsidR="00FF759C" w:rsidRPr="00FF759C" w:rsidRDefault="00FF759C" w:rsidP="00C13672">
            <w:pPr>
              <w:spacing w:line="276" w:lineRule="auto"/>
              <w:contextualSpacing/>
              <w:jc w:val="both"/>
              <w:rPr>
                <w:rFonts w:ascii="Tahoma" w:hAnsi="Tahoma" w:cs="Tahoma"/>
                <w:color w:val="000000"/>
              </w:rPr>
            </w:pPr>
            <w:r w:rsidRPr="00FF759C">
              <w:rPr>
                <w:rFonts w:ascii="Tahoma" w:hAnsi="Tahoma" w:cs="Tahoma"/>
                <w:color w:val="000000"/>
              </w:rPr>
              <w:t>Enviará al supervisor del contrato, según corresponda, la afiliación a seguridad social y ARL del personal que cumplirá con el servicio del objeto del contrato, requisito indispensable para el ingreso a las instalaciones policiales.</w:t>
            </w:r>
          </w:p>
        </w:tc>
        <w:tc>
          <w:tcPr>
            <w:tcW w:w="567" w:type="dxa"/>
            <w:tcBorders>
              <w:top w:val="nil"/>
              <w:left w:val="nil"/>
              <w:bottom w:val="single" w:sz="4" w:space="0" w:color="auto"/>
              <w:right w:val="single" w:sz="4" w:space="0" w:color="auto"/>
            </w:tcBorders>
            <w:shd w:val="clear" w:color="auto" w:fill="auto"/>
            <w:vAlign w:val="center"/>
            <w:hideMark/>
          </w:tcPr>
          <w:p w14:paraId="304F5369"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c>
          <w:tcPr>
            <w:tcW w:w="637" w:type="dxa"/>
            <w:tcBorders>
              <w:top w:val="nil"/>
              <w:left w:val="nil"/>
              <w:bottom w:val="single" w:sz="4" w:space="0" w:color="auto"/>
              <w:right w:val="single" w:sz="4" w:space="0" w:color="auto"/>
            </w:tcBorders>
            <w:shd w:val="clear" w:color="auto" w:fill="auto"/>
            <w:vAlign w:val="center"/>
            <w:hideMark/>
          </w:tcPr>
          <w:p w14:paraId="6E3FA65A" w14:textId="77777777" w:rsidR="00FF759C" w:rsidRPr="00FF759C" w:rsidRDefault="00FF759C" w:rsidP="0051781A">
            <w:pPr>
              <w:contextualSpacing/>
              <w:jc w:val="center"/>
              <w:rPr>
                <w:rFonts w:ascii="Tahoma" w:hAnsi="Tahoma" w:cs="Tahoma"/>
                <w:color w:val="000000"/>
              </w:rPr>
            </w:pPr>
            <w:r w:rsidRPr="00FF759C">
              <w:rPr>
                <w:rFonts w:ascii="Tahoma" w:hAnsi="Tahoma" w:cs="Tahoma"/>
                <w:color w:val="000000"/>
              </w:rPr>
              <w:t> </w:t>
            </w:r>
          </w:p>
        </w:tc>
      </w:tr>
      <w:tr w:rsidR="00FF759C" w:rsidRPr="00FF759C" w14:paraId="2A09BBAA" w14:textId="77777777" w:rsidTr="00FF759C">
        <w:trPr>
          <w:trHeight w:val="1128"/>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590FC1"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27</w:t>
            </w:r>
          </w:p>
        </w:tc>
        <w:tc>
          <w:tcPr>
            <w:tcW w:w="8536" w:type="dxa"/>
            <w:tcBorders>
              <w:top w:val="single" w:sz="4" w:space="0" w:color="auto"/>
              <w:left w:val="single" w:sz="4" w:space="0" w:color="auto"/>
              <w:bottom w:val="single" w:sz="4" w:space="0" w:color="auto"/>
              <w:right w:val="single" w:sz="4" w:space="0" w:color="auto"/>
            </w:tcBorders>
            <w:shd w:val="clear" w:color="auto" w:fill="auto"/>
            <w:vAlign w:val="bottom"/>
          </w:tcPr>
          <w:p w14:paraId="78BE2F49" w14:textId="4AD82210" w:rsidR="00FF759C" w:rsidRPr="00FF759C" w:rsidRDefault="00FF759C" w:rsidP="00C13672">
            <w:pPr>
              <w:spacing w:line="276" w:lineRule="auto"/>
              <w:contextualSpacing/>
              <w:jc w:val="both"/>
              <w:rPr>
                <w:rFonts w:ascii="Tahoma" w:hAnsi="Tahoma" w:cs="Tahoma"/>
                <w:lang w:eastAsia="es-CO"/>
              </w:rPr>
            </w:pPr>
            <w:r w:rsidRPr="00FF759C">
              <w:rPr>
                <w:rFonts w:ascii="Tahoma" w:hAnsi="Tahoma" w:cs="Tahoma"/>
                <w:lang w:eastAsia="es-CO"/>
              </w:rPr>
              <w:t xml:space="preserve">NIVEL DE </w:t>
            </w:r>
            <w:r w:rsidR="00110F82" w:rsidRPr="00FF759C">
              <w:rPr>
                <w:rFonts w:ascii="Tahoma" w:hAnsi="Tahoma" w:cs="Tahoma"/>
                <w:lang w:eastAsia="es-CO"/>
              </w:rPr>
              <w:t>EDUCACIÓN</w:t>
            </w:r>
            <w:r w:rsidRPr="00FF759C">
              <w:rPr>
                <w:rFonts w:ascii="Tahoma" w:hAnsi="Tahoma" w:cs="Tahoma"/>
                <w:lang w:eastAsia="es-CO"/>
              </w:rPr>
              <w:t xml:space="preserve">, </w:t>
            </w:r>
            <w:r w:rsidR="00110F82" w:rsidRPr="00FF759C">
              <w:rPr>
                <w:rFonts w:ascii="Tahoma" w:hAnsi="Tahoma" w:cs="Tahoma"/>
                <w:lang w:eastAsia="es-CO"/>
              </w:rPr>
              <w:t>FORMACIÓN</w:t>
            </w:r>
            <w:r w:rsidRPr="00FF759C">
              <w:rPr>
                <w:rFonts w:ascii="Tahoma" w:hAnsi="Tahoma" w:cs="Tahoma"/>
                <w:lang w:eastAsia="es-CO"/>
              </w:rPr>
              <w:t xml:space="preserve"> Y EXPERIENCIA: Mediante </w:t>
            </w:r>
            <w:r w:rsidRPr="00FF759C">
              <w:rPr>
                <w:rFonts w:ascii="Tahoma" w:hAnsi="Tahoma" w:cs="Tahoma"/>
                <w:b/>
                <w:u w:val="single"/>
                <w:lang w:eastAsia="es-CO"/>
              </w:rPr>
              <w:t>certificación escrita</w:t>
            </w:r>
            <w:r w:rsidRPr="00FF759C">
              <w:rPr>
                <w:rFonts w:ascii="Tahoma" w:hAnsi="Tahoma" w:cs="Tahoma"/>
                <w:lang w:eastAsia="es-CO"/>
              </w:rPr>
              <w:t xml:space="preserve"> el proponente debe demostrar la idoneidad del personal que realizará el </w:t>
            </w:r>
            <w:r w:rsidRPr="00FF759C">
              <w:rPr>
                <w:rFonts w:ascii="Tahoma" w:hAnsi="Tahoma" w:cs="Tahoma"/>
                <w:i/>
                <w:color w:val="000000"/>
              </w:rPr>
              <w:t xml:space="preserve">SERVICIO A TODO COSTO DE FUMIGACIÓN, DESINFECCIÓN, </w:t>
            </w:r>
            <w:r w:rsidR="00110F82" w:rsidRPr="00FF759C">
              <w:rPr>
                <w:rFonts w:ascii="Tahoma" w:hAnsi="Tahoma" w:cs="Tahoma"/>
                <w:i/>
                <w:color w:val="000000"/>
              </w:rPr>
              <w:t>DESRATIZACIÓN</w:t>
            </w:r>
            <w:r w:rsidRPr="00FF759C">
              <w:rPr>
                <w:rFonts w:ascii="Tahoma" w:hAnsi="Tahoma" w:cs="Tahoma"/>
                <w:i/>
                <w:color w:val="000000"/>
              </w:rPr>
              <w:t xml:space="preserve"> Y CONTROL DE </w:t>
            </w:r>
            <w:r w:rsidR="00110F82" w:rsidRPr="00FF759C">
              <w:rPr>
                <w:rFonts w:ascii="Tahoma" w:hAnsi="Tahoma" w:cs="Tahoma"/>
                <w:i/>
                <w:color w:val="000000"/>
              </w:rPr>
              <w:t>MURCIÉLAGOS</w:t>
            </w:r>
            <w:r w:rsidRPr="00FF759C">
              <w:rPr>
                <w:rFonts w:ascii="Tahoma" w:hAnsi="Tahoma" w:cs="Tahoma"/>
                <w:i/>
                <w:color w:val="000000"/>
              </w:rPr>
              <w:t xml:space="preserve"> QUE INCLUYA INSUMOS, ELEMENTOS Y MANO DE OBRA NECESARIOS PARA EL MANEJO INTEGRADO DE PLAGAS EN EL DEPARTAMENTO DE </w:t>
            </w:r>
            <w:r w:rsidR="00110F82" w:rsidRPr="00FF759C">
              <w:rPr>
                <w:rFonts w:ascii="Tahoma" w:hAnsi="Tahoma" w:cs="Tahoma"/>
                <w:i/>
                <w:color w:val="000000"/>
              </w:rPr>
              <w:t>POLICÍA</w:t>
            </w:r>
            <w:r w:rsidRPr="00FF759C">
              <w:rPr>
                <w:rFonts w:ascii="Tahoma" w:hAnsi="Tahoma" w:cs="Tahoma"/>
                <w:i/>
                <w:color w:val="000000"/>
              </w:rPr>
              <w:t xml:space="preserve"> AMAZONAS Y SUS UNIDADES ADSCRITAS</w:t>
            </w:r>
            <w:r w:rsidRPr="00FF759C">
              <w:rPr>
                <w:rFonts w:ascii="Tahoma" w:hAnsi="Tahoma" w:cs="Tahoma"/>
                <w:bCs/>
                <w:i/>
                <w:iCs/>
                <w:color w:val="000000"/>
                <w:lang w:eastAsia="es-CO"/>
              </w:rPr>
              <w:t xml:space="preserve">. </w:t>
            </w:r>
            <w:r w:rsidRPr="00FF759C">
              <w:rPr>
                <w:rFonts w:ascii="Tahoma" w:hAnsi="Tahoma" w:cs="Tahoma"/>
                <w:lang w:eastAsia="es-CO"/>
              </w:rPr>
              <w:t xml:space="preserve">Garantizando la idoneidad del personal conforme al decreto 1843 de 1991 por lo que se debe adjuntar documentos que certifican la idoneidad en el manejo de los insecticidas de uso doméstico para controles de diferentes clases de vectores y transmisores de enfermedades. </w:t>
            </w:r>
          </w:p>
          <w:p w14:paraId="3328EAFF" w14:textId="77777777" w:rsidR="00FF759C" w:rsidRPr="00FF759C" w:rsidRDefault="00FF759C" w:rsidP="00C13672">
            <w:pPr>
              <w:spacing w:line="276" w:lineRule="auto"/>
              <w:contextualSpacing/>
              <w:jc w:val="both"/>
              <w:rPr>
                <w:rFonts w:ascii="Tahoma" w:hAnsi="Tahoma" w:cs="Tahoma"/>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9"/>
              <w:gridCol w:w="1172"/>
              <w:gridCol w:w="1509"/>
              <w:gridCol w:w="5136"/>
            </w:tblGrid>
            <w:tr w:rsidR="00FF759C" w:rsidRPr="00FF759C" w14:paraId="0C9CDB85" w14:textId="77777777" w:rsidTr="00C13672">
              <w:trPr>
                <w:trHeight w:val="51"/>
              </w:trPr>
              <w:tc>
                <w:tcPr>
                  <w:tcW w:w="339" w:type="pct"/>
                  <w:vMerge w:val="restart"/>
                  <w:shd w:val="clear" w:color="auto" w:fill="auto"/>
                  <w:vAlign w:val="center"/>
                  <w:hideMark/>
                </w:tcPr>
                <w:p w14:paraId="43CC0CA2" w14:textId="77777777" w:rsidR="00FF759C" w:rsidRPr="00FF759C" w:rsidRDefault="00FF759C" w:rsidP="00C13672">
                  <w:pPr>
                    <w:spacing w:line="276" w:lineRule="auto"/>
                    <w:contextualSpacing/>
                    <w:jc w:val="center"/>
                    <w:rPr>
                      <w:rFonts w:ascii="Tahoma" w:hAnsi="Tahoma" w:cs="Tahoma"/>
                      <w:b/>
                      <w:bCs/>
                      <w:color w:val="000000"/>
                      <w:lang w:eastAsia="es-CO"/>
                    </w:rPr>
                  </w:pPr>
                  <w:r w:rsidRPr="00FF759C">
                    <w:rPr>
                      <w:rFonts w:ascii="Tahoma" w:hAnsi="Tahoma" w:cs="Tahoma"/>
                      <w:b/>
                      <w:bCs/>
                      <w:color w:val="000000"/>
                    </w:rPr>
                    <w:t>No.</w:t>
                  </w:r>
                </w:p>
              </w:tc>
              <w:tc>
                <w:tcPr>
                  <w:tcW w:w="699" w:type="pct"/>
                  <w:vMerge w:val="restart"/>
                  <w:shd w:val="clear" w:color="auto" w:fill="auto"/>
                  <w:vAlign w:val="center"/>
                  <w:hideMark/>
                </w:tcPr>
                <w:p w14:paraId="060D6E15" w14:textId="77777777" w:rsidR="00FF759C" w:rsidRPr="00FF759C" w:rsidRDefault="00FF759C" w:rsidP="00C13672">
                  <w:pPr>
                    <w:spacing w:line="276" w:lineRule="auto"/>
                    <w:contextualSpacing/>
                    <w:jc w:val="center"/>
                    <w:rPr>
                      <w:rFonts w:ascii="Tahoma" w:hAnsi="Tahoma" w:cs="Tahoma"/>
                      <w:b/>
                      <w:bCs/>
                      <w:color w:val="000000"/>
                    </w:rPr>
                  </w:pPr>
                  <w:r w:rsidRPr="00FF759C">
                    <w:rPr>
                      <w:rFonts w:ascii="Tahoma" w:hAnsi="Tahoma" w:cs="Tahoma"/>
                      <w:b/>
                      <w:bCs/>
                      <w:color w:val="000000"/>
                    </w:rPr>
                    <w:t>Unidad</w:t>
                  </w:r>
                </w:p>
              </w:tc>
              <w:tc>
                <w:tcPr>
                  <w:tcW w:w="900" w:type="pct"/>
                  <w:shd w:val="clear" w:color="auto" w:fill="auto"/>
                  <w:vAlign w:val="center"/>
                  <w:hideMark/>
                </w:tcPr>
                <w:p w14:paraId="4C44DD31" w14:textId="77777777" w:rsidR="00FF759C" w:rsidRPr="00FF759C" w:rsidRDefault="00FF759C" w:rsidP="00C13672">
                  <w:pPr>
                    <w:spacing w:line="276" w:lineRule="auto"/>
                    <w:contextualSpacing/>
                    <w:jc w:val="center"/>
                    <w:rPr>
                      <w:rFonts w:ascii="Tahoma" w:hAnsi="Tahoma" w:cs="Tahoma"/>
                      <w:b/>
                      <w:bCs/>
                      <w:color w:val="000000"/>
                    </w:rPr>
                  </w:pPr>
                  <w:r w:rsidRPr="00FF759C">
                    <w:rPr>
                      <w:rFonts w:ascii="Tahoma" w:hAnsi="Tahoma" w:cs="Tahoma"/>
                      <w:b/>
                      <w:bCs/>
                      <w:color w:val="000000"/>
                    </w:rPr>
                    <w:t>Personal mínimo requerido</w:t>
                  </w:r>
                </w:p>
              </w:tc>
              <w:tc>
                <w:tcPr>
                  <w:tcW w:w="3062" w:type="pct"/>
                  <w:vMerge w:val="restart"/>
                  <w:shd w:val="clear" w:color="auto" w:fill="auto"/>
                  <w:vAlign w:val="center"/>
                  <w:hideMark/>
                </w:tcPr>
                <w:p w14:paraId="08E6782C" w14:textId="77777777" w:rsidR="00FF759C" w:rsidRPr="00FF759C" w:rsidRDefault="00FF759C" w:rsidP="00C13672">
                  <w:pPr>
                    <w:spacing w:line="276" w:lineRule="auto"/>
                    <w:contextualSpacing/>
                    <w:jc w:val="center"/>
                    <w:rPr>
                      <w:rFonts w:ascii="Tahoma" w:hAnsi="Tahoma" w:cs="Tahoma"/>
                      <w:b/>
                      <w:bCs/>
                      <w:color w:val="000000"/>
                    </w:rPr>
                  </w:pPr>
                  <w:r w:rsidRPr="00FF759C">
                    <w:rPr>
                      <w:rFonts w:ascii="Tahoma" w:hAnsi="Tahoma" w:cs="Tahoma"/>
                      <w:b/>
                      <w:bCs/>
                      <w:color w:val="000000"/>
                    </w:rPr>
                    <w:t>Formación Académica y Experiencia Requerida</w:t>
                  </w:r>
                </w:p>
              </w:tc>
            </w:tr>
            <w:tr w:rsidR="00FF759C" w:rsidRPr="00FF759C" w14:paraId="45CAC6ED" w14:textId="77777777" w:rsidTr="00C13672">
              <w:trPr>
                <w:trHeight w:val="51"/>
              </w:trPr>
              <w:tc>
                <w:tcPr>
                  <w:tcW w:w="339" w:type="pct"/>
                  <w:vMerge/>
                  <w:vAlign w:val="center"/>
                  <w:hideMark/>
                </w:tcPr>
                <w:p w14:paraId="789E453F" w14:textId="77777777" w:rsidR="00FF759C" w:rsidRPr="00FF759C" w:rsidRDefault="00FF759C" w:rsidP="00C13672">
                  <w:pPr>
                    <w:spacing w:line="276" w:lineRule="auto"/>
                    <w:contextualSpacing/>
                    <w:rPr>
                      <w:rFonts w:ascii="Tahoma" w:hAnsi="Tahoma" w:cs="Tahoma"/>
                      <w:b/>
                      <w:bCs/>
                      <w:color w:val="000000"/>
                    </w:rPr>
                  </w:pPr>
                </w:p>
              </w:tc>
              <w:tc>
                <w:tcPr>
                  <w:tcW w:w="699" w:type="pct"/>
                  <w:vMerge/>
                  <w:vAlign w:val="center"/>
                  <w:hideMark/>
                </w:tcPr>
                <w:p w14:paraId="6AD36A1C" w14:textId="77777777" w:rsidR="00FF759C" w:rsidRPr="00FF759C" w:rsidRDefault="00FF759C" w:rsidP="00C13672">
                  <w:pPr>
                    <w:spacing w:line="276" w:lineRule="auto"/>
                    <w:contextualSpacing/>
                    <w:rPr>
                      <w:rFonts w:ascii="Tahoma" w:hAnsi="Tahoma" w:cs="Tahoma"/>
                      <w:b/>
                      <w:bCs/>
                      <w:color w:val="000000"/>
                    </w:rPr>
                  </w:pPr>
                </w:p>
              </w:tc>
              <w:tc>
                <w:tcPr>
                  <w:tcW w:w="900" w:type="pct"/>
                  <w:shd w:val="clear" w:color="auto" w:fill="auto"/>
                  <w:noWrap/>
                  <w:vAlign w:val="center"/>
                  <w:hideMark/>
                </w:tcPr>
                <w:p w14:paraId="4B9AA77C" w14:textId="77777777" w:rsidR="00FF759C" w:rsidRPr="00FF759C" w:rsidRDefault="00FF759C" w:rsidP="00C13672">
                  <w:pPr>
                    <w:spacing w:line="276" w:lineRule="auto"/>
                    <w:contextualSpacing/>
                    <w:jc w:val="center"/>
                    <w:rPr>
                      <w:rFonts w:ascii="Tahoma" w:hAnsi="Tahoma" w:cs="Tahoma"/>
                      <w:b/>
                      <w:bCs/>
                      <w:color w:val="000000"/>
                    </w:rPr>
                  </w:pPr>
                  <w:r w:rsidRPr="00FF759C">
                    <w:rPr>
                      <w:rFonts w:ascii="Tahoma" w:hAnsi="Tahoma" w:cs="Tahoma"/>
                      <w:b/>
                      <w:bCs/>
                      <w:color w:val="000000"/>
                    </w:rPr>
                    <w:t>Operario</w:t>
                  </w:r>
                </w:p>
              </w:tc>
              <w:tc>
                <w:tcPr>
                  <w:tcW w:w="3062" w:type="pct"/>
                  <w:vMerge/>
                  <w:vAlign w:val="center"/>
                  <w:hideMark/>
                </w:tcPr>
                <w:p w14:paraId="07182EDF" w14:textId="77777777" w:rsidR="00FF759C" w:rsidRPr="00FF759C" w:rsidRDefault="00FF759C" w:rsidP="00C13672">
                  <w:pPr>
                    <w:spacing w:line="276" w:lineRule="auto"/>
                    <w:contextualSpacing/>
                    <w:rPr>
                      <w:rFonts w:ascii="Tahoma" w:hAnsi="Tahoma" w:cs="Tahoma"/>
                      <w:b/>
                      <w:bCs/>
                      <w:color w:val="000000"/>
                    </w:rPr>
                  </w:pPr>
                </w:p>
              </w:tc>
            </w:tr>
            <w:tr w:rsidR="00FF759C" w:rsidRPr="00FF759C" w14:paraId="67D72AA9" w14:textId="77777777" w:rsidTr="00C13672">
              <w:trPr>
                <w:trHeight w:val="865"/>
              </w:trPr>
              <w:tc>
                <w:tcPr>
                  <w:tcW w:w="339" w:type="pct"/>
                  <w:shd w:val="clear" w:color="auto" w:fill="auto"/>
                  <w:noWrap/>
                  <w:vAlign w:val="center"/>
                  <w:hideMark/>
                </w:tcPr>
                <w:p w14:paraId="0F3E487E"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1</w:t>
                  </w:r>
                </w:p>
              </w:tc>
              <w:tc>
                <w:tcPr>
                  <w:tcW w:w="699" w:type="pct"/>
                  <w:shd w:val="clear" w:color="auto" w:fill="auto"/>
                  <w:noWrap/>
                  <w:vAlign w:val="center"/>
                  <w:hideMark/>
                </w:tcPr>
                <w:p w14:paraId="636FCDCE"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DEAMA</w:t>
                  </w:r>
                </w:p>
              </w:tc>
              <w:tc>
                <w:tcPr>
                  <w:tcW w:w="900" w:type="pct"/>
                  <w:shd w:val="clear" w:color="auto" w:fill="auto"/>
                  <w:noWrap/>
                  <w:vAlign w:val="center"/>
                  <w:hideMark/>
                </w:tcPr>
                <w:p w14:paraId="53375557"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1</w:t>
                  </w:r>
                </w:p>
              </w:tc>
              <w:tc>
                <w:tcPr>
                  <w:tcW w:w="3062" w:type="pct"/>
                  <w:shd w:val="clear" w:color="auto" w:fill="auto"/>
                  <w:vAlign w:val="center"/>
                  <w:hideMark/>
                </w:tcPr>
                <w:p w14:paraId="0CD1CDF7" w14:textId="77777777" w:rsidR="00FF759C" w:rsidRPr="00FF759C" w:rsidRDefault="00FF759C" w:rsidP="00C13672">
                  <w:pPr>
                    <w:spacing w:line="276" w:lineRule="auto"/>
                    <w:contextualSpacing/>
                    <w:jc w:val="both"/>
                    <w:rPr>
                      <w:rFonts w:ascii="Tahoma" w:hAnsi="Tahoma" w:cs="Tahoma"/>
                      <w:color w:val="000000"/>
                    </w:rPr>
                  </w:pPr>
                  <w:r w:rsidRPr="00FF759C">
                    <w:rPr>
                      <w:rFonts w:ascii="Tahoma" w:hAnsi="Tahoma" w:cs="Tahoma"/>
                      <w:color w:val="000000"/>
                    </w:rPr>
                    <w:t>Curso o capacitación en manipulación de sustancias químicas para fumigación y operador de máquina para el cumplimiento del objeto contractual, otorgada secretaria de Salud municipal o Departamental. Mínimo dos (2) año de experiencia relacionada con el objeto contractual, la cual estará sujeta a posterior verificación.</w:t>
                  </w:r>
                </w:p>
              </w:tc>
            </w:tr>
          </w:tbl>
          <w:p w14:paraId="448C7C7F" w14:textId="77777777" w:rsidR="00FF759C" w:rsidRPr="00FF759C" w:rsidRDefault="00FF759C" w:rsidP="00C13672">
            <w:pPr>
              <w:spacing w:line="276" w:lineRule="auto"/>
              <w:contextualSpacing/>
              <w:jc w:val="both"/>
              <w:rPr>
                <w:rFonts w:ascii="Tahoma" w:hAnsi="Tahoma" w:cs="Tahoma"/>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90EB94" w14:textId="77777777" w:rsidR="00FF759C" w:rsidRPr="00FF759C" w:rsidRDefault="00FF759C" w:rsidP="0051781A">
            <w:pPr>
              <w:contextualSpacing/>
              <w:rPr>
                <w:rFonts w:ascii="Tahoma" w:hAnsi="Tahoma" w:cs="Tahoma"/>
                <w:color w:val="000000"/>
              </w:rPr>
            </w:pPr>
          </w:p>
        </w:tc>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AA65A2" w14:textId="77777777" w:rsidR="00FF759C" w:rsidRPr="00FF759C" w:rsidRDefault="00FF759C" w:rsidP="0051781A">
            <w:pPr>
              <w:contextualSpacing/>
              <w:rPr>
                <w:rFonts w:ascii="Tahoma" w:hAnsi="Tahoma" w:cs="Tahoma"/>
                <w:color w:val="000000"/>
              </w:rPr>
            </w:pPr>
          </w:p>
        </w:tc>
      </w:tr>
      <w:tr w:rsidR="00FF759C" w:rsidRPr="00FF759C" w14:paraId="504E3B60" w14:textId="77777777" w:rsidTr="00FF759C">
        <w:trPr>
          <w:trHeight w:val="53"/>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712AFE"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t>28</w:t>
            </w:r>
          </w:p>
        </w:tc>
        <w:tc>
          <w:tcPr>
            <w:tcW w:w="85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B41FD" w14:textId="77777777" w:rsidR="00FF759C" w:rsidRPr="00FF759C" w:rsidRDefault="00FF759C" w:rsidP="00C13672">
            <w:pPr>
              <w:spacing w:line="276" w:lineRule="auto"/>
              <w:contextualSpacing/>
              <w:jc w:val="both"/>
              <w:rPr>
                <w:rFonts w:ascii="Tahoma" w:hAnsi="Tahoma" w:cs="Tahoma"/>
                <w:color w:val="000000"/>
              </w:rPr>
            </w:pPr>
            <w:r w:rsidRPr="00FF759C">
              <w:rPr>
                <w:rFonts w:ascii="Tahoma" w:hAnsi="Tahoma" w:cs="Tahoma"/>
                <w:color w:val="000000"/>
              </w:rPr>
              <w:t>Cualquier infracción a las normas sobre salud, protección ambiental y manejo de bienes, durante la ejecución de las labores, será corregida de inmediato por el Contratista a su costa y riesgo. Si la infracción no fuera corregida, el Departamento de Policía Amazonas se reserva el derecho de suspender total o parcialmente las labores hasta que ello ocurra, corriendo el Contratista con todos los costos y riesgos que se deriven de la suspensión. En casos de reincidencia, el Departamento de Policía Amazonas – podrá dar por terminado el contrato, sin lugar a ninguna indemnización. El Contratista será el único responsable por el cumplimiento de las normas de salud ocupacional, seguridad de todo el personal que trabaje para él o para sus subcontratistas, y protección de bienes.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F8072" w14:textId="77777777" w:rsidR="00FF759C" w:rsidRPr="00FF759C" w:rsidRDefault="00FF759C" w:rsidP="0051781A">
            <w:pPr>
              <w:contextualSpacing/>
              <w:rPr>
                <w:rFonts w:ascii="Tahoma" w:hAnsi="Tahoma" w:cs="Tahoma"/>
                <w:color w:val="000000"/>
              </w:rPr>
            </w:pPr>
            <w:r w:rsidRPr="00FF759C">
              <w:rPr>
                <w:rFonts w:ascii="Tahoma" w:hAnsi="Tahoma" w:cs="Tahoma"/>
                <w:color w:val="000000"/>
              </w:rPr>
              <w:t> </w:t>
            </w:r>
          </w:p>
        </w:tc>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9F60B7" w14:textId="77777777" w:rsidR="00FF759C" w:rsidRPr="00FF759C" w:rsidRDefault="00FF759C" w:rsidP="0051781A">
            <w:pPr>
              <w:contextualSpacing/>
              <w:rPr>
                <w:rFonts w:ascii="Tahoma" w:hAnsi="Tahoma" w:cs="Tahoma"/>
                <w:color w:val="000000"/>
              </w:rPr>
            </w:pPr>
            <w:r w:rsidRPr="00FF759C">
              <w:rPr>
                <w:rFonts w:ascii="Tahoma" w:hAnsi="Tahoma" w:cs="Tahoma"/>
                <w:color w:val="000000"/>
              </w:rPr>
              <w:t> </w:t>
            </w:r>
          </w:p>
        </w:tc>
      </w:tr>
      <w:tr w:rsidR="00FF759C" w:rsidRPr="00FF759C" w14:paraId="40D38BE2" w14:textId="77777777" w:rsidTr="00FF759C">
        <w:trPr>
          <w:trHeight w:val="2530"/>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48A51E" w14:textId="77777777" w:rsidR="00FF759C" w:rsidRPr="00FF759C" w:rsidRDefault="00FF759C" w:rsidP="00C13672">
            <w:pPr>
              <w:spacing w:line="276" w:lineRule="auto"/>
              <w:contextualSpacing/>
              <w:jc w:val="center"/>
              <w:rPr>
                <w:rFonts w:ascii="Tahoma" w:hAnsi="Tahoma" w:cs="Tahoma"/>
                <w:color w:val="000000"/>
              </w:rPr>
            </w:pPr>
            <w:r w:rsidRPr="00FF759C">
              <w:rPr>
                <w:rFonts w:ascii="Tahoma" w:hAnsi="Tahoma" w:cs="Tahoma"/>
                <w:color w:val="000000"/>
              </w:rPr>
              <w:lastRenderedPageBreak/>
              <w:t>29</w:t>
            </w:r>
          </w:p>
        </w:tc>
        <w:tc>
          <w:tcPr>
            <w:tcW w:w="85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F36888" w14:textId="77777777" w:rsidR="00FF759C" w:rsidRPr="00FF759C" w:rsidRDefault="00FF759C" w:rsidP="00C13672">
            <w:pPr>
              <w:pStyle w:val="Default"/>
              <w:spacing w:line="276" w:lineRule="auto"/>
              <w:contextualSpacing/>
              <w:jc w:val="both"/>
              <w:rPr>
                <w:rFonts w:ascii="Tahoma" w:hAnsi="Tahoma" w:cs="Tahoma"/>
                <w:color w:val="auto"/>
                <w:sz w:val="20"/>
                <w:szCs w:val="20"/>
              </w:rPr>
            </w:pPr>
            <w:r w:rsidRPr="00FF759C">
              <w:rPr>
                <w:rFonts w:ascii="Tahoma" w:hAnsi="Tahoma" w:cs="Tahoma"/>
                <w:color w:val="auto"/>
                <w:sz w:val="20"/>
                <w:szCs w:val="20"/>
              </w:rPr>
              <w:t>Confidencialidad e integridad de la información institucional: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01FE142F" w14:textId="77777777" w:rsidR="00FF759C" w:rsidRPr="00FF759C" w:rsidRDefault="00FF759C" w:rsidP="00C13672">
            <w:pPr>
              <w:pStyle w:val="Default"/>
              <w:spacing w:line="276" w:lineRule="auto"/>
              <w:contextualSpacing/>
              <w:jc w:val="both"/>
              <w:rPr>
                <w:rFonts w:ascii="Tahoma" w:hAnsi="Tahoma" w:cs="Tahoma"/>
                <w:color w:val="auto"/>
                <w:sz w:val="20"/>
                <w:szCs w:val="20"/>
              </w:rPr>
            </w:pPr>
          </w:p>
          <w:p w14:paraId="0B58FC56" w14:textId="77777777" w:rsidR="00FF759C" w:rsidRPr="00FF759C" w:rsidRDefault="00FF759C" w:rsidP="00C13672">
            <w:pPr>
              <w:spacing w:line="276" w:lineRule="auto"/>
              <w:contextualSpacing/>
              <w:jc w:val="both"/>
              <w:rPr>
                <w:rFonts w:ascii="Tahoma" w:hAnsi="Tahoma" w:cs="Tahoma"/>
                <w:color w:val="000000"/>
              </w:rPr>
            </w:pPr>
            <w:r w:rsidRPr="00FF759C">
              <w:rPr>
                <w:rFonts w:ascii="Tahoma" w:hAnsi="Tahoma" w:cs="Tahoma"/>
              </w:rPr>
              <w:t xml:space="preserve">En virtud del presente proceso, el oferente seleccionado se obliga a no suministrar información que obtenga o conozca con ocasión de la ejecución del futuro contrato; así como sobre los lugares a los cuales tenga acceso con ocasión de su desarrollo.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D517A1" w14:textId="77777777" w:rsidR="00FF759C" w:rsidRPr="00FF759C" w:rsidRDefault="00FF759C" w:rsidP="0051781A">
            <w:pPr>
              <w:contextualSpacing/>
              <w:rPr>
                <w:rFonts w:ascii="Tahoma" w:hAnsi="Tahoma" w:cs="Tahoma"/>
                <w:color w:val="000000"/>
              </w:rPr>
            </w:pPr>
          </w:p>
        </w:tc>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F868A6" w14:textId="77777777" w:rsidR="00FF759C" w:rsidRPr="00FF759C" w:rsidRDefault="00FF759C" w:rsidP="0051781A">
            <w:pPr>
              <w:contextualSpacing/>
              <w:rPr>
                <w:rFonts w:ascii="Tahoma" w:hAnsi="Tahoma" w:cs="Tahoma"/>
                <w:color w:val="000000"/>
              </w:rPr>
            </w:pPr>
          </w:p>
        </w:tc>
      </w:tr>
      <w:tr w:rsidR="00FF759C" w:rsidRPr="00FF759C" w14:paraId="52D29718" w14:textId="77777777" w:rsidTr="00FF759C">
        <w:trPr>
          <w:trHeight w:val="467"/>
          <w:jc w:val="center"/>
        </w:trPr>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AA464E" w14:textId="77777777" w:rsidR="00FF759C" w:rsidRPr="00FF759C" w:rsidRDefault="00FF759C" w:rsidP="00C13672">
            <w:pPr>
              <w:spacing w:line="276" w:lineRule="auto"/>
              <w:contextualSpacing/>
              <w:jc w:val="center"/>
              <w:rPr>
                <w:rFonts w:ascii="Tahoma" w:hAnsi="Tahoma" w:cs="Tahoma"/>
              </w:rPr>
            </w:pPr>
            <w:r w:rsidRPr="00FF759C">
              <w:rPr>
                <w:rFonts w:ascii="Tahoma" w:hAnsi="Tahoma" w:cs="Tahoma"/>
              </w:rPr>
              <w:t>30</w:t>
            </w:r>
          </w:p>
        </w:tc>
        <w:tc>
          <w:tcPr>
            <w:tcW w:w="85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57D2B6" w14:textId="77777777" w:rsidR="00FF759C" w:rsidRPr="00FF759C" w:rsidRDefault="00FF759C" w:rsidP="00C13672">
            <w:pPr>
              <w:pStyle w:val="Default"/>
              <w:spacing w:line="276" w:lineRule="auto"/>
              <w:contextualSpacing/>
              <w:jc w:val="both"/>
              <w:rPr>
                <w:rFonts w:ascii="Tahoma" w:hAnsi="Tahoma" w:cs="Tahoma"/>
                <w:color w:val="auto"/>
                <w:sz w:val="20"/>
                <w:szCs w:val="20"/>
              </w:rPr>
            </w:pPr>
            <w:r w:rsidRPr="00FF759C">
              <w:rPr>
                <w:rFonts w:ascii="Tahoma" w:hAnsi="Tahoma" w:cs="Tahoma"/>
                <w:color w:val="auto"/>
                <w:sz w:val="20"/>
                <w:szCs w:val="20"/>
              </w:rPr>
              <w:t xml:space="preserve">Que los químicos utilizados para el cumplimiento del objeto contractual, deberá tener un efecto residual de hasta 4 meses, es decir que los productos utilizados serán de excelente calidad, cumpliendo con todos los requisitos exigidos por la secretaria de salud y medio ambiente, conforme la normatividad vigente.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3B68B0" w14:textId="77777777" w:rsidR="00FF759C" w:rsidRPr="00FF759C" w:rsidRDefault="00FF759C" w:rsidP="0051781A">
            <w:pPr>
              <w:contextualSpacing/>
              <w:rPr>
                <w:rFonts w:ascii="Tahoma" w:hAnsi="Tahoma" w:cs="Tahoma"/>
              </w:rPr>
            </w:pPr>
          </w:p>
        </w:tc>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2BCFE0" w14:textId="77777777" w:rsidR="00FF759C" w:rsidRPr="00FF759C" w:rsidRDefault="00FF759C" w:rsidP="0051781A">
            <w:pPr>
              <w:contextualSpacing/>
              <w:rPr>
                <w:rFonts w:ascii="Tahoma" w:hAnsi="Tahoma" w:cs="Tahoma"/>
              </w:rPr>
            </w:pPr>
          </w:p>
        </w:tc>
      </w:tr>
    </w:tbl>
    <w:p w14:paraId="71C713C8" w14:textId="77777777" w:rsidR="00A87210" w:rsidRDefault="00A87210" w:rsidP="005B510A">
      <w:pPr>
        <w:tabs>
          <w:tab w:val="left" w:pos="-1080"/>
          <w:tab w:val="left" w:pos="0"/>
        </w:tabs>
        <w:jc w:val="both"/>
        <w:rPr>
          <w:rFonts w:ascii="Tahoma" w:hAnsi="Tahoma" w:cs="Tahoma"/>
          <w:bCs/>
        </w:rPr>
      </w:pPr>
    </w:p>
    <w:p w14:paraId="021F1083" w14:textId="77777777" w:rsidR="005B510A" w:rsidRDefault="005B510A" w:rsidP="005B510A">
      <w:pPr>
        <w:pStyle w:val="Textoindependiente"/>
        <w:numPr>
          <w:ilvl w:val="0"/>
          <w:numId w:val="1"/>
        </w:numPr>
        <w:spacing w:line="0" w:lineRule="atLeast"/>
        <w:jc w:val="both"/>
        <w:rPr>
          <w:rFonts w:ascii="Tahoma" w:hAnsi="Tahoma" w:cs="Tahoma"/>
          <w:sz w:val="20"/>
          <w:szCs w:val="22"/>
          <w:lang w:val="es-CO"/>
        </w:rPr>
      </w:pPr>
      <w:r w:rsidRPr="004D10BE">
        <w:rPr>
          <w:rFonts w:ascii="Tahoma" w:hAnsi="Tahoma" w:cs="Tahoma"/>
          <w:sz w:val="20"/>
          <w:szCs w:val="22"/>
          <w:lang w:val="es-CO"/>
        </w:rPr>
        <w:t>En la columna CUMPLE/NO CUMPLE, se evaluará las especificaciones técnicas ofertadas por la firma.</w:t>
      </w:r>
    </w:p>
    <w:p w14:paraId="641D06D3" w14:textId="77777777" w:rsidR="00C13672" w:rsidRDefault="00C13672" w:rsidP="00C13672">
      <w:pPr>
        <w:pStyle w:val="Textoindependiente"/>
        <w:spacing w:line="0" w:lineRule="atLeast"/>
        <w:jc w:val="both"/>
        <w:rPr>
          <w:rFonts w:ascii="Tahoma" w:hAnsi="Tahoma" w:cs="Tahoma"/>
          <w:sz w:val="20"/>
          <w:szCs w:val="22"/>
          <w:lang w:val="es-CO"/>
        </w:rPr>
      </w:pPr>
    </w:p>
    <w:p w14:paraId="7CC92CB4" w14:textId="489BA824" w:rsidR="005B510A" w:rsidRDefault="005B510A" w:rsidP="005B510A">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deberá anexar al SECOP II todos los certificados y demás documentos que en algunos puntos se solicitan.</w:t>
      </w:r>
    </w:p>
    <w:p w14:paraId="6A046565" w14:textId="77777777" w:rsidR="00C13672" w:rsidRDefault="00C13672" w:rsidP="00C13672">
      <w:pPr>
        <w:pStyle w:val="Textoindependiente"/>
        <w:spacing w:line="0" w:lineRule="atLeast"/>
        <w:jc w:val="both"/>
        <w:rPr>
          <w:rFonts w:ascii="Tahoma" w:hAnsi="Tahoma" w:cs="Tahoma"/>
          <w:sz w:val="20"/>
          <w:szCs w:val="22"/>
          <w:lang w:val="es-CO"/>
        </w:rPr>
      </w:pPr>
    </w:p>
    <w:p w14:paraId="4CC501A9" w14:textId="77F66FAE" w:rsidR="005B510A" w:rsidRDefault="005B510A" w:rsidP="005B510A">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El oferente deberá tener la capacidad de ofertar en todos los ítems.</w:t>
      </w:r>
    </w:p>
    <w:p w14:paraId="376E940D" w14:textId="77777777" w:rsidR="00C13672" w:rsidRDefault="00C13672" w:rsidP="00C13672">
      <w:pPr>
        <w:pStyle w:val="Prrafodelista"/>
        <w:rPr>
          <w:rFonts w:ascii="Tahoma" w:hAnsi="Tahoma" w:cs="Tahoma"/>
          <w:szCs w:val="22"/>
          <w:lang w:val="es-CO"/>
        </w:rPr>
      </w:pPr>
    </w:p>
    <w:p w14:paraId="358B2DF3" w14:textId="77777777" w:rsidR="00C13672" w:rsidRDefault="00C13672" w:rsidP="00C13672">
      <w:pPr>
        <w:pStyle w:val="Textoindependiente"/>
        <w:spacing w:line="0" w:lineRule="atLeast"/>
        <w:ind w:left="360"/>
        <w:jc w:val="both"/>
        <w:rPr>
          <w:rFonts w:ascii="Tahoma" w:hAnsi="Tahoma" w:cs="Tahoma"/>
          <w:sz w:val="20"/>
          <w:szCs w:val="22"/>
          <w:lang w:val="es-CO"/>
        </w:rPr>
      </w:pPr>
    </w:p>
    <w:p w14:paraId="3CDD7C26" w14:textId="548A5C53" w:rsidR="005B510A" w:rsidRPr="00203EC2" w:rsidRDefault="005B510A" w:rsidP="005B510A">
      <w:pPr>
        <w:pStyle w:val="Textoindependiente"/>
        <w:numPr>
          <w:ilvl w:val="0"/>
          <w:numId w:val="1"/>
        </w:numPr>
        <w:spacing w:line="0" w:lineRule="atLeast"/>
        <w:jc w:val="both"/>
        <w:rPr>
          <w:rFonts w:ascii="Tahoma" w:hAnsi="Tahoma" w:cs="Tahoma"/>
          <w:sz w:val="20"/>
          <w:szCs w:val="22"/>
          <w:lang w:val="es-CO"/>
        </w:rPr>
      </w:pPr>
      <w:r w:rsidRPr="003C5B17">
        <w:rPr>
          <w:rFonts w:ascii="Tahoma" w:hAnsi="Tahoma" w:cs="Tahoma"/>
          <w:sz w:val="20"/>
          <w:szCs w:val="22"/>
          <w:lang w:val="es-CO"/>
        </w:rPr>
        <w:t>Para el correcto diligenciamiento del presente formulario, debe reemplazar la información solicitada</w:t>
      </w:r>
      <w:r>
        <w:rPr>
          <w:rFonts w:ascii="Tahoma" w:hAnsi="Tahoma" w:cs="Tahoma"/>
          <w:sz w:val="20"/>
          <w:szCs w:val="22"/>
          <w:lang w:val="es-CO"/>
        </w:rPr>
        <w:t xml:space="preserve">. </w:t>
      </w:r>
    </w:p>
    <w:p w14:paraId="3785A2DA" w14:textId="77777777" w:rsidR="00B84DAD" w:rsidRDefault="00B84DAD" w:rsidP="005B510A">
      <w:pPr>
        <w:pStyle w:val="Prrafodelista"/>
        <w:tabs>
          <w:tab w:val="left" w:pos="240"/>
        </w:tabs>
        <w:spacing w:line="0" w:lineRule="atLeast"/>
        <w:ind w:left="0"/>
        <w:jc w:val="both"/>
        <w:rPr>
          <w:rFonts w:ascii="Tahoma" w:hAnsi="Tahoma" w:cs="Tahoma"/>
          <w:b/>
          <w:lang w:val="es-CO"/>
        </w:rPr>
      </w:pPr>
    </w:p>
    <w:p w14:paraId="0E0E728D" w14:textId="77777777" w:rsidR="00BF4994" w:rsidRDefault="00BF4994" w:rsidP="005B510A">
      <w:pPr>
        <w:pStyle w:val="Prrafodelista"/>
        <w:tabs>
          <w:tab w:val="left" w:pos="240"/>
        </w:tabs>
        <w:spacing w:line="0" w:lineRule="atLeast"/>
        <w:ind w:left="0"/>
        <w:jc w:val="both"/>
        <w:rPr>
          <w:rFonts w:ascii="Tahoma" w:hAnsi="Tahoma" w:cs="Tahoma"/>
          <w:b/>
          <w:lang w:val="es-CO"/>
        </w:rPr>
      </w:pPr>
    </w:p>
    <w:p w14:paraId="41002172" w14:textId="77777777" w:rsidR="00BF4994" w:rsidRDefault="00BF4994" w:rsidP="005B510A">
      <w:pPr>
        <w:pStyle w:val="Prrafodelista"/>
        <w:tabs>
          <w:tab w:val="left" w:pos="240"/>
        </w:tabs>
        <w:spacing w:line="0" w:lineRule="atLeast"/>
        <w:ind w:left="0"/>
        <w:jc w:val="both"/>
        <w:rPr>
          <w:rFonts w:ascii="Tahoma" w:hAnsi="Tahoma" w:cs="Tahoma"/>
          <w:b/>
          <w:lang w:val="es-CO"/>
        </w:rPr>
      </w:pPr>
    </w:p>
    <w:p w14:paraId="254C3DC8" w14:textId="77777777" w:rsidR="00BF4994" w:rsidRDefault="00BF4994" w:rsidP="005B510A">
      <w:pPr>
        <w:pStyle w:val="Prrafodelista"/>
        <w:tabs>
          <w:tab w:val="left" w:pos="240"/>
        </w:tabs>
        <w:spacing w:line="0" w:lineRule="atLeast"/>
        <w:ind w:left="0"/>
        <w:jc w:val="both"/>
        <w:rPr>
          <w:rFonts w:ascii="Tahoma" w:hAnsi="Tahoma" w:cs="Tahoma"/>
          <w:b/>
          <w:lang w:val="es-CO"/>
        </w:rPr>
      </w:pPr>
    </w:p>
    <w:p w14:paraId="1611EE91" w14:textId="77777777" w:rsidR="00C75726" w:rsidRDefault="00C75726" w:rsidP="005B510A">
      <w:pPr>
        <w:pStyle w:val="Prrafodelista"/>
        <w:tabs>
          <w:tab w:val="left" w:pos="240"/>
        </w:tabs>
        <w:spacing w:line="0" w:lineRule="atLeast"/>
        <w:ind w:left="0"/>
        <w:jc w:val="both"/>
        <w:rPr>
          <w:rFonts w:ascii="Tahoma" w:hAnsi="Tahoma" w:cs="Tahoma"/>
          <w:b/>
          <w:lang w:val="es-CO"/>
        </w:rPr>
      </w:pPr>
    </w:p>
    <w:p w14:paraId="35340388" w14:textId="77777777" w:rsidR="00C75726" w:rsidRDefault="00C75726" w:rsidP="005B510A">
      <w:pPr>
        <w:pStyle w:val="Prrafodelista"/>
        <w:tabs>
          <w:tab w:val="left" w:pos="240"/>
        </w:tabs>
        <w:spacing w:line="0" w:lineRule="atLeast"/>
        <w:ind w:left="0"/>
        <w:jc w:val="both"/>
        <w:rPr>
          <w:rFonts w:ascii="Tahoma" w:hAnsi="Tahoma" w:cs="Tahoma"/>
          <w:b/>
          <w:lang w:val="es-CO"/>
        </w:rPr>
      </w:pPr>
    </w:p>
    <w:p w14:paraId="4C545F71" w14:textId="77777777" w:rsidR="00C75726" w:rsidRDefault="00C75726" w:rsidP="005B510A">
      <w:pPr>
        <w:pStyle w:val="Prrafodelista"/>
        <w:tabs>
          <w:tab w:val="left" w:pos="240"/>
        </w:tabs>
        <w:spacing w:line="0" w:lineRule="atLeast"/>
        <w:ind w:left="0"/>
        <w:jc w:val="both"/>
        <w:rPr>
          <w:rFonts w:ascii="Tahoma" w:hAnsi="Tahoma" w:cs="Tahoma"/>
          <w:b/>
          <w:lang w:val="es-CO"/>
        </w:rPr>
      </w:pPr>
    </w:p>
    <w:p w14:paraId="6601D3DF" w14:textId="77777777" w:rsidR="00BF4994" w:rsidRDefault="00BF4994" w:rsidP="005B510A">
      <w:pPr>
        <w:pStyle w:val="Prrafodelista"/>
        <w:tabs>
          <w:tab w:val="left" w:pos="240"/>
        </w:tabs>
        <w:spacing w:line="0" w:lineRule="atLeast"/>
        <w:ind w:left="0"/>
        <w:jc w:val="both"/>
        <w:rPr>
          <w:rFonts w:ascii="Tahoma" w:hAnsi="Tahoma" w:cs="Tahoma"/>
          <w:b/>
          <w:lang w:val="es-CO"/>
        </w:rPr>
      </w:pPr>
    </w:p>
    <w:p w14:paraId="01E29E8B"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________________________________</w:t>
      </w:r>
    </w:p>
    <w:p w14:paraId="6DE8E8A6"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Firma del representante legal del proponente </w:t>
      </w:r>
    </w:p>
    <w:p w14:paraId="1B322451"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Nombre o razón social del oferente: </w:t>
      </w:r>
      <w:r w:rsidRPr="00F23177">
        <w:rPr>
          <w:rFonts w:ascii="Tahoma" w:hAnsi="Tahoma" w:cs="Tahoma"/>
          <w:bCs/>
          <w:color w:val="FF0000"/>
          <w:u w:val="single"/>
          <w:lang w:val="es-CO"/>
        </w:rPr>
        <w:t>Diligenciar el nombre completo del proponente</w:t>
      </w:r>
    </w:p>
    <w:p w14:paraId="6DA7F324"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(NIT </w:t>
      </w:r>
      <w:r w:rsidRPr="00393783">
        <w:rPr>
          <w:rFonts w:ascii="Segoe UI Symbol" w:hAnsi="Segoe UI Symbol" w:cs="Segoe UI Symbol"/>
          <w:b/>
          <w:lang w:val="es-CO"/>
        </w:rPr>
        <w:t>☐</w:t>
      </w:r>
      <w:r w:rsidRPr="00393783">
        <w:rPr>
          <w:rFonts w:ascii="Tahoma" w:hAnsi="Tahoma" w:cs="Tahoma"/>
          <w:b/>
          <w:lang w:val="es-CO"/>
        </w:rPr>
        <w:t xml:space="preserve"> </w:t>
      </w:r>
      <w:proofErr w:type="spellStart"/>
      <w:r w:rsidRPr="00393783">
        <w:rPr>
          <w:rFonts w:ascii="Tahoma" w:hAnsi="Tahoma" w:cs="Tahoma"/>
          <w:b/>
          <w:lang w:val="es-CO"/>
        </w:rPr>
        <w:t>C.C</w:t>
      </w:r>
      <w:proofErr w:type="spell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proofErr w:type="spellStart"/>
      <w:r w:rsidRPr="00393783">
        <w:rPr>
          <w:rFonts w:ascii="Tahoma" w:hAnsi="Tahoma" w:cs="Tahoma"/>
          <w:b/>
          <w:lang w:val="es-CO"/>
        </w:rPr>
        <w:t>C.E</w:t>
      </w:r>
      <w:proofErr w:type="spell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la identificación del proponente</w:t>
      </w:r>
    </w:p>
    <w:p w14:paraId="5F27A35D" w14:textId="77777777" w:rsidR="005B510A" w:rsidRPr="00A07239" w:rsidRDefault="005B510A" w:rsidP="005B510A">
      <w:pPr>
        <w:tabs>
          <w:tab w:val="left" w:pos="240"/>
        </w:tabs>
        <w:spacing w:line="0" w:lineRule="atLeast"/>
        <w:jc w:val="both"/>
        <w:rPr>
          <w:rFonts w:ascii="Tahoma" w:hAnsi="Tahoma" w:cs="Tahoma"/>
          <w:bCs/>
          <w:lang w:val="es-CO"/>
        </w:rPr>
      </w:pPr>
      <w:r w:rsidRPr="00393783">
        <w:rPr>
          <w:rFonts w:ascii="Tahoma" w:hAnsi="Tahoma" w:cs="Tahoma"/>
          <w:b/>
          <w:lang w:val="es-CO"/>
        </w:rPr>
        <w:t xml:space="preserve">Nombre Representante Legal: </w:t>
      </w:r>
      <w:r w:rsidRPr="00F23177">
        <w:rPr>
          <w:rFonts w:ascii="Tahoma" w:hAnsi="Tahoma" w:cs="Tahoma"/>
          <w:bCs/>
          <w:color w:val="FF0000"/>
          <w:u w:val="single"/>
          <w:lang w:val="es-CO"/>
        </w:rPr>
        <w:t>Diligenciar el nombre completo del representante legal</w:t>
      </w:r>
    </w:p>
    <w:p w14:paraId="0EB30739"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Identificación (</w:t>
      </w:r>
      <w:proofErr w:type="spellStart"/>
      <w:r w:rsidRPr="00393783">
        <w:rPr>
          <w:rFonts w:ascii="Tahoma" w:hAnsi="Tahoma" w:cs="Tahoma"/>
          <w:b/>
          <w:lang w:val="es-CO"/>
        </w:rPr>
        <w:t>C.C</w:t>
      </w:r>
      <w:proofErr w:type="spellEnd"/>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C.E.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el documento de identificación del representante legal</w:t>
      </w:r>
    </w:p>
    <w:p w14:paraId="0528C06C"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Dirección: </w:t>
      </w:r>
      <w:r w:rsidRPr="00F23177">
        <w:rPr>
          <w:rFonts w:ascii="Tahoma" w:hAnsi="Tahoma" w:cs="Tahoma"/>
          <w:bCs/>
          <w:color w:val="FF0000"/>
          <w:u w:val="single"/>
          <w:lang w:val="es-CO"/>
        </w:rPr>
        <w:t>Diligenciar la dirección del proveedor</w:t>
      </w:r>
    </w:p>
    <w:p w14:paraId="076A90E2"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Teléfono: </w:t>
      </w:r>
      <w:r w:rsidRPr="00F23177">
        <w:rPr>
          <w:rFonts w:ascii="Tahoma" w:hAnsi="Tahoma" w:cs="Tahoma"/>
          <w:bCs/>
          <w:color w:val="FF0000"/>
          <w:u w:val="single"/>
          <w:lang w:val="es-CO"/>
        </w:rPr>
        <w:t>Diligenciar teléfonos de contacto del proveedor</w:t>
      </w:r>
    </w:p>
    <w:p w14:paraId="0A48B5ED" w14:textId="1E44D092" w:rsidR="005B510A" w:rsidRPr="00F23177" w:rsidRDefault="005B510A" w:rsidP="001256AE">
      <w:pPr>
        <w:rPr>
          <w:rFonts w:ascii="Tahoma" w:hAnsi="Tahoma" w:cs="Tahoma"/>
          <w:bCs/>
          <w:color w:val="FF0000"/>
          <w:u w:val="single"/>
          <w:lang w:val="es-CO"/>
        </w:rPr>
      </w:pPr>
      <w:r w:rsidRPr="00393783">
        <w:rPr>
          <w:rFonts w:ascii="Tahoma" w:hAnsi="Tahoma" w:cs="Tahoma"/>
          <w:b/>
          <w:lang w:val="es-CO"/>
        </w:rPr>
        <w:t xml:space="preserve">Email: </w:t>
      </w:r>
      <w:r w:rsidRPr="00F23177">
        <w:rPr>
          <w:rFonts w:ascii="Tahoma" w:hAnsi="Tahoma" w:cs="Tahoma"/>
          <w:bCs/>
          <w:color w:val="FF0000"/>
          <w:u w:val="single"/>
          <w:lang w:val="es-CO"/>
        </w:rPr>
        <w:t>Diligenciar correo electrónico de notificaciones</w:t>
      </w:r>
    </w:p>
    <w:sectPr w:rsidR="005B510A" w:rsidRPr="00F23177" w:rsidSect="00487D01">
      <w:headerReference w:type="default" r:id="rId7"/>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00949" w14:textId="77777777" w:rsidR="00731FD1" w:rsidRDefault="00731FD1" w:rsidP="005B510A">
      <w:r>
        <w:separator/>
      </w:r>
    </w:p>
  </w:endnote>
  <w:endnote w:type="continuationSeparator" w:id="0">
    <w:p w14:paraId="453C7290" w14:textId="77777777" w:rsidR="00731FD1" w:rsidRDefault="00731FD1"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57E5E" w14:textId="77777777" w:rsidR="00731FD1" w:rsidRDefault="00731FD1" w:rsidP="005B510A">
      <w:r>
        <w:separator/>
      </w:r>
    </w:p>
  </w:footnote>
  <w:footnote w:type="continuationSeparator" w:id="0">
    <w:p w14:paraId="3D856BF9" w14:textId="77777777" w:rsidR="00731FD1" w:rsidRDefault="00731FD1"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B510A" w:rsidRPr="005B510A" w14:paraId="68C5096A" w14:textId="77777777" w:rsidTr="005B510A">
      <w:trPr>
        <w:trHeight w:val="20"/>
      </w:trPr>
      <w:tc>
        <w:tcPr>
          <w:tcW w:w="2125" w:type="dxa"/>
          <w:vAlign w:val="center"/>
        </w:tcPr>
        <w:p w14:paraId="15F449D8" w14:textId="77777777" w:rsidR="005B510A" w:rsidRPr="005B510A" w:rsidRDefault="005B510A" w:rsidP="005B510A">
          <w:pPr>
            <w:pStyle w:val="Encabezado"/>
            <w:jc w:val="center"/>
            <w:rPr>
              <w:sz w:val="18"/>
              <w:szCs w:val="18"/>
            </w:rPr>
          </w:pPr>
          <w:r w:rsidRPr="005B510A">
            <w:rPr>
              <w:sz w:val="18"/>
              <w:szCs w:val="18"/>
            </w:rPr>
            <w:t xml:space="preserve">Página </w:t>
          </w:r>
          <w:r w:rsidRPr="005B510A">
            <w:rPr>
              <w:b/>
              <w:sz w:val="18"/>
              <w:szCs w:val="18"/>
            </w:rPr>
            <w:fldChar w:fldCharType="begin"/>
          </w:r>
          <w:r w:rsidRPr="005B510A">
            <w:rPr>
              <w:b/>
              <w:sz w:val="18"/>
              <w:szCs w:val="18"/>
            </w:rPr>
            <w:instrText>PAGE</w:instrText>
          </w:r>
          <w:r w:rsidRPr="005B510A">
            <w:rPr>
              <w:b/>
              <w:sz w:val="18"/>
              <w:szCs w:val="18"/>
            </w:rPr>
            <w:fldChar w:fldCharType="separate"/>
          </w:r>
          <w:r w:rsidRPr="005B510A">
            <w:rPr>
              <w:b/>
              <w:noProof/>
              <w:sz w:val="18"/>
              <w:szCs w:val="18"/>
            </w:rPr>
            <w:t>37</w:t>
          </w:r>
          <w:r w:rsidRPr="005B510A">
            <w:rPr>
              <w:b/>
              <w:sz w:val="18"/>
              <w:szCs w:val="18"/>
            </w:rPr>
            <w:fldChar w:fldCharType="end"/>
          </w:r>
          <w:r w:rsidRPr="005B510A">
            <w:rPr>
              <w:sz w:val="18"/>
              <w:szCs w:val="18"/>
            </w:rPr>
            <w:t xml:space="preserve"> de </w:t>
          </w:r>
          <w:r w:rsidRPr="005B510A">
            <w:rPr>
              <w:b/>
              <w:sz w:val="18"/>
              <w:szCs w:val="18"/>
            </w:rPr>
            <w:fldChar w:fldCharType="begin"/>
          </w:r>
          <w:r w:rsidRPr="005B510A">
            <w:rPr>
              <w:b/>
              <w:sz w:val="18"/>
              <w:szCs w:val="18"/>
            </w:rPr>
            <w:instrText>NUMPAGES</w:instrText>
          </w:r>
          <w:r w:rsidRPr="005B510A">
            <w:rPr>
              <w:b/>
              <w:sz w:val="18"/>
              <w:szCs w:val="18"/>
            </w:rPr>
            <w:fldChar w:fldCharType="separate"/>
          </w:r>
          <w:r w:rsidRPr="005B510A">
            <w:rPr>
              <w:b/>
              <w:noProof/>
              <w:sz w:val="18"/>
              <w:szCs w:val="18"/>
            </w:rPr>
            <w:t>41</w:t>
          </w:r>
          <w:r w:rsidRPr="005B510A">
            <w:rPr>
              <w:b/>
              <w:sz w:val="18"/>
              <w:szCs w:val="18"/>
            </w:rPr>
            <w:fldChar w:fldCharType="end"/>
          </w:r>
        </w:p>
      </w:tc>
      <w:tc>
        <w:tcPr>
          <w:tcW w:w="5670" w:type="dxa"/>
          <w:vMerge w:val="restart"/>
          <w:vAlign w:val="center"/>
        </w:tcPr>
        <w:p w14:paraId="57C1A328" w14:textId="77777777" w:rsidR="005B510A" w:rsidRPr="005B510A" w:rsidRDefault="005B510A" w:rsidP="005B510A">
          <w:pPr>
            <w:jc w:val="center"/>
            <w:rPr>
              <w:sz w:val="18"/>
              <w:szCs w:val="18"/>
            </w:rPr>
          </w:pPr>
          <w:r w:rsidRPr="005B510A">
            <w:rPr>
              <w:sz w:val="18"/>
              <w:szCs w:val="18"/>
            </w:rPr>
            <w:t>PROCESO ADQUIRIR BIENES Y SERVICIOS</w:t>
          </w:r>
        </w:p>
      </w:tc>
      <w:tc>
        <w:tcPr>
          <w:tcW w:w="2458" w:type="dxa"/>
          <w:vMerge w:val="restart"/>
        </w:tcPr>
        <w:p w14:paraId="3A9D1E82" w14:textId="77777777" w:rsidR="005B510A" w:rsidRPr="005B510A" w:rsidRDefault="005B510A" w:rsidP="005B510A">
          <w:pPr>
            <w:jc w:val="center"/>
            <w:rPr>
              <w:noProof/>
              <w:sz w:val="24"/>
              <w:szCs w:val="24"/>
              <w:lang w:val="es-CO" w:eastAsia="es-CO"/>
            </w:rPr>
          </w:pPr>
        </w:p>
        <w:p w14:paraId="38A8270F" w14:textId="77777777" w:rsidR="005B510A" w:rsidRPr="005B510A" w:rsidRDefault="005B510A" w:rsidP="005B510A">
          <w:pPr>
            <w:jc w:val="center"/>
            <w:rPr>
              <w:noProof/>
              <w:sz w:val="24"/>
              <w:szCs w:val="24"/>
              <w:lang w:val="es-CO" w:eastAsia="es-CO"/>
            </w:rPr>
          </w:pPr>
          <w:r w:rsidRPr="005B510A">
            <w:rPr>
              <w:noProof/>
              <w:sz w:val="24"/>
              <w:szCs w:val="24"/>
              <w:lang w:val="es-CO" w:eastAsia="es-CO"/>
            </w:rPr>
            <w:drawing>
              <wp:inline distT="0" distB="0" distL="0" distR="0" wp14:anchorId="62EC66CC" wp14:editId="223094ED">
                <wp:extent cx="664344" cy="616017"/>
                <wp:effectExtent l="19050" t="0" r="0" b="0"/>
                <wp:docPr id="1169046302" name="Imagen 11690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EF4F61" w14:textId="77777777" w:rsidR="005B510A" w:rsidRPr="005B510A" w:rsidRDefault="005B510A" w:rsidP="005B510A">
          <w:pPr>
            <w:jc w:val="center"/>
            <w:rPr>
              <w:sz w:val="24"/>
              <w:szCs w:val="24"/>
            </w:rPr>
          </w:pPr>
          <w:r w:rsidRPr="005B510A">
            <w:rPr>
              <w:noProof/>
              <w:sz w:val="18"/>
              <w:szCs w:val="18"/>
              <w:lang w:val="es-CO" w:eastAsia="es-CO"/>
            </w:rPr>
            <w:t>POLICÍA</w:t>
          </w:r>
          <w:r w:rsidRPr="005B510A">
            <w:rPr>
              <w:noProof/>
              <w:sz w:val="24"/>
              <w:szCs w:val="24"/>
              <w:lang w:val="es-CO" w:eastAsia="es-CO"/>
            </w:rPr>
            <w:t xml:space="preserve"> </w:t>
          </w:r>
          <w:r w:rsidRPr="005B510A">
            <w:rPr>
              <w:noProof/>
              <w:sz w:val="18"/>
              <w:szCs w:val="18"/>
              <w:lang w:val="es-CO" w:eastAsia="es-CO"/>
            </w:rPr>
            <w:t>NACIONAL</w:t>
          </w:r>
        </w:p>
      </w:tc>
    </w:tr>
    <w:tr w:rsidR="005B510A" w:rsidRPr="005B510A" w14:paraId="416F33AA" w14:textId="77777777" w:rsidTr="0054514A">
      <w:trPr>
        <w:trHeight w:val="336"/>
      </w:trPr>
      <w:tc>
        <w:tcPr>
          <w:tcW w:w="2125" w:type="dxa"/>
          <w:vAlign w:val="center"/>
        </w:tcPr>
        <w:p w14:paraId="6A0704CB" w14:textId="77777777" w:rsidR="005B510A" w:rsidRPr="005B510A" w:rsidRDefault="005B510A" w:rsidP="005B510A">
          <w:pPr>
            <w:rPr>
              <w:b/>
              <w:sz w:val="18"/>
              <w:szCs w:val="18"/>
            </w:rPr>
          </w:pPr>
          <w:r w:rsidRPr="005B510A">
            <w:rPr>
              <w:b/>
              <w:sz w:val="18"/>
              <w:szCs w:val="18"/>
            </w:rPr>
            <w:t xml:space="preserve">Código: </w:t>
          </w:r>
          <w:proofErr w:type="spellStart"/>
          <w:r w:rsidRPr="005B510A">
            <w:rPr>
              <w:b/>
              <w:sz w:val="18"/>
              <w:szCs w:val="18"/>
            </w:rPr>
            <w:t>2BS</w:t>
          </w:r>
          <w:proofErr w:type="spellEnd"/>
          <w:r w:rsidRPr="005B510A">
            <w:rPr>
              <w:b/>
              <w:sz w:val="18"/>
              <w:szCs w:val="18"/>
            </w:rPr>
            <w:t>-FR-0035</w:t>
          </w:r>
        </w:p>
      </w:tc>
      <w:tc>
        <w:tcPr>
          <w:tcW w:w="5670" w:type="dxa"/>
          <w:vMerge/>
          <w:vAlign w:val="center"/>
        </w:tcPr>
        <w:p w14:paraId="2A4FBF0E" w14:textId="77777777" w:rsidR="005B510A" w:rsidRPr="005B510A" w:rsidRDefault="005B510A" w:rsidP="005B510A">
          <w:pPr>
            <w:jc w:val="center"/>
            <w:rPr>
              <w:sz w:val="18"/>
              <w:szCs w:val="18"/>
            </w:rPr>
          </w:pPr>
        </w:p>
      </w:tc>
      <w:tc>
        <w:tcPr>
          <w:tcW w:w="2458" w:type="dxa"/>
          <w:vMerge/>
        </w:tcPr>
        <w:p w14:paraId="506157B9" w14:textId="77777777" w:rsidR="005B510A" w:rsidRPr="005B510A" w:rsidRDefault="005B510A" w:rsidP="005B510A">
          <w:pPr>
            <w:rPr>
              <w:sz w:val="24"/>
              <w:szCs w:val="24"/>
            </w:rPr>
          </w:pPr>
        </w:p>
      </w:tc>
    </w:tr>
    <w:tr w:rsidR="005B510A" w:rsidRPr="005B510A" w14:paraId="203ED32C" w14:textId="77777777" w:rsidTr="0054514A">
      <w:trPr>
        <w:trHeight w:val="411"/>
      </w:trPr>
      <w:tc>
        <w:tcPr>
          <w:tcW w:w="2125" w:type="dxa"/>
          <w:vAlign w:val="center"/>
        </w:tcPr>
        <w:p w14:paraId="621DEA54" w14:textId="77777777" w:rsidR="005B510A" w:rsidRPr="005B510A" w:rsidRDefault="005B510A" w:rsidP="005B510A">
          <w:pPr>
            <w:rPr>
              <w:b/>
              <w:sz w:val="18"/>
              <w:szCs w:val="18"/>
            </w:rPr>
          </w:pPr>
          <w:r w:rsidRPr="005B510A">
            <w:rPr>
              <w:b/>
              <w:sz w:val="18"/>
              <w:szCs w:val="18"/>
            </w:rPr>
            <w:t>Fecha:  16-10-2013</w:t>
          </w:r>
        </w:p>
      </w:tc>
      <w:tc>
        <w:tcPr>
          <w:tcW w:w="5670" w:type="dxa"/>
          <w:vMerge w:val="restart"/>
          <w:vAlign w:val="center"/>
        </w:tcPr>
        <w:p w14:paraId="30B39619" w14:textId="77777777" w:rsidR="005B510A" w:rsidRPr="005B510A" w:rsidRDefault="005B510A" w:rsidP="005B510A">
          <w:pPr>
            <w:jc w:val="center"/>
            <w:rPr>
              <w:sz w:val="18"/>
              <w:szCs w:val="18"/>
            </w:rPr>
          </w:pPr>
          <w:r w:rsidRPr="005B510A">
            <w:rPr>
              <w:sz w:val="18"/>
              <w:szCs w:val="18"/>
            </w:rPr>
            <w:t>INVITACIÓN CONVOCATORIA MÍNIMA CUANTÍA</w:t>
          </w:r>
        </w:p>
      </w:tc>
      <w:tc>
        <w:tcPr>
          <w:tcW w:w="2458" w:type="dxa"/>
          <w:vMerge/>
        </w:tcPr>
        <w:p w14:paraId="7492010A" w14:textId="77777777" w:rsidR="005B510A" w:rsidRPr="005B510A" w:rsidRDefault="005B510A" w:rsidP="005B510A">
          <w:pPr>
            <w:rPr>
              <w:sz w:val="24"/>
              <w:szCs w:val="24"/>
            </w:rPr>
          </w:pPr>
        </w:p>
      </w:tc>
    </w:tr>
    <w:tr w:rsidR="005B510A" w:rsidRPr="005B510A" w14:paraId="03CCCD4B" w14:textId="77777777" w:rsidTr="005B510A">
      <w:trPr>
        <w:trHeight w:val="20"/>
      </w:trPr>
      <w:tc>
        <w:tcPr>
          <w:tcW w:w="2125" w:type="dxa"/>
          <w:vAlign w:val="center"/>
        </w:tcPr>
        <w:p w14:paraId="25380040" w14:textId="77777777" w:rsidR="005B510A" w:rsidRPr="005B510A" w:rsidRDefault="005B510A" w:rsidP="005B510A">
          <w:pPr>
            <w:rPr>
              <w:b/>
              <w:sz w:val="18"/>
              <w:szCs w:val="18"/>
            </w:rPr>
          </w:pPr>
          <w:r w:rsidRPr="005B510A">
            <w:rPr>
              <w:b/>
              <w:sz w:val="18"/>
              <w:szCs w:val="18"/>
            </w:rPr>
            <w:t>Versión: 2</w:t>
          </w:r>
        </w:p>
      </w:tc>
      <w:tc>
        <w:tcPr>
          <w:tcW w:w="5670" w:type="dxa"/>
          <w:vMerge/>
        </w:tcPr>
        <w:p w14:paraId="706E52BE" w14:textId="77777777" w:rsidR="005B510A" w:rsidRPr="005B510A" w:rsidRDefault="005B510A" w:rsidP="005B510A">
          <w:pPr>
            <w:rPr>
              <w:sz w:val="24"/>
              <w:szCs w:val="24"/>
            </w:rPr>
          </w:pPr>
        </w:p>
      </w:tc>
      <w:tc>
        <w:tcPr>
          <w:tcW w:w="2458" w:type="dxa"/>
          <w:vMerge/>
        </w:tcPr>
        <w:p w14:paraId="53692567" w14:textId="77777777" w:rsidR="005B510A" w:rsidRPr="005B510A" w:rsidRDefault="005B510A" w:rsidP="005B510A">
          <w:pPr>
            <w:rPr>
              <w:sz w:val="24"/>
              <w:szCs w:val="24"/>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0732"/>
    <w:multiLevelType w:val="hybridMultilevel"/>
    <w:tmpl w:val="5C46599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87E77F5"/>
    <w:multiLevelType w:val="hybridMultilevel"/>
    <w:tmpl w:val="78804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78F00CB"/>
    <w:multiLevelType w:val="hybridMultilevel"/>
    <w:tmpl w:val="C108CC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95E68D5"/>
    <w:multiLevelType w:val="hybridMultilevel"/>
    <w:tmpl w:val="FEA6C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3317DD"/>
    <w:multiLevelType w:val="hybridMultilevel"/>
    <w:tmpl w:val="4B9E3E32"/>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5" w15:restartNumberingAfterBreak="0">
    <w:nsid w:val="20797A77"/>
    <w:multiLevelType w:val="hybridMultilevel"/>
    <w:tmpl w:val="DD9056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1916114"/>
    <w:multiLevelType w:val="hybridMultilevel"/>
    <w:tmpl w:val="28523B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6694C2C"/>
    <w:multiLevelType w:val="hybridMultilevel"/>
    <w:tmpl w:val="E6B8AD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74C3B00"/>
    <w:multiLevelType w:val="hybridMultilevel"/>
    <w:tmpl w:val="5ECE7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A5250F7"/>
    <w:multiLevelType w:val="hybridMultilevel"/>
    <w:tmpl w:val="D5641C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ABB0678"/>
    <w:multiLevelType w:val="hybridMultilevel"/>
    <w:tmpl w:val="D734A59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D583C81"/>
    <w:multiLevelType w:val="hybridMultilevel"/>
    <w:tmpl w:val="B52A9DF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0270955"/>
    <w:multiLevelType w:val="hybridMultilevel"/>
    <w:tmpl w:val="B6F0C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D082589"/>
    <w:multiLevelType w:val="hybridMultilevel"/>
    <w:tmpl w:val="1C1CBAF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4E12305"/>
    <w:multiLevelType w:val="hybridMultilevel"/>
    <w:tmpl w:val="FBF0F17E"/>
    <w:lvl w:ilvl="0" w:tplc="34A4DFFA">
      <w:start w:val="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94B6529"/>
    <w:multiLevelType w:val="hybridMultilevel"/>
    <w:tmpl w:val="583EC0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5D95677B"/>
    <w:multiLevelType w:val="hybridMultilevel"/>
    <w:tmpl w:val="403217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62FE020D"/>
    <w:multiLevelType w:val="hybridMultilevel"/>
    <w:tmpl w:val="3B267C0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3D0EBF"/>
    <w:multiLevelType w:val="hybridMultilevel"/>
    <w:tmpl w:val="5484D6AA"/>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1" w15:restartNumberingAfterBreak="0">
    <w:nsid w:val="72F167C4"/>
    <w:multiLevelType w:val="hybridMultilevel"/>
    <w:tmpl w:val="17EAAD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47745E5"/>
    <w:multiLevelType w:val="hybridMultilevel"/>
    <w:tmpl w:val="AA9C9B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5AE539E"/>
    <w:multiLevelType w:val="hybridMultilevel"/>
    <w:tmpl w:val="FAAE7078"/>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num w:numId="1" w16cid:durableId="443960878">
    <w:abstractNumId w:val="18"/>
  </w:num>
  <w:num w:numId="2" w16cid:durableId="2021658916">
    <w:abstractNumId w:val="14"/>
  </w:num>
  <w:num w:numId="3" w16cid:durableId="1373118032">
    <w:abstractNumId w:val="13"/>
  </w:num>
  <w:num w:numId="4" w16cid:durableId="1899629488">
    <w:abstractNumId w:val="4"/>
  </w:num>
  <w:num w:numId="5" w16cid:durableId="1201018243">
    <w:abstractNumId w:val="20"/>
  </w:num>
  <w:num w:numId="6" w16cid:durableId="1442144625">
    <w:abstractNumId w:val="23"/>
  </w:num>
  <w:num w:numId="7" w16cid:durableId="405690338">
    <w:abstractNumId w:val="12"/>
  </w:num>
  <w:num w:numId="8" w16cid:durableId="886644036">
    <w:abstractNumId w:val="22"/>
  </w:num>
  <w:num w:numId="9" w16cid:durableId="2055032317">
    <w:abstractNumId w:val="6"/>
  </w:num>
  <w:num w:numId="10" w16cid:durableId="1239024956">
    <w:abstractNumId w:val="21"/>
  </w:num>
  <w:num w:numId="11" w16cid:durableId="1589578579">
    <w:abstractNumId w:val="7"/>
  </w:num>
  <w:num w:numId="12" w16cid:durableId="1397583378">
    <w:abstractNumId w:val="3"/>
  </w:num>
  <w:num w:numId="13" w16cid:durableId="1307008990">
    <w:abstractNumId w:val="16"/>
  </w:num>
  <w:num w:numId="14" w16cid:durableId="1426995228">
    <w:abstractNumId w:val="2"/>
  </w:num>
  <w:num w:numId="15" w16cid:durableId="897401555">
    <w:abstractNumId w:val="17"/>
  </w:num>
  <w:num w:numId="16" w16cid:durableId="1705472918">
    <w:abstractNumId w:val="10"/>
  </w:num>
  <w:num w:numId="17" w16cid:durableId="1180312622">
    <w:abstractNumId w:val="0"/>
  </w:num>
  <w:num w:numId="18" w16cid:durableId="1894727441">
    <w:abstractNumId w:val="11"/>
  </w:num>
  <w:num w:numId="19" w16cid:durableId="419956728">
    <w:abstractNumId w:val="5"/>
  </w:num>
  <w:num w:numId="20" w16cid:durableId="268464415">
    <w:abstractNumId w:val="8"/>
  </w:num>
  <w:num w:numId="21" w16cid:durableId="1604727415">
    <w:abstractNumId w:val="9"/>
  </w:num>
  <w:num w:numId="22" w16cid:durableId="458689011">
    <w:abstractNumId w:val="1"/>
  </w:num>
  <w:num w:numId="23" w16cid:durableId="488987867">
    <w:abstractNumId w:val="15"/>
  </w:num>
  <w:num w:numId="24" w16cid:durableId="10008881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35A54"/>
    <w:rsid w:val="000373A0"/>
    <w:rsid w:val="000524E2"/>
    <w:rsid w:val="000862DA"/>
    <w:rsid w:val="000A54E3"/>
    <w:rsid w:val="000B63AC"/>
    <w:rsid w:val="000D267B"/>
    <w:rsid w:val="001034FE"/>
    <w:rsid w:val="001041C2"/>
    <w:rsid w:val="00110F82"/>
    <w:rsid w:val="001156A1"/>
    <w:rsid w:val="001256AE"/>
    <w:rsid w:val="00133FC1"/>
    <w:rsid w:val="00140E9A"/>
    <w:rsid w:val="001477AE"/>
    <w:rsid w:val="0018067D"/>
    <w:rsid w:val="001853DB"/>
    <w:rsid w:val="00192866"/>
    <w:rsid w:val="001D183F"/>
    <w:rsid w:val="00211229"/>
    <w:rsid w:val="00227BFD"/>
    <w:rsid w:val="00260B8E"/>
    <w:rsid w:val="002A58F3"/>
    <w:rsid w:val="002C37AE"/>
    <w:rsid w:val="00312A8C"/>
    <w:rsid w:val="0034204A"/>
    <w:rsid w:val="003431D7"/>
    <w:rsid w:val="003552AD"/>
    <w:rsid w:val="00357F11"/>
    <w:rsid w:val="00360C20"/>
    <w:rsid w:val="00370E06"/>
    <w:rsid w:val="003763E4"/>
    <w:rsid w:val="003779DA"/>
    <w:rsid w:val="003D68BC"/>
    <w:rsid w:val="003E2CAF"/>
    <w:rsid w:val="004047AB"/>
    <w:rsid w:val="00445E06"/>
    <w:rsid w:val="004477F1"/>
    <w:rsid w:val="00470241"/>
    <w:rsid w:val="004767BC"/>
    <w:rsid w:val="00487D01"/>
    <w:rsid w:val="004974E0"/>
    <w:rsid w:val="004B22B6"/>
    <w:rsid w:val="004C22BF"/>
    <w:rsid w:val="004D1043"/>
    <w:rsid w:val="004D4C58"/>
    <w:rsid w:val="005057EF"/>
    <w:rsid w:val="00522503"/>
    <w:rsid w:val="0054514A"/>
    <w:rsid w:val="00547DEF"/>
    <w:rsid w:val="00561E9C"/>
    <w:rsid w:val="00572CA0"/>
    <w:rsid w:val="005B3FB4"/>
    <w:rsid w:val="005B510A"/>
    <w:rsid w:val="005C5B2B"/>
    <w:rsid w:val="005E6A69"/>
    <w:rsid w:val="005E6E87"/>
    <w:rsid w:val="005F576C"/>
    <w:rsid w:val="006313E0"/>
    <w:rsid w:val="00632576"/>
    <w:rsid w:val="00633D11"/>
    <w:rsid w:val="00634B4E"/>
    <w:rsid w:val="00654AD2"/>
    <w:rsid w:val="006605C5"/>
    <w:rsid w:val="006A6CE1"/>
    <w:rsid w:val="00713051"/>
    <w:rsid w:val="00725B5B"/>
    <w:rsid w:val="00727DE1"/>
    <w:rsid w:val="00731FD1"/>
    <w:rsid w:val="00734327"/>
    <w:rsid w:val="007362F9"/>
    <w:rsid w:val="00755BF6"/>
    <w:rsid w:val="0075779C"/>
    <w:rsid w:val="00766096"/>
    <w:rsid w:val="00771A0E"/>
    <w:rsid w:val="00772147"/>
    <w:rsid w:val="00782B7D"/>
    <w:rsid w:val="007877EF"/>
    <w:rsid w:val="007B31C4"/>
    <w:rsid w:val="007D02E3"/>
    <w:rsid w:val="007E5585"/>
    <w:rsid w:val="008011DC"/>
    <w:rsid w:val="00814A9A"/>
    <w:rsid w:val="00827B05"/>
    <w:rsid w:val="0083477D"/>
    <w:rsid w:val="00875082"/>
    <w:rsid w:val="00890AE7"/>
    <w:rsid w:val="008C146D"/>
    <w:rsid w:val="008C3DA7"/>
    <w:rsid w:val="008C4C8B"/>
    <w:rsid w:val="008D0C0C"/>
    <w:rsid w:val="008D33E4"/>
    <w:rsid w:val="008D478F"/>
    <w:rsid w:val="008F7968"/>
    <w:rsid w:val="00906D5E"/>
    <w:rsid w:val="009C3468"/>
    <w:rsid w:val="009E762C"/>
    <w:rsid w:val="009F67ED"/>
    <w:rsid w:val="00A01136"/>
    <w:rsid w:val="00A03690"/>
    <w:rsid w:val="00A22CEA"/>
    <w:rsid w:val="00A323BB"/>
    <w:rsid w:val="00A87210"/>
    <w:rsid w:val="00A902F0"/>
    <w:rsid w:val="00AA417E"/>
    <w:rsid w:val="00AA5556"/>
    <w:rsid w:val="00AB11D8"/>
    <w:rsid w:val="00B04489"/>
    <w:rsid w:val="00B27FC7"/>
    <w:rsid w:val="00B51B3A"/>
    <w:rsid w:val="00B653EB"/>
    <w:rsid w:val="00B84DAD"/>
    <w:rsid w:val="00BA4CBD"/>
    <w:rsid w:val="00BB3F8B"/>
    <w:rsid w:val="00BC11EB"/>
    <w:rsid w:val="00BC6FC2"/>
    <w:rsid w:val="00BE4A01"/>
    <w:rsid w:val="00BF4900"/>
    <w:rsid w:val="00BF4994"/>
    <w:rsid w:val="00BF72BA"/>
    <w:rsid w:val="00C02138"/>
    <w:rsid w:val="00C10B52"/>
    <w:rsid w:val="00C13672"/>
    <w:rsid w:val="00C27590"/>
    <w:rsid w:val="00C30EB9"/>
    <w:rsid w:val="00C40F75"/>
    <w:rsid w:val="00C410E8"/>
    <w:rsid w:val="00C46FA2"/>
    <w:rsid w:val="00C5281E"/>
    <w:rsid w:val="00C62031"/>
    <w:rsid w:val="00C64CE3"/>
    <w:rsid w:val="00C75726"/>
    <w:rsid w:val="00C90F4F"/>
    <w:rsid w:val="00CA0C95"/>
    <w:rsid w:val="00D02705"/>
    <w:rsid w:val="00D06CE2"/>
    <w:rsid w:val="00D14933"/>
    <w:rsid w:val="00D75C9B"/>
    <w:rsid w:val="00D84275"/>
    <w:rsid w:val="00D86421"/>
    <w:rsid w:val="00D93F2D"/>
    <w:rsid w:val="00D95957"/>
    <w:rsid w:val="00D964F9"/>
    <w:rsid w:val="00DA68B3"/>
    <w:rsid w:val="00DB6C92"/>
    <w:rsid w:val="00E14DD3"/>
    <w:rsid w:val="00E15CE8"/>
    <w:rsid w:val="00E413DB"/>
    <w:rsid w:val="00E54B26"/>
    <w:rsid w:val="00E6732C"/>
    <w:rsid w:val="00E84D32"/>
    <w:rsid w:val="00E850B2"/>
    <w:rsid w:val="00E93D0C"/>
    <w:rsid w:val="00EB490F"/>
    <w:rsid w:val="00ED3A82"/>
    <w:rsid w:val="00EE64B7"/>
    <w:rsid w:val="00EF2936"/>
    <w:rsid w:val="00F1517E"/>
    <w:rsid w:val="00F20997"/>
    <w:rsid w:val="00F210B6"/>
    <w:rsid w:val="00F23177"/>
    <w:rsid w:val="00F349B5"/>
    <w:rsid w:val="00F36587"/>
    <w:rsid w:val="00F45ECE"/>
    <w:rsid w:val="00F8533E"/>
    <w:rsid w:val="00F879A8"/>
    <w:rsid w:val="00FB4EBD"/>
    <w:rsid w:val="00FF7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2E0B9E48-E3BF-48B6-9CE5-CD3FEE20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5B510A"/>
  </w:style>
  <w:style w:type="paragraph" w:styleId="Piedepgina">
    <w:name w:val="footer"/>
    <w:basedOn w:val="Normal"/>
    <w:link w:val="PiedepginaCar"/>
    <w:uiPriority w:val="99"/>
    <w:unhideWhenUsed/>
    <w:rsid w:val="005B510A"/>
    <w:pPr>
      <w:tabs>
        <w:tab w:val="center" w:pos="4419"/>
        <w:tab w:val="right" w:pos="8838"/>
      </w:tabs>
    </w:pPr>
  </w:style>
  <w:style w:type="character" w:customStyle="1" w:styleId="PiedepginaCar">
    <w:name w:val="Pie de página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customStyle="1" w:styleId="Sinespaciado1">
    <w:name w:val="Sin espaciado1"/>
    <w:link w:val="NoSpacingChar"/>
    <w:qFormat/>
    <w:rsid w:val="00FF759C"/>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locked/>
    <w:rsid w:val="00FF759C"/>
    <w:rPr>
      <w:rFonts w:ascii="Times New Roman" w:eastAsia="Times New Roman" w:hAnsi="Times New Roman" w:cs="Times New Roman"/>
      <w:kern w:val="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12</Pages>
  <Words>4072</Words>
  <Characters>22399</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109</cp:revision>
  <dcterms:created xsi:type="dcterms:W3CDTF">2024-02-27T16:24:00Z</dcterms:created>
  <dcterms:modified xsi:type="dcterms:W3CDTF">2025-02-06T21:58:00Z</dcterms:modified>
</cp:coreProperties>
</file>