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5CBCD" w14:textId="685CFAFD" w:rsidR="006E192F" w:rsidRPr="006E192F" w:rsidRDefault="009F40E4" w:rsidP="006E192F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01 de ju</w:t>
      </w:r>
      <w:r w:rsidR="00ED52DE">
        <w:rPr>
          <w:rFonts w:cs="Arial"/>
          <w:szCs w:val="24"/>
        </w:rPr>
        <w:t>lio</w:t>
      </w:r>
      <w:r>
        <w:rPr>
          <w:rFonts w:cs="Arial"/>
          <w:szCs w:val="24"/>
        </w:rPr>
        <w:t xml:space="preserve"> de 2020</w:t>
      </w:r>
      <w:r w:rsidR="006E192F">
        <w:rPr>
          <w:rFonts w:cs="Arial"/>
          <w:szCs w:val="24"/>
        </w:rPr>
        <w:t xml:space="preserve"> </w:t>
      </w:r>
    </w:p>
    <w:p w14:paraId="6EE86251" w14:textId="77777777" w:rsidR="006E192F" w:rsidRPr="006E192F" w:rsidRDefault="006E192F" w:rsidP="006E192F">
      <w:pPr>
        <w:jc w:val="both"/>
        <w:rPr>
          <w:rFonts w:cs="Arial"/>
          <w:szCs w:val="24"/>
        </w:rPr>
      </w:pPr>
    </w:p>
    <w:p w14:paraId="6410BE86" w14:textId="77777777" w:rsidR="006E192F" w:rsidRPr="006E192F" w:rsidRDefault="006E192F" w:rsidP="006E192F">
      <w:pPr>
        <w:jc w:val="both"/>
        <w:rPr>
          <w:rFonts w:cs="Arial"/>
          <w:szCs w:val="24"/>
        </w:rPr>
      </w:pPr>
    </w:p>
    <w:p w14:paraId="716A19AE" w14:textId="77777777" w:rsidR="006E192F" w:rsidRPr="006E192F" w:rsidRDefault="006E192F" w:rsidP="006E192F">
      <w:pPr>
        <w:jc w:val="both"/>
        <w:rPr>
          <w:rFonts w:cs="Arial"/>
          <w:szCs w:val="24"/>
        </w:rPr>
      </w:pPr>
      <w:r w:rsidRPr="006E192F">
        <w:rPr>
          <w:rFonts w:cs="Arial"/>
          <w:szCs w:val="24"/>
        </w:rPr>
        <w:t xml:space="preserve">Señores </w:t>
      </w:r>
    </w:p>
    <w:p w14:paraId="0E6823D9" w14:textId="77777777" w:rsidR="006E192F" w:rsidRPr="006E192F" w:rsidRDefault="006E192F" w:rsidP="006E192F">
      <w:pPr>
        <w:jc w:val="both"/>
        <w:rPr>
          <w:rFonts w:cs="Arial"/>
          <w:b/>
          <w:szCs w:val="24"/>
        </w:rPr>
      </w:pPr>
      <w:r w:rsidRPr="006E192F">
        <w:rPr>
          <w:rFonts w:cs="Arial"/>
          <w:b/>
          <w:szCs w:val="24"/>
        </w:rPr>
        <w:t xml:space="preserve">CENTRO DE MEDICINA NAVAL </w:t>
      </w:r>
    </w:p>
    <w:p w14:paraId="4C33E438" w14:textId="77777777" w:rsidR="006E192F" w:rsidRPr="006E192F" w:rsidRDefault="006E192F" w:rsidP="006E192F">
      <w:pPr>
        <w:jc w:val="both"/>
        <w:rPr>
          <w:rFonts w:cs="Arial"/>
          <w:szCs w:val="24"/>
        </w:rPr>
      </w:pPr>
      <w:r w:rsidRPr="006E192F">
        <w:rPr>
          <w:rFonts w:cs="Arial"/>
          <w:szCs w:val="24"/>
        </w:rPr>
        <w:t xml:space="preserve">Carrera 58 # 9 – 67 </w:t>
      </w:r>
    </w:p>
    <w:p w14:paraId="7DC70E82" w14:textId="77777777" w:rsidR="006E192F" w:rsidRDefault="006E192F" w:rsidP="006E192F">
      <w:pPr>
        <w:jc w:val="both"/>
        <w:rPr>
          <w:rFonts w:cs="Arial"/>
          <w:szCs w:val="24"/>
        </w:rPr>
      </w:pPr>
      <w:r w:rsidRPr="006E192F">
        <w:rPr>
          <w:rFonts w:cs="Arial"/>
          <w:szCs w:val="24"/>
        </w:rPr>
        <w:t xml:space="preserve">Bogotá D.C. </w:t>
      </w:r>
    </w:p>
    <w:p w14:paraId="58848D15" w14:textId="77777777" w:rsidR="004A41B9" w:rsidRPr="006E192F" w:rsidRDefault="004A41B9" w:rsidP="006E192F">
      <w:pPr>
        <w:jc w:val="both"/>
        <w:rPr>
          <w:rFonts w:cs="Arial"/>
          <w:szCs w:val="24"/>
        </w:rPr>
      </w:pPr>
    </w:p>
    <w:p w14:paraId="70254235" w14:textId="77777777" w:rsidR="006E192F" w:rsidRPr="006E192F" w:rsidRDefault="006E192F" w:rsidP="006E192F">
      <w:pPr>
        <w:jc w:val="both"/>
        <w:rPr>
          <w:rFonts w:cs="Arial"/>
          <w:b/>
          <w:szCs w:val="24"/>
        </w:rPr>
      </w:pPr>
    </w:p>
    <w:p w14:paraId="6069D474" w14:textId="77777777" w:rsidR="006E192F" w:rsidRDefault="006E192F" w:rsidP="006E192F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ASUNTO: </w:t>
      </w:r>
      <w:r w:rsidR="004A41B9">
        <w:rPr>
          <w:rFonts w:cs="Arial"/>
          <w:szCs w:val="24"/>
        </w:rPr>
        <w:t xml:space="preserve">NO AUTORIZO DESCUENTO APORTE VOLUNTARIO. </w:t>
      </w:r>
      <w:r>
        <w:rPr>
          <w:rFonts w:cs="Arial"/>
          <w:szCs w:val="24"/>
        </w:rPr>
        <w:t xml:space="preserve"> </w:t>
      </w:r>
    </w:p>
    <w:p w14:paraId="570840E1" w14:textId="77777777" w:rsidR="006E192F" w:rsidRPr="006E192F" w:rsidRDefault="006E192F" w:rsidP="006E192F">
      <w:pPr>
        <w:jc w:val="both"/>
        <w:rPr>
          <w:rFonts w:cs="Arial"/>
          <w:szCs w:val="24"/>
        </w:rPr>
      </w:pPr>
    </w:p>
    <w:p w14:paraId="72ADD04D" w14:textId="77777777" w:rsidR="006E192F" w:rsidRPr="004A41B9" w:rsidRDefault="006E192F" w:rsidP="006E192F">
      <w:pPr>
        <w:jc w:val="both"/>
        <w:rPr>
          <w:rFonts w:cs="Arial"/>
          <w:b/>
          <w:szCs w:val="24"/>
        </w:rPr>
      </w:pPr>
    </w:p>
    <w:p w14:paraId="111D0EA4" w14:textId="08837FB4" w:rsidR="004A41B9" w:rsidRDefault="004A41B9" w:rsidP="006E192F">
      <w:pPr>
        <w:jc w:val="both"/>
        <w:rPr>
          <w:rFonts w:cs="Arial"/>
          <w:szCs w:val="24"/>
        </w:rPr>
      </w:pPr>
      <w:r w:rsidRPr="004A41B9">
        <w:rPr>
          <w:rFonts w:cs="Arial"/>
          <w:b/>
          <w:szCs w:val="24"/>
        </w:rPr>
        <w:t>MARÍA DEL MAR MAYA MARÍN,</w:t>
      </w:r>
      <w:r>
        <w:rPr>
          <w:rFonts w:cs="Arial"/>
          <w:szCs w:val="24"/>
        </w:rPr>
        <w:t xml:space="preserve"> </w:t>
      </w:r>
      <w:r w:rsidR="006E192F">
        <w:rPr>
          <w:rFonts w:cs="Arial"/>
          <w:szCs w:val="24"/>
        </w:rPr>
        <w:t>identificada con la cédula de ciudadanía No. 1.059.813.251 de Salamina, Caldas, actuando  en nombre propio y como contratista del Centro de Medicina Naval</w:t>
      </w:r>
      <w:r w:rsidR="00ED52DE">
        <w:rPr>
          <w:rFonts w:cs="Arial"/>
          <w:szCs w:val="24"/>
        </w:rPr>
        <w:t xml:space="preserve">, </w:t>
      </w:r>
      <w:r w:rsidR="006E192F">
        <w:rPr>
          <w:rFonts w:cs="Arial"/>
          <w:szCs w:val="24"/>
        </w:rPr>
        <w:t>según contrato de prestación de servicios No. 001 –  ARC –DISAN . CEMED –</w:t>
      </w:r>
      <w:r>
        <w:rPr>
          <w:rFonts w:cs="Arial"/>
          <w:szCs w:val="24"/>
        </w:rPr>
        <w:t xml:space="preserve"> 2020</w:t>
      </w:r>
      <w:r w:rsidR="00ED52DE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 xml:space="preserve">a través del presente, manifiesto que no autorizo el descuento del porcentaje por concepto del aporte voluntario </w:t>
      </w:r>
      <w:r w:rsidR="006E192F" w:rsidRPr="006E192F">
        <w:rPr>
          <w:rFonts w:cs="Arial"/>
          <w:szCs w:val="24"/>
        </w:rPr>
        <w:t xml:space="preserve">determinado en el artículo 9 del decreto 568 de 2020, a través del cual el </w:t>
      </w:r>
      <w:r w:rsidR="00ED52DE">
        <w:rPr>
          <w:rFonts w:cs="Arial"/>
          <w:szCs w:val="24"/>
        </w:rPr>
        <w:t>G</w:t>
      </w:r>
      <w:r w:rsidR="006E192F" w:rsidRPr="006E192F">
        <w:rPr>
          <w:rFonts w:cs="Arial"/>
          <w:szCs w:val="24"/>
        </w:rPr>
        <w:t xml:space="preserve">obierno </w:t>
      </w:r>
      <w:r w:rsidR="00ED52DE">
        <w:rPr>
          <w:rFonts w:cs="Arial"/>
          <w:szCs w:val="24"/>
        </w:rPr>
        <w:t>N</w:t>
      </w:r>
      <w:r w:rsidR="006E192F" w:rsidRPr="006E192F">
        <w:rPr>
          <w:rFonts w:cs="Arial"/>
          <w:szCs w:val="24"/>
        </w:rPr>
        <w:t>acional estableció un aporte solidario voluntario por covid-19 para aquellos contratistas  con honorarios inferiores a diez millones de pesos</w:t>
      </w:r>
      <w:r>
        <w:rPr>
          <w:rFonts w:cs="Arial"/>
          <w:szCs w:val="24"/>
        </w:rPr>
        <w:t xml:space="preserve">. </w:t>
      </w:r>
    </w:p>
    <w:p w14:paraId="22C75603" w14:textId="77777777" w:rsidR="004A41B9" w:rsidRDefault="004A41B9" w:rsidP="006E192F">
      <w:pPr>
        <w:jc w:val="both"/>
        <w:rPr>
          <w:rFonts w:cs="Arial"/>
          <w:szCs w:val="24"/>
        </w:rPr>
      </w:pPr>
    </w:p>
    <w:p w14:paraId="543B7FEA" w14:textId="77777777" w:rsidR="004A41B9" w:rsidRDefault="004A41B9" w:rsidP="006E192F">
      <w:pPr>
        <w:jc w:val="both"/>
        <w:rPr>
          <w:rFonts w:cs="Arial"/>
          <w:szCs w:val="24"/>
        </w:rPr>
      </w:pPr>
    </w:p>
    <w:p w14:paraId="09A71126" w14:textId="77777777" w:rsidR="004A41B9" w:rsidRDefault="004A41B9" w:rsidP="006E192F">
      <w:pPr>
        <w:jc w:val="both"/>
        <w:rPr>
          <w:rFonts w:cs="Arial"/>
          <w:szCs w:val="24"/>
        </w:rPr>
      </w:pPr>
    </w:p>
    <w:p w14:paraId="694989D0" w14:textId="77777777" w:rsidR="004A41B9" w:rsidRDefault="004A41B9" w:rsidP="006E192F">
      <w:pPr>
        <w:jc w:val="both"/>
        <w:rPr>
          <w:rFonts w:cs="Arial"/>
          <w:szCs w:val="24"/>
        </w:rPr>
      </w:pPr>
      <w:r>
        <w:rPr>
          <w:noProof/>
          <w:lang w:eastAsia="es-CO"/>
        </w:rPr>
        <w:drawing>
          <wp:inline distT="0" distB="0" distL="0" distR="0" wp14:anchorId="4482ADA1" wp14:editId="644BCDA2">
            <wp:extent cx="4043880" cy="1323975"/>
            <wp:effectExtent l="0" t="0" r="0" b="0"/>
            <wp:docPr id="1" name="Imagen 1" descr="page2image3442862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page2image34428629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88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8D471" w14:textId="77777777" w:rsidR="006E192F" w:rsidRDefault="006E192F" w:rsidP="006E192F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</w:p>
    <w:p w14:paraId="303AD1C3" w14:textId="77777777" w:rsidR="006E192F" w:rsidRDefault="006E192F" w:rsidP="006E192F">
      <w:pPr>
        <w:jc w:val="both"/>
        <w:rPr>
          <w:rFonts w:cs="Arial"/>
          <w:szCs w:val="24"/>
        </w:rPr>
      </w:pPr>
    </w:p>
    <w:p w14:paraId="5B8DF018" w14:textId="77777777" w:rsidR="006E192F" w:rsidRPr="006E192F" w:rsidRDefault="006E192F" w:rsidP="006E192F">
      <w:pPr>
        <w:jc w:val="both"/>
        <w:rPr>
          <w:rFonts w:cs="Arial"/>
          <w:szCs w:val="24"/>
        </w:rPr>
      </w:pPr>
    </w:p>
    <w:p w14:paraId="6F40A2C8" w14:textId="77777777" w:rsidR="006E192F" w:rsidRPr="006E192F" w:rsidRDefault="006E192F" w:rsidP="006E192F">
      <w:pPr>
        <w:jc w:val="both"/>
        <w:rPr>
          <w:rFonts w:cs="Arial"/>
          <w:szCs w:val="24"/>
        </w:rPr>
      </w:pPr>
    </w:p>
    <w:p w14:paraId="1DB1B93C" w14:textId="77777777" w:rsidR="006E192F" w:rsidRPr="006E192F" w:rsidRDefault="006E192F" w:rsidP="006E192F">
      <w:pPr>
        <w:jc w:val="both"/>
        <w:rPr>
          <w:rFonts w:cs="Arial"/>
          <w:szCs w:val="24"/>
        </w:rPr>
      </w:pPr>
    </w:p>
    <w:p w14:paraId="461BFFE6" w14:textId="77777777" w:rsidR="006E192F" w:rsidRPr="006E192F" w:rsidRDefault="006E192F" w:rsidP="006E192F">
      <w:pPr>
        <w:jc w:val="both"/>
        <w:rPr>
          <w:rFonts w:cs="Arial"/>
          <w:szCs w:val="24"/>
        </w:rPr>
      </w:pPr>
    </w:p>
    <w:p w14:paraId="3B34F0DF" w14:textId="77777777" w:rsidR="006E192F" w:rsidRDefault="006E192F">
      <w:pPr>
        <w:rPr>
          <w:rFonts w:cs="Arial"/>
          <w:sz w:val="20"/>
          <w:szCs w:val="20"/>
        </w:rPr>
      </w:pPr>
    </w:p>
    <w:p w14:paraId="79097E70" w14:textId="77777777" w:rsidR="006E192F" w:rsidRDefault="006E192F">
      <w:pPr>
        <w:rPr>
          <w:rFonts w:cs="Arial"/>
          <w:sz w:val="20"/>
          <w:szCs w:val="20"/>
        </w:rPr>
      </w:pPr>
    </w:p>
    <w:p w14:paraId="7C44904F" w14:textId="77777777" w:rsidR="006E192F" w:rsidRDefault="006E192F">
      <w:pPr>
        <w:rPr>
          <w:rFonts w:cs="Arial"/>
          <w:sz w:val="20"/>
          <w:szCs w:val="20"/>
        </w:rPr>
      </w:pPr>
    </w:p>
    <w:p w14:paraId="6D613031" w14:textId="77777777" w:rsidR="001E7C6F" w:rsidRDefault="001E7C6F"/>
    <w:sectPr w:rsidR="001E7C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9ED1FB" w14:textId="77777777" w:rsidR="00094CD6" w:rsidRDefault="00094CD6" w:rsidP="006E192F">
      <w:r>
        <w:separator/>
      </w:r>
    </w:p>
  </w:endnote>
  <w:endnote w:type="continuationSeparator" w:id="0">
    <w:p w14:paraId="50ACAD97" w14:textId="77777777" w:rsidR="00094CD6" w:rsidRDefault="00094CD6" w:rsidP="006E1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89E10" w14:textId="77777777" w:rsidR="00094CD6" w:rsidRDefault="00094CD6" w:rsidP="006E192F">
      <w:r>
        <w:separator/>
      </w:r>
    </w:p>
  </w:footnote>
  <w:footnote w:type="continuationSeparator" w:id="0">
    <w:p w14:paraId="51EFF4F6" w14:textId="77777777" w:rsidR="00094CD6" w:rsidRDefault="00094CD6" w:rsidP="006E19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192F"/>
    <w:rsid w:val="00094CD6"/>
    <w:rsid w:val="001E7C6F"/>
    <w:rsid w:val="004A41B9"/>
    <w:rsid w:val="006E192F"/>
    <w:rsid w:val="009F40E4"/>
    <w:rsid w:val="00D565CE"/>
    <w:rsid w:val="00DB2CFD"/>
    <w:rsid w:val="00ED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BEDD6"/>
  <w15:docId w15:val="{ABD40675-02A8-CC4D-9430-7D13CA67F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19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E192F"/>
  </w:style>
  <w:style w:type="paragraph" w:styleId="Piedepgina">
    <w:name w:val="footer"/>
    <w:basedOn w:val="Normal"/>
    <w:link w:val="PiedepginaCar"/>
    <w:uiPriority w:val="99"/>
    <w:unhideWhenUsed/>
    <w:rsid w:val="006E19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192F"/>
  </w:style>
  <w:style w:type="paragraph" w:styleId="Textodeglobo">
    <w:name w:val="Balloon Text"/>
    <w:basedOn w:val="Normal"/>
    <w:link w:val="TextodegloboCar"/>
    <w:uiPriority w:val="99"/>
    <w:semiHidden/>
    <w:unhideWhenUsed/>
    <w:rsid w:val="004A41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41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Mar</dc:creator>
  <cp:lastModifiedBy>Maria del Mar</cp:lastModifiedBy>
  <cp:revision>4</cp:revision>
  <dcterms:created xsi:type="dcterms:W3CDTF">2020-04-30T15:31:00Z</dcterms:created>
  <dcterms:modified xsi:type="dcterms:W3CDTF">2020-06-30T00:15:00Z</dcterms:modified>
</cp:coreProperties>
</file>