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2918F" w14:textId="77777777" w:rsidR="00054590" w:rsidRDefault="00321743" w:rsidP="00321743">
      <w:pPr>
        <w:jc w:val="center"/>
        <w:rPr>
          <w:rFonts w:ascii="Arial" w:hAnsi="Arial" w:cs="Arial"/>
          <w:b/>
          <w:bCs/>
        </w:rPr>
      </w:pPr>
      <w:r>
        <w:rPr>
          <w:rFonts w:ascii="Arial" w:hAnsi="Arial" w:cs="Arial"/>
          <w:b/>
          <w:bCs/>
        </w:rPr>
        <w:t xml:space="preserve">EVALUACIÓN PRELIMINAR DE MANIFESTACIONES DE INTERÉS </w:t>
      </w:r>
    </w:p>
    <w:p w14:paraId="2C26FAC9" w14:textId="77777777" w:rsidR="00A5135B" w:rsidRPr="00321743" w:rsidRDefault="00321743" w:rsidP="00321743">
      <w:pPr>
        <w:jc w:val="center"/>
        <w:rPr>
          <w:rFonts w:ascii="Arial" w:hAnsi="Arial" w:cs="Arial"/>
          <w:b/>
          <w:bCs/>
        </w:rPr>
      </w:pPr>
      <w:r w:rsidRPr="00321743">
        <w:rPr>
          <w:rFonts w:ascii="Arial" w:hAnsi="Arial" w:cs="Arial"/>
          <w:b/>
          <w:bCs/>
        </w:rPr>
        <w:t>PROCESO RE- 00</w:t>
      </w:r>
      <w:r w:rsidR="0098732D">
        <w:rPr>
          <w:rFonts w:ascii="Arial" w:hAnsi="Arial" w:cs="Arial"/>
          <w:b/>
          <w:bCs/>
        </w:rPr>
        <w:t>3</w:t>
      </w:r>
      <w:r w:rsidRPr="00321743">
        <w:rPr>
          <w:rFonts w:ascii="Arial" w:hAnsi="Arial" w:cs="Arial"/>
          <w:b/>
          <w:bCs/>
        </w:rPr>
        <w:t xml:space="preserve"> </w:t>
      </w:r>
      <w:r>
        <w:rPr>
          <w:rFonts w:ascii="Arial" w:hAnsi="Arial" w:cs="Arial"/>
          <w:b/>
          <w:bCs/>
        </w:rPr>
        <w:t xml:space="preserve">de </w:t>
      </w:r>
      <w:r w:rsidRPr="00321743">
        <w:rPr>
          <w:rFonts w:ascii="Arial" w:hAnsi="Arial" w:cs="Arial"/>
          <w:b/>
          <w:bCs/>
        </w:rPr>
        <w:t>2020</w:t>
      </w:r>
    </w:p>
    <w:p w14:paraId="6E6FB0B5" w14:textId="77777777" w:rsidR="00321743" w:rsidRPr="00321743" w:rsidRDefault="00A5135B" w:rsidP="00F67495">
      <w:pPr>
        <w:jc w:val="both"/>
        <w:rPr>
          <w:rFonts w:ascii="Arial" w:hAnsi="Arial" w:cs="Arial"/>
          <w:color w:val="000000"/>
          <w:shd w:val="clear" w:color="auto" w:fill="FFFFFF"/>
        </w:rPr>
      </w:pPr>
      <w:r w:rsidRPr="00321743">
        <w:rPr>
          <w:rFonts w:ascii="Arial" w:hAnsi="Arial" w:cs="Arial"/>
          <w:b/>
          <w:bCs/>
        </w:rPr>
        <w:t>OBJETO:</w:t>
      </w:r>
      <w:r w:rsidRPr="00321743">
        <w:rPr>
          <w:rFonts w:ascii="Arial" w:hAnsi="Arial" w:cs="Arial"/>
        </w:rPr>
        <w:t xml:space="preserve"> </w:t>
      </w:r>
      <w:r w:rsidR="00AB678B" w:rsidRPr="00F06C51">
        <w:rPr>
          <w:rFonts w:ascii="Arial" w:hAnsi="Arial" w:cs="Arial"/>
          <w:i/>
          <w:iCs/>
        </w:rPr>
        <w:t>“</w:t>
      </w:r>
      <w:r w:rsidR="0098732D" w:rsidRPr="00F06C51">
        <w:rPr>
          <w:rFonts w:ascii="Arial" w:hAnsi="Arial" w:cs="Arial"/>
          <w:i/>
          <w:iCs/>
        </w:rPr>
        <w:t>Aunar esfuerzos operativos, financieros y capacidades técnicas para regularizar los derechos de propiedad sobre terrenos baldíos, en beneficio de los campesinos sin tierra o con tierra insuficiente, promoviendo la democratización del acceso a la tierra</w:t>
      </w:r>
      <w:r w:rsidR="00AB678B" w:rsidRPr="00F06C51">
        <w:rPr>
          <w:rFonts w:ascii="Arial" w:hAnsi="Arial" w:cs="Arial"/>
          <w:i/>
          <w:iCs/>
          <w:color w:val="000000"/>
          <w:shd w:val="clear" w:color="auto" w:fill="FFFFFF"/>
        </w:rPr>
        <w:t>”</w:t>
      </w:r>
      <w:r w:rsidRPr="00F06C51">
        <w:rPr>
          <w:rFonts w:ascii="Arial" w:hAnsi="Arial" w:cs="Arial"/>
          <w:i/>
          <w:iCs/>
          <w:color w:val="000000"/>
          <w:shd w:val="clear" w:color="auto" w:fill="FFFFFF"/>
        </w:rPr>
        <w:t>.</w:t>
      </w:r>
    </w:p>
    <w:p w14:paraId="4DDAF8BA" w14:textId="77777777" w:rsidR="00D528CB" w:rsidRDefault="00D528CB" w:rsidP="00A5135B">
      <w:pPr>
        <w:jc w:val="both"/>
        <w:rPr>
          <w:rFonts w:ascii="Arial" w:hAnsi="Arial" w:cs="Arial"/>
          <w:color w:val="000000"/>
          <w:shd w:val="clear" w:color="auto" w:fill="FFFFFF"/>
        </w:rPr>
      </w:pPr>
    </w:p>
    <w:p w14:paraId="5ABD5774" w14:textId="77777777" w:rsidR="00F67495" w:rsidRDefault="0098732D" w:rsidP="0098732D">
      <w:pPr>
        <w:jc w:val="both"/>
        <w:rPr>
          <w:rFonts w:ascii="Arial" w:hAnsi="Arial" w:cs="Arial"/>
          <w:color w:val="000000"/>
          <w:shd w:val="clear" w:color="auto" w:fill="FFFFFF"/>
        </w:rPr>
      </w:pPr>
      <w:r w:rsidRPr="0098732D">
        <w:rPr>
          <w:rFonts w:ascii="Arial" w:hAnsi="Arial" w:cs="Arial"/>
          <w:color w:val="000000"/>
          <w:shd w:val="clear" w:color="auto" w:fill="FFFFFF"/>
          <w:lang w:val="es-ES_tradnl"/>
        </w:rPr>
        <w:t>Como resultado de la invitación pública dirigida a las Personas Jurídicas Particulares Sin Ánimo de Lucro de Reconocida Idoneidad – PSAL, relacionadas en el listado, que fue publicado en la página web de la Entidad</w:t>
      </w:r>
      <w:r>
        <w:rPr>
          <w:rFonts w:ascii="Arial" w:hAnsi="Arial" w:cs="Arial"/>
          <w:color w:val="000000"/>
          <w:shd w:val="clear" w:color="auto" w:fill="FFFFFF"/>
          <w:lang w:val="es-ES_tradnl"/>
        </w:rPr>
        <w:t xml:space="preserve"> </w:t>
      </w:r>
      <w:r w:rsidRPr="0098732D">
        <w:rPr>
          <w:rFonts w:ascii="Arial" w:hAnsi="Arial" w:cs="Arial"/>
          <w:color w:val="000000"/>
          <w:shd w:val="clear" w:color="auto" w:fill="FFFFFF"/>
          <w:lang w:val="es-ES_tradnl"/>
        </w:rPr>
        <w:t>http://www.agenciadetierras.gov.co/planeacion-control-y-gestion/contratacion/procesos-de-contratacion/</w:t>
      </w:r>
      <w:r>
        <w:rPr>
          <w:rFonts w:ascii="Arial" w:hAnsi="Arial" w:cs="Arial"/>
          <w:color w:val="000000"/>
          <w:shd w:val="clear" w:color="auto" w:fill="FFFFFF"/>
          <w:lang w:val="es-ES_tradnl"/>
        </w:rPr>
        <w:t xml:space="preserve">, se presenta a continuación la </w:t>
      </w:r>
      <w:r w:rsidRPr="00AB678B">
        <w:rPr>
          <w:rFonts w:ascii="Arial" w:hAnsi="Arial" w:cs="Arial"/>
          <w:color w:val="000000"/>
          <w:shd w:val="clear" w:color="auto" w:fill="FFFFFF"/>
        </w:rPr>
        <w:t xml:space="preserve">evaluación preliminar realizada a las manifestaciones de interés allegadas por </w:t>
      </w:r>
      <w:r>
        <w:rPr>
          <w:rFonts w:ascii="Arial" w:hAnsi="Arial" w:cs="Arial"/>
          <w:color w:val="000000"/>
          <w:shd w:val="clear" w:color="auto" w:fill="FFFFFF"/>
        </w:rPr>
        <w:t>4</w:t>
      </w:r>
      <w:r w:rsidRPr="00AB678B">
        <w:rPr>
          <w:rFonts w:ascii="Arial" w:hAnsi="Arial" w:cs="Arial"/>
          <w:color w:val="000000"/>
          <w:shd w:val="clear" w:color="auto" w:fill="FFFFFF"/>
        </w:rPr>
        <w:t xml:space="preserve"> organizaciones sin ánimo de lucro al Proceso de Selección Objetiva RE- 00</w:t>
      </w:r>
      <w:r>
        <w:rPr>
          <w:rFonts w:ascii="Arial" w:hAnsi="Arial" w:cs="Arial"/>
          <w:color w:val="000000"/>
          <w:shd w:val="clear" w:color="auto" w:fill="FFFFFF"/>
        </w:rPr>
        <w:t xml:space="preserve">3 </w:t>
      </w:r>
      <w:r w:rsidRPr="00AB678B">
        <w:rPr>
          <w:rFonts w:ascii="Arial" w:hAnsi="Arial" w:cs="Arial"/>
          <w:color w:val="000000"/>
          <w:shd w:val="clear" w:color="auto" w:fill="FFFFFF"/>
        </w:rPr>
        <w:t xml:space="preserve">de 2020. </w:t>
      </w:r>
    </w:p>
    <w:p w14:paraId="6484E3D7" w14:textId="4139A009" w:rsidR="0098732D" w:rsidRPr="00321743" w:rsidRDefault="0098732D" w:rsidP="0098732D">
      <w:pPr>
        <w:jc w:val="both"/>
        <w:rPr>
          <w:rFonts w:ascii="Arial" w:hAnsi="Arial" w:cs="Arial"/>
          <w:color w:val="000000"/>
          <w:shd w:val="clear" w:color="auto" w:fill="FFFFFF"/>
        </w:rPr>
      </w:pPr>
      <w:r w:rsidRPr="00AB678B">
        <w:rPr>
          <w:rFonts w:ascii="Arial" w:hAnsi="Arial" w:cs="Arial"/>
          <w:color w:val="000000"/>
          <w:shd w:val="clear" w:color="auto" w:fill="FFFFFF"/>
        </w:rPr>
        <w:t xml:space="preserve">En primer lugar, se evalúa el </w:t>
      </w:r>
      <w:r>
        <w:rPr>
          <w:rFonts w:ascii="Arial" w:hAnsi="Arial" w:cs="Arial"/>
          <w:color w:val="000000"/>
          <w:shd w:val="clear" w:color="auto" w:fill="FFFFFF"/>
        </w:rPr>
        <w:t>procentaje</w:t>
      </w:r>
      <w:r w:rsidRPr="00AB678B">
        <w:rPr>
          <w:rFonts w:ascii="Arial" w:hAnsi="Arial" w:cs="Arial"/>
          <w:color w:val="000000"/>
          <w:shd w:val="clear" w:color="auto" w:fill="FFFFFF"/>
        </w:rPr>
        <w:t xml:space="preserve"> de los aportes</w:t>
      </w:r>
      <w:r>
        <w:rPr>
          <w:rFonts w:ascii="Arial" w:hAnsi="Arial" w:cs="Arial"/>
          <w:color w:val="000000"/>
          <w:shd w:val="clear" w:color="auto" w:fill="FFFFFF"/>
        </w:rPr>
        <w:t xml:space="preserve"> en dinero y en especie</w:t>
      </w:r>
      <w:r w:rsidRPr="00AB678B">
        <w:rPr>
          <w:rFonts w:ascii="Arial" w:hAnsi="Arial" w:cs="Arial"/>
          <w:color w:val="000000"/>
          <w:shd w:val="clear" w:color="auto" w:fill="FFFFFF"/>
        </w:rPr>
        <w:t xml:space="preserve"> relacionados en las manifestaciones de interés suscritas y, subsiguientemente se verifica el cumplimiento</w:t>
      </w:r>
      <w:r>
        <w:rPr>
          <w:rFonts w:ascii="Arial" w:hAnsi="Arial" w:cs="Arial"/>
          <w:color w:val="000000"/>
          <w:shd w:val="clear" w:color="auto" w:fill="FFFFFF"/>
        </w:rPr>
        <w:t xml:space="preserve"> o no de cada uno de los ítems exigidos para acreditar la valía técnica por parte de la PSAL.</w:t>
      </w:r>
    </w:p>
    <w:p w14:paraId="59259B00" w14:textId="77777777" w:rsidR="0098732D" w:rsidRDefault="0098732D" w:rsidP="00A5135B">
      <w:pPr>
        <w:jc w:val="both"/>
        <w:rPr>
          <w:rFonts w:ascii="Arial" w:hAnsi="Arial" w:cs="Arial"/>
          <w:color w:val="000000"/>
          <w:shd w:val="clear" w:color="auto" w:fill="FFFFFF"/>
        </w:rPr>
      </w:pPr>
    </w:p>
    <w:p w14:paraId="12B83E6C" w14:textId="77777777" w:rsidR="0035416A" w:rsidRDefault="0097736D" w:rsidP="00727D89">
      <w:pPr>
        <w:pStyle w:val="Prrafodelista"/>
        <w:numPr>
          <w:ilvl w:val="0"/>
          <w:numId w:val="4"/>
        </w:numPr>
        <w:jc w:val="both"/>
        <w:rPr>
          <w:rFonts w:ascii="Arial" w:hAnsi="Arial" w:cs="Arial"/>
          <w:b/>
          <w:bCs/>
        </w:rPr>
      </w:pPr>
      <w:r w:rsidRPr="00C9491A">
        <w:rPr>
          <w:rFonts w:ascii="Arial" w:hAnsi="Arial" w:cs="Arial"/>
          <w:b/>
          <w:bCs/>
        </w:rPr>
        <w:t xml:space="preserve">CORPORACIÓN </w:t>
      </w:r>
      <w:r w:rsidR="00C9491A" w:rsidRPr="00C9491A">
        <w:rPr>
          <w:rFonts w:ascii="Arial" w:hAnsi="Arial" w:cs="Arial"/>
          <w:b/>
          <w:bCs/>
        </w:rPr>
        <w:t>PARA LA INVESTIGACIÓN, EL DESARROLLO SOSTENIBLE Y LA PROMOCIÓN SOCIAL</w:t>
      </w:r>
      <w:r w:rsidR="00F06C51">
        <w:rPr>
          <w:rFonts w:ascii="Arial" w:hAnsi="Arial" w:cs="Arial"/>
          <w:b/>
          <w:bCs/>
        </w:rPr>
        <w:t xml:space="preserve"> - CORPROGRESO</w:t>
      </w:r>
    </w:p>
    <w:p w14:paraId="413F6C88" w14:textId="05040DED" w:rsidR="00C9491A" w:rsidRDefault="00C9491A" w:rsidP="00C9491A">
      <w:pPr>
        <w:pStyle w:val="Prrafodelista"/>
        <w:jc w:val="both"/>
        <w:rPr>
          <w:rFonts w:ascii="Arial" w:hAnsi="Arial" w:cs="Arial"/>
          <w:b/>
          <w:bCs/>
        </w:rPr>
      </w:pPr>
    </w:p>
    <w:p w14:paraId="0796FF6A" w14:textId="77777777" w:rsidR="00F67495" w:rsidRPr="00C9491A" w:rsidRDefault="00F67495" w:rsidP="00C9491A">
      <w:pPr>
        <w:pStyle w:val="Prrafodelista"/>
        <w:jc w:val="both"/>
        <w:rPr>
          <w:rFonts w:ascii="Arial" w:hAnsi="Arial" w:cs="Arial"/>
          <w:b/>
          <w:bCs/>
        </w:rPr>
      </w:pPr>
    </w:p>
    <w:p w14:paraId="39337932" w14:textId="77777777" w:rsidR="008357FD" w:rsidRPr="0097736D" w:rsidRDefault="0035416A" w:rsidP="0097736D">
      <w:pPr>
        <w:pStyle w:val="Prrafodelista"/>
        <w:numPr>
          <w:ilvl w:val="1"/>
          <w:numId w:val="1"/>
        </w:numPr>
        <w:jc w:val="both"/>
        <w:rPr>
          <w:rFonts w:ascii="Arial" w:hAnsi="Arial" w:cs="Arial"/>
          <w:b/>
          <w:bCs/>
        </w:rPr>
      </w:pPr>
      <w:r w:rsidRPr="00321743">
        <w:rPr>
          <w:rFonts w:ascii="Arial" w:hAnsi="Arial" w:cs="Arial"/>
          <w:b/>
          <w:bCs/>
        </w:rPr>
        <w:t xml:space="preserve">REVISIÓN DE APORTES </w:t>
      </w:r>
    </w:p>
    <w:p w14:paraId="06BD3A33" w14:textId="77777777" w:rsidR="00C9491A" w:rsidRDefault="0097736D" w:rsidP="00C9491A">
      <w:pPr>
        <w:ind w:left="-709"/>
        <w:jc w:val="center"/>
        <w:rPr>
          <w:rFonts w:ascii="Arial" w:hAnsi="Arial" w:cs="Arial"/>
          <w:color w:val="000000"/>
          <w:shd w:val="clear" w:color="auto" w:fill="FFFFFF"/>
        </w:rPr>
      </w:pPr>
      <w:r w:rsidRPr="0097736D">
        <w:rPr>
          <w:rFonts w:ascii="Arial" w:hAnsi="Arial" w:cs="Arial"/>
          <w:noProof/>
        </w:rPr>
        <w:drawing>
          <wp:inline distT="0" distB="0" distL="0" distR="0" wp14:anchorId="37B52771" wp14:editId="3BB6F10B">
            <wp:extent cx="6828020" cy="53616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972711" cy="547530"/>
                    </a:xfrm>
                    <a:prstGeom prst="rect">
                      <a:avLst/>
                    </a:prstGeom>
                  </pic:spPr>
                </pic:pic>
              </a:graphicData>
            </a:graphic>
          </wp:inline>
        </w:drawing>
      </w:r>
    </w:p>
    <w:p w14:paraId="734637F5" w14:textId="77777777" w:rsidR="00F67495" w:rsidRDefault="00F67495" w:rsidP="00C9491A">
      <w:pPr>
        <w:ind w:left="-709"/>
        <w:jc w:val="both"/>
        <w:rPr>
          <w:rFonts w:ascii="Arial" w:hAnsi="Arial" w:cs="Arial"/>
          <w:color w:val="000000"/>
          <w:shd w:val="clear" w:color="auto" w:fill="FFFFFF"/>
        </w:rPr>
      </w:pPr>
    </w:p>
    <w:p w14:paraId="246E717F" w14:textId="142BE6E9" w:rsidR="0097736D" w:rsidRDefault="00D528CB" w:rsidP="00C9491A">
      <w:pPr>
        <w:ind w:left="-709"/>
        <w:jc w:val="both"/>
        <w:rPr>
          <w:rFonts w:ascii="Arial" w:hAnsi="Arial" w:cs="Arial"/>
          <w:color w:val="000000"/>
          <w:shd w:val="clear" w:color="auto" w:fill="FFFFFF"/>
        </w:rPr>
      </w:pPr>
      <w:r w:rsidRPr="00D528CB">
        <w:rPr>
          <w:rFonts w:ascii="Arial" w:hAnsi="Arial" w:cs="Arial"/>
          <w:color w:val="000000"/>
          <w:shd w:val="clear" w:color="auto" w:fill="FFFFFF"/>
        </w:rPr>
        <w:t>De</w:t>
      </w:r>
      <w:r w:rsidR="0097736D">
        <w:rPr>
          <w:rFonts w:ascii="Arial" w:hAnsi="Arial" w:cs="Arial"/>
          <w:color w:val="000000"/>
          <w:shd w:val="clear" w:color="auto" w:fill="FFFFFF"/>
        </w:rPr>
        <w:t>l cuadro</w:t>
      </w:r>
      <w:r w:rsidRPr="00D528CB">
        <w:rPr>
          <w:rFonts w:ascii="Arial" w:hAnsi="Arial" w:cs="Arial"/>
          <w:color w:val="000000"/>
          <w:shd w:val="clear" w:color="auto" w:fill="FFFFFF"/>
        </w:rPr>
        <w:t xml:space="preserve"> anterior se concluye que </w:t>
      </w:r>
      <w:r w:rsidR="0097736D">
        <w:rPr>
          <w:rFonts w:ascii="Arial" w:hAnsi="Arial" w:cs="Arial"/>
          <w:color w:val="000000"/>
          <w:shd w:val="clear" w:color="auto" w:fill="FFFFFF"/>
        </w:rPr>
        <w:t>CORPROGRESO certificó</w:t>
      </w:r>
      <w:r>
        <w:rPr>
          <w:rFonts w:ascii="Arial" w:hAnsi="Arial" w:cs="Arial"/>
          <w:color w:val="000000"/>
          <w:shd w:val="clear" w:color="auto" w:fill="FFFFFF"/>
        </w:rPr>
        <w:t xml:space="preserve"> </w:t>
      </w:r>
      <w:r w:rsidR="0097736D">
        <w:rPr>
          <w:rFonts w:ascii="Arial" w:hAnsi="Arial" w:cs="Arial"/>
          <w:color w:val="000000"/>
          <w:shd w:val="clear" w:color="auto" w:fill="FFFFFF"/>
        </w:rPr>
        <w:t>aportar en dinero un valor superior al 30% del aporte de la ANT.</w:t>
      </w:r>
    </w:p>
    <w:p w14:paraId="64AE7784" w14:textId="77777777" w:rsidR="00F67495" w:rsidRPr="00C9491A" w:rsidRDefault="00F67495" w:rsidP="00C9491A">
      <w:pPr>
        <w:ind w:left="-709"/>
        <w:jc w:val="both"/>
        <w:rPr>
          <w:rFonts w:ascii="Arial" w:hAnsi="Arial" w:cs="Arial"/>
        </w:rPr>
      </w:pPr>
    </w:p>
    <w:p w14:paraId="2408E1BA" w14:textId="77777777" w:rsidR="000D3F95" w:rsidRPr="00321743" w:rsidRDefault="0035416A" w:rsidP="0035416A">
      <w:pPr>
        <w:pStyle w:val="Prrafodelista"/>
        <w:numPr>
          <w:ilvl w:val="1"/>
          <w:numId w:val="1"/>
        </w:numPr>
        <w:rPr>
          <w:rFonts w:ascii="Arial" w:hAnsi="Arial" w:cs="Arial"/>
          <w:b/>
          <w:bCs/>
        </w:rPr>
      </w:pPr>
      <w:r w:rsidRPr="00321743">
        <w:rPr>
          <w:rFonts w:ascii="Arial" w:hAnsi="Arial" w:cs="Arial"/>
          <w:b/>
          <w:bCs/>
        </w:rPr>
        <w:t>REVISIÓN DE EXPERIENCIA GENERAL</w:t>
      </w:r>
    </w:p>
    <w:tbl>
      <w:tblPr>
        <w:tblW w:w="8926" w:type="dxa"/>
        <w:tblCellMar>
          <w:left w:w="70" w:type="dxa"/>
          <w:right w:w="70" w:type="dxa"/>
        </w:tblCellMar>
        <w:tblLook w:val="04A0" w:firstRow="1" w:lastRow="0" w:firstColumn="1" w:lastColumn="0" w:noHBand="0" w:noVBand="1"/>
      </w:tblPr>
      <w:tblGrid>
        <w:gridCol w:w="1838"/>
        <w:gridCol w:w="5103"/>
        <w:gridCol w:w="1985"/>
      </w:tblGrid>
      <w:tr w:rsidR="000D3F95" w:rsidRPr="00321743" w14:paraId="635C41C9" w14:textId="77777777" w:rsidTr="0035416A">
        <w:trPr>
          <w:trHeight w:val="330"/>
        </w:trPr>
        <w:tc>
          <w:tcPr>
            <w:tcW w:w="1838"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3C869E6" w14:textId="77777777" w:rsidR="000D3F95" w:rsidRPr="00321743" w:rsidRDefault="000D3F95" w:rsidP="000D3F95">
            <w:pPr>
              <w:spacing w:after="0" w:line="240" w:lineRule="auto"/>
              <w:jc w:val="center"/>
              <w:rPr>
                <w:rFonts w:ascii="Arial" w:eastAsia="Times New Roman" w:hAnsi="Arial" w:cs="Arial"/>
                <w:b/>
                <w:bCs/>
                <w:color w:val="000000"/>
                <w:sz w:val="20"/>
                <w:szCs w:val="20"/>
                <w:lang w:eastAsia="es-CO"/>
              </w:rPr>
            </w:pPr>
            <w:r w:rsidRPr="00321743">
              <w:rPr>
                <w:rFonts w:ascii="Arial" w:eastAsia="Times New Roman" w:hAnsi="Arial" w:cs="Arial"/>
                <w:b/>
                <w:bCs/>
                <w:color w:val="000000"/>
                <w:sz w:val="20"/>
                <w:szCs w:val="20"/>
                <w:lang w:eastAsia="es-CO"/>
              </w:rPr>
              <w:t>REQUISITOS</w:t>
            </w:r>
          </w:p>
        </w:tc>
        <w:tc>
          <w:tcPr>
            <w:tcW w:w="5103" w:type="dxa"/>
            <w:tcBorders>
              <w:top w:val="single" w:sz="4" w:space="0" w:color="auto"/>
              <w:left w:val="nil"/>
              <w:bottom w:val="single" w:sz="4" w:space="0" w:color="auto"/>
              <w:right w:val="single" w:sz="4" w:space="0" w:color="auto"/>
            </w:tcBorders>
            <w:shd w:val="clear" w:color="000000" w:fill="A9D08E"/>
            <w:noWrap/>
            <w:vAlign w:val="bottom"/>
            <w:hideMark/>
          </w:tcPr>
          <w:p w14:paraId="3A93616A" w14:textId="77777777" w:rsidR="000D3F95" w:rsidRPr="00321743" w:rsidRDefault="000D3F95" w:rsidP="000D3F95">
            <w:pPr>
              <w:spacing w:after="0" w:line="240" w:lineRule="auto"/>
              <w:jc w:val="center"/>
              <w:rPr>
                <w:rFonts w:ascii="Arial" w:eastAsia="Times New Roman" w:hAnsi="Arial" w:cs="Arial"/>
                <w:b/>
                <w:bCs/>
                <w:color w:val="000000"/>
                <w:sz w:val="20"/>
                <w:szCs w:val="20"/>
                <w:lang w:eastAsia="es-CO"/>
              </w:rPr>
            </w:pPr>
            <w:r w:rsidRPr="00321743">
              <w:rPr>
                <w:rFonts w:ascii="Arial" w:eastAsia="Times New Roman" w:hAnsi="Arial" w:cs="Arial"/>
                <w:b/>
                <w:bCs/>
                <w:color w:val="000000"/>
                <w:sz w:val="20"/>
                <w:szCs w:val="20"/>
                <w:lang w:eastAsia="es-CO"/>
              </w:rPr>
              <w:t>DESCRIPCIÓN</w:t>
            </w:r>
          </w:p>
        </w:tc>
        <w:tc>
          <w:tcPr>
            <w:tcW w:w="1985" w:type="dxa"/>
            <w:tcBorders>
              <w:top w:val="single" w:sz="4" w:space="0" w:color="auto"/>
              <w:left w:val="nil"/>
              <w:bottom w:val="single" w:sz="4" w:space="0" w:color="auto"/>
              <w:right w:val="single" w:sz="4" w:space="0" w:color="auto"/>
            </w:tcBorders>
            <w:shd w:val="clear" w:color="000000" w:fill="A9D08E"/>
            <w:vAlign w:val="center"/>
            <w:hideMark/>
          </w:tcPr>
          <w:p w14:paraId="430CF693" w14:textId="77777777" w:rsidR="000D3F95" w:rsidRPr="00321743" w:rsidRDefault="000D3F95" w:rsidP="000D3F95">
            <w:pPr>
              <w:spacing w:after="0" w:line="240" w:lineRule="auto"/>
              <w:jc w:val="center"/>
              <w:rPr>
                <w:rFonts w:ascii="Arial" w:eastAsia="Times New Roman" w:hAnsi="Arial" w:cs="Arial"/>
                <w:b/>
                <w:bCs/>
                <w:color w:val="000000"/>
                <w:sz w:val="20"/>
                <w:szCs w:val="20"/>
                <w:lang w:eastAsia="es-CO"/>
              </w:rPr>
            </w:pPr>
            <w:r w:rsidRPr="00321743">
              <w:rPr>
                <w:rFonts w:ascii="Arial" w:eastAsia="Times New Roman" w:hAnsi="Arial" w:cs="Arial"/>
                <w:b/>
                <w:bCs/>
                <w:color w:val="000000"/>
                <w:sz w:val="20"/>
                <w:szCs w:val="20"/>
                <w:lang w:eastAsia="es-CO"/>
              </w:rPr>
              <w:t>CUMPLE/ NO CUMPLE</w:t>
            </w:r>
          </w:p>
        </w:tc>
      </w:tr>
      <w:tr w:rsidR="000D3F95" w:rsidRPr="00321743" w14:paraId="14327D04" w14:textId="77777777" w:rsidTr="0035416A">
        <w:trPr>
          <w:trHeight w:val="1123"/>
        </w:trPr>
        <w:tc>
          <w:tcPr>
            <w:tcW w:w="1838" w:type="dxa"/>
            <w:tcBorders>
              <w:top w:val="nil"/>
              <w:left w:val="single" w:sz="4" w:space="0" w:color="auto"/>
              <w:bottom w:val="single" w:sz="4" w:space="0" w:color="auto"/>
              <w:right w:val="single" w:sz="4" w:space="0" w:color="auto"/>
            </w:tcBorders>
            <w:shd w:val="clear" w:color="000000" w:fill="A9D08E"/>
            <w:vAlign w:val="center"/>
            <w:hideMark/>
          </w:tcPr>
          <w:p w14:paraId="6554BACC" w14:textId="77777777" w:rsidR="000D3F95" w:rsidRPr="00321743" w:rsidRDefault="000D3F95" w:rsidP="000D3F95">
            <w:pPr>
              <w:spacing w:after="0" w:line="240" w:lineRule="auto"/>
              <w:jc w:val="center"/>
              <w:rPr>
                <w:rFonts w:ascii="Arial" w:eastAsia="Times New Roman" w:hAnsi="Arial" w:cs="Arial"/>
                <w:b/>
                <w:bCs/>
                <w:color w:val="000000"/>
                <w:sz w:val="20"/>
                <w:szCs w:val="20"/>
                <w:lang w:eastAsia="es-CO"/>
              </w:rPr>
            </w:pPr>
            <w:r w:rsidRPr="00321743">
              <w:rPr>
                <w:rFonts w:ascii="Arial" w:eastAsia="Times New Roman" w:hAnsi="Arial" w:cs="Arial"/>
                <w:b/>
                <w:bCs/>
                <w:color w:val="000000"/>
                <w:sz w:val="20"/>
                <w:szCs w:val="20"/>
                <w:lang w:eastAsia="es-CO"/>
              </w:rPr>
              <w:t>Experiencia General</w:t>
            </w:r>
          </w:p>
        </w:tc>
        <w:tc>
          <w:tcPr>
            <w:tcW w:w="5103" w:type="dxa"/>
            <w:tcBorders>
              <w:top w:val="single" w:sz="4" w:space="0" w:color="auto"/>
              <w:left w:val="nil"/>
              <w:bottom w:val="single" w:sz="4" w:space="0" w:color="auto"/>
              <w:right w:val="single" w:sz="4" w:space="0" w:color="auto"/>
            </w:tcBorders>
            <w:shd w:val="clear" w:color="000000" w:fill="E2EFDA"/>
            <w:vAlign w:val="center"/>
            <w:hideMark/>
          </w:tcPr>
          <w:p w14:paraId="7E8F0AD5" w14:textId="77777777" w:rsidR="000D3F95" w:rsidRPr="00321743" w:rsidRDefault="000D3F95" w:rsidP="00321743">
            <w:pPr>
              <w:spacing w:after="0" w:line="240" w:lineRule="auto"/>
              <w:jc w:val="both"/>
              <w:rPr>
                <w:rFonts w:ascii="Arial" w:eastAsia="Times New Roman" w:hAnsi="Arial" w:cs="Arial"/>
                <w:color w:val="000000"/>
                <w:sz w:val="20"/>
                <w:szCs w:val="20"/>
                <w:lang w:eastAsia="es-CO"/>
              </w:rPr>
            </w:pPr>
            <w:r w:rsidRPr="00321743">
              <w:rPr>
                <w:rFonts w:ascii="Arial" w:eastAsia="Times New Roman" w:hAnsi="Arial" w:cs="Arial"/>
                <w:color w:val="000000"/>
                <w:sz w:val="20"/>
                <w:szCs w:val="20"/>
                <w:lang w:eastAsia="es-CO"/>
              </w:rPr>
              <w:t>Ejecución de mínimo dos (2) contratos o convenios</w:t>
            </w:r>
            <w:r w:rsidRPr="00321743">
              <w:rPr>
                <w:rFonts w:ascii="Arial" w:eastAsia="Times New Roman" w:hAnsi="Arial" w:cs="Arial"/>
                <w:color w:val="000000"/>
                <w:sz w:val="20"/>
                <w:szCs w:val="20"/>
                <w:lang w:eastAsia="es-CO"/>
              </w:rPr>
              <w:br/>
              <w:t>terminados, cuyo objeto se relacione con programas de desarrollo rural, cuya sumatoria sea igual al 100%</w:t>
            </w:r>
            <w:r w:rsidRPr="00321743">
              <w:rPr>
                <w:rFonts w:ascii="Arial" w:eastAsia="Times New Roman" w:hAnsi="Arial" w:cs="Arial"/>
                <w:color w:val="000000"/>
                <w:sz w:val="20"/>
                <w:szCs w:val="20"/>
                <w:lang w:eastAsia="es-CO"/>
              </w:rPr>
              <w:br/>
              <w:t>del valor estimado del convenio</w:t>
            </w:r>
            <w:r w:rsidR="00F06C51">
              <w:rPr>
                <w:rFonts w:ascii="Arial" w:eastAsia="Times New Roman" w:hAnsi="Arial" w:cs="Arial"/>
                <w:color w:val="000000"/>
                <w:sz w:val="20"/>
                <w:szCs w:val="20"/>
                <w:lang w:eastAsia="es-CO"/>
              </w:rPr>
              <w:t xml:space="preserve"> a celebrar.</w:t>
            </w:r>
          </w:p>
        </w:tc>
        <w:tc>
          <w:tcPr>
            <w:tcW w:w="1985" w:type="dxa"/>
            <w:tcBorders>
              <w:top w:val="nil"/>
              <w:left w:val="nil"/>
              <w:bottom w:val="single" w:sz="4" w:space="0" w:color="auto"/>
              <w:right w:val="single" w:sz="4" w:space="0" w:color="auto"/>
            </w:tcBorders>
            <w:shd w:val="clear" w:color="auto" w:fill="auto"/>
            <w:vAlign w:val="center"/>
            <w:hideMark/>
          </w:tcPr>
          <w:p w14:paraId="509F8EB4" w14:textId="77777777" w:rsidR="000D3F95" w:rsidRPr="00321743" w:rsidRDefault="000D3F95" w:rsidP="000D3F95">
            <w:pPr>
              <w:spacing w:after="0" w:line="240" w:lineRule="auto"/>
              <w:jc w:val="center"/>
              <w:rPr>
                <w:rFonts w:ascii="Arial" w:eastAsia="Times New Roman" w:hAnsi="Arial" w:cs="Arial"/>
                <w:b/>
                <w:bCs/>
                <w:color w:val="000000"/>
                <w:sz w:val="20"/>
                <w:szCs w:val="20"/>
                <w:u w:val="single"/>
                <w:lang w:eastAsia="es-CO"/>
              </w:rPr>
            </w:pPr>
            <w:r w:rsidRPr="00321743">
              <w:rPr>
                <w:rFonts w:ascii="Arial" w:eastAsia="Times New Roman" w:hAnsi="Arial" w:cs="Arial"/>
                <w:b/>
                <w:bCs/>
                <w:color w:val="000000"/>
                <w:sz w:val="20"/>
                <w:szCs w:val="20"/>
                <w:u w:val="single"/>
                <w:lang w:eastAsia="es-CO"/>
              </w:rPr>
              <w:t>CUMPLE</w:t>
            </w:r>
          </w:p>
        </w:tc>
      </w:tr>
    </w:tbl>
    <w:p w14:paraId="6FF2ABF6" w14:textId="77777777" w:rsidR="000D3F95" w:rsidRDefault="000D3F95">
      <w:pPr>
        <w:rPr>
          <w:rFonts w:ascii="Arial" w:hAnsi="Arial" w:cs="Arial"/>
          <w:b/>
          <w:bCs/>
        </w:rPr>
      </w:pPr>
    </w:p>
    <w:p w14:paraId="4BBBEE55" w14:textId="77777777" w:rsidR="00D528CB" w:rsidRDefault="00D528CB">
      <w:pPr>
        <w:rPr>
          <w:rFonts w:ascii="Arial" w:hAnsi="Arial" w:cs="Arial"/>
          <w:b/>
          <w:bCs/>
        </w:rPr>
      </w:pPr>
    </w:p>
    <w:p w14:paraId="0893EE28" w14:textId="77777777" w:rsidR="0035416A" w:rsidRPr="00321743" w:rsidRDefault="0035416A" w:rsidP="0035416A">
      <w:pPr>
        <w:pStyle w:val="Prrafodelista"/>
        <w:numPr>
          <w:ilvl w:val="1"/>
          <w:numId w:val="1"/>
        </w:numPr>
        <w:rPr>
          <w:rFonts w:ascii="Arial" w:hAnsi="Arial" w:cs="Arial"/>
          <w:b/>
          <w:bCs/>
        </w:rPr>
      </w:pPr>
      <w:r w:rsidRPr="00321743">
        <w:rPr>
          <w:rFonts w:ascii="Arial" w:hAnsi="Arial" w:cs="Arial"/>
          <w:b/>
          <w:bCs/>
        </w:rPr>
        <w:lastRenderedPageBreak/>
        <w:t>REVISIÓN DE EXPERIENCIA ESPECÍFICA</w:t>
      </w:r>
    </w:p>
    <w:tbl>
      <w:tblPr>
        <w:tblW w:w="8926" w:type="dxa"/>
        <w:tblCellMar>
          <w:left w:w="70" w:type="dxa"/>
          <w:right w:w="70" w:type="dxa"/>
        </w:tblCellMar>
        <w:tblLook w:val="04A0" w:firstRow="1" w:lastRow="0" w:firstColumn="1" w:lastColumn="0" w:noHBand="0" w:noVBand="1"/>
      </w:tblPr>
      <w:tblGrid>
        <w:gridCol w:w="1838"/>
        <w:gridCol w:w="5103"/>
        <w:gridCol w:w="1985"/>
      </w:tblGrid>
      <w:tr w:rsidR="0035416A" w:rsidRPr="00321743" w14:paraId="4D3EF810" w14:textId="77777777" w:rsidTr="0035416A">
        <w:trPr>
          <w:trHeight w:val="1557"/>
        </w:trPr>
        <w:tc>
          <w:tcPr>
            <w:tcW w:w="1838"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E241DD1" w14:textId="77777777" w:rsidR="0035416A" w:rsidRPr="00321743" w:rsidRDefault="0035416A" w:rsidP="0035416A">
            <w:pPr>
              <w:spacing w:after="0" w:line="240" w:lineRule="auto"/>
              <w:jc w:val="center"/>
              <w:rPr>
                <w:rFonts w:ascii="Arial" w:eastAsia="Times New Roman" w:hAnsi="Arial" w:cs="Arial"/>
                <w:b/>
                <w:bCs/>
                <w:color w:val="000000"/>
                <w:sz w:val="20"/>
                <w:szCs w:val="20"/>
                <w:lang w:eastAsia="es-CO"/>
              </w:rPr>
            </w:pPr>
            <w:r w:rsidRPr="00321743">
              <w:rPr>
                <w:rFonts w:ascii="Arial" w:eastAsia="Times New Roman" w:hAnsi="Arial" w:cs="Arial"/>
                <w:b/>
                <w:bCs/>
                <w:color w:val="000000"/>
                <w:sz w:val="20"/>
                <w:szCs w:val="20"/>
                <w:lang w:eastAsia="es-CO"/>
              </w:rPr>
              <w:t>Experiencia Específica</w:t>
            </w:r>
          </w:p>
        </w:tc>
        <w:tc>
          <w:tcPr>
            <w:tcW w:w="5103" w:type="dxa"/>
            <w:tcBorders>
              <w:top w:val="single" w:sz="4" w:space="0" w:color="auto"/>
              <w:left w:val="nil"/>
              <w:bottom w:val="single" w:sz="4" w:space="0" w:color="auto"/>
              <w:right w:val="single" w:sz="4" w:space="0" w:color="auto"/>
            </w:tcBorders>
            <w:shd w:val="clear" w:color="000000" w:fill="E2EFDA"/>
            <w:vAlign w:val="center"/>
            <w:hideMark/>
          </w:tcPr>
          <w:p w14:paraId="3A98B7FD" w14:textId="77777777" w:rsidR="0035416A" w:rsidRPr="00321743" w:rsidRDefault="0035416A" w:rsidP="00321743">
            <w:pPr>
              <w:spacing w:after="0" w:line="240" w:lineRule="auto"/>
              <w:jc w:val="both"/>
              <w:rPr>
                <w:rFonts w:ascii="Arial" w:eastAsia="Times New Roman" w:hAnsi="Arial" w:cs="Arial"/>
                <w:color w:val="000000"/>
                <w:sz w:val="20"/>
                <w:szCs w:val="20"/>
                <w:lang w:eastAsia="es-CO"/>
              </w:rPr>
            </w:pPr>
            <w:r w:rsidRPr="00321743">
              <w:rPr>
                <w:rFonts w:ascii="Arial" w:eastAsia="Times New Roman" w:hAnsi="Arial" w:cs="Arial"/>
                <w:color w:val="000000"/>
                <w:sz w:val="20"/>
                <w:szCs w:val="20"/>
                <w:lang w:eastAsia="es-CO"/>
              </w:rPr>
              <w:t>Presentación de certificaciones de contratos</w:t>
            </w:r>
            <w:r w:rsidRPr="00321743">
              <w:rPr>
                <w:rFonts w:ascii="Arial" w:eastAsia="Times New Roman" w:hAnsi="Arial" w:cs="Arial"/>
                <w:color w:val="000000"/>
                <w:sz w:val="20"/>
                <w:szCs w:val="20"/>
                <w:lang w:eastAsia="es-CO"/>
              </w:rPr>
              <w:br/>
              <w:t>y/o convenios terminados, cuyo objeto contractual haya estado relacionado con la ejecución de programas</w:t>
            </w:r>
            <w:r w:rsidRPr="00321743">
              <w:rPr>
                <w:rFonts w:ascii="Arial" w:eastAsia="Times New Roman" w:hAnsi="Arial" w:cs="Arial"/>
                <w:color w:val="000000"/>
                <w:sz w:val="20"/>
                <w:szCs w:val="20"/>
                <w:lang w:eastAsia="es-CO"/>
              </w:rPr>
              <w:br/>
              <w:t xml:space="preserve">de acceso, formalización, restitución o dotación de tierras, cuya sumatoria sea igual o superior </w:t>
            </w:r>
            <w:r w:rsidR="0097736D" w:rsidRPr="0097736D">
              <w:rPr>
                <w:rFonts w:ascii="Arial" w:eastAsia="Times New Roman" w:hAnsi="Arial" w:cs="Arial"/>
                <w:color w:val="000000"/>
                <w:sz w:val="20"/>
                <w:szCs w:val="20"/>
                <w:lang w:eastAsia="es-CO"/>
              </w:rPr>
              <w:t xml:space="preserve">al cuarenta por ciento (40%) del valor </w:t>
            </w:r>
            <w:r w:rsidRPr="00321743">
              <w:rPr>
                <w:rFonts w:ascii="Arial" w:eastAsia="Times New Roman" w:hAnsi="Arial" w:cs="Arial"/>
                <w:color w:val="000000"/>
                <w:sz w:val="20"/>
                <w:szCs w:val="20"/>
                <w:lang w:eastAsia="es-CO"/>
              </w:rPr>
              <w:t>estimado del convenio</w:t>
            </w:r>
            <w:r w:rsidR="0097736D">
              <w:rPr>
                <w:rFonts w:ascii="Arial" w:eastAsia="Times New Roman" w:hAnsi="Arial" w:cs="Arial"/>
                <w:color w:val="000000"/>
                <w:sz w:val="20"/>
                <w:szCs w:val="20"/>
                <w:lang w:eastAsia="es-CO"/>
              </w:rPr>
              <w:t xml:space="preserve"> a celebrar.</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0FD72F51" w14:textId="77777777" w:rsidR="0035416A" w:rsidRPr="00321743" w:rsidRDefault="0035416A" w:rsidP="0035416A">
            <w:pPr>
              <w:spacing w:after="0" w:line="240" w:lineRule="auto"/>
              <w:jc w:val="center"/>
              <w:rPr>
                <w:rFonts w:ascii="Arial" w:eastAsia="Times New Roman" w:hAnsi="Arial" w:cs="Arial"/>
                <w:b/>
                <w:bCs/>
                <w:color w:val="000000"/>
                <w:sz w:val="20"/>
                <w:szCs w:val="20"/>
                <w:u w:val="single"/>
                <w:lang w:eastAsia="es-CO"/>
              </w:rPr>
            </w:pPr>
            <w:r w:rsidRPr="00321743">
              <w:rPr>
                <w:rFonts w:ascii="Arial" w:eastAsia="Times New Roman" w:hAnsi="Arial" w:cs="Arial"/>
                <w:b/>
                <w:bCs/>
                <w:color w:val="000000"/>
                <w:sz w:val="20"/>
                <w:szCs w:val="20"/>
                <w:u w:val="single"/>
                <w:lang w:eastAsia="es-CO"/>
              </w:rPr>
              <w:t>CUMPLE</w:t>
            </w:r>
          </w:p>
        </w:tc>
      </w:tr>
    </w:tbl>
    <w:p w14:paraId="03BF5C27" w14:textId="77777777" w:rsidR="0035416A" w:rsidRPr="00321743" w:rsidRDefault="0035416A" w:rsidP="0097736D">
      <w:pPr>
        <w:rPr>
          <w:rFonts w:ascii="Arial" w:hAnsi="Arial" w:cs="Arial"/>
          <w:b/>
          <w:bCs/>
        </w:rPr>
      </w:pPr>
    </w:p>
    <w:p w14:paraId="5F3EEB94" w14:textId="77777777" w:rsidR="0035416A" w:rsidRDefault="00E4611C" w:rsidP="00C9491A">
      <w:pPr>
        <w:rPr>
          <w:rFonts w:ascii="Arial" w:hAnsi="Arial" w:cs="Arial"/>
          <w:b/>
          <w:bCs/>
        </w:rPr>
      </w:pPr>
      <w:r>
        <w:rPr>
          <w:rFonts w:ascii="Arial" w:hAnsi="Arial" w:cs="Arial"/>
          <w:b/>
          <w:bCs/>
        </w:rPr>
        <w:t>VALIDACIÓN:</w:t>
      </w:r>
    </w:p>
    <w:p w14:paraId="0BE07B70" w14:textId="77777777" w:rsidR="00B53471" w:rsidRPr="00C9491A" w:rsidRDefault="00A021E1" w:rsidP="00C9491A">
      <w:pPr>
        <w:pStyle w:val="Prrafodelista"/>
        <w:numPr>
          <w:ilvl w:val="0"/>
          <w:numId w:val="5"/>
        </w:numPr>
        <w:jc w:val="both"/>
        <w:rPr>
          <w:rFonts w:ascii="Arial" w:hAnsi="Arial" w:cs="Arial"/>
        </w:rPr>
      </w:pPr>
      <w:r>
        <w:rPr>
          <w:rFonts w:ascii="Arial" w:hAnsi="Arial" w:cs="Arial"/>
        </w:rPr>
        <w:t>De l</w:t>
      </w:r>
      <w:r w:rsidR="00B53471" w:rsidRPr="00C9491A">
        <w:rPr>
          <w:rFonts w:ascii="Arial" w:hAnsi="Arial" w:cs="Arial"/>
        </w:rPr>
        <w:t xml:space="preserve">as </w:t>
      </w:r>
      <w:r>
        <w:rPr>
          <w:rFonts w:ascii="Arial" w:hAnsi="Arial" w:cs="Arial"/>
        </w:rPr>
        <w:t xml:space="preserve">6 </w:t>
      </w:r>
      <w:r w:rsidR="00B53471" w:rsidRPr="00C9491A">
        <w:rPr>
          <w:rFonts w:ascii="Arial" w:hAnsi="Arial" w:cs="Arial"/>
        </w:rPr>
        <w:t>certificaciones allegadas por la PSAL fueron validadas y admitidas, pues su alcance contractual comprendió la ejecución de programas de desarrollo rural, cuya sumatoria superó el 100% del valor del convenio a celebrar; de las cuales, se tiene que CORPROGRESO cumple con la experiencia general establecida.</w:t>
      </w:r>
    </w:p>
    <w:p w14:paraId="3DEC3607" w14:textId="77777777" w:rsidR="00E4611C" w:rsidRPr="00C9491A" w:rsidRDefault="00B53471" w:rsidP="0071342E">
      <w:pPr>
        <w:pStyle w:val="Prrafodelista"/>
        <w:numPr>
          <w:ilvl w:val="0"/>
          <w:numId w:val="5"/>
        </w:numPr>
        <w:jc w:val="both"/>
        <w:rPr>
          <w:rFonts w:ascii="Arial" w:hAnsi="Arial" w:cs="Arial"/>
        </w:rPr>
      </w:pPr>
      <w:r w:rsidRPr="00C9491A">
        <w:rPr>
          <w:rFonts w:ascii="Arial" w:hAnsi="Arial" w:cs="Arial"/>
        </w:rPr>
        <w:t xml:space="preserve">Con la certificación aportada </w:t>
      </w:r>
      <w:r w:rsidR="00C9491A" w:rsidRPr="00C9491A">
        <w:rPr>
          <w:rFonts w:ascii="Arial" w:hAnsi="Arial" w:cs="Arial"/>
        </w:rPr>
        <w:t>referente al Convenio 1139 de 2019, se validó el requisito de experiencia específica exigido</w:t>
      </w:r>
      <w:r w:rsidR="00054590">
        <w:rPr>
          <w:rFonts w:ascii="Arial" w:hAnsi="Arial" w:cs="Arial"/>
        </w:rPr>
        <w:t xml:space="preserve">; pues su objeto correspondió a </w:t>
      </w:r>
      <w:r w:rsidR="00054590" w:rsidRPr="00565424">
        <w:rPr>
          <w:rFonts w:ascii="Arial" w:hAnsi="Arial" w:cs="Arial"/>
          <w:i/>
          <w:iCs/>
        </w:rPr>
        <w:t>“</w:t>
      </w:r>
      <w:r w:rsidR="00565424" w:rsidRPr="00565424">
        <w:rPr>
          <w:rFonts w:ascii="Arial" w:hAnsi="Arial" w:cs="Arial"/>
          <w:i/>
          <w:iCs/>
        </w:rPr>
        <w:t>Unir esfuerzos técnicos y recursos financieros para desarrollar conjuntamente las actividades requeridas para tramitar solicitudes de acceso a tierras referentes a la adjudicación de predios baldíos y bienes fiscales patrimoniales, ubicados en zonas no focalizadas, en aras de garantizar el derecho fundamental a la tierra y el territorio en favor de la población campesina ubicada en municipios priorizados</w:t>
      </w:r>
      <w:r w:rsidR="00054590" w:rsidRPr="00565424">
        <w:rPr>
          <w:rFonts w:ascii="Arial" w:hAnsi="Arial" w:cs="Arial"/>
          <w:i/>
          <w:iCs/>
        </w:rPr>
        <w:t>”,</w:t>
      </w:r>
      <w:r w:rsidR="00054590">
        <w:rPr>
          <w:rFonts w:ascii="Arial" w:hAnsi="Arial" w:cs="Arial"/>
        </w:rPr>
        <w:t xml:space="preserve"> es decir, comprendió la ejecución de actividades de acceso a tierras y su cuantía excede el cuarenta por ciento (40%) del valor estimado del convenio a celebrar.</w:t>
      </w:r>
    </w:p>
    <w:p w14:paraId="29E1892E" w14:textId="6D5BA04F" w:rsidR="00862E74" w:rsidRDefault="00862E74" w:rsidP="00862E74">
      <w:pPr>
        <w:pStyle w:val="Prrafodelista"/>
        <w:jc w:val="both"/>
        <w:rPr>
          <w:rFonts w:ascii="Arial" w:hAnsi="Arial" w:cs="Arial"/>
        </w:rPr>
      </w:pPr>
    </w:p>
    <w:p w14:paraId="6F21F6C0" w14:textId="77777777" w:rsidR="00F67495" w:rsidRPr="00321743" w:rsidRDefault="00F67495" w:rsidP="00862E74">
      <w:pPr>
        <w:pStyle w:val="Prrafodelista"/>
        <w:jc w:val="both"/>
        <w:rPr>
          <w:rFonts w:ascii="Arial" w:hAnsi="Arial" w:cs="Arial"/>
        </w:rPr>
      </w:pPr>
    </w:p>
    <w:p w14:paraId="5EDB6E7D" w14:textId="77777777" w:rsidR="00862E74" w:rsidRPr="00321743" w:rsidRDefault="00F06C51" w:rsidP="00852E79">
      <w:pPr>
        <w:pStyle w:val="Prrafodelista"/>
        <w:numPr>
          <w:ilvl w:val="0"/>
          <w:numId w:val="3"/>
        </w:numPr>
        <w:jc w:val="both"/>
        <w:rPr>
          <w:rFonts w:ascii="Arial" w:hAnsi="Arial" w:cs="Arial"/>
          <w:b/>
          <w:bCs/>
        </w:rPr>
      </w:pPr>
      <w:r>
        <w:rPr>
          <w:rFonts w:ascii="Arial" w:hAnsi="Arial" w:cs="Arial"/>
          <w:b/>
          <w:bCs/>
        </w:rPr>
        <w:t xml:space="preserve">FUNDACIÓN </w:t>
      </w:r>
      <w:r w:rsidR="00C9491A">
        <w:rPr>
          <w:rFonts w:ascii="Arial" w:hAnsi="Arial" w:cs="Arial"/>
          <w:b/>
          <w:bCs/>
        </w:rPr>
        <w:t>FORJANDO FUTUROS</w:t>
      </w:r>
    </w:p>
    <w:p w14:paraId="232AA853" w14:textId="77777777" w:rsidR="00852E79" w:rsidRPr="00321743" w:rsidRDefault="00852E79" w:rsidP="00852E79">
      <w:pPr>
        <w:pStyle w:val="Prrafodelista"/>
        <w:jc w:val="both"/>
        <w:rPr>
          <w:rFonts w:ascii="Arial" w:hAnsi="Arial" w:cs="Arial"/>
          <w:b/>
          <w:bCs/>
        </w:rPr>
      </w:pPr>
    </w:p>
    <w:p w14:paraId="368835BF" w14:textId="77777777" w:rsidR="00852E79" w:rsidRPr="00321743" w:rsidRDefault="00852E79" w:rsidP="00852E79">
      <w:pPr>
        <w:pStyle w:val="Prrafodelista"/>
        <w:numPr>
          <w:ilvl w:val="1"/>
          <w:numId w:val="3"/>
        </w:numPr>
        <w:jc w:val="both"/>
        <w:rPr>
          <w:rFonts w:ascii="Arial" w:hAnsi="Arial" w:cs="Arial"/>
          <w:b/>
          <w:bCs/>
        </w:rPr>
      </w:pPr>
      <w:r w:rsidRPr="00321743">
        <w:rPr>
          <w:rFonts w:ascii="Arial" w:hAnsi="Arial" w:cs="Arial"/>
          <w:b/>
          <w:bCs/>
        </w:rPr>
        <w:t>REVISIÓN DE APORTES</w:t>
      </w:r>
    </w:p>
    <w:p w14:paraId="22829FB4" w14:textId="77777777" w:rsidR="00852E79" w:rsidRPr="00321743" w:rsidRDefault="00C9491A" w:rsidP="00852E79">
      <w:pPr>
        <w:jc w:val="both"/>
        <w:rPr>
          <w:rFonts w:ascii="Arial" w:hAnsi="Arial" w:cs="Arial"/>
          <w:b/>
          <w:bCs/>
        </w:rPr>
      </w:pPr>
      <w:r w:rsidRPr="00C9491A">
        <w:rPr>
          <w:rFonts w:ascii="Arial" w:hAnsi="Arial" w:cs="Arial"/>
          <w:b/>
          <w:bCs/>
          <w:noProof/>
        </w:rPr>
        <w:drawing>
          <wp:inline distT="0" distB="0" distL="0" distR="0" wp14:anchorId="744A0869" wp14:editId="5731A70B">
            <wp:extent cx="6516001" cy="378220"/>
            <wp:effectExtent l="0" t="0" r="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23496" cy="384460"/>
                    </a:xfrm>
                    <a:prstGeom prst="rect">
                      <a:avLst/>
                    </a:prstGeom>
                  </pic:spPr>
                </pic:pic>
              </a:graphicData>
            </a:graphic>
          </wp:inline>
        </w:drawing>
      </w:r>
    </w:p>
    <w:p w14:paraId="0B03B950" w14:textId="77777777" w:rsidR="00F67495" w:rsidRDefault="00F67495" w:rsidP="00D528CB">
      <w:pPr>
        <w:jc w:val="both"/>
        <w:rPr>
          <w:rFonts w:ascii="Arial" w:hAnsi="Arial" w:cs="Arial"/>
          <w:color w:val="000000"/>
          <w:shd w:val="clear" w:color="auto" w:fill="FFFFFF"/>
        </w:rPr>
      </w:pPr>
    </w:p>
    <w:p w14:paraId="08358287" w14:textId="794F2C18" w:rsidR="00D528CB" w:rsidRDefault="00D528CB" w:rsidP="00D528CB">
      <w:pPr>
        <w:jc w:val="both"/>
        <w:rPr>
          <w:rFonts w:ascii="Arial" w:hAnsi="Arial" w:cs="Arial"/>
          <w:color w:val="000000"/>
          <w:shd w:val="clear" w:color="auto" w:fill="FFFFFF"/>
        </w:rPr>
      </w:pPr>
      <w:r w:rsidRPr="00D528CB">
        <w:rPr>
          <w:rFonts w:ascii="Arial" w:hAnsi="Arial" w:cs="Arial"/>
          <w:color w:val="000000"/>
          <w:shd w:val="clear" w:color="auto" w:fill="FFFFFF"/>
        </w:rPr>
        <w:t xml:space="preserve">De lo anterior se concluye que </w:t>
      </w:r>
      <w:r>
        <w:rPr>
          <w:rFonts w:ascii="Arial" w:hAnsi="Arial" w:cs="Arial"/>
          <w:color w:val="000000"/>
          <w:shd w:val="clear" w:color="auto" w:fill="FFFFFF"/>
        </w:rPr>
        <w:t xml:space="preserve">el porcentaje de los aportes </w:t>
      </w:r>
      <w:r w:rsidR="00C9491A">
        <w:rPr>
          <w:rFonts w:ascii="Arial" w:hAnsi="Arial" w:cs="Arial"/>
          <w:color w:val="000000"/>
          <w:shd w:val="clear" w:color="auto" w:fill="FFFFFF"/>
        </w:rPr>
        <w:t xml:space="preserve">en </w:t>
      </w:r>
      <w:r w:rsidR="00F67495">
        <w:rPr>
          <w:rFonts w:ascii="Arial" w:hAnsi="Arial" w:cs="Arial"/>
          <w:color w:val="000000"/>
          <w:shd w:val="clear" w:color="auto" w:fill="FFFFFF"/>
        </w:rPr>
        <w:t>dinero</w:t>
      </w:r>
      <w:r w:rsidR="00C9491A">
        <w:rPr>
          <w:rFonts w:ascii="Arial" w:hAnsi="Arial" w:cs="Arial"/>
          <w:color w:val="000000"/>
          <w:shd w:val="clear" w:color="auto" w:fill="FFFFFF"/>
        </w:rPr>
        <w:t xml:space="preserve"> </w:t>
      </w:r>
      <w:r>
        <w:rPr>
          <w:rFonts w:ascii="Arial" w:hAnsi="Arial" w:cs="Arial"/>
          <w:color w:val="000000"/>
          <w:shd w:val="clear" w:color="auto" w:fill="FFFFFF"/>
        </w:rPr>
        <w:t>que la</w:t>
      </w:r>
      <w:r w:rsidRPr="00D528CB">
        <w:rPr>
          <w:rFonts w:ascii="Arial" w:hAnsi="Arial" w:cs="Arial"/>
          <w:color w:val="000000"/>
          <w:shd w:val="clear" w:color="auto" w:fill="FFFFFF"/>
        </w:rPr>
        <w:t xml:space="preserve"> PSAL </w:t>
      </w:r>
      <w:r>
        <w:rPr>
          <w:rFonts w:ascii="Arial" w:hAnsi="Arial" w:cs="Arial"/>
          <w:color w:val="000000"/>
          <w:shd w:val="clear" w:color="auto" w:fill="FFFFFF"/>
        </w:rPr>
        <w:t>manifiesta no son</w:t>
      </w:r>
      <w:r w:rsidRPr="00D528CB">
        <w:rPr>
          <w:rFonts w:ascii="Arial" w:hAnsi="Arial" w:cs="Arial"/>
          <w:color w:val="000000"/>
          <w:shd w:val="clear" w:color="auto" w:fill="FFFFFF"/>
        </w:rPr>
        <w:t xml:space="preserve"> igual</w:t>
      </w:r>
      <w:r>
        <w:rPr>
          <w:rFonts w:ascii="Arial" w:hAnsi="Arial" w:cs="Arial"/>
          <w:color w:val="000000"/>
          <w:shd w:val="clear" w:color="auto" w:fill="FFFFFF"/>
        </w:rPr>
        <w:t>es</w:t>
      </w:r>
      <w:r w:rsidRPr="00D528CB">
        <w:rPr>
          <w:rFonts w:ascii="Arial" w:hAnsi="Arial" w:cs="Arial"/>
          <w:color w:val="000000"/>
          <w:shd w:val="clear" w:color="auto" w:fill="FFFFFF"/>
        </w:rPr>
        <w:t xml:space="preserve"> o </w:t>
      </w:r>
      <w:r>
        <w:rPr>
          <w:rFonts w:ascii="Arial" w:hAnsi="Arial" w:cs="Arial"/>
          <w:color w:val="000000"/>
          <w:shd w:val="clear" w:color="auto" w:fill="FFFFFF"/>
        </w:rPr>
        <w:t>superiores</w:t>
      </w:r>
      <w:r w:rsidRPr="00D528CB">
        <w:rPr>
          <w:rFonts w:ascii="Arial" w:hAnsi="Arial" w:cs="Arial"/>
          <w:color w:val="000000"/>
          <w:shd w:val="clear" w:color="auto" w:fill="FFFFFF"/>
        </w:rPr>
        <w:t xml:space="preserve"> al 30% de los recursos del Convenio</w:t>
      </w:r>
      <w:r>
        <w:rPr>
          <w:rFonts w:ascii="Arial" w:hAnsi="Arial" w:cs="Arial"/>
          <w:color w:val="000000"/>
          <w:shd w:val="clear" w:color="auto" w:fill="FFFFFF"/>
        </w:rPr>
        <w:t>.</w:t>
      </w:r>
    </w:p>
    <w:p w14:paraId="07DD291F" w14:textId="77777777" w:rsidR="00852E79" w:rsidRPr="00321743" w:rsidRDefault="00852E79" w:rsidP="00852E79">
      <w:pPr>
        <w:jc w:val="both"/>
        <w:rPr>
          <w:rFonts w:ascii="Arial" w:hAnsi="Arial" w:cs="Arial"/>
          <w:b/>
          <w:bCs/>
        </w:rPr>
      </w:pPr>
    </w:p>
    <w:p w14:paraId="4A7F46F4" w14:textId="77777777" w:rsidR="00852E79" w:rsidRPr="00321743" w:rsidRDefault="00852E79" w:rsidP="00852E79">
      <w:pPr>
        <w:pStyle w:val="Prrafodelista"/>
        <w:numPr>
          <w:ilvl w:val="1"/>
          <w:numId w:val="3"/>
        </w:numPr>
        <w:jc w:val="both"/>
        <w:rPr>
          <w:rFonts w:ascii="Arial" w:hAnsi="Arial" w:cs="Arial"/>
          <w:b/>
          <w:bCs/>
        </w:rPr>
      </w:pPr>
      <w:r w:rsidRPr="00321743">
        <w:rPr>
          <w:rFonts w:ascii="Arial" w:hAnsi="Arial" w:cs="Arial"/>
          <w:b/>
          <w:bCs/>
        </w:rPr>
        <w:t xml:space="preserve">REVISIÓN DE EXPERIENCIA GENERAL </w:t>
      </w:r>
    </w:p>
    <w:tbl>
      <w:tblPr>
        <w:tblW w:w="8926" w:type="dxa"/>
        <w:tblCellMar>
          <w:left w:w="70" w:type="dxa"/>
          <w:right w:w="70" w:type="dxa"/>
        </w:tblCellMar>
        <w:tblLook w:val="04A0" w:firstRow="1" w:lastRow="0" w:firstColumn="1" w:lastColumn="0" w:noHBand="0" w:noVBand="1"/>
      </w:tblPr>
      <w:tblGrid>
        <w:gridCol w:w="1838"/>
        <w:gridCol w:w="5103"/>
        <w:gridCol w:w="1985"/>
      </w:tblGrid>
      <w:tr w:rsidR="00852E79" w:rsidRPr="00321743" w14:paraId="21743B63" w14:textId="77777777" w:rsidTr="00852E79">
        <w:trPr>
          <w:trHeight w:val="765"/>
        </w:trPr>
        <w:tc>
          <w:tcPr>
            <w:tcW w:w="1838" w:type="dxa"/>
            <w:vMerge w:val="restart"/>
            <w:tcBorders>
              <w:top w:val="single" w:sz="4" w:space="0" w:color="auto"/>
              <w:left w:val="single" w:sz="4" w:space="0" w:color="auto"/>
              <w:bottom w:val="single" w:sz="4" w:space="0" w:color="000000"/>
              <w:right w:val="single" w:sz="4" w:space="0" w:color="auto"/>
            </w:tcBorders>
            <w:shd w:val="clear" w:color="000000" w:fill="A9D08E"/>
            <w:vAlign w:val="center"/>
            <w:hideMark/>
          </w:tcPr>
          <w:p w14:paraId="0FD1DD6E" w14:textId="77777777" w:rsidR="00852E79" w:rsidRPr="00321743" w:rsidRDefault="00852E79" w:rsidP="00852E79">
            <w:pPr>
              <w:spacing w:after="0" w:line="240" w:lineRule="auto"/>
              <w:jc w:val="center"/>
              <w:rPr>
                <w:rFonts w:ascii="Arial" w:eastAsia="Times New Roman" w:hAnsi="Arial" w:cs="Arial"/>
                <w:b/>
                <w:bCs/>
                <w:color w:val="000000"/>
                <w:sz w:val="20"/>
                <w:szCs w:val="20"/>
                <w:lang w:eastAsia="es-CO"/>
              </w:rPr>
            </w:pPr>
            <w:r w:rsidRPr="00321743">
              <w:rPr>
                <w:rFonts w:ascii="Arial" w:eastAsia="Times New Roman" w:hAnsi="Arial" w:cs="Arial"/>
                <w:b/>
                <w:bCs/>
                <w:color w:val="000000"/>
                <w:sz w:val="20"/>
                <w:szCs w:val="20"/>
                <w:lang w:eastAsia="es-CO"/>
              </w:rPr>
              <w:t>Experiencia General</w:t>
            </w:r>
          </w:p>
        </w:tc>
        <w:tc>
          <w:tcPr>
            <w:tcW w:w="5103" w:type="dxa"/>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01286FD3" w14:textId="77777777" w:rsidR="00852E79" w:rsidRPr="00321743" w:rsidRDefault="00852E79" w:rsidP="00321743">
            <w:pPr>
              <w:spacing w:after="0" w:line="240" w:lineRule="auto"/>
              <w:jc w:val="both"/>
              <w:rPr>
                <w:rFonts w:ascii="Arial" w:eastAsia="Times New Roman" w:hAnsi="Arial" w:cs="Arial"/>
                <w:color w:val="000000"/>
                <w:sz w:val="20"/>
                <w:szCs w:val="20"/>
                <w:lang w:eastAsia="es-CO"/>
              </w:rPr>
            </w:pPr>
            <w:r w:rsidRPr="00321743">
              <w:rPr>
                <w:rFonts w:ascii="Arial" w:eastAsia="Times New Roman" w:hAnsi="Arial" w:cs="Arial"/>
                <w:color w:val="000000"/>
                <w:sz w:val="20"/>
                <w:szCs w:val="20"/>
                <w:lang w:eastAsia="es-CO"/>
              </w:rPr>
              <w:t>Ejecución de mínimo dos (2) contratos o convenios</w:t>
            </w:r>
            <w:r w:rsidRPr="00321743">
              <w:rPr>
                <w:rFonts w:ascii="Arial" w:eastAsia="Times New Roman" w:hAnsi="Arial" w:cs="Arial"/>
                <w:color w:val="000000"/>
                <w:sz w:val="20"/>
                <w:szCs w:val="20"/>
                <w:lang w:eastAsia="es-CO"/>
              </w:rPr>
              <w:br/>
              <w:t>terminados, cuyo objeto se relacione con programas de desarrollo rural, cuya sumatoria sea igual al 100%</w:t>
            </w:r>
            <w:r w:rsidRPr="00321743">
              <w:rPr>
                <w:rFonts w:ascii="Arial" w:eastAsia="Times New Roman" w:hAnsi="Arial" w:cs="Arial"/>
                <w:color w:val="000000"/>
                <w:sz w:val="20"/>
                <w:szCs w:val="20"/>
                <w:lang w:eastAsia="es-CO"/>
              </w:rPr>
              <w:br/>
              <w:t>del valor estimado del convenio</w:t>
            </w:r>
            <w:r w:rsidR="00F06C51">
              <w:rPr>
                <w:rFonts w:ascii="Arial" w:eastAsia="Times New Roman" w:hAnsi="Arial" w:cs="Arial"/>
                <w:color w:val="000000"/>
                <w:sz w:val="20"/>
                <w:szCs w:val="20"/>
                <w:lang w:eastAsia="es-CO"/>
              </w:rPr>
              <w:t xml:space="preserve"> a celebrar.</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756A13C" w14:textId="77777777" w:rsidR="00852E79" w:rsidRPr="00321743" w:rsidRDefault="00852E79" w:rsidP="00852E79">
            <w:pPr>
              <w:spacing w:after="0" w:line="240" w:lineRule="auto"/>
              <w:jc w:val="center"/>
              <w:rPr>
                <w:rFonts w:ascii="Arial" w:eastAsia="Times New Roman" w:hAnsi="Arial" w:cs="Arial"/>
                <w:b/>
                <w:bCs/>
                <w:color w:val="000000"/>
                <w:sz w:val="20"/>
                <w:szCs w:val="20"/>
                <w:u w:val="single"/>
                <w:lang w:eastAsia="es-CO"/>
              </w:rPr>
            </w:pPr>
            <w:r w:rsidRPr="00321743">
              <w:rPr>
                <w:rFonts w:ascii="Arial" w:eastAsia="Times New Roman" w:hAnsi="Arial" w:cs="Arial"/>
                <w:b/>
                <w:bCs/>
                <w:color w:val="000000"/>
                <w:sz w:val="20"/>
                <w:szCs w:val="20"/>
                <w:u w:val="single"/>
                <w:lang w:eastAsia="es-CO"/>
              </w:rPr>
              <w:t>CUMPLE</w:t>
            </w:r>
          </w:p>
        </w:tc>
      </w:tr>
      <w:tr w:rsidR="00852E79" w:rsidRPr="00321743" w14:paraId="6CC1A78C" w14:textId="77777777" w:rsidTr="00852E79">
        <w:trPr>
          <w:trHeight w:val="746"/>
        </w:trPr>
        <w:tc>
          <w:tcPr>
            <w:tcW w:w="1838" w:type="dxa"/>
            <w:vMerge/>
            <w:tcBorders>
              <w:top w:val="single" w:sz="4" w:space="0" w:color="auto"/>
              <w:left w:val="single" w:sz="4" w:space="0" w:color="auto"/>
              <w:bottom w:val="single" w:sz="4" w:space="0" w:color="000000"/>
              <w:right w:val="single" w:sz="4" w:space="0" w:color="auto"/>
            </w:tcBorders>
            <w:vAlign w:val="center"/>
            <w:hideMark/>
          </w:tcPr>
          <w:p w14:paraId="031719FA" w14:textId="77777777" w:rsidR="00852E79" w:rsidRPr="00321743" w:rsidRDefault="00852E79" w:rsidP="00852E79">
            <w:pPr>
              <w:spacing w:after="0" w:line="240" w:lineRule="auto"/>
              <w:rPr>
                <w:rFonts w:ascii="Arial" w:eastAsia="Times New Roman" w:hAnsi="Arial" w:cs="Arial"/>
                <w:b/>
                <w:bCs/>
                <w:color w:val="000000"/>
                <w:sz w:val="20"/>
                <w:szCs w:val="20"/>
                <w:lang w:eastAsia="es-CO"/>
              </w:rPr>
            </w:pPr>
          </w:p>
        </w:tc>
        <w:tc>
          <w:tcPr>
            <w:tcW w:w="5103" w:type="dxa"/>
            <w:vMerge/>
            <w:tcBorders>
              <w:top w:val="single" w:sz="4" w:space="0" w:color="auto"/>
              <w:left w:val="single" w:sz="4" w:space="0" w:color="auto"/>
              <w:bottom w:val="single" w:sz="4" w:space="0" w:color="000000"/>
              <w:right w:val="single" w:sz="4" w:space="0" w:color="000000"/>
            </w:tcBorders>
            <w:vAlign w:val="center"/>
            <w:hideMark/>
          </w:tcPr>
          <w:p w14:paraId="284C2EDA" w14:textId="77777777" w:rsidR="00852E79" w:rsidRPr="00321743" w:rsidRDefault="00852E79" w:rsidP="00852E79">
            <w:pPr>
              <w:spacing w:after="0" w:line="240" w:lineRule="auto"/>
              <w:rPr>
                <w:rFonts w:ascii="Arial" w:eastAsia="Times New Roman" w:hAnsi="Arial" w:cs="Arial"/>
                <w:color w:val="000000"/>
                <w:sz w:val="20"/>
                <w:szCs w:val="20"/>
                <w:lang w:eastAsia="es-CO"/>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14:paraId="0DAE24AD" w14:textId="77777777" w:rsidR="00852E79" w:rsidRPr="00321743" w:rsidRDefault="00852E79" w:rsidP="00852E79">
            <w:pPr>
              <w:spacing w:after="0" w:line="240" w:lineRule="auto"/>
              <w:rPr>
                <w:rFonts w:ascii="Arial" w:eastAsia="Times New Roman" w:hAnsi="Arial" w:cs="Arial"/>
                <w:b/>
                <w:bCs/>
                <w:color w:val="000000"/>
                <w:sz w:val="20"/>
                <w:szCs w:val="20"/>
                <w:u w:val="single"/>
                <w:lang w:eastAsia="es-CO"/>
              </w:rPr>
            </w:pPr>
          </w:p>
        </w:tc>
      </w:tr>
    </w:tbl>
    <w:p w14:paraId="5CED9E95" w14:textId="77777777" w:rsidR="00852E79" w:rsidRPr="00321743" w:rsidRDefault="00852E79" w:rsidP="00852E79">
      <w:pPr>
        <w:pStyle w:val="Prrafodelista"/>
        <w:numPr>
          <w:ilvl w:val="1"/>
          <w:numId w:val="3"/>
        </w:numPr>
        <w:jc w:val="both"/>
        <w:rPr>
          <w:rFonts w:ascii="Arial" w:hAnsi="Arial" w:cs="Arial"/>
          <w:b/>
          <w:bCs/>
        </w:rPr>
      </w:pPr>
      <w:r w:rsidRPr="00321743">
        <w:rPr>
          <w:rFonts w:ascii="Arial" w:hAnsi="Arial" w:cs="Arial"/>
          <w:b/>
          <w:bCs/>
        </w:rPr>
        <w:lastRenderedPageBreak/>
        <w:t>REVISIÓN DE EXPERIENCIA ESPECÍFICA</w:t>
      </w:r>
    </w:p>
    <w:tbl>
      <w:tblPr>
        <w:tblW w:w="8978" w:type="dxa"/>
        <w:tblCellMar>
          <w:left w:w="70" w:type="dxa"/>
          <w:right w:w="70" w:type="dxa"/>
        </w:tblCellMar>
        <w:tblLook w:val="04A0" w:firstRow="1" w:lastRow="0" w:firstColumn="1" w:lastColumn="0" w:noHBand="0" w:noVBand="1"/>
      </w:tblPr>
      <w:tblGrid>
        <w:gridCol w:w="1848"/>
        <w:gridCol w:w="5134"/>
        <w:gridCol w:w="1996"/>
      </w:tblGrid>
      <w:tr w:rsidR="00852E79" w:rsidRPr="00321743" w14:paraId="6DD4ABC2" w14:textId="77777777" w:rsidTr="00852E79">
        <w:trPr>
          <w:trHeight w:val="900"/>
        </w:trPr>
        <w:tc>
          <w:tcPr>
            <w:tcW w:w="1848" w:type="dxa"/>
            <w:vMerge w:val="restart"/>
            <w:tcBorders>
              <w:top w:val="single" w:sz="4" w:space="0" w:color="auto"/>
              <w:left w:val="single" w:sz="4" w:space="0" w:color="auto"/>
              <w:bottom w:val="single" w:sz="4" w:space="0" w:color="000000"/>
              <w:right w:val="single" w:sz="4" w:space="0" w:color="auto"/>
            </w:tcBorders>
            <w:shd w:val="clear" w:color="000000" w:fill="A9D08E"/>
            <w:vAlign w:val="center"/>
            <w:hideMark/>
          </w:tcPr>
          <w:p w14:paraId="22E9B025" w14:textId="77777777" w:rsidR="00852E79" w:rsidRPr="00321743" w:rsidRDefault="00852E79" w:rsidP="00852E79">
            <w:pPr>
              <w:spacing w:after="0" w:line="240" w:lineRule="auto"/>
              <w:jc w:val="center"/>
              <w:rPr>
                <w:rFonts w:ascii="Arial" w:eastAsia="Times New Roman" w:hAnsi="Arial" w:cs="Arial"/>
                <w:b/>
                <w:bCs/>
                <w:color w:val="000000"/>
                <w:sz w:val="20"/>
                <w:szCs w:val="20"/>
                <w:lang w:eastAsia="es-CO"/>
              </w:rPr>
            </w:pPr>
            <w:r w:rsidRPr="00321743">
              <w:rPr>
                <w:rFonts w:ascii="Arial" w:eastAsia="Times New Roman" w:hAnsi="Arial" w:cs="Arial"/>
                <w:b/>
                <w:bCs/>
                <w:color w:val="000000"/>
                <w:sz w:val="20"/>
                <w:szCs w:val="20"/>
                <w:lang w:eastAsia="es-CO"/>
              </w:rPr>
              <w:t>Experiencia Específica</w:t>
            </w:r>
          </w:p>
        </w:tc>
        <w:tc>
          <w:tcPr>
            <w:tcW w:w="5134" w:type="dxa"/>
            <w:vMerge w:val="restart"/>
            <w:tcBorders>
              <w:top w:val="single" w:sz="4" w:space="0" w:color="auto"/>
              <w:left w:val="single" w:sz="4" w:space="0" w:color="auto"/>
              <w:bottom w:val="single" w:sz="4" w:space="0" w:color="000000"/>
              <w:right w:val="single" w:sz="4" w:space="0" w:color="000000"/>
            </w:tcBorders>
            <w:shd w:val="clear" w:color="000000" w:fill="E2EFDA"/>
            <w:vAlign w:val="center"/>
            <w:hideMark/>
          </w:tcPr>
          <w:p w14:paraId="7A173223" w14:textId="77777777" w:rsidR="00852E79" w:rsidRPr="00321743" w:rsidRDefault="00852E79" w:rsidP="00321743">
            <w:pPr>
              <w:spacing w:after="0" w:line="240" w:lineRule="auto"/>
              <w:jc w:val="both"/>
              <w:rPr>
                <w:rFonts w:ascii="Arial" w:eastAsia="Times New Roman" w:hAnsi="Arial" w:cs="Arial"/>
                <w:color w:val="000000"/>
                <w:sz w:val="20"/>
                <w:szCs w:val="20"/>
                <w:lang w:eastAsia="es-CO"/>
              </w:rPr>
            </w:pPr>
            <w:r w:rsidRPr="00321743">
              <w:rPr>
                <w:rFonts w:ascii="Arial" w:eastAsia="Times New Roman" w:hAnsi="Arial" w:cs="Arial"/>
                <w:color w:val="000000"/>
                <w:sz w:val="20"/>
                <w:szCs w:val="20"/>
                <w:lang w:eastAsia="es-CO"/>
              </w:rPr>
              <w:t>Presentación de certificaciones de contratos</w:t>
            </w:r>
            <w:r w:rsidRPr="00321743">
              <w:rPr>
                <w:rFonts w:ascii="Arial" w:eastAsia="Times New Roman" w:hAnsi="Arial" w:cs="Arial"/>
                <w:color w:val="000000"/>
                <w:sz w:val="20"/>
                <w:szCs w:val="20"/>
                <w:lang w:eastAsia="es-CO"/>
              </w:rPr>
              <w:br/>
              <w:t>y/o convenios terminados, cuyo objeto contractual haya estado relacionado con la ejecución de programas</w:t>
            </w:r>
            <w:r w:rsidRPr="00321743">
              <w:rPr>
                <w:rFonts w:ascii="Arial" w:eastAsia="Times New Roman" w:hAnsi="Arial" w:cs="Arial"/>
                <w:color w:val="000000"/>
                <w:sz w:val="20"/>
                <w:szCs w:val="20"/>
                <w:lang w:eastAsia="es-CO"/>
              </w:rPr>
              <w:br/>
              <w:t xml:space="preserve">de acceso, formalización, restitución o dotación de tierras, </w:t>
            </w:r>
            <w:r w:rsidR="00C9491A">
              <w:rPr>
                <w:rFonts w:ascii="Arial" w:eastAsia="Times New Roman" w:hAnsi="Arial" w:cs="Arial"/>
                <w:color w:val="000000"/>
                <w:sz w:val="20"/>
                <w:szCs w:val="20"/>
                <w:lang w:eastAsia="es-CO"/>
              </w:rPr>
              <w:t xml:space="preserve">cuya sumatoria sea igual o superior </w:t>
            </w:r>
            <w:r w:rsidR="00C9491A" w:rsidRPr="00C9491A">
              <w:rPr>
                <w:rFonts w:ascii="Arial" w:eastAsia="Times New Roman" w:hAnsi="Arial" w:cs="Arial"/>
                <w:color w:val="000000"/>
                <w:sz w:val="20"/>
                <w:szCs w:val="20"/>
                <w:lang w:eastAsia="es-CO"/>
              </w:rPr>
              <w:t>al cuarenta por ciento (40%) del valor estimado del convenio a celebrar.</w:t>
            </w:r>
          </w:p>
        </w:tc>
        <w:tc>
          <w:tcPr>
            <w:tcW w:w="19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6EB597B" w14:textId="77777777" w:rsidR="00852E79" w:rsidRPr="00321743" w:rsidRDefault="00852E79" w:rsidP="00852E79">
            <w:pPr>
              <w:spacing w:after="0" w:line="240" w:lineRule="auto"/>
              <w:jc w:val="center"/>
              <w:rPr>
                <w:rFonts w:ascii="Arial" w:eastAsia="Times New Roman" w:hAnsi="Arial" w:cs="Arial"/>
                <w:b/>
                <w:bCs/>
                <w:color w:val="000000"/>
                <w:sz w:val="20"/>
                <w:szCs w:val="20"/>
                <w:u w:val="single"/>
                <w:lang w:eastAsia="es-CO"/>
              </w:rPr>
            </w:pPr>
            <w:r w:rsidRPr="00321743">
              <w:rPr>
                <w:rFonts w:ascii="Arial" w:eastAsia="Times New Roman" w:hAnsi="Arial" w:cs="Arial"/>
                <w:b/>
                <w:bCs/>
                <w:color w:val="000000"/>
                <w:sz w:val="20"/>
                <w:szCs w:val="20"/>
                <w:u w:val="single"/>
                <w:lang w:eastAsia="es-CO"/>
              </w:rPr>
              <w:t>CUMPLE</w:t>
            </w:r>
          </w:p>
        </w:tc>
      </w:tr>
      <w:tr w:rsidR="00852E79" w:rsidRPr="00321743" w14:paraId="4569AB35" w14:textId="77777777" w:rsidTr="00852E79">
        <w:trPr>
          <w:trHeight w:val="900"/>
        </w:trPr>
        <w:tc>
          <w:tcPr>
            <w:tcW w:w="1848" w:type="dxa"/>
            <w:vMerge/>
            <w:tcBorders>
              <w:top w:val="single" w:sz="4" w:space="0" w:color="auto"/>
              <w:left w:val="single" w:sz="4" w:space="0" w:color="auto"/>
              <w:bottom w:val="single" w:sz="4" w:space="0" w:color="000000"/>
              <w:right w:val="single" w:sz="4" w:space="0" w:color="auto"/>
            </w:tcBorders>
            <w:vAlign w:val="center"/>
            <w:hideMark/>
          </w:tcPr>
          <w:p w14:paraId="12CE16C8" w14:textId="77777777" w:rsidR="00852E79" w:rsidRPr="00321743" w:rsidRDefault="00852E79" w:rsidP="00852E79">
            <w:pPr>
              <w:spacing w:after="0" w:line="240" w:lineRule="auto"/>
              <w:rPr>
                <w:rFonts w:ascii="Arial" w:eastAsia="Times New Roman" w:hAnsi="Arial" w:cs="Arial"/>
                <w:b/>
                <w:bCs/>
                <w:color w:val="000000"/>
                <w:sz w:val="20"/>
                <w:szCs w:val="20"/>
                <w:lang w:eastAsia="es-CO"/>
              </w:rPr>
            </w:pPr>
          </w:p>
        </w:tc>
        <w:tc>
          <w:tcPr>
            <w:tcW w:w="5134" w:type="dxa"/>
            <w:vMerge/>
            <w:tcBorders>
              <w:top w:val="single" w:sz="4" w:space="0" w:color="auto"/>
              <w:left w:val="single" w:sz="4" w:space="0" w:color="auto"/>
              <w:bottom w:val="single" w:sz="4" w:space="0" w:color="000000"/>
              <w:right w:val="single" w:sz="4" w:space="0" w:color="000000"/>
            </w:tcBorders>
            <w:vAlign w:val="center"/>
            <w:hideMark/>
          </w:tcPr>
          <w:p w14:paraId="074CC051" w14:textId="77777777" w:rsidR="00852E79" w:rsidRPr="00321743" w:rsidRDefault="00852E79" w:rsidP="00852E79">
            <w:pPr>
              <w:spacing w:after="0" w:line="240" w:lineRule="auto"/>
              <w:rPr>
                <w:rFonts w:ascii="Arial" w:eastAsia="Times New Roman" w:hAnsi="Arial" w:cs="Arial"/>
                <w:color w:val="000000"/>
                <w:sz w:val="20"/>
                <w:szCs w:val="20"/>
                <w:lang w:eastAsia="es-CO"/>
              </w:rPr>
            </w:pPr>
          </w:p>
        </w:tc>
        <w:tc>
          <w:tcPr>
            <w:tcW w:w="1996" w:type="dxa"/>
            <w:vMerge/>
            <w:tcBorders>
              <w:top w:val="single" w:sz="4" w:space="0" w:color="auto"/>
              <w:left w:val="single" w:sz="4" w:space="0" w:color="auto"/>
              <w:bottom w:val="single" w:sz="4" w:space="0" w:color="000000"/>
              <w:right w:val="single" w:sz="4" w:space="0" w:color="auto"/>
            </w:tcBorders>
            <w:vAlign w:val="center"/>
            <w:hideMark/>
          </w:tcPr>
          <w:p w14:paraId="267A85BF" w14:textId="77777777" w:rsidR="00852E79" w:rsidRPr="00321743" w:rsidRDefault="00852E79" w:rsidP="00852E79">
            <w:pPr>
              <w:spacing w:after="0" w:line="240" w:lineRule="auto"/>
              <w:rPr>
                <w:rFonts w:ascii="Arial" w:eastAsia="Times New Roman" w:hAnsi="Arial" w:cs="Arial"/>
                <w:b/>
                <w:bCs/>
                <w:color w:val="000000"/>
                <w:sz w:val="20"/>
                <w:szCs w:val="20"/>
                <w:u w:val="single"/>
                <w:lang w:eastAsia="es-CO"/>
              </w:rPr>
            </w:pPr>
          </w:p>
        </w:tc>
      </w:tr>
    </w:tbl>
    <w:p w14:paraId="01D9DA4A" w14:textId="77777777" w:rsidR="00852E79" w:rsidRPr="00321743" w:rsidRDefault="00852E79" w:rsidP="00852E79">
      <w:pPr>
        <w:pStyle w:val="Prrafodelista"/>
        <w:jc w:val="both"/>
        <w:rPr>
          <w:rFonts w:ascii="Arial" w:hAnsi="Arial" w:cs="Arial"/>
          <w:b/>
          <w:bCs/>
        </w:rPr>
      </w:pPr>
    </w:p>
    <w:p w14:paraId="1D97E7AE" w14:textId="77777777" w:rsidR="00F06C51" w:rsidRPr="00C9491A" w:rsidRDefault="00F06C51" w:rsidP="00F06C51">
      <w:pPr>
        <w:jc w:val="both"/>
        <w:rPr>
          <w:rFonts w:ascii="Arial" w:hAnsi="Arial" w:cs="Arial"/>
          <w:b/>
          <w:bCs/>
          <w:color w:val="000000"/>
          <w:shd w:val="clear" w:color="auto" w:fill="FFFFFF"/>
        </w:rPr>
      </w:pPr>
      <w:r w:rsidRPr="00C9491A">
        <w:rPr>
          <w:rFonts w:ascii="Arial" w:hAnsi="Arial" w:cs="Arial"/>
          <w:b/>
          <w:bCs/>
          <w:color w:val="000000"/>
          <w:shd w:val="clear" w:color="auto" w:fill="FFFFFF"/>
        </w:rPr>
        <w:t>VALIDACIÓN:</w:t>
      </w:r>
    </w:p>
    <w:p w14:paraId="679FCACA" w14:textId="77777777" w:rsidR="00F06C51" w:rsidRPr="00054590" w:rsidRDefault="00F06C51" w:rsidP="00054590">
      <w:pPr>
        <w:pStyle w:val="Prrafodelista"/>
        <w:numPr>
          <w:ilvl w:val="0"/>
          <w:numId w:val="6"/>
        </w:numPr>
        <w:jc w:val="both"/>
        <w:rPr>
          <w:rFonts w:ascii="Arial" w:hAnsi="Arial" w:cs="Arial"/>
          <w:color w:val="000000"/>
          <w:shd w:val="clear" w:color="auto" w:fill="FFFFFF"/>
        </w:rPr>
      </w:pPr>
      <w:r w:rsidRPr="00054590">
        <w:rPr>
          <w:rFonts w:ascii="Arial" w:hAnsi="Arial" w:cs="Arial"/>
          <w:color w:val="000000"/>
          <w:shd w:val="clear" w:color="auto" w:fill="FFFFFF"/>
        </w:rPr>
        <w:t>La Fundación cumple con mínimo dos (2) certificados de contratos/convenios terminados, frente a los cuales, se cotejó que su objeto y al</w:t>
      </w:r>
      <w:r w:rsidR="00944E12" w:rsidRPr="00054590">
        <w:rPr>
          <w:rFonts w:ascii="Arial" w:hAnsi="Arial" w:cs="Arial"/>
          <w:color w:val="000000"/>
          <w:shd w:val="clear" w:color="auto" w:fill="FFFFFF"/>
        </w:rPr>
        <w:t>ca</w:t>
      </w:r>
      <w:r w:rsidRPr="00054590">
        <w:rPr>
          <w:rFonts w:ascii="Arial" w:hAnsi="Arial" w:cs="Arial"/>
          <w:color w:val="000000"/>
          <w:shd w:val="clear" w:color="auto" w:fill="FFFFFF"/>
        </w:rPr>
        <w:t xml:space="preserve">nce contractual se relacionan con la ejecución de programas de desarrollo rural. La PSAL adjuntó cuarenta y cinco (45) certificaciones de contratos/convenios, de las </w:t>
      </w:r>
      <w:r w:rsidR="00944E12" w:rsidRPr="00054590">
        <w:rPr>
          <w:rFonts w:ascii="Arial" w:hAnsi="Arial" w:cs="Arial"/>
          <w:color w:val="000000"/>
          <w:shd w:val="clear" w:color="auto" w:fill="FFFFFF"/>
        </w:rPr>
        <w:t>cuales</w:t>
      </w:r>
      <w:r w:rsidRPr="00054590">
        <w:rPr>
          <w:rFonts w:ascii="Arial" w:hAnsi="Arial" w:cs="Arial"/>
          <w:color w:val="000000"/>
          <w:shd w:val="clear" w:color="auto" w:fill="FFFFFF"/>
        </w:rPr>
        <w:t xml:space="preserve"> cuarenta (40) se admitieron y consideraron a efectos de acredita</w:t>
      </w:r>
      <w:r w:rsidR="00505691">
        <w:rPr>
          <w:rFonts w:ascii="Arial" w:hAnsi="Arial" w:cs="Arial"/>
          <w:color w:val="000000"/>
          <w:shd w:val="clear" w:color="auto" w:fill="FFFFFF"/>
        </w:rPr>
        <w:t>r</w:t>
      </w:r>
      <w:r w:rsidRPr="00054590">
        <w:rPr>
          <w:rFonts w:ascii="Arial" w:hAnsi="Arial" w:cs="Arial"/>
          <w:color w:val="000000"/>
          <w:shd w:val="clear" w:color="auto" w:fill="FFFFFF"/>
        </w:rPr>
        <w:t xml:space="preserve"> este requisito.</w:t>
      </w:r>
    </w:p>
    <w:p w14:paraId="78338A49" w14:textId="77777777" w:rsidR="00F06C51" w:rsidRPr="00565424" w:rsidRDefault="00C76074" w:rsidP="00F06C51">
      <w:pPr>
        <w:pStyle w:val="Prrafodelista"/>
        <w:numPr>
          <w:ilvl w:val="0"/>
          <w:numId w:val="6"/>
        </w:numPr>
        <w:jc w:val="both"/>
        <w:rPr>
          <w:rFonts w:ascii="Arial" w:hAnsi="Arial" w:cs="Arial"/>
          <w:color w:val="000000"/>
          <w:shd w:val="clear" w:color="auto" w:fill="FFFFFF"/>
        </w:rPr>
      </w:pPr>
      <w:r>
        <w:rPr>
          <w:rFonts w:ascii="Arial" w:hAnsi="Arial" w:cs="Arial"/>
          <w:color w:val="000000"/>
          <w:shd w:val="clear" w:color="auto" w:fill="FFFFFF"/>
        </w:rPr>
        <w:t>Forjando Futuros</w:t>
      </w:r>
      <w:r w:rsidR="00F06C51" w:rsidRPr="00054590">
        <w:rPr>
          <w:rFonts w:ascii="Arial" w:hAnsi="Arial" w:cs="Arial"/>
          <w:color w:val="000000"/>
          <w:shd w:val="clear" w:color="auto" w:fill="FFFFFF"/>
        </w:rPr>
        <w:t xml:space="preserve"> cumple con la presentación de certificados de contratos/convenios relacionados con la ejecución de programas de acceso, formalización o restitución de tierras y la sumatoria de éstos supera el cuarenta por ciento (40%) del valor estimado del convenio a celebrar. </w:t>
      </w:r>
    </w:p>
    <w:p w14:paraId="627B2479" w14:textId="77777777" w:rsidR="00565424" w:rsidRPr="00565424" w:rsidRDefault="00565424" w:rsidP="00F06C51">
      <w:pPr>
        <w:jc w:val="both"/>
        <w:rPr>
          <w:rFonts w:ascii="Arial" w:hAnsi="Arial" w:cs="Arial"/>
          <w:color w:val="000000"/>
          <w:sz w:val="2"/>
          <w:szCs w:val="2"/>
          <w:shd w:val="clear" w:color="auto" w:fill="FFFFFF"/>
        </w:rPr>
      </w:pPr>
    </w:p>
    <w:p w14:paraId="29331232" w14:textId="77777777" w:rsidR="002071C0" w:rsidRPr="00321743" w:rsidRDefault="00F06C51" w:rsidP="002071C0">
      <w:pPr>
        <w:pStyle w:val="Prrafodelista"/>
        <w:numPr>
          <w:ilvl w:val="0"/>
          <w:numId w:val="3"/>
        </w:numPr>
        <w:jc w:val="both"/>
        <w:rPr>
          <w:rFonts w:ascii="Arial" w:hAnsi="Arial" w:cs="Arial"/>
          <w:b/>
          <w:bCs/>
        </w:rPr>
      </w:pPr>
      <w:r>
        <w:rPr>
          <w:rFonts w:ascii="Arial" w:hAnsi="Arial" w:cs="Arial"/>
          <w:b/>
          <w:bCs/>
        </w:rPr>
        <w:t xml:space="preserve">CORPORACIÓN </w:t>
      </w:r>
      <w:r w:rsidRPr="00F06C51">
        <w:rPr>
          <w:rFonts w:ascii="Arial" w:hAnsi="Arial" w:cs="Arial"/>
          <w:b/>
          <w:bCs/>
        </w:rPr>
        <w:t>PARA EL FOMENTO SOCIAL DE COLOMBIA</w:t>
      </w:r>
      <w:r>
        <w:rPr>
          <w:rFonts w:ascii="Arial" w:hAnsi="Arial" w:cs="Arial"/>
          <w:b/>
          <w:bCs/>
        </w:rPr>
        <w:t xml:space="preserve"> - COFESCO</w:t>
      </w:r>
    </w:p>
    <w:p w14:paraId="274DD2A5" w14:textId="77777777" w:rsidR="002071C0" w:rsidRPr="00321743" w:rsidRDefault="002071C0" w:rsidP="002071C0">
      <w:pPr>
        <w:pStyle w:val="Prrafodelista"/>
        <w:jc w:val="both"/>
        <w:rPr>
          <w:rFonts w:ascii="Arial" w:hAnsi="Arial" w:cs="Arial"/>
          <w:b/>
          <w:bCs/>
        </w:rPr>
      </w:pPr>
    </w:p>
    <w:p w14:paraId="6F96CC8B" w14:textId="77777777" w:rsidR="002071C0" w:rsidRPr="00321743" w:rsidRDefault="002071C0" w:rsidP="002071C0">
      <w:pPr>
        <w:pStyle w:val="Prrafodelista"/>
        <w:numPr>
          <w:ilvl w:val="1"/>
          <w:numId w:val="3"/>
        </w:numPr>
        <w:jc w:val="both"/>
        <w:rPr>
          <w:rFonts w:ascii="Arial" w:hAnsi="Arial" w:cs="Arial"/>
          <w:b/>
          <w:bCs/>
        </w:rPr>
      </w:pPr>
      <w:r w:rsidRPr="00321743">
        <w:rPr>
          <w:rFonts w:ascii="Arial" w:hAnsi="Arial" w:cs="Arial"/>
          <w:b/>
          <w:bCs/>
        </w:rPr>
        <w:t>REVISON DE APORTES</w:t>
      </w:r>
    </w:p>
    <w:p w14:paraId="0731F114" w14:textId="77777777" w:rsidR="001A4977" w:rsidRPr="00D528CB" w:rsidRDefault="00F06C51" w:rsidP="00D528CB">
      <w:pPr>
        <w:jc w:val="both"/>
        <w:rPr>
          <w:rFonts w:ascii="Arial" w:hAnsi="Arial" w:cs="Arial"/>
          <w:b/>
          <w:bCs/>
        </w:rPr>
      </w:pPr>
      <w:r w:rsidRPr="00F06C51">
        <w:rPr>
          <w:rFonts w:ascii="Arial" w:hAnsi="Arial" w:cs="Arial"/>
          <w:b/>
          <w:bCs/>
          <w:noProof/>
        </w:rPr>
        <w:drawing>
          <wp:inline distT="0" distB="0" distL="0" distR="0" wp14:anchorId="26E2376D" wp14:editId="4F750FB0">
            <wp:extent cx="6438275" cy="373708"/>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23161" cy="396049"/>
                    </a:xfrm>
                    <a:prstGeom prst="rect">
                      <a:avLst/>
                    </a:prstGeom>
                  </pic:spPr>
                </pic:pic>
              </a:graphicData>
            </a:graphic>
          </wp:inline>
        </w:drawing>
      </w:r>
    </w:p>
    <w:p w14:paraId="21FA340E" w14:textId="702F053C" w:rsidR="006F28A6" w:rsidRDefault="00F06C51" w:rsidP="00F06C51">
      <w:pPr>
        <w:jc w:val="both"/>
        <w:rPr>
          <w:rFonts w:ascii="Arial" w:hAnsi="Arial" w:cs="Arial"/>
          <w:color w:val="000000"/>
          <w:shd w:val="clear" w:color="auto" w:fill="FFFFFF"/>
        </w:rPr>
      </w:pPr>
      <w:r w:rsidRPr="00D528CB">
        <w:rPr>
          <w:rFonts w:ascii="Arial" w:hAnsi="Arial" w:cs="Arial"/>
          <w:color w:val="000000"/>
          <w:shd w:val="clear" w:color="auto" w:fill="FFFFFF"/>
        </w:rPr>
        <w:t xml:space="preserve">De lo anterior se concluye que </w:t>
      </w:r>
      <w:r>
        <w:rPr>
          <w:rFonts w:ascii="Arial" w:hAnsi="Arial" w:cs="Arial"/>
          <w:color w:val="000000"/>
          <w:shd w:val="clear" w:color="auto" w:fill="FFFFFF"/>
        </w:rPr>
        <w:t xml:space="preserve">el porcentaje de los aportes en </w:t>
      </w:r>
      <w:r w:rsidR="00F67495">
        <w:rPr>
          <w:rFonts w:ascii="Arial" w:hAnsi="Arial" w:cs="Arial"/>
          <w:color w:val="000000"/>
          <w:shd w:val="clear" w:color="auto" w:fill="FFFFFF"/>
        </w:rPr>
        <w:t>dinero</w:t>
      </w:r>
      <w:r>
        <w:rPr>
          <w:rFonts w:ascii="Arial" w:hAnsi="Arial" w:cs="Arial"/>
          <w:color w:val="000000"/>
          <w:shd w:val="clear" w:color="auto" w:fill="FFFFFF"/>
        </w:rPr>
        <w:t xml:space="preserve"> que la</w:t>
      </w:r>
      <w:r w:rsidRPr="00D528CB">
        <w:rPr>
          <w:rFonts w:ascii="Arial" w:hAnsi="Arial" w:cs="Arial"/>
          <w:color w:val="000000"/>
          <w:shd w:val="clear" w:color="auto" w:fill="FFFFFF"/>
        </w:rPr>
        <w:t xml:space="preserve"> PSAL </w:t>
      </w:r>
      <w:r>
        <w:rPr>
          <w:rFonts w:ascii="Arial" w:hAnsi="Arial" w:cs="Arial"/>
          <w:color w:val="000000"/>
          <w:shd w:val="clear" w:color="auto" w:fill="FFFFFF"/>
        </w:rPr>
        <w:t>manifiesta no son</w:t>
      </w:r>
      <w:r w:rsidRPr="00D528CB">
        <w:rPr>
          <w:rFonts w:ascii="Arial" w:hAnsi="Arial" w:cs="Arial"/>
          <w:color w:val="000000"/>
          <w:shd w:val="clear" w:color="auto" w:fill="FFFFFF"/>
        </w:rPr>
        <w:t xml:space="preserve"> igual</w:t>
      </w:r>
      <w:r>
        <w:rPr>
          <w:rFonts w:ascii="Arial" w:hAnsi="Arial" w:cs="Arial"/>
          <w:color w:val="000000"/>
          <w:shd w:val="clear" w:color="auto" w:fill="FFFFFF"/>
        </w:rPr>
        <w:t>es</w:t>
      </w:r>
      <w:r w:rsidRPr="00D528CB">
        <w:rPr>
          <w:rFonts w:ascii="Arial" w:hAnsi="Arial" w:cs="Arial"/>
          <w:color w:val="000000"/>
          <w:shd w:val="clear" w:color="auto" w:fill="FFFFFF"/>
        </w:rPr>
        <w:t xml:space="preserve"> o </w:t>
      </w:r>
      <w:r>
        <w:rPr>
          <w:rFonts w:ascii="Arial" w:hAnsi="Arial" w:cs="Arial"/>
          <w:color w:val="000000"/>
          <w:shd w:val="clear" w:color="auto" w:fill="FFFFFF"/>
        </w:rPr>
        <w:t>superiores</w:t>
      </w:r>
      <w:r w:rsidRPr="00D528CB">
        <w:rPr>
          <w:rFonts w:ascii="Arial" w:hAnsi="Arial" w:cs="Arial"/>
          <w:color w:val="000000"/>
          <w:shd w:val="clear" w:color="auto" w:fill="FFFFFF"/>
        </w:rPr>
        <w:t xml:space="preserve"> al 30% de los recursos del Convenio</w:t>
      </w:r>
      <w:r>
        <w:rPr>
          <w:rFonts w:ascii="Arial" w:hAnsi="Arial" w:cs="Arial"/>
          <w:color w:val="000000"/>
          <w:shd w:val="clear" w:color="auto" w:fill="FFFFFF"/>
        </w:rPr>
        <w:t>.</w:t>
      </w:r>
    </w:p>
    <w:p w14:paraId="16ABC1DF" w14:textId="77777777" w:rsidR="00565424" w:rsidRDefault="00565424" w:rsidP="00F06C51">
      <w:pPr>
        <w:jc w:val="both"/>
        <w:rPr>
          <w:rFonts w:ascii="Arial" w:hAnsi="Arial" w:cs="Arial"/>
          <w:b/>
          <w:bCs/>
          <w:color w:val="000000"/>
          <w:shd w:val="clear" w:color="auto" w:fill="FFFFFF"/>
        </w:rPr>
      </w:pPr>
    </w:p>
    <w:p w14:paraId="5639581C" w14:textId="77777777" w:rsidR="006F28A6" w:rsidRPr="00054590" w:rsidRDefault="006F28A6" w:rsidP="00F06C51">
      <w:pPr>
        <w:jc w:val="both"/>
        <w:rPr>
          <w:rFonts w:ascii="Arial" w:hAnsi="Arial" w:cs="Arial"/>
          <w:b/>
          <w:bCs/>
          <w:color w:val="000000"/>
          <w:shd w:val="clear" w:color="auto" w:fill="FFFFFF"/>
        </w:rPr>
      </w:pPr>
      <w:r w:rsidRPr="006F28A6">
        <w:rPr>
          <w:rFonts w:ascii="Arial" w:hAnsi="Arial" w:cs="Arial"/>
          <w:b/>
          <w:bCs/>
          <w:color w:val="000000"/>
          <w:shd w:val="clear" w:color="auto" w:fill="FFFFFF"/>
        </w:rPr>
        <w:t xml:space="preserve">OBSERVACIÓN: </w:t>
      </w:r>
      <w:r w:rsidR="00054590" w:rsidRPr="00054590">
        <w:rPr>
          <w:rFonts w:ascii="Arial" w:hAnsi="Arial" w:cs="Arial"/>
          <w:color w:val="000000"/>
          <w:shd w:val="clear" w:color="auto" w:fill="FFFFFF"/>
        </w:rPr>
        <w:t xml:space="preserve">La PSAL no establece de manera detallada </w:t>
      </w:r>
      <w:r w:rsidR="00054590">
        <w:rPr>
          <w:rFonts w:ascii="Arial" w:hAnsi="Arial" w:cs="Arial"/>
          <w:color w:val="000000"/>
          <w:shd w:val="clear" w:color="auto" w:fill="FFFFFF"/>
        </w:rPr>
        <w:t xml:space="preserve">o desagregada </w:t>
      </w:r>
      <w:r w:rsidR="00054590" w:rsidRPr="00054590">
        <w:rPr>
          <w:rFonts w:ascii="Arial" w:hAnsi="Arial" w:cs="Arial"/>
          <w:color w:val="000000"/>
          <w:shd w:val="clear" w:color="auto" w:fill="FFFFFF"/>
        </w:rPr>
        <w:t>el aporte en especie, especificando por actividad su destinación.</w:t>
      </w:r>
      <w:r w:rsidR="00A3123A">
        <w:rPr>
          <w:rFonts w:ascii="Arial" w:hAnsi="Arial" w:cs="Arial"/>
          <w:color w:val="000000"/>
          <w:shd w:val="clear" w:color="auto" w:fill="FFFFFF"/>
        </w:rPr>
        <w:t xml:space="preserve"> Por lo anterior, incumple las indicaciones descritas en el numeral 3.2 del documento </w:t>
      </w:r>
      <w:r w:rsidR="00A3123A" w:rsidRPr="006F28A6">
        <w:rPr>
          <w:rFonts w:ascii="Arial" w:hAnsi="Arial" w:cs="Arial"/>
          <w:i/>
          <w:iCs/>
          <w:color w:val="000000"/>
          <w:shd w:val="clear" w:color="auto" w:fill="FFFFFF"/>
        </w:rPr>
        <w:t>“INVITACIÓN A PRESENTAR MANIFESTACIÓN DE INTERÉS PARA SUSCRIPCIÓN DE UN CONVENIO DE ASOCIACIÓN</w:t>
      </w:r>
      <w:r w:rsidR="00A3123A" w:rsidRPr="006F28A6">
        <w:rPr>
          <w:rFonts w:ascii="Arial" w:hAnsi="Arial" w:cs="Arial"/>
          <w:color w:val="000000"/>
          <w:shd w:val="clear" w:color="auto" w:fill="FFFFFF"/>
        </w:rPr>
        <w:t>”</w:t>
      </w:r>
      <w:r w:rsidR="00A3123A">
        <w:rPr>
          <w:rFonts w:ascii="Arial" w:hAnsi="Arial" w:cs="Arial"/>
          <w:color w:val="000000"/>
          <w:shd w:val="clear" w:color="auto" w:fill="FFFFFF"/>
        </w:rPr>
        <w:t>.</w:t>
      </w:r>
    </w:p>
    <w:p w14:paraId="0BABBA94" w14:textId="77777777" w:rsidR="002071C0" w:rsidRPr="00321743" w:rsidRDefault="002071C0" w:rsidP="002071C0">
      <w:pPr>
        <w:pStyle w:val="Prrafodelista"/>
        <w:numPr>
          <w:ilvl w:val="1"/>
          <w:numId w:val="3"/>
        </w:numPr>
        <w:jc w:val="both"/>
        <w:rPr>
          <w:rFonts w:ascii="Arial" w:hAnsi="Arial" w:cs="Arial"/>
          <w:b/>
          <w:bCs/>
        </w:rPr>
      </w:pPr>
      <w:r w:rsidRPr="00321743">
        <w:rPr>
          <w:rFonts w:ascii="Arial" w:hAnsi="Arial" w:cs="Arial"/>
          <w:b/>
          <w:bCs/>
        </w:rPr>
        <w:t>REVISIÓN DE EXPERIENCIA GENERAL</w:t>
      </w:r>
    </w:p>
    <w:p w14:paraId="56216993" w14:textId="77777777" w:rsidR="002071C0" w:rsidRPr="00321743" w:rsidRDefault="002071C0" w:rsidP="002071C0">
      <w:pPr>
        <w:pStyle w:val="Prrafodelista"/>
        <w:jc w:val="both"/>
        <w:rPr>
          <w:rFonts w:ascii="Arial" w:hAnsi="Arial" w:cs="Arial"/>
          <w:b/>
          <w:bCs/>
        </w:rPr>
      </w:pPr>
    </w:p>
    <w:tbl>
      <w:tblPr>
        <w:tblW w:w="8926" w:type="dxa"/>
        <w:tblCellMar>
          <w:left w:w="70" w:type="dxa"/>
          <w:right w:w="70" w:type="dxa"/>
        </w:tblCellMar>
        <w:tblLook w:val="04A0" w:firstRow="1" w:lastRow="0" w:firstColumn="1" w:lastColumn="0" w:noHBand="0" w:noVBand="1"/>
      </w:tblPr>
      <w:tblGrid>
        <w:gridCol w:w="1838"/>
        <w:gridCol w:w="5103"/>
        <w:gridCol w:w="1985"/>
      </w:tblGrid>
      <w:tr w:rsidR="002071C0" w:rsidRPr="00E62915" w14:paraId="66B4CFB6" w14:textId="77777777" w:rsidTr="001A4977">
        <w:trPr>
          <w:trHeight w:val="1213"/>
        </w:trPr>
        <w:tc>
          <w:tcPr>
            <w:tcW w:w="1838"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ADC13E1" w14:textId="77777777" w:rsidR="002071C0" w:rsidRPr="00E62915" w:rsidRDefault="002071C0" w:rsidP="00515E5D">
            <w:pPr>
              <w:spacing w:after="0" w:line="240" w:lineRule="auto"/>
              <w:jc w:val="center"/>
              <w:rPr>
                <w:rFonts w:ascii="Arial" w:eastAsia="Times New Roman" w:hAnsi="Arial" w:cs="Arial"/>
                <w:b/>
                <w:bCs/>
                <w:color w:val="000000"/>
                <w:sz w:val="20"/>
                <w:szCs w:val="20"/>
                <w:lang w:eastAsia="es-CO"/>
              </w:rPr>
            </w:pPr>
            <w:r w:rsidRPr="00E62915">
              <w:rPr>
                <w:rFonts w:ascii="Arial" w:eastAsia="Times New Roman" w:hAnsi="Arial" w:cs="Arial"/>
                <w:b/>
                <w:bCs/>
                <w:color w:val="000000"/>
                <w:sz w:val="20"/>
                <w:szCs w:val="20"/>
                <w:lang w:eastAsia="es-CO"/>
              </w:rPr>
              <w:t>Experiencia General</w:t>
            </w:r>
          </w:p>
        </w:tc>
        <w:tc>
          <w:tcPr>
            <w:tcW w:w="5103" w:type="dxa"/>
            <w:tcBorders>
              <w:top w:val="single" w:sz="4" w:space="0" w:color="auto"/>
              <w:left w:val="nil"/>
              <w:bottom w:val="single" w:sz="4" w:space="0" w:color="auto"/>
              <w:right w:val="single" w:sz="4" w:space="0" w:color="auto"/>
            </w:tcBorders>
            <w:shd w:val="clear" w:color="000000" w:fill="E2EFDA"/>
            <w:vAlign w:val="center"/>
            <w:hideMark/>
          </w:tcPr>
          <w:p w14:paraId="47F372A8" w14:textId="77777777" w:rsidR="002071C0" w:rsidRPr="00E62915" w:rsidRDefault="002071C0" w:rsidP="00AB678B">
            <w:pPr>
              <w:spacing w:after="0" w:line="240" w:lineRule="auto"/>
              <w:jc w:val="both"/>
              <w:rPr>
                <w:rFonts w:ascii="Arial" w:eastAsia="Times New Roman" w:hAnsi="Arial" w:cs="Arial"/>
                <w:color w:val="000000"/>
                <w:sz w:val="20"/>
                <w:szCs w:val="20"/>
                <w:lang w:eastAsia="es-CO"/>
              </w:rPr>
            </w:pPr>
            <w:r w:rsidRPr="00E62915">
              <w:rPr>
                <w:rFonts w:ascii="Arial" w:eastAsia="Times New Roman" w:hAnsi="Arial" w:cs="Arial"/>
                <w:color w:val="000000"/>
                <w:sz w:val="20"/>
                <w:szCs w:val="20"/>
                <w:lang w:eastAsia="es-CO"/>
              </w:rPr>
              <w:t>Ejecución de mínimo dos (2) contratos o convenios</w:t>
            </w:r>
            <w:r w:rsidRPr="00E62915">
              <w:rPr>
                <w:rFonts w:ascii="Arial" w:eastAsia="Times New Roman" w:hAnsi="Arial" w:cs="Arial"/>
                <w:color w:val="000000"/>
                <w:sz w:val="20"/>
                <w:szCs w:val="20"/>
                <w:lang w:eastAsia="es-CO"/>
              </w:rPr>
              <w:br/>
              <w:t>terminados, cuyo objeto se relacione con programas de desarrollo rural, cuya sumatoria sea igual al 100%</w:t>
            </w:r>
            <w:r w:rsidRPr="00E62915">
              <w:rPr>
                <w:rFonts w:ascii="Arial" w:eastAsia="Times New Roman" w:hAnsi="Arial" w:cs="Arial"/>
                <w:color w:val="000000"/>
                <w:sz w:val="20"/>
                <w:szCs w:val="20"/>
                <w:lang w:eastAsia="es-CO"/>
              </w:rPr>
              <w:br/>
              <w:t xml:space="preserve">del valor estimado del convenio </w:t>
            </w:r>
            <w:r w:rsidR="00F06C51">
              <w:rPr>
                <w:rFonts w:ascii="Arial" w:eastAsia="Times New Roman" w:hAnsi="Arial" w:cs="Arial"/>
                <w:color w:val="000000"/>
                <w:sz w:val="20"/>
                <w:szCs w:val="20"/>
                <w:lang w:eastAsia="es-CO"/>
              </w:rPr>
              <w:t>a celebrar.</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618281A7" w14:textId="77777777" w:rsidR="002071C0" w:rsidRPr="00E62915" w:rsidRDefault="002071C0" w:rsidP="002071C0">
            <w:pPr>
              <w:spacing w:after="0" w:line="240" w:lineRule="auto"/>
              <w:jc w:val="center"/>
              <w:rPr>
                <w:rFonts w:ascii="Arial" w:eastAsia="Times New Roman" w:hAnsi="Arial" w:cs="Arial"/>
                <w:b/>
                <w:bCs/>
                <w:color w:val="000000"/>
                <w:sz w:val="20"/>
                <w:szCs w:val="20"/>
                <w:u w:val="single"/>
                <w:lang w:eastAsia="es-CO"/>
              </w:rPr>
            </w:pPr>
            <w:r w:rsidRPr="00E62915">
              <w:rPr>
                <w:rFonts w:ascii="Arial" w:eastAsia="Times New Roman" w:hAnsi="Arial" w:cs="Arial"/>
                <w:b/>
                <w:bCs/>
                <w:color w:val="000000"/>
                <w:sz w:val="20"/>
                <w:szCs w:val="20"/>
                <w:u w:val="single"/>
                <w:lang w:eastAsia="es-CO"/>
              </w:rPr>
              <w:t>CUMPLE</w:t>
            </w:r>
          </w:p>
        </w:tc>
      </w:tr>
    </w:tbl>
    <w:p w14:paraId="7758A069" w14:textId="77777777" w:rsidR="002071C0" w:rsidRPr="00321743" w:rsidRDefault="002071C0" w:rsidP="002071C0">
      <w:pPr>
        <w:pStyle w:val="Prrafodelista"/>
        <w:numPr>
          <w:ilvl w:val="1"/>
          <w:numId w:val="3"/>
        </w:numPr>
        <w:jc w:val="both"/>
        <w:rPr>
          <w:rFonts w:ascii="Arial" w:hAnsi="Arial" w:cs="Arial"/>
          <w:b/>
          <w:bCs/>
        </w:rPr>
      </w:pPr>
      <w:r w:rsidRPr="00321743">
        <w:rPr>
          <w:rFonts w:ascii="Arial" w:hAnsi="Arial" w:cs="Arial"/>
          <w:b/>
          <w:bCs/>
        </w:rPr>
        <w:lastRenderedPageBreak/>
        <w:t>REVISIÓN DE EXPERIENCIA ESPECÍFICA</w:t>
      </w:r>
    </w:p>
    <w:tbl>
      <w:tblPr>
        <w:tblW w:w="8869" w:type="dxa"/>
        <w:tblCellMar>
          <w:left w:w="70" w:type="dxa"/>
          <w:right w:w="70" w:type="dxa"/>
        </w:tblCellMar>
        <w:tblLook w:val="04A0" w:firstRow="1" w:lastRow="0" w:firstColumn="1" w:lastColumn="0" w:noHBand="0" w:noVBand="1"/>
      </w:tblPr>
      <w:tblGrid>
        <w:gridCol w:w="2206"/>
        <w:gridCol w:w="4691"/>
        <w:gridCol w:w="1972"/>
      </w:tblGrid>
      <w:tr w:rsidR="002071C0" w:rsidRPr="00E62915" w14:paraId="3CACCF2A" w14:textId="77777777" w:rsidTr="001A4977">
        <w:trPr>
          <w:trHeight w:val="1559"/>
        </w:trPr>
        <w:tc>
          <w:tcPr>
            <w:tcW w:w="2206"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E0EC280" w14:textId="77777777" w:rsidR="002071C0" w:rsidRPr="00E62915" w:rsidRDefault="002071C0" w:rsidP="002071C0">
            <w:pPr>
              <w:spacing w:after="0" w:line="240" w:lineRule="auto"/>
              <w:jc w:val="center"/>
              <w:rPr>
                <w:rFonts w:ascii="Arial" w:eastAsia="Times New Roman" w:hAnsi="Arial" w:cs="Arial"/>
                <w:b/>
                <w:bCs/>
                <w:color w:val="000000"/>
                <w:sz w:val="20"/>
                <w:szCs w:val="20"/>
                <w:lang w:eastAsia="es-CO"/>
              </w:rPr>
            </w:pPr>
            <w:r w:rsidRPr="00E62915">
              <w:rPr>
                <w:rFonts w:ascii="Arial" w:eastAsia="Times New Roman" w:hAnsi="Arial" w:cs="Arial"/>
                <w:b/>
                <w:bCs/>
                <w:color w:val="000000"/>
                <w:sz w:val="20"/>
                <w:szCs w:val="20"/>
                <w:lang w:eastAsia="es-CO"/>
              </w:rPr>
              <w:t>Experiencia Específica</w:t>
            </w:r>
          </w:p>
        </w:tc>
        <w:tc>
          <w:tcPr>
            <w:tcW w:w="4691" w:type="dxa"/>
            <w:tcBorders>
              <w:top w:val="single" w:sz="4" w:space="0" w:color="auto"/>
              <w:left w:val="nil"/>
              <w:bottom w:val="single" w:sz="4" w:space="0" w:color="auto"/>
              <w:right w:val="single" w:sz="4" w:space="0" w:color="auto"/>
            </w:tcBorders>
            <w:shd w:val="clear" w:color="000000" w:fill="E2EFDA"/>
            <w:vAlign w:val="center"/>
            <w:hideMark/>
          </w:tcPr>
          <w:p w14:paraId="374860C6" w14:textId="77777777" w:rsidR="002071C0" w:rsidRPr="00E62915" w:rsidRDefault="002071C0" w:rsidP="00AB678B">
            <w:pPr>
              <w:spacing w:after="0" w:line="240" w:lineRule="auto"/>
              <w:jc w:val="both"/>
              <w:rPr>
                <w:rFonts w:ascii="Arial" w:eastAsia="Times New Roman" w:hAnsi="Arial" w:cs="Arial"/>
                <w:color w:val="000000"/>
                <w:sz w:val="20"/>
                <w:szCs w:val="20"/>
                <w:lang w:eastAsia="es-CO"/>
              </w:rPr>
            </w:pPr>
            <w:r w:rsidRPr="00E62915">
              <w:rPr>
                <w:rFonts w:ascii="Arial" w:eastAsia="Times New Roman" w:hAnsi="Arial" w:cs="Arial"/>
                <w:color w:val="000000"/>
                <w:sz w:val="20"/>
                <w:szCs w:val="20"/>
                <w:lang w:eastAsia="es-CO"/>
              </w:rPr>
              <w:t>Presentación de certificaciones de contratos</w:t>
            </w:r>
            <w:r w:rsidRPr="00E62915">
              <w:rPr>
                <w:rFonts w:ascii="Arial" w:eastAsia="Times New Roman" w:hAnsi="Arial" w:cs="Arial"/>
                <w:color w:val="000000"/>
                <w:sz w:val="20"/>
                <w:szCs w:val="20"/>
                <w:lang w:eastAsia="es-CO"/>
              </w:rPr>
              <w:br/>
              <w:t>y/o convenios terminados, cuyo objeto contractual haya estado relacionado con la ejecución de programas</w:t>
            </w:r>
            <w:r w:rsidR="001A4977" w:rsidRPr="00E62915">
              <w:rPr>
                <w:rFonts w:ascii="Arial" w:eastAsia="Times New Roman" w:hAnsi="Arial" w:cs="Arial"/>
                <w:color w:val="000000"/>
                <w:sz w:val="20"/>
                <w:szCs w:val="20"/>
                <w:lang w:eastAsia="es-CO"/>
              </w:rPr>
              <w:t xml:space="preserve"> </w:t>
            </w:r>
            <w:r w:rsidRPr="00E62915">
              <w:rPr>
                <w:rFonts w:ascii="Arial" w:eastAsia="Times New Roman" w:hAnsi="Arial" w:cs="Arial"/>
                <w:color w:val="000000"/>
                <w:sz w:val="20"/>
                <w:szCs w:val="20"/>
                <w:lang w:eastAsia="es-CO"/>
              </w:rPr>
              <w:t xml:space="preserve">de acceso, formalización, restitución o dotación de tierras, cuya sumatoria sea igual o superior </w:t>
            </w:r>
            <w:r w:rsidR="00F06C51" w:rsidRPr="00C9491A">
              <w:rPr>
                <w:rFonts w:ascii="Arial" w:eastAsia="Times New Roman" w:hAnsi="Arial" w:cs="Arial"/>
                <w:color w:val="000000"/>
                <w:sz w:val="20"/>
                <w:szCs w:val="20"/>
                <w:lang w:eastAsia="es-CO"/>
              </w:rPr>
              <w:t>al cuarenta por ciento (40%) del valor estimado del convenio a celebrar.</w:t>
            </w:r>
          </w:p>
        </w:tc>
        <w:tc>
          <w:tcPr>
            <w:tcW w:w="1972" w:type="dxa"/>
            <w:tcBorders>
              <w:top w:val="single" w:sz="4" w:space="0" w:color="auto"/>
              <w:left w:val="nil"/>
              <w:bottom w:val="single" w:sz="4" w:space="0" w:color="auto"/>
              <w:right w:val="single" w:sz="4" w:space="0" w:color="auto"/>
            </w:tcBorders>
            <w:shd w:val="clear" w:color="auto" w:fill="auto"/>
            <w:vAlign w:val="center"/>
            <w:hideMark/>
          </w:tcPr>
          <w:p w14:paraId="6EB54F36" w14:textId="77777777" w:rsidR="002071C0" w:rsidRPr="00E62915" w:rsidRDefault="002071C0" w:rsidP="00F06C51">
            <w:pPr>
              <w:spacing w:after="0" w:line="240" w:lineRule="auto"/>
              <w:jc w:val="center"/>
              <w:rPr>
                <w:rFonts w:ascii="Arial" w:eastAsia="Times New Roman" w:hAnsi="Arial" w:cs="Arial"/>
                <w:b/>
                <w:bCs/>
                <w:color w:val="000000"/>
                <w:sz w:val="20"/>
                <w:szCs w:val="20"/>
                <w:u w:val="single"/>
                <w:lang w:eastAsia="es-CO"/>
              </w:rPr>
            </w:pPr>
            <w:r w:rsidRPr="00E62915">
              <w:rPr>
                <w:rFonts w:ascii="Arial" w:eastAsia="Times New Roman" w:hAnsi="Arial" w:cs="Arial"/>
                <w:b/>
                <w:bCs/>
                <w:color w:val="000000"/>
                <w:sz w:val="20"/>
                <w:szCs w:val="20"/>
                <w:u w:val="single"/>
                <w:lang w:eastAsia="es-CO"/>
              </w:rPr>
              <w:t>CUMPLE</w:t>
            </w:r>
          </w:p>
        </w:tc>
      </w:tr>
    </w:tbl>
    <w:p w14:paraId="4C946489" w14:textId="77777777" w:rsidR="002071C0" w:rsidRPr="00321743" w:rsidRDefault="002071C0" w:rsidP="002071C0">
      <w:pPr>
        <w:jc w:val="both"/>
        <w:rPr>
          <w:rFonts w:ascii="Arial" w:hAnsi="Arial" w:cs="Arial"/>
          <w:b/>
          <w:bCs/>
        </w:rPr>
      </w:pPr>
    </w:p>
    <w:p w14:paraId="73E1B348" w14:textId="77777777" w:rsidR="00515E5D" w:rsidRDefault="00F06C51" w:rsidP="00054590">
      <w:pPr>
        <w:jc w:val="both"/>
        <w:rPr>
          <w:rFonts w:ascii="Arial" w:hAnsi="Arial" w:cs="Arial"/>
          <w:b/>
          <w:bCs/>
        </w:rPr>
      </w:pPr>
      <w:r>
        <w:rPr>
          <w:rFonts w:ascii="Arial" w:hAnsi="Arial" w:cs="Arial"/>
          <w:b/>
          <w:bCs/>
        </w:rPr>
        <w:t>VALIDACI</w:t>
      </w:r>
      <w:r w:rsidR="002071C0" w:rsidRPr="00321743">
        <w:rPr>
          <w:rFonts w:ascii="Arial" w:hAnsi="Arial" w:cs="Arial"/>
          <w:b/>
          <w:bCs/>
        </w:rPr>
        <w:t xml:space="preserve">ÓN: </w:t>
      </w:r>
    </w:p>
    <w:p w14:paraId="34A7D75B" w14:textId="77777777" w:rsidR="00054590" w:rsidRPr="00C9491A" w:rsidRDefault="00054590" w:rsidP="00054590">
      <w:pPr>
        <w:pStyle w:val="Prrafodelista"/>
        <w:numPr>
          <w:ilvl w:val="0"/>
          <w:numId w:val="5"/>
        </w:numPr>
        <w:jc w:val="both"/>
        <w:rPr>
          <w:rFonts w:ascii="Arial" w:hAnsi="Arial" w:cs="Arial"/>
        </w:rPr>
      </w:pPr>
      <w:r>
        <w:rPr>
          <w:rFonts w:ascii="Arial" w:hAnsi="Arial" w:cs="Arial"/>
        </w:rPr>
        <w:t>De l</w:t>
      </w:r>
      <w:r w:rsidRPr="00C9491A">
        <w:rPr>
          <w:rFonts w:ascii="Arial" w:hAnsi="Arial" w:cs="Arial"/>
        </w:rPr>
        <w:t>as</w:t>
      </w:r>
      <w:r w:rsidR="007103CE">
        <w:rPr>
          <w:rFonts w:ascii="Arial" w:hAnsi="Arial" w:cs="Arial"/>
        </w:rPr>
        <w:t xml:space="preserve"> 12</w:t>
      </w:r>
      <w:r w:rsidRPr="00C9491A">
        <w:rPr>
          <w:rFonts w:ascii="Arial" w:hAnsi="Arial" w:cs="Arial"/>
        </w:rPr>
        <w:t xml:space="preserve"> certificaciones allegadas por la PSAL fueron validadas y admitidas, pues su alcance contractual comprendió la ejecución de programas de desarrollo rural, cuya sumatoria superó el 100% del valor del convenio a celebrar; de las cuales, se tiene que C</w:t>
      </w:r>
      <w:r>
        <w:rPr>
          <w:rFonts w:ascii="Arial" w:hAnsi="Arial" w:cs="Arial"/>
        </w:rPr>
        <w:t>OFESCO</w:t>
      </w:r>
      <w:r w:rsidRPr="00C9491A">
        <w:rPr>
          <w:rFonts w:ascii="Arial" w:hAnsi="Arial" w:cs="Arial"/>
        </w:rPr>
        <w:t xml:space="preserve"> cumple con la experiencia general establecida.</w:t>
      </w:r>
    </w:p>
    <w:p w14:paraId="25FD7DD3" w14:textId="77777777" w:rsidR="00054590" w:rsidRPr="00054590" w:rsidRDefault="00054590" w:rsidP="00054590">
      <w:pPr>
        <w:pStyle w:val="Prrafodelista"/>
        <w:numPr>
          <w:ilvl w:val="0"/>
          <w:numId w:val="5"/>
        </w:numPr>
        <w:jc w:val="both"/>
        <w:rPr>
          <w:rFonts w:ascii="Arial" w:hAnsi="Arial" w:cs="Arial"/>
          <w:color w:val="000000"/>
          <w:shd w:val="clear" w:color="auto" w:fill="FFFFFF"/>
        </w:rPr>
      </w:pPr>
      <w:r w:rsidRPr="00054590">
        <w:rPr>
          <w:rFonts w:ascii="Arial" w:hAnsi="Arial" w:cs="Arial"/>
          <w:color w:val="000000"/>
          <w:shd w:val="clear" w:color="auto" w:fill="FFFFFF"/>
        </w:rPr>
        <w:t xml:space="preserve">La </w:t>
      </w:r>
      <w:r w:rsidR="007103CE">
        <w:rPr>
          <w:rFonts w:ascii="Arial" w:hAnsi="Arial" w:cs="Arial"/>
          <w:color w:val="000000"/>
          <w:shd w:val="clear" w:color="auto" w:fill="FFFFFF"/>
        </w:rPr>
        <w:t>Corporación</w:t>
      </w:r>
      <w:r w:rsidRPr="00054590">
        <w:rPr>
          <w:rFonts w:ascii="Arial" w:hAnsi="Arial" w:cs="Arial"/>
          <w:color w:val="000000"/>
          <w:shd w:val="clear" w:color="auto" w:fill="FFFFFF"/>
        </w:rPr>
        <w:t xml:space="preserve"> cumple con la presentación de certificados de contratos/convenios relacionados con la ejecución de programas de acceso, formalización o restitución de tierras y la sumatoria de éstos supera el cuarenta por ciento (40%) del valor estimado del convenio a celebrar. </w:t>
      </w:r>
    </w:p>
    <w:p w14:paraId="4DF7AC82" w14:textId="77777777" w:rsidR="00565424" w:rsidRPr="00565424" w:rsidRDefault="00565424" w:rsidP="00515E5D">
      <w:pPr>
        <w:ind w:left="360"/>
        <w:jc w:val="both"/>
        <w:rPr>
          <w:rFonts w:ascii="Arial" w:hAnsi="Arial" w:cs="Arial"/>
          <w:b/>
          <w:bCs/>
          <w:sz w:val="10"/>
          <w:szCs w:val="10"/>
        </w:rPr>
      </w:pPr>
    </w:p>
    <w:p w14:paraId="31A1DC88" w14:textId="77777777" w:rsidR="00515E5D" w:rsidRPr="00321743" w:rsidRDefault="00944E12" w:rsidP="00515E5D">
      <w:pPr>
        <w:pStyle w:val="Prrafodelista"/>
        <w:numPr>
          <w:ilvl w:val="0"/>
          <w:numId w:val="3"/>
        </w:numPr>
        <w:jc w:val="both"/>
        <w:rPr>
          <w:rFonts w:ascii="Arial" w:hAnsi="Arial" w:cs="Arial"/>
          <w:b/>
          <w:bCs/>
        </w:rPr>
      </w:pPr>
      <w:r>
        <w:rPr>
          <w:rFonts w:ascii="Arial" w:hAnsi="Arial" w:cs="Arial"/>
          <w:b/>
          <w:bCs/>
        </w:rPr>
        <w:t xml:space="preserve">UNIÓN TEMPORAL </w:t>
      </w:r>
      <w:r w:rsidR="00F06C51">
        <w:rPr>
          <w:rFonts w:ascii="Arial" w:hAnsi="Arial" w:cs="Arial"/>
          <w:b/>
          <w:bCs/>
        </w:rPr>
        <w:t>C</w:t>
      </w:r>
      <w:r>
        <w:rPr>
          <w:rFonts w:ascii="Arial" w:hAnsi="Arial" w:cs="Arial"/>
          <w:b/>
          <w:bCs/>
        </w:rPr>
        <w:t>ORPORACIÓN COLOMBIANA INTERNACIONAL C</w:t>
      </w:r>
      <w:r w:rsidR="00F06C51">
        <w:rPr>
          <w:rFonts w:ascii="Arial" w:hAnsi="Arial" w:cs="Arial"/>
          <w:b/>
          <w:bCs/>
        </w:rPr>
        <w:t>CI</w:t>
      </w:r>
      <w:r>
        <w:rPr>
          <w:rFonts w:ascii="Arial" w:hAnsi="Arial" w:cs="Arial"/>
          <w:b/>
          <w:bCs/>
        </w:rPr>
        <w:t xml:space="preserve"> y FORMAR</w:t>
      </w:r>
      <w:r w:rsidR="00515E5D" w:rsidRPr="00321743">
        <w:rPr>
          <w:rFonts w:ascii="Arial" w:hAnsi="Arial" w:cs="Arial"/>
          <w:b/>
          <w:bCs/>
        </w:rPr>
        <w:t xml:space="preserve"> </w:t>
      </w:r>
    </w:p>
    <w:p w14:paraId="29961710" w14:textId="77777777" w:rsidR="00515E5D" w:rsidRPr="00321743" w:rsidRDefault="00515E5D" w:rsidP="00515E5D">
      <w:pPr>
        <w:pStyle w:val="Prrafodelista"/>
        <w:jc w:val="both"/>
        <w:rPr>
          <w:rFonts w:ascii="Arial" w:hAnsi="Arial" w:cs="Arial"/>
          <w:b/>
          <w:bCs/>
        </w:rPr>
      </w:pPr>
    </w:p>
    <w:p w14:paraId="7DFF897D" w14:textId="77777777" w:rsidR="00515E5D" w:rsidRDefault="00515E5D" w:rsidP="00515E5D">
      <w:pPr>
        <w:pStyle w:val="Prrafodelista"/>
        <w:numPr>
          <w:ilvl w:val="1"/>
          <w:numId w:val="3"/>
        </w:numPr>
        <w:jc w:val="both"/>
        <w:rPr>
          <w:rFonts w:ascii="Arial" w:hAnsi="Arial" w:cs="Arial"/>
          <w:b/>
          <w:bCs/>
        </w:rPr>
      </w:pPr>
      <w:r w:rsidRPr="00321743">
        <w:rPr>
          <w:rFonts w:ascii="Arial" w:hAnsi="Arial" w:cs="Arial"/>
          <w:b/>
          <w:bCs/>
        </w:rPr>
        <w:t>REVISIÓN DE APORTES</w:t>
      </w:r>
    </w:p>
    <w:p w14:paraId="4F4A87F4" w14:textId="77777777" w:rsidR="00ED0F2A" w:rsidRPr="00321743" w:rsidRDefault="00ED0F2A" w:rsidP="00ED0F2A">
      <w:pPr>
        <w:pStyle w:val="Prrafodelista"/>
        <w:jc w:val="both"/>
        <w:rPr>
          <w:rFonts w:ascii="Arial" w:hAnsi="Arial" w:cs="Arial"/>
          <w:b/>
          <w:bCs/>
        </w:rPr>
      </w:pPr>
    </w:p>
    <w:p w14:paraId="794E8C1B" w14:textId="77777777" w:rsidR="00054590" w:rsidRDefault="00944E12" w:rsidP="00054590">
      <w:pPr>
        <w:ind w:left="-426"/>
        <w:jc w:val="both"/>
        <w:rPr>
          <w:rFonts w:ascii="Arial" w:hAnsi="Arial" w:cs="Arial"/>
          <w:b/>
          <w:bCs/>
        </w:rPr>
      </w:pPr>
      <w:r w:rsidRPr="00944E12">
        <w:rPr>
          <w:rFonts w:ascii="Arial" w:hAnsi="Arial" w:cs="Arial"/>
          <w:b/>
          <w:bCs/>
          <w:noProof/>
        </w:rPr>
        <w:drawing>
          <wp:inline distT="0" distB="0" distL="0" distR="0" wp14:anchorId="58E7AA87" wp14:editId="4A85E3D8">
            <wp:extent cx="6708098" cy="389370"/>
            <wp:effectExtent l="0" t="0" r="0"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30074" cy="396450"/>
                    </a:xfrm>
                    <a:prstGeom prst="rect">
                      <a:avLst/>
                    </a:prstGeom>
                  </pic:spPr>
                </pic:pic>
              </a:graphicData>
            </a:graphic>
          </wp:inline>
        </w:drawing>
      </w:r>
    </w:p>
    <w:p w14:paraId="5561DA4C" w14:textId="3943A059" w:rsidR="00054590" w:rsidRDefault="00944E12" w:rsidP="00054590">
      <w:pPr>
        <w:ind w:left="-426"/>
        <w:jc w:val="both"/>
        <w:rPr>
          <w:rFonts w:ascii="Arial" w:hAnsi="Arial" w:cs="Arial"/>
          <w:b/>
          <w:bCs/>
        </w:rPr>
      </w:pPr>
      <w:r w:rsidRPr="00D528CB">
        <w:rPr>
          <w:rFonts w:ascii="Arial" w:hAnsi="Arial" w:cs="Arial"/>
          <w:color w:val="000000"/>
          <w:shd w:val="clear" w:color="auto" w:fill="FFFFFF"/>
        </w:rPr>
        <w:t xml:space="preserve">De lo anterior se concluye que </w:t>
      </w:r>
      <w:r>
        <w:rPr>
          <w:rFonts w:ascii="Arial" w:hAnsi="Arial" w:cs="Arial"/>
          <w:color w:val="000000"/>
          <w:shd w:val="clear" w:color="auto" w:fill="FFFFFF"/>
        </w:rPr>
        <w:t xml:space="preserve">el porcentaje de los aportes en </w:t>
      </w:r>
      <w:r w:rsidR="00F67495">
        <w:rPr>
          <w:rFonts w:ascii="Arial" w:hAnsi="Arial" w:cs="Arial"/>
          <w:color w:val="000000"/>
          <w:shd w:val="clear" w:color="auto" w:fill="FFFFFF"/>
        </w:rPr>
        <w:t>dinero</w:t>
      </w:r>
      <w:r>
        <w:rPr>
          <w:rFonts w:ascii="Arial" w:hAnsi="Arial" w:cs="Arial"/>
          <w:color w:val="000000"/>
          <w:shd w:val="clear" w:color="auto" w:fill="FFFFFF"/>
        </w:rPr>
        <w:t xml:space="preserve"> que la</w:t>
      </w:r>
      <w:r w:rsidRPr="00D528CB">
        <w:rPr>
          <w:rFonts w:ascii="Arial" w:hAnsi="Arial" w:cs="Arial"/>
          <w:color w:val="000000"/>
          <w:shd w:val="clear" w:color="auto" w:fill="FFFFFF"/>
        </w:rPr>
        <w:t xml:space="preserve"> PSAL </w:t>
      </w:r>
      <w:r>
        <w:rPr>
          <w:rFonts w:ascii="Arial" w:hAnsi="Arial" w:cs="Arial"/>
          <w:color w:val="000000"/>
          <w:shd w:val="clear" w:color="auto" w:fill="FFFFFF"/>
        </w:rPr>
        <w:t>manifiesta no son</w:t>
      </w:r>
      <w:r w:rsidRPr="00D528CB">
        <w:rPr>
          <w:rFonts w:ascii="Arial" w:hAnsi="Arial" w:cs="Arial"/>
          <w:color w:val="000000"/>
          <w:shd w:val="clear" w:color="auto" w:fill="FFFFFF"/>
        </w:rPr>
        <w:t xml:space="preserve"> igual</w:t>
      </w:r>
      <w:r>
        <w:rPr>
          <w:rFonts w:ascii="Arial" w:hAnsi="Arial" w:cs="Arial"/>
          <w:color w:val="000000"/>
          <w:shd w:val="clear" w:color="auto" w:fill="FFFFFF"/>
        </w:rPr>
        <w:t>es</w:t>
      </w:r>
      <w:r w:rsidRPr="00D528CB">
        <w:rPr>
          <w:rFonts w:ascii="Arial" w:hAnsi="Arial" w:cs="Arial"/>
          <w:color w:val="000000"/>
          <w:shd w:val="clear" w:color="auto" w:fill="FFFFFF"/>
        </w:rPr>
        <w:t xml:space="preserve"> o </w:t>
      </w:r>
      <w:r>
        <w:rPr>
          <w:rFonts w:ascii="Arial" w:hAnsi="Arial" w:cs="Arial"/>
          <w:color w:val="000000"/>
          <w:shd w:val="clear" w:color="auto" w:fill="FFFFFF"/>
        </w:rPr>
        <w:t>superiores</w:t>
      </w:r>
      <w:r w:rsidRPr="00D528CB">
        <w:rPr>
          <w:rFonts w:ascii="Arial" w:hAnsi="Arial" w:cs="Arial"/>
          <w:color w:val="000000"/>
          <w:shd w:val="clear" w:color="auto" w:fill="FFFFFF"/>
        </w:rPr>
        <w:t xml:space="preserve"> al 30% de los recursos del Convenio</w:t>
      </w:r>
      <w:r>
        <w:rPr>
          <w:rFonts w:ascii="Arial" w:hAnsi="Arial" w:cs="Arial"/>
          <w:color w:val="000000"/>
          <w:shd w:val="clear" w:color="auto" w:fill="FFFFFF"/>
        </w:rPr>
        <w:t>.</w:t>
      </w:r>
    </w:p>
    <w:p w14:paraId="2600846E" w14:textId="77777777" w:rsidR="00054590" w:rsidRDefault="006F28A6" w:rsidP="00565424">
      <w:pPr>
        <w:ind w:left="-426"/>
        <w:jc w:val="both"/>
        <w:rPr>
          <w:rFonts w:ascii="Arial" w:hAnsi="Arial" w:cs="Arial"/>
          <w:b/>
          <w:bCs/>
        </w:rPr>
      </w:pPr>
      <w:r w:rsidRPr="006F28A6">
        <w:rPr>
          <w:rFonts w:ascii="Arial" w:hAnsi="Arial" w:cs="Arial"/>
          <w:b/>
          <w:bCs/>
          <w:color w:val="000000"/>
          <w:shd w:val="clear" w:color="auto" w:fill="FFFFFF"/>
        </w:rPr>
        <w:t xml:space="preserve">OBSERVACIÓN: </w:t>
      </w:r>
      <w:r w:rsidRPr="006F28A6">
        <w:rPr>
          <w:rFonts w:ascii="Arial" w:hAnsi="Arial" w:cs="Arial"/>
          <w:color w:val="000000"/>
          <w:shd w:val="clear" w:color="auto" w:fill="FFFFFF"/>
        </w:rPr>
        <w:t xml:space="preserve">No se evidenció en el cuerpo de la manifestación de interés la enunciación referente a la vigencia de la misma; la cual, según el apartado 3.5 </w:t>
      </w:r>
      <w:r>
        <w:rPr>
          <w:rFonts w:ascii="Arial" w:hAnsi="Arial" w:cs="Arial"/>
          <w:color w:val="000000"/>
          <w:shd w:val="clear" w:color="auto" w:fill="FFFFFF"/>
        </w:rPr>
        <w:t xml:space="preserve">de la </w:t>
      </w:r>
      <w:r w:rsidRPr="006F28A6">
        <w:rPr>
          <w:rFonts w:ascii="Arial" w:hAnsi="Arial" w:cs="Arial"/>
          <w:i/>
          <w:iCs/>
          <w:color w:val="000000"/>
          <w:shd w:val="clear" w:color="auto" w:fill="FFFFFF"/>
        </w:rPr>
        <w:t>“INVITACIÓN A PRESENTAR MANIFESTACIÓN DE INTERÉS PARA SUSCRIPCIÓN DE UN CONVENIO DE ASOCIACIÓN</w:t>
      </w:r>
      <w:r w:rsidRPr="006F28A6">
        <w:rPr>
          <w:rFonts w:ascii="Arial" w:hAnsi="Arial" w:cs="Arial"/>
          <w:color w:val="000000"/>
          <w:shd w:val="clear" w:color="auto" w:fill="FFFFFF"/>
        </w:rPr>
        <w:t xml:space="preserve">” la PSAL debe garantizar su vigencia por un plazo de noventa (90) días calendario, </w:t>
      </w:r>
      <w:r>
        <w:rPr>
          <w:rFonts w:ascii="Arial" w:hAnsi="Arial" w:cs="Arial"/>
          <w:color w:val="000000"/>
          <w:shd w:val="clear" w:color="auto" w:fill="FFFFFF"/>
        </w:rPr>
        <w:t>contados desde</w:t>
      </w:r>
      <w:r w:rsidRPr="006F28A6">
        <w:rPr>
          <w:rFonts w:ascii="Arial" w:hAnsi="Arial" w:cs="Arial"/>
          <w:color w:val="000000"/>
          <w:shd w:val="clear" w:color="auto" w:fill="FFFFFF"/>
        </w:rPr>
        <w:t xml:space="preserve"> la fecha de recepción</w:t>
      </w:r>
      <w:r>
        <w:rPr>
          <w:rFonts w:ascii="Arial" w:hAnsi="Arial" w:cs="Arial"/>
          <w:color w:val="000000"/>
          <w:shd w:val="clear" w:color="auto" w:fill="FFFFFF"/>
        </w:rPr>
        <w:t xml:space="preserve"> del documento.</w:t>
      </w:r>
    </w:p>
    <w:p w14:paraId="0144C68E" w14:textId="77777777" w:rsidR="00515E5D" w:rsidRPr="00321743" w:rsidRDefault="00515E5D" w:rsidP="00515E5D">
      <w:pPr>
        <w:pStyle w:val="Prrafodelista"/>
        <w:numPr>
          <w:ilvl w:val="1"/>
          <w:numId w:val="3"/>
        </w:numPr>
        <w:jc w:val="both"/>
        <w:rPr>
          <w:rFonts w:ascii="Arial" w:hAnsi="Arial" w:cs="Arial"/>
          <w:b/>
          <w:bCs/>
        </w:rPr>
      </w:pPr>
      <w:r w:rsidRPr="00321743">
        <w:rPr>
          <w:rFonts w:ascii="Arial" w:hAnsi="Arial" w:cs="Arial"/>
          <w:b/>
          <w:bCs/>
        </w:rPr>
        <w:t>REVISIÓN DE EXPERIENCIA GENERAL</w:t>
      </w:r>
    </w:p>
    <w:p w14:paraId="4681F9B2" w14:textId="77777777" w:rsidR="00515E5D" w:rsidRPr="00321743" w:rsidRDefault="00515E5D" w:rsidP="00515E5D">
      <w:pPr>
        <w:pStyle w:val="Prrafodelista"/>
        <w:jc w:val="both"/>
        <w:rPr>
          <w:rFonts w:ascii="Arial" w:hAnsi="Arial" w:cs="Arial"/>
          <w:b/>
          <w:bCs/>
        </w:rPr>
      </w:pPr>
    </w:p>
    <w:tbl>
      <w:tblPr>
        <w:tblW w:w="8926" w:type="dxa"/>
        <w:tblCellMar>
          <w:left w:w="70" w:type="dxa"/>
          <w:right w:w="70" w:type="dxa"/>
        </w:tblCellMar>
        <w:tblLook w:val="04A0" w:firstRow="1" w:lastRow="0" w:firstColumn="1" w:lastColumn="0" w:noHBand="0" w:noVBand="1"/>
      </w:tblPr>
      <w:tblGrid>
        <w:gridCol w:w="1838"/>
        <w:gridCol w:w="5103"/>
        <w:gridCol w:w="1985"/>
      </w:tblGrid>
      <w:tr w:rsidR="00515E5D" w:rsidRPr="00E62915" w14:paraId="46B928F4" w14:textId="77777777" w:rsidTr="001A4977">
        <w:trPr>
          <w:trHeight w:val="1271"/>
        </w:trPr>
        <w:tc>
          <w:tcPr>
            <w:tcW w:w="1838"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354FFC7" w14:textId="77777777" w:rsidR="00515E5D" w:rsidRPr="00E62915" w:rsidRDefault="00515E5D" w:rsidP="00C20366">
            <w:pPr>
              <w:spacing w:after="0" w:line="240" w:lineRule="auto"/>
              <w:jc w:val="center"/>
              <w:rPr>
                <w:rFonts w:ascii="Arial" w:eastAsia="Times New Roman" w:hAnsi="Arial" w:cs="Arial"/>
                <w:b/>
                <w:bCs/>
                <w:color w:val="000000"/>
                <w:sz w:val="20"/>
                <w:szCs w:val="20"/>
                <w:lang w:eastAsia="es-CO"/>
              </w:rPr>
            </w:pPr>
            <w:r w:rsidRPr="00E62915">
              <w:rPr>
                <w:rFonts w:ascii="Arial" w:eastAsia="Times New Roman" w:hAnsi="Arial" w:cs="Arial"/>
                <w:b/>
                <w:bCs/>
                <w:color w:val="000000"/>
                <w:sz w:val="20"/>
                <w:szCs w:val="20"/>
                <w:lang w:eastAsia="es-CO"/>
              </w:rPr>
              <w:t>Experiencia General</w:t>
            </w:r>
          </w:p>
        </w:tc>
        <w:tc>
          <w:tcPr>
            <w:tcW w:w="5103" w:type="dxa"/>
            <w:tcBorders>
              <w:top w:val="single" w:sz="4" w:space="0" w:color="auto"/>
              <w:left w:val="nil"/>
              <w:bottom w:val="single" w:sz="4" w:space="0" w:color="auto"/>
              <w:right w:val="single" w:sz="4" w:space="0" w:color="auto"/>
            </w:tcBorders>
            <w:shd w:val="clear" w:color="000000" w:fill="E2EFDA"/>
            <w:vAlign w:val="center"/>
            <w:hideMark/>
          </w:tcPr>
          <w:p w14:paraId="6EE539A0" w14:textId="77777777" w:rsidR="00515E5D" w:rsidRPr="00E62915" w:rsidRDefault="00515E5D" w:rsidP="00F06C51">
            <w:pPr>
              <w:spacing w:after="0" w:line="240" w:lineRule="auto"/>
              <w:jc w:val="both"/>
              <w:rPr>
                <w:rFonts w:ascii="Arial" w:eastAsia="Times New Roman" w:hAnsi="Arial" w:cs="Arial"/>
                <w:color w:val="000000"/>
                <w:sz w:val="20"/>
                <w:szCs w:val="20"/>
                <w:lang w:eastAsia="es-CO"/>
              </w:rPr>
            </w:pPr>
            <w:r w:rsidRPr="00E62915">
              <w:rPr>
                <w:rFonts w:ascii="Arial" w:eastAsia="Times New Roman" w:hAnsi="Arial" w:cs="Arial"/>
                <w:color w:val="000000"/>
                <w:sz w:val="20"/>
                <w:szCs w:val="20"/>
                <w:lang w:eastAsia="es-CO"/>
              </w:rPr>
              <w:t>Ejecución de mínimo dos (2) contratos o convenios</w:t>
            </w:r>
            <w:r w:rsidRPr="00E62915">
              <w:rPr>
                <w:rFonts w:ascii="Arial" w:eastAsia="Times New Roman" w:hAnsi="Arial" w:cs="Arial"/>
                <w:color w:val="000000"/>
                <w:sz w:val="20"/>
                <w:szCs w:val="20"/>
                <w:lang w:eastAsia="es-CO"/>
              </w:rPr>
              <w:br/>
              <w:t>terminados, cuyo objeto se relacione con programas de desarrollo rural, cuya sumatoria sea igual al 100%</w:t>
            </w:r>
            <w:r w:rsidRPr="00E62915">
              <w:rPr>
                <w:rFonts w:ascii="Arial" w:eastAsia="Times New Roman" w:hAnsi="Arial" w:cs="Arial"/>
                <w:color w:val="000000"/>
                <w:sz w:val="20"/>
                <w:szCs w:val="20"/>
                <w:lang w:eastAsia="es-CO"/>
              </w:rPr>
              <w:br/>
              <w:t xml:space="preserve">del valor estimado del convenio </w:t>
            </w:r>
            <w:r w:rsidR="00944E12">
              <w:rPr>
                <w:rFonts w:ascii="Arial" w:eastAsia="Times New Roman" w:hAnsi="Arial" w:cs="Arial"/>
                <w:color w:val="000000"/>
                <w:sz w:val="20"/>
                <w:szCs w:val="20"/>
                <w:lang w:eastAsia="es-CO"/>
              </w:rPr>
              <w:t>a celebrar.</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6AE0A224" w14:textId="77777777" w:rsidR="00515E5D" w:rsidRPr="00E62915" w:rsidRDefault="00515E5D" w:rsidP="00C20366">
            <w:pPr>
              <w:spacing w:after="0" w:line="240" w:lineRule="auto"/>
              <w:jc w:val="center"/>
              <w:rPr>
                <w:rFonts w:ascii="Arial" w:eastAsia="Times New Roman" w:hAnsi="Arial" w:cs="Arial"/>
                <w:b/>
                <w:bCs/>
                <w:color w:val="000000"/>
                <w:sz w:val="20"/>
                <w:szCs w:val="20"/>
                <w:u w:val="single"/>
                <w:lang w:eastAsia="es-CO"/>
              </w:rPr>
            </w:pPr>
            <w:r w:rsidRPr="00E62915">
              <w:rPr>
                <w:rFonts w:ascii="Arial" w:eastAsia="Times New Roman" w:hAnsi="Arial" w:cs="Arial"/>
                <w:b/>
                <w:bCs/>
                <w:color w:val="000000"/>
                <w:sz w:val="20"/>
                <w:szCs w:val="20"/>
                <w:u w:val="single"/>
                <w:lang w:eastAsia="es-CO"/>
              </w:rPr>
              <w:t>CUMPLE</w:t>
            </w:r>
          </w:p>
        </w:tc>
      </w:tr>
    </w:tbl>
    <w:p w14:paraId="4864E571" w14:textId="77777777" w:rsidR="00D528CB" w:rsidRPr="00321743" w:rsidRDefault="00D528CB" w:rsidP="00515E5D">
      <w:pPr>
        <w:jc w:val="both"/>
        <w:rPr>
          <w:rFonts w:ascii="Arial" w:hAnsi="Arial" w:cs="Arial"/>
        </w:rPr>
      </w:pPr>
    </w:p>
    <w:p w14:paraId="61C300DB" w14:textId="77777777" w:rsidR="00515E5D" w:rsidRDefault="00515E5D" w:rsidP="0048368F">
      <w:pPr>
        <w:pStyle w:val="Prrafodelista"/>
        <w:numPr>
          <w:ilvl w:val="1"/>
          <w:numId w:val="3"/>
        </w:numPr>
        <w:jc w:val="both"/>
        <w:rPr>
          <w:rFonts w:ascii="Arial" w:hAnsi="Arial" w:cs="Arial"/>
          <w:b/>
          <w:bCs/>
        </w:rPr>
      </w:pPr>
      <w:r w:rsidRPr="00321743">
        <w:rPr>
          <w:rFonts w:ascii="Arial" w:hAnsi="Arial" w:cs="Arial"/>
          <w:b/>
          <w:bCs/>
        </w:rPr>
        <w:lastRenderedPageBreak/>
        <w:t>REVISIÓN DE EXPERIENCIA ESPECÍFICA</w:t>
      </w:r>
    </w:p>
    <w:p w14:paraId="1104C57A" w14:textId="77777777" w:rsidR="00087B76" w:rsidRPr="0048368F" w:rsidRDefault="00087B76" w:rsidP="00087B76">
      <w:pPr>
        <w:pStyle w:val="Prrafodelista"/>
        <w:jc w:val="both"/>
        <w:rPr>
          <w:rFonts w:ascii="Arial" w:hAnsi="Arial" w:cs="Arial"/>
          <w:b/>
          <w:bCs/>
        </w:rPr>
      </w:pPr>
    </w:p>
    <w:tbl>
      <w:tblPr>
        <w:tblW w:w="8869" w:type="dxa"/>
        <w:tblCellMar>
          <w:left w:w="70" w:type="dxa"/>
          <w:right w:w="70" w:type="dxa"/>
        </w:tblCellMar>
        <w:tblLook w:val="04A0" w:firstRow="1" w:lastRow="0" w:firstColumn="1" w:lastColumn="0" w:noHBand="0" w:noVBand="1"/>
      </w:tblPr>
      <w:tblGrid>
        <w:gridCol w:w="2206"/>
        <w:gridCol w:w="4691"/>
        <w:gridCol w:w="1972"/>
      </w:tblGrid>
      <w:tr w:rsidR="00515E5D" w:rsidRPr="00ED0F2A" w14:paraId="1881EB55" w14:textId="77777777" w:rsidTr="001A4977">
        <w:trPr>
          <w:trHeight w:val="2073"/>
        </w:trPr>
        <w:tc>
          <w:tcPr>
            <w:tcW w:w="2206"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F188CB8" w14:textId="77777777" w:rsidR="00515E5D" w:rsidRPr="00ED0F2A" w:rsidRDefault="00515E5D" w:rsidP="00C20366">
            <w:pPr>
              <w:spacing w:after="0" w:line="240" w:lineRule="auto"/>
              <w:jc w:val="center"/>
              <w:rPr>
                <w:rFonts w:ascii="Arial" w:eastAsia="Times New Roman" w:hAnsi="Arial" w:cs="Arial"/>
                <w:b/>
                <w:bCs/>
                <w:color w:val="000000"/>
                <w:sz w:val="20"/>
                <w:szCs w:val="20"/>
                <w:lang w:eastAsia="es-CO"/>
              </w:rPr>
            </w:pPr>
            <w:r w:rsidRPr="00ED0F2A">
              <w:rPr>
                <w:rFonts w:ascii="Arial" w:eastAsia="Times New Roman" w:hAnsi="Arial" w:cs="Arial"/>
                <w:b/>
                <w:bCs/>
                <w:color w:val="000000"/>
                <w:sz w:val="20"/>
                <w:szCs w:val="20"/>
                <w:lang w:eastAsia="es-CO"/>
              </w:rPr>
              <w:t>Experiencia Específica</w:t>
            </w:r>
          </w:p>
        </w:tc>
        <w:tc>
          <w:tcPr>
            <w:tcW w:w="4691" w:type="dxa"/>
            <w:tcBorders>
              <w:top w:val="single" w:sz="4" w:space="0" w:color="auto"/>
              <w:left w:val="nil"/>
              <w:bottom w:val="single" w:sz="4" w:space="0" w:color="auto"/>
              <w:right w:val="single" w:sz="4" w:space="0" w:color="auto"/>
            </w:tcBorders>
            <w:shd w:val="clear" w:color="000000" w:fill="E2EFDA"/>
            <w:vAlign w:val="center"/>
            <w:hideMark/>
          </w:tcPr>
          <w:p w14:paraId="6BDB5FE8" w14:textId="77777777" w:rsidR="00515E5D" w:rsidRPr="00ED0F2A" w:rsidRDefault="00515E5D" w:rsidP="00ED0F2A">
            <w:pPr>
              <w:spacing w:after="0" w:line="240" w:lineRule="auto"/>
              <w:jc w:val="both"/>
              <w:rPr>
                <w:rFonts w:ascii="Arial" w:eastAsia="Times New Roman" w:hAnsi="Arial" w:cs="Arial"/>
                <w:color w:val="000000"/>
                <w:sz w:val="20"/>
                <w:szCs w:val="20"/>
                <w:lang w:eastAsia="es-CO"/>
              </w:rPr>
            </w:pPr>
            <w:r w:rsidRPr="00ED0F2A">
              <w:rPr>
                <w:rFonts w:ascii="Arial" w:eastAsia="Times New Roman" w:hAnsi="Arial" w:cs="Arial"/>
                <w:color w:val="000000"/>
                <w:sz w:val="20"/>
                <w:szCs w:val="20"/>
                <w:lang w:eastAsia="es-CO"/>
              </w:rPr>
              <w:t>Presentación de certificaciones de contratos</w:t>
            </w:r>
            <w:r w:rsidRPr="00ED0F2A">
              <w:rPr>
                <w:rFonts w:ascii="Arial" w:eastAsia="Times New Roman" w:hAnsi="Arial" w:cs="Arial"/>
                <w:color w:val="000000"/>
                <w:sz w:val="20"/>
                <w:szCs w:val="20"/>
                <w:lang w:eastAsia="es-CO"/>
              </w:rPr>
              <w:br/>
              <w:t>y/o convenios terminados, cuyo objeto contractual haya estado relacionado con la ejecución de programas</w:t>
            </w:r>
            <w:r w:rsidR="001A4977" w:rsidRPr="00ED0F2A">
              <w:rPr>
                <w:rFonts w:ascii="Arial" w:eastAsia="Times New Roman" w:hAnsi="Arial" w:cs="Arial"/>
                <w:color w:val="000000"/>
                <w:sz w:val="20"/>
                <w:szCs w:val="20"/>
                <w:lang w:eastAsia="es-CO"/>
              </w:rPr>
              <w:t xml:space="preserve"> </w:t>
            </w:r>
            <w:r w:rsidRPr="00ED0F2A">
              <w:rPr>
                <w:rFonts w:ascii="Arial" w:eastAsia="Times New Roman" w:hAnsi="Arial" w:cs="Arial"/>
                <w:color w:val="000000"/>
                <w:sz w:val="20"/>
                <w:szCs w:val="20"/>
                <w:lang w:eastAsia="es-CO"/>
              </w:rPr>
              <w:t xml:space="preserve">de acceso, formalización, restitución o dotación de tierras, </w:t>
            </w:r>
            <w:r w:rsidR="00944E12" w:rsidRPr="00E62915">
              <w:rPr>
                <w:rFonts w:ascii="Arial" w:eastAsia="Times New Roman" w:hAnsi="Arial" w:cs="Arial"/>
                <w:color w:val="000000"/>
                <w:sz w:val="20"/>
                <w:szCs w:val="20"/>
                <w:lang w:eastAsia="es-CO"/>
              </w:rPr>
              <w:t xml:space="preserve">cuya sumatoria sea igual o superior </w:t>
            </w:r>
            <w:r w:rsidR="00944E12" w:rsidRPr="00C9491A">
              <w:rPr>
                <w:rFonts w:ascii="Arial" w:eastAsia="Times New Roman" w:hAnsi="Arial" w:cs="Arial"/>
                <w:color w:val="000000"/>
                <w:sz w:val="20"/>
                <w:szCs w:val="20"/>
                <w:lang w:eastAsia="es-CO"/>
              </w:rPr>
              <w:t>al cuarenta por ciento (40%) del valor estimado del convenio a celebrar.</w:t>
            </w:r>
          </w:p>
        </w:tc>
        <w:tc>
          <w:tcPr>
            <w:tcW w:w="1972" w:type="dxa"/>
            <w:tcBorders>
              <w:top w:val="single" w:sz="4" w:space="0" w:color="auto"/>
              <w:left w:val="nil"/>
              <w:bottom w:val="single" w:sz="4" w:space="0" w:color="auto"/>
              <w:right w:val="single" w:sz="4" w:space="0" w:color="auto"/>
            </w:tcBorders>
            <w:shd w:val="clear" w:color="auto" w:fill="auto"/>
            <w:vAlign w:val="center"/>
            <w:hideMark/>
          </w:tcPr>
          <w:p w14:paraId="59FB4B3B" w14:textId="77777777" w:rsidR="00515E5D" w:rsidRPr="00ED0F2A" w:rsidRDefault="00515E5D" w:rsidP="00C20366">
            <w:pPr>
              <w:spacing w:after="0" w:line="240" w:lineRule="auto"/>
              <w:jc w:val="center"/>
              <w:rPr>
                <w:rFonts w:ascii="Arial" w:eastAsia="Times New Roman" w:hAnsi="Arial" w:cs="Arial"/>
                <w:b/>
                <w:bCs/>
                <w:color w:val="000000"/>
                <w:sz w:val="20"/>
                <w:szCs w:val="20"/>
                <w:u w:val="single"/>
                <w:lang w:eastAsia="es-CO"/>
              </w:rPr>
            </w:pPr>
            <w:r w:rsidRPr="00ED0F2A">
              <w:rPr>
                <w:rFonts w:ascii="Arial" w:eastAsia="Times New Roman" w:hAnsi="Arial" w:cs="Arial"/>
                <w:b/>
                <w:bCs/>
                <w:color w:val="000000"/>
                <w:sz w:val="20"/>
                <w:szCs w:val="20"/>
                <w:u w:val="single"/>
                <w:lang w:eastAsia="es-CO"/>
              </w:rPr>
              <w:t>CUMPLE</w:t>
            </w:r>
          </w:p>
        </w:tc>
      </w:tr>
    </w:tbl>
    <w:p w14:paraId="4B2DC7A3" w14:textId="77777777" w:rsidR="00087B76" w:rsidRDefault="00087B76" w:rsidP="00C20366">
      <w:pPr>
        <w:jc w:val="both"/>
        <w:rPr>
          <w:rFonts w:ascii="Arial" w:eastAsia="Times New Roman" w:hAnsi="Arial" w:cs="Arial"/>
          <w:color w:val="000000"/>
          <w:sz w:val="18"/>
          <w:szCs w:val="18"/>
          <w:lang w:eastAsia="es-CO"/>
        </w:rPr>
      </w:pPr>
    </w:p>
    <w:p w14:paraId="3650950D" w14:textId="77777777" w:rsidR="00944E12" w:rsidRPr="00944E12" w:rsidRDefault="00944E12" w:rsidP="00944E12">
      <w:pPr>
        <w:jc w:val="both"/>
        <w:rPr>
          <w:rFonts w:ascii="Arial" w:eastAsia="Times New Roman" w:hAnsi="Arial" w:cs="Arial"/>
          <w:color w:val="000000"/>
          <w:lang w:eastAsia="es-CO"/>
        </w:rPr>
      </w:pPr>
      <w:r w:rsidRPr="00944E12">
        <w:rPr>
          <w:rFonts w:ascii="Arial" w:eastAsia="Times New Roman" w:hAnsi="Arial" w:cs="Arial"/>
          <w:b/>
          <w:bCs/>
          <w:color w:val="000000"/>
          <w:lang w:eastAsia="es-CO"/>
        </w:rPr>
        <w:t>VALIDACIÓN:</w:t>
      </w:r>
      <w:r w:rsidRPr="00944E12">
        <w:rPr>
          <w:rFonts w:ascii="Arial" w:eastAsia="Times New Roman" w:hAnsi="Arial" w:cs="Arial"/>
          <w:color w:val="000000"/>
          <w:lang w:eastAsia="es-CO"/>
        </w:rPr>
        <w:t xml:space="preserve"> </w:t>
      </w:r>
    </w:p>
    <w:p w14:paraId="4C72EF96" w14:textId="77777777" w:rsidR="00283947" w:rsidRPr="00054590" w:rsidRDefault="00944E12" w:rsidP="00054590">
      <w:pPr>
        <w:pStyle w:val="Prrafodelista"/>
        <w:numPr>
          <w:ilvl w:val="0"/>
          <w:numId w:val="7"/>
        </w:numPr>
        <w:jc w:val="both"/>
        <w:rPr>
          <w:rFonts w:ascii="Arial" w:eastAsia="Times New Roman" w:hAnsi="Arial" w:cs="Arial"/>
          <w:color w:val="000000"/>
          <w:lang w:eastAsia="es-CO"/>
        </w:rPr>
      </w:pPr>
      <w:r w:rsidRPr="00054590">
        <w:rPr>
          <w:rFonts w:ascii="Arial" w:eastAsia="Times New Roman" w:hAnsi="Arial" w:cs="Arial"/>
          <w:color w:val="000000"/>
          <w:lang w:eastAsia="es-CO"/>
        </w:rPr>
        <w:t>La UT cumple con mínimo dos (2) contratos o convenios terminados</w:t>
      </w:r>
      <w:r w:rsidR="00283947" w:rsidRPr="00054590">
        <w:rPr>
          <w:rFonts w:ascii="Arial" w:eastAsia="Times New Roman" w:hAnsi="Arial" w:cs="Arial"/>
          <w:color w:val="000000"/>
          <w:lang w:eastAsia="es-CO"/>
        </w:rPr>
        <w:t xml:space="preserve">; respecto de los cuales, se cotejó que su </w:t>
      </w:r>
      <w:r w:rsidRPr="00054590">
        <w:rPr>
          <w:rFonts w:ascii="Arial" w:eastAsia="Times New Roman" w:hAnsi="Arial" w:cs="Arial"/>
          <w:color w:val="000000"/>
          <w:lang w:eastAsia="es-CO"/>
        </w:rPr>
        <w:t xml:space="preserve">objeto </w:t>
      </w:r>
      <w:r w:rsidR="00283947" w:rsidRPr="00054590">
        <w:rPr>
          <w:rFonts w:ascii="Arial" w:eastAsia="Times New Roman" w:hAnsi="Arial" w:cs="Arial"/>
          <w:color w:val="000000"/>
          <w:lang w:eastAsia="es-CO"/>
        </w:rPr>
        <w:t>o alcance contractual comprendieron</w:t>
      </w:r>
      <w:r w:rsidRPr="00054590">
        <w:rPr>
          <w:rFonts w:ascii="Arial" w:eastAsia="Times New Roman" w:hAnsi="Arial" w:cs="Arial"/>
          <w:color w:val="000000"/>
          <w:lang w:eastAsia="es-CO"/>
        </w:rPr>
        <w:t xml:space="preserve"> la ejecución de programas de desarrollo rural. </w:t>
      </w:r>
      <w:r w:rsidR="00283947" w:rsidRPr="00054590">
        <w:rPr>
          <w:rFonts w:ascii="Arial" w:eastAsia="Times New Roman" w:hAnsi="Arial" w:cs="Arial"/>
          <w:color w:val="000000"/>
          <w:lang w:eastAsia="es-CO"/>
        </w:rPr>
        <w:t>Se</w:t>
      </w:r>
      <w:r w:rsidRPr="00054590">
        <w:rPr>
          <w:rFonts w:ascii="Arial" w:eastAsia="Times New Roman" w:hAnsi="Arial" w:cs="Arial"/>
          <w:color w:val="000000"/>
          <w:lang w:eastAsia="es-CO"/>
        </w:rPr>
        <w:t xml:space="preserve"> </w:t>
      </w:r>
      <w:r w:rsidR="00283947" w:rsidRPr="00054590">
        <w:rPr>
          <w:rFonts w:ascii="Arial" w:eastAsia="Times New Roman" w:hAnsi="Arial" w:cs="Arial"/>
          <w:color w:val="000000"/>
          <w:lang w:eastAsia="es-CO"/>
        </w:rPr>
        <w:t>remitieron</w:t>
      </w:r>
      <w:r w:rsidRPr="00054590">
        <w:rPr>
          <w:rFonts w:ascii="Arial" w:eastAsia="Times New Roman" w:hAnsi="Arial" w:cs="Arial"/>
          <w:color w:val="000000"/>
          <w:lang w:eastAsia="es-CO"/>
        </w:rPr>
        <w:t xml:space="preserve"> 7 certificaciones</w:t>
      </w:r>
      <w:r w:rsidR="00283947" w:rsidRPr="00054590">
        <w:rPr>
          <w:rFonts w:ascii="Arial" w:eastAsia="Times New Roman" w:hAnsi="Arial" w:cs="Arial"/>
          <w:color w:val="000000"/>
          <w:lang w:eastAsia="es-CO"/>
        </w:rPr>
        <w:t xml:space="preserve">: </w:t>
      </w:r>
      <w:r w:rsidRPr="00054590">
        <w:rPr>
          <w:rFonts w:ascii="Arial" w:eastAsia="Times New Roman" w:hAnsi="Arial" w:cs="Arial"/>
          <w:color w:val="000000"/>
          <w:lang w:eastAsia="es-CO"/>
        </w:rPr>
        <w:t xml:space="preserve">cuatro (4) </w:t>
      </w:r>
      <w:r w:rsidR="00283947" w:rsidRPr="00054590">
        <w:rPr>
          <w:rFonts w:ascii="Arial" w:eastAsia="Times New Roman" w:hAnsi="Arial" w:cs="Arial"/>
          <w:color w:val="000000"/>
          <w:lang w:eastAsia="es-CO"/>
        </w:rPr>
        <w:t xml:space="preserve">en las que </w:t>
      </w:r>
      <w:r w:rsidRPr="00054590">
        <w:rPr>
          <w:rFonts w:ascii="Arial" w:eastAsia="Times New Roman" w:hAnsi="Arial" w:cs="Arial"/>
          <w:color w:val="000000"/>
          <w:lang w:eastAsia="es-CO"/>
        </w:rPr>
        <w:t>CCI</w:t>
      </w:r>
      <w:r w:rsidR="00283947" w:rsidRPr="00054590">
        <w:rPr>
          <w:rFonts w:ascii="Arial" w:eastAsia="Times New Roman" w:hAnsi="Arial" w:cs="Arial"/>
          <w:color w:val="000000"/>
          <w:lang w:eastAsia="es-CO"/>
        </w:rPr>
        <w:t xml:space="preserve"> fungió como contratista</w:t>
      </w:r>
      <w:r w:rsidRPr="00054590">
        <w:rPr>
          <w:rFonts w:ascii="Arial" w:eastAsia="Times New Roman" w:hAnsi="Arial" w:cs="Arial"/>
          <w:color w:val="000000"/>
          <w:lang w:eastAsia="es-CO"/>
        </w:rPr>
        <w:t xml:space="preserve"> y</w:t>
      </w:r>
      <w:r w:rsidR="00283947" w:rsidRPr="00054590">
        <w:rPr>
          <w:rFonts w:ascii="Arial" w:eastAsia="Times New Roman" w:hAnsi="Arial" w:cs="Arial"/>
          <w:color w:val="000000"/>
          <w:lang w:eastAsia="es-CO"/>
        </w:rPr>
        <w:t>,</w:t>
      </w:r>
      <w:r w:rsidRPr="00054590">
        <w:rPr>
          <w:rFonts w:ascii="Arial" w:eastAsia="Times New Roman" w:hAnsi="Arial" w:cs="Arial"/>
          <w:color w:val="000000"/>
          <w:lang w:eastAsia="es-CO"/>
        </w:rPr>
        <w:t xml:space="preserve"> tres (3) </w:t>
      </w:r>
      <w:r w:rsidR="00283947" w:rsidRPr="00054590">
        <w:rPr>
          <w:rFonts w:ascii="Arial" w:eastAsia="Times New Roman" w:hAnsi="Arial" w:cs="Arial"/>
          <w:color w:val="000000"/>
          <w:lang w:eastAsia="es-CO"/>
        </w:rPr>
        <w:t xml:space="preserve">contratos/convenios ejecutados por </w:t>
      </w:r>
      <w:r w:rsidRPr="00054590">
        <w:rPr>
          <w:rFonts w:ascii="Arial" w:eastAsia="Times New Roman" w:hAnsi="Arial" w:cs="Arial"/>
          <w:color w:val="000000"/>
          <w:lang w:eastAsia="es-CO"/>
        </w:rPr>
        <w:t>FORMAR</w:t>
      </w:r>
      <w:r w:rsidR="00283947" w:rsidRPr="00054590">
        <w:rPr>
          <w:rFonts w:ascii="Arial" w:eastAsia="Times New Roman" w:hAnsi="Arial" w:cs="Arial"/>
          <w:color w:val="000000"/>
          <w:lang w:eastAsia="es-CO"/>
        </w:rPr>
        <w:t>.</w:t>
      </w:r>
    </w:p>
    <w:p w14:paraId="705E1B7D" w14:textId="77777777" w:rsidR="00944E12" w:rsidRPr="00054590" w:rsidRDefault="00944E12" w:rsidP="00054590">
      <w:pPr>
        <w:pStyle w:val="Prrafodelista"/>
        <w:numPr>
          <w:ilvl w:val="0"/>
          <w:numId w:val="7"/>
        </w:numPr>
        <w:jc w:val="both"/>
        <w:rPr>
          <w:rFonts w:ascii="Arial" w:eastAsia="Times New Roman" w:hAnsi="Arial" w:cs="Arial"/>
          <w:color w:val="000000"/>
          <w:lang w:eastAsia="es-CO"/>
        </w:rPr>
      </w:pPr>
      <w:r w:rsidRPr="00054590">
        <w:rPr>
          <w:rFonts w:ascii="Arial" w:eastAsia="Times New Roman" w:hAnsi="Arial" w:cs="Arial"/>
          <w:color w:val="000000"/>
          <w:lang w:eastAsia="es-CO"/>
        </w:rPr>
        <w:t>La UT cumple con la presentación de contratos relacionados con la ejecución de programas de acceso, formalización o restitución de tierras</w:t>
      </w:r>
      <w:r w:rsidR="00283947" w:rsidRPr="00054590">
        <w:rPr>
          <w:rFonts w:ascii="Arial" w:eastAsia="Times New Roman" w:hAnsi="Arial" w:cs="Arial"/>
          <w:color w:val="000000"/>
          <w:lang w:eastAsia="es-CO"/>
        </w:rPr>
        <w:t xml:space="preserve">, cuya </w:t>
      </w:r>
      <w:r w:rsidRPr="00054590">
        <w:rPr>
          <w:rFonts w:ascii="Arial" w:eastAsia="Times New Roman" w:hAnsi="Arial" w:cs="Arial"/>
          <w:color w:val="000000"/>
          <w:lang w:eastAsia="es-CO"/>
        </w:rPr>
        <w:t xml:space="preserve">sumatoria </w:t>
      </w:r>
      <w:r w:rsidR="00283947" w:rsidRPr="00054590">
        <w:rPr>
          <w:rFonts w:ascii="Arial" w:eastAsia="Times New Roman" w:hAnsi="Arial" w:cs="Arial"/>
          <w:color w:val="000000"/>
          <w:lang w:eastAsia="es-CO"/>
        </w:rPr>
        <w:t>excede</w:t>
      </w:r>
      <w:r w:rsidRPr="00054590">
        <w:rPr>
          <w:rFonts w:ascii="Arial" w:eastAsia="Times New Roman" w:hAnsi="Arial" w:cs="Arial"/>
          <w:color w:val="000000"/>
          <w:lang w:eastAsia="es-CO"/>
        </w:rPr>
        <w:t xml:space="preserve"> </w:t>
      </w:r>
      <w:r w:rsidR="00283947" w:rsidRPr="00054590">
        <w:rPr>
          <w:rFonts w:ascii="Arial" w:eastAsia="Times New Roman" w:hAnsi="Arial" w:cs="Arial"/>
          <w:color w:val="000000"/>
          <w:lang w:eastAsia="es-CO"/>
        </w:rPr>
        <w:t>e</w:t>
      </w:r>
      <w:r w:rsidRPr="00054590">
        <w:rPr>
          <w:rFonts w:ascii="Arial" w:eastAsia="Times New Roman" w:hAnsi="Arial" w:cs="Arial"/>
          <w:color w:val="000000"/>
          <w:lang w:eastAsia="es-CO"/>
        </w:rPr>
        <w:t xml:space="preserve">l </w:t>
      </w:r>
      <w:r w:rsidR="00283947" w:rsidRPr="00054590">
        <w:rPr>
          <w:rFonts w:ascii="Arial" w:eastAsia="Times New Roman" w:hAnsi="Arial" w:cs="Arial"/>
          <w:color w:val="000000"/>
          <w:lang w:eastAsia="es-CO"/>
        </w:rPr>
        <w:t xml:space="preserve">cuarenta </w:t>
      </w:r>
      <w:r w:rsidRPr="00054590">
        <w:rPr>
          <w:rFonts w:ascii="Arial" w:eastAsia="Times New Roman" w:hAnsi="Arial" w:cs="Arial"/>
          <w:color w:val="000000"/>
          <w:lang w:eastAsia="es-CO"/>
        </w:rPr>
        <w:t>por ciento (</w:t>
      </w:r>
      <w:r w:rsidR="00283947" w:rsidRPr="00054590">
        <w:rPr>
          <w:rFonts w:ascii="Arial" w:eastAsia="Times New Roman" w:hAnsi="Arial" w:cs="Arial"/>
          <w:color w:val="000000"/>
          <w:lang w:eastAsia="es-CO"/>
        </w:rPr>
        <w:t>4</w:t>
      </w:r>
      <w:r w:rsidRPr="00054590">
        <w:rPr>
          <w:rFonts w:ascii="Arial" w:eastAsia="Times New Roman" w:hAnsi="Arial" w:cs="Arial"/>
          <w:color w:val="000000"/>
          <w:lang w:eastAsia="es-CO"/>
        </w:rPr>
        <w:t xml:space="preserve">0%) del valor estimado del convenio a celebrar. </w:t>
      </w:r>
      <w:r w:rsidR="00505691">
        <w:rPr>
          <w:rFonts w:ascii="Arial" w:eastAsia="Times New Roman" w:hAnsi="Arial" w:cs="Arial"/>
          <w:color w:val="000000"/>
          <w:lang w:eastAsia="es-CO"/>
        </w:rPr>
        <w:t>Valga mencionar que de las</w:t>
      </w:r>
      <w:r w:rsidR="00505691" w:rsidRPr="00505691">
        <w:rPr>
          <w:rFonts w:ascii="Arial" w:eastAsia="Times New Roman" w:hAnsi="Arial" w:cs="Arial"/>
          <w:color w:val="000000"/>
          <w:lang w:eastAsia="es-CO"/>
        </w:rPr>
        <w:t xml:space="preserve"> 7 certificaciones</w:t>
      </w:r>
      <w:r w:rsidR="00505691">
        <w:rPr>
          <w:rFonts w:ascii="Arial" w:eastAsia="Times New Roman" w:hAnsi="Arial" w:cs="Arial"/>
          <w:color w:val="000000"/>
          <w:lang w:eastAsia="es-CO"/>
        </w:rPr>
        <w:t xml:space="preserve"> remitidas</w:t>
      </w:r>
      <w:r w:rsidR="00505691" w:rsidRPr="00505691">
        <w:rPr>
          <w:rFonts w:ascii="Arial" w:eastAsia="Times New Roman" w:hAnsi="Arial" w:cs="Arial"/>
          <w:color w:val="000000"/>
          <w:lang w:eastAsia="es-CO"/>
        </w:rPr>
        <w:t xml:space="preserve">, cuatro (4) </w:t>
      </w:r>
      <w:r w:rsidR="00505691" w:rsidRPr="00054590">
        <w:rPr>
          <w:rFonts w:ascii="Arial" w:eastAsia="Times New Roman" w:hAnsi="Arial" w:cs="Arial"/>
          <w:color w:val="000000"/>
          <w:lang w:eastAsia="es-CO"/>
        </w:rPr>
        <w:t>en las que CCI fungió como contratista</w:t>
      </w:r>
      <w:r w:rsidR="00505691" w:rsidRPr="00505691">
        <w:rPr>
          <w:rFonts w:ascii="Arial" w:eastAsia="Times New Roman" w:hAnsi="Arial" w:cs="Arial"/>
          <w:color w:val="000000"/>
          <w:lang w:eastAsia="es-CO"/>
        </w:rPr>
        <w:t xml:space="preserve"> y 1 </w:t>
      </w:r>
      <w:r w:rsidR="00505691">
        <w:rPr>
          <w:rFonts w:ascii="Arial" w:eastAsia="Times New Roman" w:hAnsi="Arial" w:cs="Arial"/>
          <w:color w:val="000000"/>
          <w:lang w:eastAsia="es-CO"/>
        </w:rPr>
        <w:t xml:space="preserve">contrato ejecutado por la Fundación </w:t>
      </w:r>
      <w:r w:rsidR="00505691" w:rsidRPr="00505691">
        <w:rPr>
          <w:rFonts w:ascii="Arial" w:eastAsia="Times New Roman" w:hAnsi="Arial" w:cs="Arial"/>
          <w:color w:val="000000"/>
          <w:lang w:eastAsia="es-CO"/>
        </w:rPr>
        <w:t xml:space="preserve">FORMAR </w:t>
      </w:r>
      <w:r w:rsidR="00505691">
        <w:rPr>
          <w:rFonts w:ascii="Arial" w:eastAsia="Times New Roman" w:hAnsi="Arial" w:cs="Arial"/>
          <w:color w:val="000000"/>
          <w:lang w:eastAsia="es-CO"/>
        </w:rPr>
        <w:t xml:space="preserve">se validaron a efectos de corroborar este requisito. Puesto que, el objeto o actividades desarrolladas mediante los </w:t>
      </w:r>
      <w:r w:rsidR="00505691" w:rsidRPr="00505691">
        <w:rPr>
          <w:rFonts w:ascii="Arial" w:eastAsia="Times New Roman" w:hAnsi="Arial" w:cs="Arial"/>
          <w:color w:val="000000"/>
          <w:lang w:eastAsia="es-CO"/>
        </w:rPr>
        <w:t>contratos 536 de 2013</w:t>
      </w:r>
      <w:r w:rsidR="00505691">
        <w:rPr>
          <w:rFonts w:ascii="Arial" w:eastAsia="Times New Roman" w:hAnsi="Arial" w:cs="Arial"/>
          <w:color w:val="000000"/>
          <w:lang w:eastAsia="es-CO"/>
        </w:rPr>
        <w:t xml:space="preserve"> y </w:t>
      </w:r>
      <w:r w:rsidR="00505691" w:rsidRPr="00505691">
        <w:rPr>
          <w:rFonts w:ascii="Arial" w:eastAsia="Times New Roman" w:hAnsi="Arial" w:cs="Arial"/>
          <w:color w:val="000000"/>
          <w:lang w:eastAsia="es-CO"/>
        </w:rPr>
        <w:t>610 de 2014</w:t>
      </w:r>
      <w:r w:rsidR="00505691">
        <w:rPr>
          <w:rFonts w:ascii="Arial" w:eastAsia="Times New Roman" w:hAnsi="Arial" w:cs="Arial"/>
          <w:color w:val="000000"/>
          <w:lang w:eastAsia="es-CO"/>
        </w:rPr>
        <w:t xml:space="preserve"> no guardan relación con programas de </w:t>
      </w:r>
      <w:r w:rsidR="00505691" w:rsidRPr="00054590">
        <w:rPr>
          <w:rFonts w:ascii="Arial" w:eastAsia="Times New Roman" w:hAnsi="Arial" w:cs="Arial"/>
          <w:color w:val="000000"/>
          <w:lang w:eastAsia="es-CO"/>
        </w:rPr>
        <w:t>acceso, formalización o restitución de tierras</w:t>
      </w:r>
      <w:r w:rsidR="00505691">
        <w:rPr>
          <w:rFonts w:ascii="Arial" w:eastAsia="Times New Roman" w:hAnsi="Arial" w:cs="Arial"/>
          <w:color w:val="000000"/>
          <w:lang w:eastAsia="es-CO"/>
        </w:rPr>
        <w:t xml:space="preserve">. </w:t>
      </w:r>
    </w:p>
    <w:p w14:paraId="65518DFB" w14:textId="726B544A" w:rsidR="006F28A6" w:rsidRDefault="006F28A6" w:rsidP="00944E12">
      <w:pPr>
        <w:jc w:val="both"/>
        <w:rPr>
          <w:rFonts w:ascii="Arial" w:eastAsia="Times New Roman" w:hAnsi="Arial" w:cs="Arial"/>
          <w:b/>
          <w:bCs/>
          <w:color w:val="000000"/>
          <w:lang w:eastAsia="es-CO"/>
        </w:rPr>
      </w:pPr>
    </w:p>
    <w:p w14:paraId="1A8D928C" w14:textId="443BBB7B" w:rsidR="00F67495" w:rsidRDefault="00F67495" w:rsidP="00944E12">
      <w:pPr>
        <w:jc w:val="both"/>
        <w:rPr>
          <w:rFonts w:ascii="Arial" w:eastAsia="Times New Roman" w:hAnsi="Arial" w:cs="Arial"/>
          <w:b/>
          <w:bCs/>
          <w:color w:val="000000"/>
          <w:lang w:eastAsia="es-CO"/>
        </w:rPr>
      </w:pPr>
    </w:p>
    <w:p w14:paraId="4294477C" w14:textId="4D8725CE" w:rsidR="00F67495" w:rsidRDefault="00F67495" w:rsidP="00944E12">
      <w:pPr>
        <w:jc w:val="both"/>
        <w:rPr>
          <w:rFonts w:ascii="Arial" w:eastAsia="Times New Roman" w:hAnsi="Arial" w:cs="Arial"/>
          <w:b/>
          <w:bCs/>
          <w:color w:val="000000"/>
          <w:lang w:eastAsia="es-CO"/>
        </w:rPr>
      </w:pPr>
    </w:p>
    <w:p w14:paraId="54C22DCC" w14:textId="3863BC68" w:rsidR="00F67495" w:rsidRDefault="00F67495" w:rsidP="00944E12">
      <w:pPr>
        <w:jc w:val="both"/>
        <w:rPr>
          <w:rFonts w:ascii="Arial" w:eastAsia="Times New Roman" w:hAnsi="Arial" w:cs="Arial"/>
          <w:b/>
          <w:bCs/>
          <w:color w:val="000000"/>
          <w:lang w:eastAsia="es-CO"/>
        </w:rPr>
      </w:pPr>
    </w:p>
    <w:p w14:paraId="653FBEB1" w14:textId="59836F21" w:rsidR="00F67495" w:rsidRDefault="00F67495" w:rsidP="00944E12">
      <w:pPr>
        <w:jc w:val="both"/>
        <w:rPr>
          <w:rFonts w:ascii="Arial" w:eastAsia="Times New Roman" w:hAnsi="Arial" w:cs="Arial"/>
          <w:b/>
          <w:bCs/>
          <w:color w:val="000000"/>
          <w:lang w:eastAsia="es-CO"/>
        </w:rPr>
      </w:pPr>
    </w:p>
    <w:p w14:paraId="224B353C" w14:textId="3A45F605" w:rsidR="00F67495" w:rsidRDefault="00F67495" w:rsidP="00944E12">
      <w:pPr>
        <w:jc w:val="both"/>
        <w:rPr>
          <w:rFonts w:ascii="Arial" w:eastAsia="Times New Roman" w:hAnsi="Arial" w:cs="Arial"/>
          <w:b/>
          <w:bCs/>
          <w:color w:val="000000"/>
          <w:lang w:eastAsia="es-CO"/>
        </w:rPr>
      </w:pPr>
    </w:p>
    <w:p w14:paraId="28FBF2A3" w14:textId="6498225E" w:rsidR="00F67495" w:rsidRDefault="00F67495" w:rsidP="00944E12">
      <w:pPr>
        <w:jc w:val="both"/>
        <w:rPr>
          <w:rFonts w:ascii="Arial" w:eastAsia="Times New Roman" w:hAnsi="Arial" w:cs="Arial"/>
          <w:b/>
          <w:bCs/>
          <w:color w:val="000000"/>
          <w:lang w:eastAsia="es-CO"/>
        </w:rPr>
      </w:pPr>
    </w:p>
    <w:p w14:paraId="3B6B511B" w14:textId="1F13544C" w:rsidR="00F67495" w:rsidRDefault="00F67495" w:rsidP="00944E12">
      <w:pPr>
        <w:jc w:val="both"/>
        <w:rPr>
          <w:rFonts w:ascii="Arial" w:eastAsia="Times New Roman" w:hAnsi="Arial" w:cs="Arial"/>
          <w:b/>
          <w:bCs/>
          <w:color w:val="000000"/>
          <w:lang w:eastAsia="es-CO"/>
        </w:rPr>
      </w:pPr>
    </w:p>
    <w:p w14:paraId="4395B922" w14:textId="61EC18CD" w:rsidR="00F67495" w:rsidRDefault="00F67495" w:rsidP="00944E12">
      <w:pPr>
        <w:jc w:val="both"/>
        <w:rPr>
          <w:rFonts w:ascii="Arial" w:eastAsia="Times New Roman" w:hAnsi="Arial" w:cs="Arial"/>
          <w:b/>
          <w:bCs/>
          <w:color w:val="000000"/>
          <w:lang w:eastAsia="es-CO"/>
        </w:rPr>
      </w:pPr>
    </w:p>
    <w:p w14:paraId="39806D4E" w14:textId="77777777" w:rsidR="00F67495" w:rsidRPr="006F28A6" w:rsidRDefault="00F67495" w:rsidP="00944E12">
      <w:pPr>
        <w:jc w:val="both"/>
        <w:rPr>
          <w:rFonts w:ascii="Arial" w:eastAsia="Times New Roman" w:hAnsi="Arial" w:cs="Arial"/>
          <w:b/>
          <w:bCs/>
          <w:color w:val="000000"/>
          <w:lang w:eastAsia="es-CO"/>
        </w:rPr>
      </w:pPr>
    </w:p>
    <w:p w14:paraId="04C0D4E4" w14:textId="77777777" w:rsidR="00565424" w:rsidRDefault="00565424" w:rsidP="00944E12">
      <w:pPr>
        <w:jc w:val="center"/>
        <w:rPr>
          <w:rFonts w:ascii="Arial" w:eastAsia="Times New Roman" w:hAnsi="Arial" w:cs="Arial"/>
          <w:b/>
          <w:bCs/>
          <w:color w:val="000000"/>
          <w:lang w:eastAsia="es-CO"/>
        </w:rPr>
      </w:pPr>
    </w:p>
    <w:p w14:paraId="74B3E838" w14:textId="77777777" w:rsidR="00565424" w:rsidRDefault="00565424" w:rsidP="00505691">
      <w:pPr>
        <w:rPr>
          <w:rFonts w:ascii="Arial" w:eastAsia="Times New Roman" w:hAnsi="Arial" w:cs="Arial"/>
          <w:b/>
          <w:bCs/>
          <w:color w:val="000000"/>
          <w:lang w:eastAsia="es-CO"/>
        </w:rPr>
      </w:pPr>
    </w:p>
    <w:p w14:paraId="34E0B1CB" w14:textId="0EEE1458" w:rsidR="00A3123A" w:rsidRDefault="00944E12" w:rsidP="00FA0D66">
      <w:pPr>
        <w:jc w:val="center"/>
        <w:rPr>
          <w:rFonts w:ascii="Arial" w:eastAsia="Times New Roman" w:hAnsi="Arial" w:cs="Arial"/>
          <w:b/>
          <w:bCs/>
          <w:color w:val="000000"/>
          <w:lang w:eastAsia="es-CO"/>
        </w:rPr>
      </w:pPr>
      <w:r w:rsidRPr="006F28A6">
        <w:rPr>
          <w:rFonts w:ascii="Arial" w:eastAsia="Times New Roman" w:hAnsi="Arial" w:cs="Arial"/>
          <w:b/>
          <w:bCs/>
          <w:color w:val="000000"/>
          <w:lang w:eastAsia="es-CO"/>
        </w:rPr>
        <w:lastRenderedPageBreak/>
        <w:t>CONCLUSI</w:t>
      </w:r>
      <w:r w:rsidR="00054590">
        <w:rPr>
          <w:rFonts w:ascii="Arial" w:eastAsia="Times New Roman" w:hAnsi="Arial" w:cs="Arial"/>
          <w:b/>
          <w:bCs/>
          <w:color w:val="000000"/>
          <w:lang w:eastAsia="es-CO"/>
        </w:rPr>
        <w:t>ONES</w:t>
      </w:r>
    </w:p>
    <w:p w14:paraId="5E8F20A0" w14:textId="77777777" w:rsidR="00F67495" w:rsidRDefault="00F67495" w:rsidP="00FA0D66">
      <w:pPr>
        <w:jc w:val="center"/>
        <w:rPr>
          <w:rFonts w:ascii="Arial" w:eastAsia="Times New Roman" w:hAnsi="Arial" w:cs="Arial"/>
          <w:b/>
          <w:bCs/>
          <w:color w:val="000000"/>
          <w:lang w:eastAsia="es-CO"/>
        </w:rPr>
      </w:pPr>
    </w:p>
    <w:p w14:paraId="2B117F8E" w14:textId="77777777" w:rsidR="00A3123A" w:rsidRDefault="000747E2" w:rsidP="00C20366">
      <w:pPr>
        <w:jc w:val="both"/>
        <w:rPr>
          <w:rFonts w:ascii="Arial" w:eastAsia="Times New Roman" w:hAnsi="Arial" w:cs="Arial"/>
          <w:color w:val="000000"/>
          <w:lang w:eastAsia="es-CO"/>
        </w:rPr>
      </w:pPr>
      <w:r w:rsidRPr="006F28A6">
        <w:rPr>
          <w:rFonts w:ascii="Arial" w:eastAsia="Times New Roman" w:hAnsi="Arial" w:cs="Arial"/>
          <w:noProof/>
          <w:color w:val="000000"/>
          <w:sz w:val="18"/>
          <w:szCs w:val="18"/>
          <w:lang w:eastAsia="es-CO"/>
        </w:rPr>
        <w:drawing>
          <wp:inline distT="0" distB="0" distL="0" distR="0" wp14:anchorId="0D82B767" wp14:editId="6AC2AD67">
            <wp:extent cx="6550701" cy="996315"/>
            <wp:effectExtent l="0" t="0" r="254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81988" cy="1016283"/>
                    </a:xfrm>
                    <a:prstGeom prst="rect">
                      <a:avLst/>
                    </a:prstGeom>
                  </pic:spPr>
                </pic:pic>
              </a:graphicData>
            </a:graphic>
          </wp:inline>
        </w:drawing>
      </w:r>
    </w:p>
    <w:p w14:paraId="39600B55" w14:textId="77777777" w:rsidR="00F67495" w:rsidRDefault="00F67495" w:rsidP="00C20366">
      <w:pPr>
        <w:jc w:val="both"/>
        <w:rPr>
          <w:rFonts w:ascii="Arial" w:eastAsia="Times New Roman" w:hAnsi="Arial" w:cs="Arial"/>
          <w:color w:val="000000"/>
          <w:lang w:eastAsia="es-CO"/>
        </w:rPr>
      </w:pPr>
    </w:p>
    <w:p w14:paraId="59573703" w14:textId="0DFD6910" w:rsidR="00565424" w:rsidRDefault="000747E2" w:rsidP="00C20366">
      <w:pPr>
        <w:jc w:val="both"/>
        <w:rPr>
          <w:rFonts w:ascii="Arial" w:eastAsia="Times New Roman" w:hAnsi="Arial" w:cs="Arial"/>
          <w:color w:val="000000"/>
          <w:lang w:eastAsia="es-CO"/>
        </w:rPr>
      </w:pPr>
      <w:r w:rsidRPr="000747E2">
        <w:rPr>
          <w:rFonts w:ascii="Arial" w:eastAsia="Times New Roman" w:hAnsi="Arial" w:cs="Arial"/>
          <w:color w:val="000000"/>
          <w:lang w:eastAsia="es-CO"/>
        </w:rPr>
        <w:t>De la</w:t>
      </w:r>
      <w:r>
        <w:rPr>
          <w:rFonts w:ascii="Arial" w:eastAsia="Times New Roman" w:hAnsi="Arial" w:cs="Arial"/>
          <w:color w:val="000000"/>
          <w:lang w:eastAsia="es-CO"/>
        </w:rPr>
        <w:t xml:space="preserve"> comparación de los porcentajes de recursos en dinero que certifica</w:t>
      </w:r>
      <w:r w:rsidR="00A3123A">
        <w:rPr>
          <w:rFonts w:ascii="Arial" w:eastAsia="Times New Roman" w:hAnsi="Arial" w:cs="Arial"/>
          <w:color w:val="000000"/>
          <w:lang w:eastAsia="es-CO"/>
        </w:rPr>
        <w:t>ron aportar</w:t>
      </w:r>
      <w:r>
        <w:rPr>
          <w:rFonts w:ascii="Arial" w:eastAsia="Times New Roman" w:hAnsi="Arial" w:cs="Arial"/>
          <w:color w:val="000000"/>
          <w:lang w:eastAsia="es-CO"/>
        </w:rPr>
        <w:t xml:space="preserve"> las 4 PSAL en sus </w:t>
      </w:r>
      <w:r w:rsidRPr="000747E2">
        <w:rPr>
          <w:rFonts w:ascii="Arial" w:eastAsia="Times New Roman" w:hAnsi="Arial" w:cs="Arial"/>
          <w:color w:val="000000"/>
          <w:lang w:eastAsia="es-CO"/>
        </w:rPr>
        <w:t xml:space="preserve">manifestaciones de interés allegadas a la </w:t>
      </w:r>
      <w:r>
        <w:rPr>
          <w:rFonts w:ascii="Arial" w:eastAsia="Times New Roman" w:hAnsi="Arial" w:cs="Arial"/>
          <w:color w:val="000000"/>
          <w:lang w:eastAsia="es-CO"/>
        </w:rPr>
        <w:t>L</w:t>
      </w:r>
      <w:r w:rsidRPr="000747E2">
        <w:rPr>
          <w:rFonts w:ascii="Arial" w:eastAsia="Times New Roman" w:hAnsi="Arial" w:cs="Arial"/>
          <w:color w:val="000000"/>
          <w:lang w:eastAsia="es-CO"/>
        </w:rPr>
        <w:t xml:space="preserve">icitación </w:t>
      </w:r>
      <w:r>
        <w:rPr>
          <w:rFonts w:ascii="Arial" w:eastAsia="Times New Roman" w:hAnsi="Arial" w:cs="Arial"/>
          <w:color w:val="000000"/>
          <w:lang w:eastAsia="es-CO"/>
        </w:rPr>
        <w:t>S</w:t>
      </w:r>
      <w:r w:rsidRPr="000747E2">
        <w:rPr>
          <w:rFonts w:ascii="Arial" w:eastAsia="Times New Roman" w:hAnsi="Arial" w:cs="Arial"/>
          <w:color w:val="000000"/>
          <w:lang w:eastAsia="es-CO"/>
        </w:rPr>
        <w:t xml:space="preserve">electiva </w:t>
      </w:r>
      <w:proofErr w:type="gramStart"/>
      <w:r w:rsidRPr="000747E2">
        <w:rPr>
          <w:rFonts w:ascii="Arial" w:eastAsia="Times New Roman" w:hAnsi="Arial" w:cs="Arial"/>
          <w:color w:val="000000"/>
          <w:lang w:eastAsia="es-CO"/>
        </w:rPr>
        <w:t>RE 003</w:t>
      </w:r>
      <w:proofErr w:type="gramEnd"/>
      <w:r w:rsidRPr="000747E2">
        <w:rPr>
          <w:rFonts w:ascii="Arial" w:eastAsia="Times New Roman" w:hAnsi="Arial" w:cs="Arial"/>
          <w:color w:val="000000"/>
          <w:lang w:eastAsia="es-CO"/>
        </w:rPr>
        <w:t xml:space="preserve"> de 2020,</w:t>
      </w:r>
      <w:r>
        <w:rPr>
          <w:rFonts w:ascii="Arial" w:eastAsia="Times New Roman" w:hAnsi="Arial" w:cs="Arial"/>
          <w:color w:val="000000"/>
          <w:lang w:eastAsia="es-CO"/>
        </w:rPr>
        <w:t xml:space="preserve"> se tiene que:</w:t>
      </w:r>
    </w:p>
    <w:p w14:paraId="01E6526C" w14:textId="4DB43453" w:rsidR="000747E2" w:rsidRPr="00F67495" w:rsidRDefault="000747E2" w:rsidP="00A3123A">
      <w:pPr>
        <w:pStyle w:val="Prrafodelista"/>
        <w:numPr>
          <w:ilvl w:val="0"/>
          <w:numId w:val="9"/>
        </w:numPr>
        <w:jc w:val="both"/>
        <w:rPr>
          <w:rFonts w:ascii="Arial" w:hAnsi="Arial" w:cs="Arial"/>
          <w:b/>
          <w:bCs/>
          <w:u w:val="single"/>
        </w:rPr>
      </w:pPr>
      <w:r w:rsidRPr="00A3123A">
        <w:rPr>
          <w:rFonts w:ascii="Arial" w:eastAsia="Times New Roman" w:hAnsi="Arial" w:cs="Arial"/>
          <w:color w:val="000000"/>
          <w:lang w:eastAsia="es-CO"/>
        </w:rPr>
        <w:t xml:space="preserve">Sólo la </w:t>
      </w:r>
      <w:r w:rsidRPr="00A3123A">
        <w:rPr>
          <w:rFonts w:ascii="Arial" w:hAnsi="Arial" w:cs="Arial"/>
          <w:b/>
          <w:bCs/>
        </w:rPr>
        <w:t xml:space="preserve">CORPORACIÓN PARA LA INVESTIGACIÓN, EL DESARROLLO SOSTENIBLE Y LA PROMOCIÓN SOCIAL – CORPROGRESO </w:t>
      </w:r>
      <w:r w:rsidRPr="00A3123A">
        <w:rPr>
          <w:rFonts w:ascii="Arial" w:eastAsia="Times New Roman" w:hAnsi="Arial" w:cs="Arial"/>
          <w:color w:val="000000"/>
          <w:lang w:eastAsia="es-CO"/>
        </w:rPr>
        <w:t xml:space="preserve">certifica aportar en dinero un valor superior al 30% del aporte de la ANT. Así pues, como sólo se recibió una (1) manifestación de interés en la que la PSAL certificó que aportará no menos del 30% de los recursos en dinero del valor estimado del proyecto a ejecutar a través del convenio de asociación </w:t>
      </w:r>
      <w:r w:rsidR="00A3123A" w:rsidRPr="00A3123A">
        <w:rPr>
          <w:rFonts w:ascii="Arial" w:eastAsia="Times New Roman" w:hAnsi="Arial" w:cs="Arial"/>
          <w:color w:val="000000"/>
          <w:lang w:eastAsia="es-CO"/>
        </w:rPr>
        <w:t xml:space="preserve">y, dado que CORPROGRESO cumple con la valía técnica exigida, </w:t>
      </w:r>
      <w:r w:rsidR="00A3123A" w:rsidRPr="00A3123A">
        <w:rPr>
          <w:rFonts w:ascii="Arial" w:eastAsia="Times New Roman" w:hAnsi="Arial" w:cs="Arial"/>
          <w:b/>
          <w:bCs/>
          <w:color w:val="000000"/>
          <w:u w:val="single"/>
          <w:lang w:eastAsia="es-CO"/>
        </w:rPr>
        <w:t>se procederá a suscribirlo con esta PSAL.</w:t>
      </w:r>
      <w:r w:rsidR="00A3123A">
        <w:rPr>
          <w:rFonts w:ascii="Arial" w:eastAsia="Times New Roman" w:hAnsi="Arial" w:cs="Arial"/>
          <w:color w:val="000000"/>
          <w:lang w:eastAsia="es-CO"/>
        </w:rPr>
        <w:t xml:space="preserve"> Lo anterior, en virtud de los términos establecidos en el documento de “</w:t>
      </w:r>
      <w:r w:rsidR="00A3123A" w:rsidRPr="00A3123A">
        <w:rPr>
          <w:rFonts w:ascii="Arial" w:eastAsia="Times New Roman" w:hAnsi="Arial" w:cs="Arial"/>
          <w:color w:val="000000"/>
          <w:lang w:eastAsia="es-CO"/>
        </w:rPr>
        <w:t>JUSTIFICACIÓN CONVENIOS DE ASOCIACIÓN CON ENTIDADES PRIVADAS SIN ÁNIMO DE LUCRO Y DE RECONOCIDA IDONEIDAD”,</w:t>
      </w:r>
      <w:r w:rsidR="00A3123A">
        <w:rPr>
          <w:rFonts w:ascii="Arial" w:eastAsia="Times New Roman" w:hAnsi="Arial" w:cs="Arial"/>
          <w:color w:val="000000"/>
          <w:lang w:eastAsia="es-CO"/>
        </w:rPr>
        <w:t xml:space="preserve"> y en aplicación del numeral 1.1 del literal A del Anexo I del Manual de Contratación de la ANT.</w:t>
      </w:r>
      <w:r w:rsidR="003D71AF">
        <w:rPr>
          <w:rFonts w:ascii="Arial" w:eastAsia="Times New Roman" w:hAnsi="Arial" w:cs="Arial"/>
          <w:color w:val="000000"/>
          <w:lang w:eastAsia="es-CO"/>
        </w:rPr>
        <w:t xml:space="preserve"> </w:t>
      </w:r>
    </w:p>
    <w:p w14:paraId="15481FC2" w14:textId="77777777" w:rsidR="00F67495" w:rsidRPr="000D2221" w:rsidRDefault="00F67495" w:rsidP="00F67495">
      <w:pPr>
        <w:pStyle w:val="Prrafodelista"/>
        <w:jc w:val="both"/>
        <w:rPr>
          <w:rFonts w:ascii="Arial" w:hAnsi="Arial" w:cs="Arial"/>
          <w:b/>
          <w:bCs/>
          <w:u w:val="single"/>
        </w:rPr>
      </w:pPr>
    </w:p>
    <w:p w14:paraId="7BF4B506" w14:textId="5826C7D9" w:rsidR="00087B76" w:rsidRDefault="000D2221" w:rsidP="00E97695">
      <w:pPr>
        <w:pStyle w:val="Prrafodelista"/>
        <w:numPr>
          <w:ilvl w:val="0"/>
          <w:numId w:val="9"/>
        </w:numPr>
        <w:jc w:val="both"/>
        <w:rPr>
          <w:rFonts w:ascii="Arial" w:hAnsi="Arial" w:cs="Arial"/>
        </w:rPr>
      </w:pPr>
      <w:r w:rsidRPr="00E97695">
        <w:rPr>
          <w:rFonts w:ascii="Arial" w:hAnsi="Arial" w:cs="Arial"/>
        </w:rPr>
        <w:t>En todo caso, para proceder a suscribir el Convenio de Asociación, CORPROGRESO debe contar con la capacidad financiera, conforme la regulación dispuesta para este tipo de procesos de selección, correspondiente a los indicadores fijados en el Decreto 092 de 2017 y, dadas las características propias del proceso, la ANT solicita como indicadores financieros adicionales, los señalados en el ANEXO</w:t>
      </w:r>
      <w:r w:rsidR="00F96E5C">
        <w:rPr>
          <w:rFonts w:ascii="Arial" w:hAnsi="Arial" w:cs="Arial"/>
        </w:rPr>
        <w:t>-</w:t>
      </w:r>
      <w:r w:rsidRPr="00E97695">
        <w:rPr>
          <w:rFonts w:ascii="Arial" w:hAnsi="Arial" w:cs="Arial"/>
        </w:rPr>
        <w:t xml:space="preserve">CAPACIDAD FINANCIERA Y DE LA EFICIENCIA DE LA ORGANIZACIÓN PARA LA PROPUESTA DE ASOCIACIÓN RE-003 DE 2020, </w:t>
      </w:r>
      <w:r w:rsidR="00F96E5C">
        <w:rPr>
          <w:rFonts w:ascii="Arial" w:hAnsi="Arial" w:cs="Arial"/>
        </w:rPr>
        <w:t>de acuerdo con lo señalad</w:t>
      </w:r>
      <w:r w:rsidRPr="00E97695">
        <w:rPr>
          <w:rFonts w:ascii="Arial" w:hAnsi="Arial" w:cs="Arial"/>
        </w:rPr>
        <w:t>o</w:t>
      </w:r>
      <w:r w:rsidR="00F96E5C">
        <w:rPr>
          <w:rFonts w:ascii="Arial" w:hAnsi="Arial" w:cs="Arial"/>
        </w:rPr>
        <w:t xml:space="preserve"> en el do</w:t>
      </w:r>
      <w:r w:rsidRPr="00E97695">
        <w:rPr>
          <w:rFonts w:ascii="Arial" w:hAnsi="Arial" w:cs="Arial"/>
        </w:rPr>
        <w:t xml:space="preserve">cumento </w:t>
      </w:r>
      <w:r w:rsidR="00F96E5C">
        <w:rPr>
          <w:rFonts w:ascii="Arial" w:hAnsi="Arial" w:cs="Arial"/>
        </w:rPr>
        <w:t>“</w:t>
      </w:r>
      <w:r w:rsidR="00E97695" w:rsidRPr="00E97695">
        <w:rPr>
          <w:rFonts w:ascii="Arial" w:hAnsi="Arial" w:cs="Arial"/>
        </w:rPr>
        <w:t>INDICADORES PARA CONVENIOS DE ASOCIACIÓN CON ENTIDADES PRIVADAS SIN ÁNIMO DE LUCRO (PSAL)</w:t>
      </w:r>
      <w:r w:rsidR="00E97695">
        <w:rPr>
          <w:rFonts w:ascii="Arial" w:hAnsi="Arial" w:cs="Arial"/>
        </w:rPr>
        <w:t xml:space="preserve"> </w:t>
      </w:r>
      <w:r w:rsidR="00E97695" w:rsidRPr="00E97695">
        <w:rPr>
          <w:rFonts w:ascii="Arial" w:hAnsi="Arial" w:cs="Arial"/>
        </w:rPr>
        <w:t>Y DE RECONOCIDA IDONEIDAD PARA LA PROPUESTA DE ASOCIACIÓN DE LA CONVOCATORIA PARA</w:t>
      </w:r>
      <w:r w:rsidR="00E97695">
        <w:rPr>
          <w:rFonts w:ascii="Arial" w:hAnsi="Arial" w:cs="Arial"/>
        </w:rPr>
        <w:t xml:space="preserve"> </w:t>
      </w:r>
      <w:r w:rsidR="00E97695" w:rsidRPr="00E97695">
        <w:rPr>
          <w:rFonts w:ascii="Arial" w:hAnsi="Arial" w:cs="Arial"/>
        </w:rPr>
        <w:t>“REGULARIZAR LOS DERECHOS DE PROPIEDAD SOBRE TERRENOS BALDIOS.”</w:t>
      </w:r>
      <w:r w:rsidR="00F96E5C">
        <w:rPr>
          <w:rFonts w:ascii="Arial" w:hAnsi="Arial" w:cs="Arial"/>
        </w:rPr>
        <w:t>”.</w:t>
      </w:r>
    </w:p>
    <w:p w14:paraId="7B1CBCC5" w14:textId="77777777" w:rsidR="00495F40" w:rsidRPr="00495F40" w:rsidRDefault="00495F40" w:rsidP="00495F40">
      <w:pPr>
        <w:pStyle w:val="Prrafodelista"/>
        <w:rPr>
          <w:rFonts w:ascii="Arial" w:hAnsi="Arial" w:cs="Arial"/>
        </w:rPr>
      </w:pPr>
    </w:p>
    <w:p w14:paraId="75D1A56F" w14:textId="77777777" w:rsidR="00D8532A" w:rsidRDefault="00D8532A" w:rsidP="00E97695">
      <w:pPr>
        <w:pStyle w:val="Prrafodelista"/>
        <w:numPr>
          <w:ilvl w:val="0"/>
          <w:numId w:val="9"/>
        </w:numPr>
        <w:jc w:val="both"/>
        <w:rPr>
          <w:rFonts w:ascii="Arial" w:hAnsi="Arial" w:cs="Arial"/>
        </w:rPr>
      </w:pPr>
      <w:r w:rsidRPr="00D8532A">
        <w:rPr>
          <w:rFonts w:ascii="Arial" w:hAnsi="Arial" w:cs="Arial"/>
        </w:rPr>
        <w:t xml:space="preserve">Adicionalmente, </w:t>
      </w:r>
      <w:r w:rsidR="00E91385">
        <w:rPr>
          <w:rFonts w:ascii="Arial" w:hAnsi="Arial" w:cs="Arial"/>
        </w:rPr>
        <w:t>CORPROGRESO</w:t>
      </w:r>
      <w:r w:rsidRPr="00D8532A">
        <w:rPr>
          <w:rFonts w:ascii="Arial" w:hAnsi="Arial" w:cs="Arial"/>
        </w:rPr>
        <w:t xml:space="preserve"> debe allegar los siguientes documentos:</w:t>
      </w:r>
    </w:p>
    <w:p w14:paraId="06C486A5" w14:textId="77777777" w:rsidR="00FA0D66" w:rsidRDefault="00FA0D66" w:rsidP="00FA0D66">
      <w:pPr>
        <w:pStyle w:val="Sinespaciado"/>
        <w:numPr>
          <w:ilvl w:val="0"/>
          <w:numId w:val="10"/>
        </w:numPr>
        <w:spacing w:line="276" w:lineRule="auto"/>
        <w:jc w:val="both"/>
        <w:rPr>
          <w:rFonts w:ascii="Arial" w:eastAsia="Times New Roman" w:hAnsi="Arial" w:cs="Arial"/>
          <w:b/>
          <w:bCs/>
          <w:color w:val="000000"/>
          <w:sz w:val="22"/>
          <w:szCs w:val="22"/>
          <w:u w:val="single"/>
          <w:lang w:eastAsia="es-CO"/>
        </w:rPr>
      </w:pPr>
      <w:r w:rsidRPr="00FA0D66">
        <w:rPr>
          <w:rFonts w:ascii="Arial" w:eastAsia="Times New Roman" w:hAnsi="Arial" w:cs="Arial"/>
          <w:b/>
          <w:bCs/>
          <w:color w:val="000000"/>
          <w:sz w:val="22"/>
          <w:szCs w:val="22"/>
          <w:u w:val="single"/>
          <w:lang w:eastAsia="es-CO"/>
        </w:rPr>
        <w:t>CERTIFICACIÓN DEL CUMPLIMIENTO DE SUS OBLIGACIONES CON EL SISTEMA INTEGRAL DE SEGURIDAD SOCIAL Y APORTES PARAFISCALES</w:t>
      </w:r>
      <w:r>
        <w:rPr>
          <w:rFonts w:ascii="Arial" w:eastAsia="Times New Roman" w:hAnsi="Arial" w:cs="Arial"/>
          <w:b/>
          <w:bCs/>
          <w:color w:val="000000"/>
          <w:sz w:val="22"/>
          <w:szCs w:val="22"/>
          <w:u w:val="single"/>
          <w:lang w:eastAsia="es-CO"/>
        </w:rPr>
        <w:t xml:space="preserve">: </w:t>
      </w:r>
    </w:p>
    <w:p w14:paraId="3C6E0A09" w14:textId="77777777" w:rsidR="00FA0D66" w:rsidRDefault="00FA0D66" w:rsidP="00FA0D66">
      <w:pPr>
        <w:pStyle w:val="Sinespaciado"/>
        <w:spacing w:line="276" w:lineRule="auto"/>
        <w:ind w:left="690"/>
        <w:jc w:val="both"/>
        <w:rPr>
          <w:rFonts w:ascii="Arial" w:eastAsia="Times New Roman" w:hAnsi="Arial" w:cs="Arial"/>
          <w:b/>
          <w:bCs/>
          <w:color w:val="000000"/>
          <w:sz w:val="22"/>
          <w:szCs w:val="22"/>
          <w:u w:val="single"/>
          <w:lang w:eastAsia="es-CO"/>
        </w:rPr>
      </w:pPr>
    </w:p>
    <w:p w14:paraId="6483C78B"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r w:rsidRPr="00FA0D66">
        <w:rPr>
          <w:rFonts w:ascii="Arial" w:eastAsia="Times New Roman" w:hAnsi="Arial" w:cs="Arial"/>
          <w:color w:val="000000"/>
          <w:sz w:val="22"/>
          <w:szCs w:val="22"/>
          <w:lang w:eastAsia="es-CO"/>
        </w:rPr>
        <w:lastRenderedPageBreak/>
        <w:t>De conformidad con lo dispuesto en el inciso 2º del artículo 41 de la Ley 80 de 1993, que fuera modificado por el artículo 23 de la Ley 1150 de 2007, en concordancia con lo señalado en el artículo 50 de la Ley 789 de 2002, la PSAL debe adjuntar una certificación en la cual se acredite el pago de los aportes realizados durante por lo menos los seis (6) meses anteriores a la fecha definitiva de presentación de propuestas de asociación del presente proceso de selección al Sistema General de Seguridad Social</w:t>
      </w:r>
      <w:r>
        <w:rPr>
          <w:rFonts w:ascii="Arial" w:eastAsia="Times New Roman" w:hAnsi="Arial" w:cs="Arial"/>
          <w:color w:val="000000"/>
          <w:sz w:val="22"/>
          <w:szCs w:val="22"/>
          <w:lang w:eastAsia="es-CO"/>
        </w:rPr>
        <w:t xml:space="preserve"> </w:t>
      </w:r>
      <w:r w:rsidRPr="00FA0D66">
        <w:rPr>
          <w:rFonts w:ascii="Arial" w:eastAsia="Times New Roman" w:hAnsi="Arial" w:cs="Arial"/>
          <w:color w:val="000000"/>
          <w:sz w:val="22"/>
          <w:szCs w:val="22"/>
          <w:lang w:eastAsia="es-CO"/>
        </w:rPr>
        <w:t>(Salud, Pensiones, Riesgos laborales) así como los aportes parafiscales (Cajas de Compensación Familiar, ICBF y SENA), de acuerdo con lo establecido en el artículo 50 de la Ley 789 de 2002 y en el artículo 23 de la Ley 1150 de 2007.</w:t>
      </w:r>
    </w:p>
    <w:p w14:paraId="2E8B1C41"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p>
    <w:p w14:paraId="29C7ADA6"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r w:rsidRPr="00FA0D66">
        <w:rPr>
          <w:rFonts w:ascii="Arial" w:eastAsia="Times New Roman" w:hAnsi="Arial" w:cs="Arial"/>
          <w:color w:val="000000"/>
          <w:sz w:val="22"/>
          <w:szCs w:val="22"/>
          <w:lang w:eastAsia="es-CO"/>
        </w:rPr>
        <w:t xml:space="preserve">Dicha certificación debe venir suscrita por el Revisor Fiscal de la sociedad, si el proponente de acuerdo con la Ley lo requiere, o en caso contrario la certificación debe venir suscrita por el Representante Legal de la PSAL. </w:t>
      </w:r>
    </w:p>
    <w:p w14:paraId="6C5D9072"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p>
    <w:p w14:paraId="28699D89"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r w:rsidRPr="00FA0D66">
        <w:rPr>
          <w:rFonts w:ascii="Arial" w:eastAsia="Times New Roman" w:hAnsi="Arial" w:cs="Arial"/>
          <w:b/>
          <w:bCs/>
          <w:color w:val="000000"/>
          <w:sz w:val="22"/>
          <w:szCs w:val="22"/>
          <w:lang w:eastAsia="es-CO"/>
        </w:rPr>
        <w:t>NOTA:</w:t>
      </w:r>
      <w:r w:rsidRPr="00FA0D66">
        <w:rPr>
          <w:rFonts w:ascii="Arial" w:eastAsia="Times New Roman" w:hAnsi="Arial" w:cs="Arial"/>
          <w:color w:val="000000"/>
          <w:sz w:val="22"/>
          <w:szCs w:val="22"/>
          <w:lang w:eastAsia="es-CO"/>
        </w:rPr>
        <w:t xml:space="preserve"> En caso de que el proponente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propuesta de asociación.</w:t>
      </w:r>
    </w:p>
    <w:p w14:paraId="76CD5C2F"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p>
    <w:p w14:paraId="3F565D3D"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r w:rsidRPr="00FA0D66">
        <w:rPr>
          <w:rFonts w:ascii="Arial" w:eastAsia="Times New Roman" w:hAnsi="Arial" w:cs="Arial"/>
          <w:color w:val="000000"/>
          <w:sz w:val="22"/>
          <w:szCs w:val="22"/>
          <w:lang w:eastAsia="es-CO"/>
        </w:rPr>
        <w:t>La Entidad se reserva el derecho de verificar con las respectivas Entidades la información que suministran los proponentes. Si se advierten discrepancias entre la información suministrada y lo establecido por la Entidad, se solicitarán las aclaraciones de rigor.</w:t>
      </w:r>
    </w:p>
    <w:p w14:paraId="6F43CD71" w14:textId="77777777" w:rsidR="00FA0D66" w:rsidRDefault="00FA0D66" w:rsidP="00FA0D66">
      <w:pPr>
        <w:pStyle w:val="Sinespaciado"/>
        <w:spacing w:line="276" w:lineRule="auto"/>
        <w:ind w:left="690"/>
        <w:jc w:val="both"/>
        <w:rPr>
          <w:rFonts w:ascii="Arial" w:eastAsia="Times New Roman" w:hAnsi="Arial" w:cs="Arial"/>
          <w:color w:val="000000"/>
          <w:sz w:val="22"/>
          <w:szCs w:val="22"/>
          <w:lang w:eastAsia="es-CO"/>
        </w:rPr>
      </w:pPr>
    </w:p>
    <w:p w14:paraId="172D518D" w14:textId="77777777" w:rsidR="00FA0D66" w:rsidRPr="00FA0D66" w:rsidRDefault="00FA0D66" w:rsidP="00FA0D66">
      <w:pPr>
        <w:pStyle w:val="Sinespaciado"/>
        <w:spacing w:line="276" w:lineRule="auto"/>
        <w:ind w:left="690"/>
        <w:jc w:val="both"/>
        <w:rPr>
          <w:rFonts w:ascii="Arial" w:eastAsia="Times New Roman" w:hAnsi="Arial" w:cs="Arial"/>
          <w:b/>
          <w:bCs/>
          <w:color w:val="000000"/>
          <w:sz w:val="22"/>
          <w:szCs w:val="22"/>
          <w:u w:val="single"/>
          <w:lang w:eastAsia="es-CO"/>
        </w:rPr>
      </w:pPr>
      <w:r w:rsidRPr="00FA0D66">
        <w:rPr>
          <w:rFonts w:ascii="Arial" w:eastAsia="Times New Roman" w:hAnsi="Arial" w:cs="Arial"/>
          <w:color w:val="000000"/>
          <w:sz w:val="22"/>
          <w:szCs w:val="22"/>
          <w:lang w:eastAsia="es-CO"/>
        </w:rPr>
        <w:t xml:space="preserve">Cuando el proponente no allegue con su propuesta de asociación la certificación de que trata este numeral o la misma requiera aclaraciones, la Agencia Nacional de Tierras se lo solicitará. </w:t>
      </w:r>
    </w:p>
    <w:p w14:paraId="409E5E79" w14:textId="77777777" w:rsidR="00FA0D66" w:rsidRPr="00FA0D66" w:rsidRDefault="00FA0D66" w:rsidP="00FA0D66">
      <w:pPr>
        <w:widowControl w:val="0"/>
        <w:ind w:left="690"/>
        <w:contextualSpacing/>
        <w:jc w:val="both"/>
        <w:rPr>
          <w:rFonts w:ascii="Arial" w:hAnsi="Arial" w:cs="Arial"/>
        </w:rPr>
      </w:pPr>
    </w:p>
    <w:p w14:paraId="169B100A" w14:textId="77777777" w:rsidR="00FA0D66" w:rsidRPr="00FA0D66" w:rsidRDefault="00FA0D66" w:rsidP="00FA0D66">
      <w:pPr>
        <w:pStyle w:val="Sinespaciado"/>
        <w:numPr>
          <w:ilvl w:val="0"/>
          <w:numId w:val="10"/>
        </w:numPr>
        <w:spacing w:line="276" w:lineRule="auto"/>
        <w:jc w:val="both"/>
        <w:rPr>
          <w:rFonts w:ascii="Arial" w:eastAsia="Times New Roman" w:hAnsi="Arial" w:cs="Arial"/>
          <w:b/>
          <w:bCs/>
          <w:color w:val="000000"/>
          <w:sz w:val="22"/>
          <w:szCs w:val="22"/>
          <w:u w:val="single"/>
          <w:lang w:eastAsia="es-CO"/>
        </w:rPr>
      </w:pPr>
      <w:r w:rsidRPr="00FA0D66">
        <w:rPr>
          <w:rFonts w:ascii="Arial" w:eastAsia="Times New Roman" w:hAnsi="Arial" w:cs="Arial"/>
          <w:b/>
          <w:bCs/>
          <w:color w:val="000000"/>
          <w:sz w:val="22"/>
          <w:szCs w:val="22"/>
          <w:u w:val="single"/>
          <w:lang w:eastAsia="es-CO"/>
        </w:rPr>
        <w:t>CERTIFICADO DE NO INCLUSIÓN EN EL BOLETÍN DE RESPONSABLES FISCALES</w:t>
      </w:r>
      <w:r>
        <w:rPr>
          <w:rFonts w:ascii="Arial" w:eastAsia="Times New Roman" w:hAnsi="Arial" w:cs="Arial"/>
          <w:b/>
          <w:bCs/>
          <w:color w:val="000000"/>
          <w:sz w:val="22"/>
          <w:szCs w:val="22"/>
          <w:u w:val="single"/>
          <w:lang w:eastAsia="es-CO"/>
        </w:rPr>
        <w:t>:</w:t>
      </w:r>
    </w:p>
    <w:p w14:paraId="55C31F6E" w14:textId="77777777" w:rsidR="00FA0D66" w:rsidRPr="00FA0D66" w:rsidRDefault="00FA0D66" w:rsidP="00FA0D66">
      <w:pPr>
        <w:tabs>
          <w:tab w:val="left" w:pos="8341"/>
        </w:tabs>
        <w:ind w:left="690"/>
        <w:contextualSpacing/>
        <w:jc w:val="both"/>
        <w:rPr>
          <w:rFonts w:ascii="Arial" w:hAnsi="Arial" w:cs="Arial"/>
        </w:rPr>
      </w:pPr>
    </w:p>
    <w:p w14:paraId="3999A9F6"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color w:val="000000"/>
          <w:lang w:eastAsia="es-CO"/>
        </w:rPr>
        <w:t>El artículo 60 de la Ley 610 de 2000, por medio del cual se establece el trámite de los procesos de responsabilidad fiscal de competencia de las contralorías, exige como requisito indispensable para nombrar, dar posesión o celebrar cualquier tipo de contrato o convenio con el Estado, verificar que la correspondiente persona jurídica y su representante legal según se trate, no se encuentran reportados en el boletín de responsables fiscales que publica la Contraloría General de la República.</w:t>
      </w:r>
    </w:p>
    <w:p w14:paraId="571A0487"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p>
    <w:p w14:paraId="1C2C97CC"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color w:val="000000"/>
          <w:lang w:eastAsia="es-CO"/>
        </w:rPr>
        <w:t xml:space="preserve">La PSAL </w:t>
      </w:r>
      <w:r>
        <w:rPr>
          <w:rFonts w:ascii="Arial" w:eastAsia="Times New Roman" w:hAnsi="Arial" w:cs="Arial"/>
          <w:color w:val="000000"/>
          <w:lang w:eastAsia="es-CO"/>
        </w:rPr>
        <w:t>deberá remitir</w:t>
      </w:r>
      <w:r w:rsidRPr="00FA0D66">
        <w:rPr>
          <w:rFonts w:ascii="Arial" w:eastAsia="Times New Roman" w:hAnsi="Arial" w:cs="Arial"/>
          <w:color w:val="000000"/>
          <w:lang w:eastAsia="es-CO"/>
        </w:rPr>
        <w:t xml:space="preserve"> el correspondiente certificado expedido por la Contraloría General de la República, en el(los) cual(es) conste que la persona jurídica y su </w:t>
      </w:r>
      <w:r w:rsidRPr="00FA0D66">
        <w:rPr>
          <w:rFonts w:ascii="Arial" w:eastAsia="Times New Roman" w:hAnsi="Arial" w:cs="Arial"/>
          <w:color w:val="000000"/>
          <w:lang w:eastAsia="es-CO"/>
        </w:rPr>
        <w:lastRenderedPageBreak/>
        <w:t xml:space="preserve">representante legal y/o persona natural no está(n) incluido(s) en el boletín de responsables fiscales. (Esta consulta se debe realizar a través de la página web </w:t>
      </w:r>
      <w:hyperlink r:id="rId12" w:history="1">
        <w:r w:rsidRPr="00FA0D66">
          <w:rPr>
            <w:rFonts w:ascii="Arial" w:eastAsia="Times New Roman" w:hAnsi="Arial" w:cs="Arial"/>
            <w:color w:val="000000"/>
            <w:lang w:eastAsia="es-CO"/>
          </w:rPr>
          <w:t>www.contraloria.gov.co</w:t>
        </w:r>
      </w:hyperlink>
      <w:r w:rsidRPr="00FA0D66">
        <w:rPr>
          <w:rFonts w:ascii="Arial" w:eastAsia="Times New Roman" w:hAnsi="Arial" w:cs="Arial"/>
          <w:color w:val="000000"/>
          <w:lang w:eastAsia="es-CO"/>
        </w:rPr>
        <w:t>, no tiene costo alguno, así mismo debe realizarse con el dígito de verificación cuando aplique y el certificado debe tener una fecha de expedición no mayor a treinta (30) días calendarios anteriores a la fecha de la presentación de la propuesta de asociación del presente proceso de Selección).</w:t>
      </w:r>
    </w:p>
    <w:p w14:paraId="75C81E09"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p>
    <w:p w14:paraId="19353090" w14:textId="77777777" w:rsidR="00FA0D66" w:rsidRDefault="00FA0D66" w:rsidP="00FA0D66">
      <w:pPr>
        <w:tabs>
          <w:tab w:val="left" w:pos="8341"/>
        </w:tabs>
        <w:ind w:left="690"/>
        <w:jc w:val="both"/>
        <w:rPr>
          <w:rFonts w:ascii="Arial" w:eastAsia="Times New Roman" w:hAnsi="Arial" w:cs="Arial"/>
          <w:color w:val="000000"/>
          <w:lang w:eastAsia="es-CO"/>
        </w:rPr>
      </w:pPr>
      <w:r w:rsidRPr="00FA0D66">
        <w:rPr>
          <w:rFonts w:ascii="Arial" w:eastAsia="Times New Roman" w:hAnsi="Arial" w:cs="Arial"/>
          <w:color w:val="000000"/>
          <w:lang w:eastAsia="es-CO"/>
        </w:rPr>
        <w:t xml:space="preserve">Con el fin de acreditar el cumplimiento de la anterior obligación la Agencia, verificará en el último boletín de responsables fiscales expedido por la Contraloría General de la República que el proponente persona natural, persona jurídica y su representante legal de la personar jurídica y cada uno de sus integrantes cuando el mismo sea un consorcio o una unión temporal, no se encuentre (n) reportado (s) en dicho boletín. </w:t>
      </w:r>
    </w:p>
    <w:p w14:paraId="700A67A2" w14:textId="77777777" w:rsidR="00FA0D66" w:rsidRPr="00FA0D66" w:rsidRDefault="00FA0D66" w:rsidP="00FA0D66">
      <w:pPr>
        <w:pStyle w:val="Textoindependiente311"/>
        <w:numPr>
          <w:ilvl w:val="0"/>
          <w:numId w:val="10"/>
        </w:numPr>
        <w:rPr>
          <w:b/>
          <w:bCs/>
          <w:color w:val="000000"/>
          <w:sz w:val="22"/>
          <w:szCs w:val="22"/>
          <w:u w:val="single"/>
          <w:lang w:eastAsia="es-CO"/>
        </w:rPr>
      </w:pPr>
      <w:r w:rsidRPr="00FA0D66">
        <w:rPr>
          <w:b/>
          <w:bCs/>
          <w:color w:val="000000"/>
          <w:sz w:val="22"/>
          <w:szCs w:val="22"/>
          <w:u w:val="single"/>
          <w:lang w:eastAsia="es-CO"/>
        </w:rPr>
        <w:t>CERTIFICACIÓN DE NO REPORTE EN EL SISTEMA DE INFORMACIÓN DE REGISTRO DE SANCIONES E INHABILIDADES DE LA PROCURADURÍA GENERAL DE LA NACIÓN</w:t>
      </w:r>
      <w:r>
        <w:rPr>
          <w:b/>
          <w:bCs/>
          <w:color w:val="000000"/>
          <w:sz w:val="22"/>
          <w:szCs w:val="22"/>
          <w:u w:val="single"/>
          <w:lang w:eastAsia="es-CO"/>
        </w:rPr>
        <w:t>:</w:t>
      </w:r>
    </w:p>
    <w:p w14:paraId="5A36A89D" w14:textId="77777777" w:rsidR="00FA0D66" w:rsidRPr="00FA0D66" w:rsidRDefault="00FA0D66" w:rsidP="00FA0D66">
      <w:pPr>
        <w:pStyle w:val="Textoindependiente311"/>
        <w:ind w:left="690"/>
        <w:rPr>
          <w:b/>
          <w:bCs/>
          <w:sz w:val="22"/>
          <w:szCs w:val="22"/>
          <w:u w:val="single"/>
          <w:lang w:eastAsia="es-MX"/>
        </w:rPr>
      </w:pPr>
    </w:p>
    <w:p w14:paraId="7DEF6520"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color w:val="000000"/>
          <w:lang w:eastAsia="es-CO"/>
        </w:rPr>
        <w:t xml:space="preserve">La PSAL </w:t>
      </w:r>
      <w:r>
        <w:rPr>
          <w:rFonts w:ascii="Arial" w:eastAsia="Times New Roman" w:hAnsi="Arial" w:cs="Arial"/>
          <w:color w:val="000000"/>
          <w:lang w:eastAsia="es-CO"/>
        </w:rPr>
        <w:t>remitirá</w:t>
      </w:r>
      <w:r w:rsidRPr="00FA0D66">
        <w:rPr>
          <w:rFonts w:ascii="Arial" w:eastAsia="Times New Roman" w:hAnsi="Arial" w:cs="Arial"/>
          <w:color w:val="000000"/>
          <w:lang w:eastAsia="es-CO"/>
        </w:rPr>
        <w:t xml:space="preserve"> el correspondiente certificado expedido por la Procuraduría General de la Nación, en el(los) cual(es) conste que la persona jurídica y su representante legal no está(n) incluido(s) en el Sistema de Información de Registros de Sanciones e Inhabilidades de la Procuraduría General de la Nación. (Esta consulta se debe realizar a través de la página web </w:t>
      </w:r>
      <w:hyperlink r:id="rId13">
        <w:r w:rsidRPr="00FA0D66">
          <w:rPr>
            <w:rFonts w:ascii="Arial" w:eastAsia="Times New Roman" w:hAnsi="Arial" w:cs="Arial"/>
            <w:color w:val="000000"/>
            <w:lang w:eastAsia="es-CO"/>
          </w:rPr>
          <w:t>www.procuraduria.gov.co</w:t>
        </w:r>
      </w:hyperlink>
      <w:r w:rsidRPr="00FA0D66">
        <w:rPr>
          <w:rFonts w:ascii="Arial" w:eastAsia="Times New Roman" w:hAnsi="Arial" w:cs="Arial"/>
          <w:color w:val="000000"/>
          <w:lang w:eastAsia="es-CO"/>
        </w:rPr>
        <w:t xml:space="preserve">, no tiene costo alguno, así mismo debe realizarse con el dígito de verificación cuando aplique y el certificado debe tener una fecha de expedición no mayor a treinta (30) días calendarios anteriores a la fecha de presentación de propuestas de Asociación del presente proceso de Selección). </w:t>
      </w:r>
    </w:p>
    <w:p w14:paraId="64077183"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p>
    <w:p w14:paraId="0C9A9638" w14:textId="77777777" w:rsidR="00FA0D66" w:rsidRDefault="00FA0D66" w:rsidP="00FA0D66">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color w:val="000000"/>
          <w:lang w:eastAsia="es-CO"/>
        </w:rPr>
        <w:t xml:space="preserve">Con el fin de acreditar la no inclusión en el Sistema de Información de Registro de Sanciones e inhabilidades la Agencia Nacional de Tierras, verificará el certificado de antecedentes disciplinarios expedido por la Procuraduría General de la Nación, que el proponente, persona jurídica y su representante legal y cada uno de sus integrantes cuando el mismo sea un consorcio, una unión temporal o una promesa de sociedad, no se encuentre(n) reportado(s). </w:t>
      </w:r>
    </w:p>
    <w:p w14:paraId="21819DD7"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p>
    <w:p w14:paraId="494B7B0F" w14:textId="77777777" w:rsidR="00FA0D66" w:rsidRPr="00FA0D66" w:rsidRDefault="00FA0D66" w:rsidP="00FA0D66">
      <w:pPr>
        <w:pStyle w:val="Textoindependiente311"/>
        <w:numPr>
          <w:ilvl w:val="0"/>
          <w:numId w:val="10"/>
        </w:numPr>
        <w:rPr>
          <w:b/>
          <w:bCs/>
          <w:color w:val="000000"/>
          <w:sz w:val="22"/>
          <w:szCs w:val="22"/>
          <w:u w:val="single"/>
          <w:lang w:eastAsia="es-CO"/>
        </w:rPr>
      </w:pPr>
      <w:r w:rsidRPr="00FA0D66">
        <w:rPr>
          <w:b/>
          <w:bCs/>
          <w:color w:val="000000"/>
          <w:sz w:val="22"/>
          <w:szCs w:val="22"/>
          <w:u w:val="single"/>
          <w:lang w:eastAsia="es-CO"/>
        </w:rPr>
        <w:t>CERTIFICACIÓN DE NO REPORTE EN EL SISTEMA DE REGISTRO NACIONAL DE MEDIDAS CORRECTIVAS - RNMC EXPEDIDA POR LA POLICÍA NACIONAL DE COLOMBIA</w:t>
      </w:r>
      <w:r>
        <w:rPr>
          <w:b/>
          <w:bCs/>
          <w:color w:val="000000"/>
          <w:sz w:val="22"/>
          <w:szCs w:val="22"/>
          <w:u w:val="single"/>
          <w:lang w:eastAsia="es-CO"/>
        </w:rPr>
        <w:t>:</w:t>
      </w:r>
    </w:p>
    <w:p w14:paraId="6FBCBE65" w14:textId="77777777" w:rsidR="00FA0D66" w:rsidRPr="00FA0D66" w:rsidRDefault="00FA0D66" w:rsidP="00FA0D66">
      <w:pPr>
        <w:tabs>
          <w:tab w:val="left" w:pos="8341"/>
        </w:tabs>
        <w:ind w:left="690"/>
        <w:jc w:val="both"/>
        <w:rPr>
          <w:rFonts w:ascii="Arial" w:eastAsia="Arial" w:hAnsi="Arial" w:cs="Arial"/>
          <w:b/>
          <w:color w:val="000000"/>
          <w:u w:val="single"/>
        </w:rPr>
      </w:pPr>
    </w:p>
    <w:p w14:paraId="36E121A0"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color w:val="000000"/>
          <w:lang w:eastAsia="es-CO"/>
        </w:rPr>
        <w:t xml:space="preserve">La PSAL </w:t>
      </w:r>
      <w:r>
        <w:rPr>
          <w:rFonts w:ascii="Arial" w:eastAsia="Times New Roman" w:hAnsi="Arial" w:cs="Arial"/>
          <w:color w:val="000000"/>
          <w:lang w:eastAsia="es-CO"/>
        </w:rPr>
        <w:t>deberá adjuntar</w:t>
      </w:r>
      <w:r w:rsidRPr="00FA0D66">
        <w:rPr>
          <w:rFonts w:ascii="Arial" w:eastAsia="Times New Roman" w:hAnsi="Arial" w:cs="Arial"/>
          <w:color w:val="000000"/>
          <w:lang w:eastAsia="es-CO"/>
        </w:rPr>
        <w:t xml:space="preserve"> el correspondiente certificado expedido por la Policía Nacional. (Esta consulta se debe realizar a través de la página web </w:t>
      </w:r>
      <w:hyperlink r:id="rId14" w:history="1">
        <w:r w:rsidRPr="00FA0D66">
          <w:rPr>
            <w:rFonts w:ascii="Arial" w:eastAsia="Times New Roman" w:hAnsi="Arial" w:cs="Arial"/>
            <w:color w:val="000000"/>
            <w:lang w:eastAsia="es-CO"/>
          </w:rPr>
          <w:t>https://srvpsi.policia.gov.co/PSC/frm_cnp_consulta.aspx</w:t>
        </w:r>
      </w:hyperlink>
      <w:r w:rsidRPr="00FA0D66">
        <w:rPr>
          <w:rFonts w:ascii="Arial" w:eastAsia="Times New Roman" w:hAnsi="Arial" w:cs="Arial"/>
          <w:color w:val="000000"/>
          <w:lang w:eastAsia="es-CO"/>
        </w:rPr>
        <w:t xml:space="preserve">, no tiene costo alguno y el certificado debe tener una fecha de expedición no mayor a treinta (30) días calendarios anteriores a la fecha de la presentación de la propuesta de Asociación del presente proceso de Selección). </w:t>
      </w:r>
    </w:p>
    <w:p w14:paraId="75D3D78E"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p>
    <w:p w14:paraId="5B015A05"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color w:val="000000"/>
          <w:lang w:eastAsia="es-CO"/>
        </w:rPr>
        <w:lastRenderedPageBreak/>
        <w:t xml:space="preserve">Con el fin de acreditar la no inclusión en el Registro Nacional de Medidas Correctivas RNMC de la Policía Nacional, la Agencia Nacional de Tierras verificará que el representante legal de la persona jurídica y cada uno de sus integrantes cuando el mismo sea un consorcio, una unión temporal o una promesa de sociedad, no se encuentra vinculado en el Sistema Registro Nacional de Medidas Correctivas RNMC de la Policía Nacional de Colombia como infractor de la Ley 1801 de 2016 Código Nacional de Policía y Convivencia. </w:t>
      </w:r>
    </w:p>
    <w:p w14:paraId="5DE76056" w14:textId="77777777" w:rsidR="00FA0D66" w:rsidRPr="00FA0D66" w:rsidRDefault="00FA0D66" w:rsidP="00FA0D66">
      <w:pPr>
        <w:tabs>
          <w:tab w:val="left" w:pos="8341"/>
        </w:tabs>
        <w:ind w:left="690"/>
        <w:contextualSpacing/>
        <w:jc w:val="both"/>
        <w:rPr>
          <w:rFonts w:ascii="Arial" w:eastAsia="Times New Roman" w:hAnsi="Arial" w:cs="Arial"/>
          <w:b/>
          <w:bCs/>
          <w:color w:val="000000"/>
          <w:lang w:eastAsia="es-CO"/>
        </w:rPr>
      </w:pPr>
    </w:p>
    <w:p w14:paraId="10679A03"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b/>
          <w:bCs/>
          <w:color w:val="000000"/>
          <w:lang w:eastAsia="es-CO"/>
        </w:rPr>
        <w:t>NOTA</w:t>
      </w:r>
      <w:r w:rsidRPr="00FA0D66">
        <w:rPr>
          <w:rFonts w:ascii="Arial" w:eastAsia="Times New Roman" w:hAnsi="Arial" w:cs="Arial"/>
          <w:color w:val="000000"/>
          <w:lang w:eastAsia="es-CO"/>
        </w:rPr>
        <w:t>: En caso de que no sea posible verificar un documento de identificación del representante legal o persona natural proponente (cédula de ciudadanía o cédula de extranjería) en el Sistema Nacional de Medidas Correctivas, la Agencia Nacional de Tierras dará aplicación a lo establecido en el artículo 184 de la Ley 1801 de 2016 el cual dispone lo siguiente: "ARTÍCULO 184. REGISTRO NACIONAL DE MEDIDAS CORRECTIVAS. La Policía Nacional llevará un registro nacional de medidas correctivas que incluirá la identificación de la persona, el tipo de comportamiento contrario a la convivencia, el tipo de medida correctiva y el estado de pago de la multa o cumplimiento de la medida correctiva. La Registraduría Nacional del Estado Civil facilitará a las autoridades de Policía el acceso a sus bases de datos para la identificación e individualización de las personas vinculadas a procesos de Policía por comportamientos que afecten la convivencia. PARÁGRAFO. Solo las personas que sean registradas en dicha base de datos tienen derecho a conocer, actualizar y rectificar las informaciones que se hayan recogido en ella, en los términos contemplados en la ley".</w:t>
      </w:r>
    </w:p>
    <w:p w14:paraId="718C259A" w14:textId="77777777" w:rsidR="00FA0D66" w:rsidRPr="00FA0D66" w:rsidRDefault="00FA0D66" w:rsidP="00FA0D66">
      <w:pPr>
        <w:tabs>
          <w:tab w:val="left" w:pos="8341"/>
        </w:tabs>
        <w:ind w:left="690"/>
        <w:contextualSpacing/>
        <w:jc w:val="both"/>
        <w:rPr>
          <w:rFonts w:ascii="Arial" w:eastAsia="Times New Roman" w:hAnsi="Arial" w:cs="Arial"/>
          <w:color w:val="000000"/>
          <w:lang w:eastAsia="es-CO"/>
        </w:rPr>
      </w:pPr>
    </w:p>
    <w:p w14:paraId="288B6DD9" w14:textId="77777777" w:rsidR="00FA0D66" w:rsidRPr="00C3106D" w:rsidRDefault="00FA0D66" w:rsidP="00C3106D">
      <w:pPr>
        <w:tabs>
          <w:tab w:val="left" w:pos="8341"/>
        </w:tabs>
        <w:ind w:left="690"/>
        <w:contextualSpacing/>
        <w:jc w:val="both"/>
        <w:rPr>
          <w:rFonts w:ascii="Arial" w:eastAsia="Times New Roman" w:hAnsi="Arial" w:cs="Arial"/>
          <w:color w:val="000000"/>
          <w:lang w:eastAsia="es-CO"/>
        </w:rPr>
      </w:pPr>
      <w:r w:rsidRPr="00FA0D66">
        <w:rPr>
          <w:rFonts w:ascii="Arial" w:eastAsia="Times New Roman" w:hAnsi="Arial" w:cs="Arial"/>
          <w:color w:val="000000"/>
          <w:lang w:eastAsia="es-CO"/>
        </w:rPr>
        <w:t>Por lo anterior, la imposibilidad de verificación de un documento de identificación en el Sistema Nacional de Medidas Correctivas no podrá ser imputable al proponente. En este caso el representante legal deberá manifestar por medio de certificación expedida bajo la gravedad de juramento que no se encuentre(n) reportado(s) por el no pago de las multas contenidas en la Ley 1801 de 2016 – Código Nacional de Policía y Convivencia.</w:t>
      </w:r>
    </w:p>
    <w:p w14:paraId="0801DCB3" w14:textId="77777777" w:rsidR="00FA0D66" w:rsidRPr="00FA0D66" w:rsidRDefault="00FA0D66" w:rsidP="00FA0D66">
      <w:pPr>
        <w:tabs>
          <w:tab w:val="left" w:pos="8341"/>
        </w:tabs>
        <w:ind w:left="690"/>
        <w:jc w:val="both"/>
        <w:rPr>
          <w:rFonts w:ascii="Arial" w:eastAsia="Arial" w:hAnsi="Arial" w:cs="Arial"/>
          <w:b/>
          <w:color w:val="000000"/>
          <w:u w:val="single"/>
        </w:rPr>
      </w:pPr>
    </w:p>
    <w:p w14:paraId="4A7C81B7" w14:textId="77777777" w:rsidR="00FA0D66" w:rsidRPr="00FA0D66" w:rsidRDefault="00FA0D66" w:rsidP="00FA0D66">
      <w:pPr>
        <w:pStyle w:val="Textoindependiente311"/>
        <w:numPr>
          <w:ilvl w:val="0"/>
          <w:numId w:val="10"/>
        </w:numPr>
        <w:rPr>
          <w:b/>
          <w:bCs/>
          <w:color w:val="000000"/>
          <w:sz w:val="22"/>
          <w:szCs w:val="22"/>
          <w:u w:val="single"/>
          <w:lang w:eastAsia="es-CO"/>
        </w:rPr>
      </w:pPr>
      <w:r w:rsidRPr="00FA0D66">
        <w:rPr>
          <w:b/>
          <w:bCs/>
          <w:color w:val="000000"/>
          <w:sz w:val="22"/>
          <w:szCs w:val="22"/>
          <w:u w:val="single"/>
          <w:lang w:eastAsia="es-CO"/>
        </w:rPr>
        <w:t>CERTIFICADO DE ANTECEDENTES JUDICIALES EXPEDIDO POR LA POLICÍA NACIONAL</w:t>
      </w:r>
      <w:r>
        <w:rPr>
          <w:b/>
          <w:bCs/>
          <w:color w:val="000000"/>
          <w:sz w:val="22"/>
          <w:szCs w:val="22"/>
          <w:u w:val="single"/>
          <w:lang w:eastAsia="es-CO"/>
        </w:rPr>
        <w:t>:</w:t>
      </w:r>
    </w:p>
    <w:p w14:paraId="25891649" w14:textId="77777777" w:rsidR="00FA0D66" w:rsidRPr="00FA0D66" w:rsidRDefault="00FA0D66" w:rsidP="00FA0D66">
      <w:pPr>
        <w:pStyle w:val="Textoindependiente311"/>
        <w:ind w:left="690"/>
        <w:rPr>
          <w:b/>
          <w:bCs/>
          <w:color w:val="000000"/>
          <w:sz w:val="22"/>
          <w:szCs w:val="22"/>
          <w:u w:val="single"/>
          <w:lang w:eastAsia="es-CO"/>
        </w:rPr>
      </w:pPr>
    </w:p>
    <w:p w14:paraId="1728A8F7" w14:textId="77777777" w:rsidR="00FA0D66" w:rsidRPr="00FA0D66" w:rsidRDefault="00FA0D66" w:rsidP="00FA0D66">
      <w:pPr>
        <w:tabs>
          <w:tab w:val="left" w:pos="8341"/>
        </w:tabs>
        <w:ind w:left="690"/>
        <w:jc w:val="both"/>
        <w:rPr>
          <w:rFonts w:ascii="Arial" w:eastAsia="Times New Roman" w:hAnsi="Arial" w:cs="Arial"/>
          <w:color w:val="000000"/>
          <w:lang w:eastAsia="es-CO"/>
        </w:rPr>
      </w:pPr>
      <w:r w:rsidRPr="00FA0D66">
        <w:rPr>
          <w:rFonts w:ascii="Arial" w:eastAsia="Times New Roman" w:hAnsi="Arial" w:cs="Arial"/>
          <w:color w:val="000000"/>
          <w:lang w:eastAsia="es-CO"/>
        </w:rPr>
        <w:t xml:space="preserve">La PSAL </w:t>
      </w:r>
      <w:r>
        <w:rPr>
          <w:rFonts w:ascii="Arial" w:eastAsia="Times New Roman" w:hAnsi="Arial" w:cs="Arial"/>
          <w:color w:val="000000"/>
          <w:lang w:eastAsia="es-CO"/>
        </w:rPr>
        <w:t>remitirá</w:t>
      </w:r>
      <w:r w:rsidRPr="00FA0D66">
        <w:rPr>
          <w:rFonts w:ascii="Arial" w:eastAsia="Times New Roman" w:hAnsi="Arial" w:cs="Arial"/>
          <w:color w:val="000000"/>
          <w:lang w:eastAsia="es-CO"/>
        </w:rPr>
        <w:t xml:space="preserve"> el correspondiente certificado expedido por la Policía Nacional. (Esta consulta se debe realizar a través de la página web </w:t>
      </w:r>
      <w:hyperlink r:id="rId15" w:history="1">
        <w:r w:rsidRPr="00FA0D66">
          <w:rPr>
            <w:rFonts w:ascii="Arial" w:eastAsia="Times New Roman" w:hAnsi="Arial" w:cs="Arial"/>
            <w:color w:val="000000"/>
            <w:lang w:eastAsia="es-CO"/>
          </w:rPr>
          <w:t>http://www.policia.gov.co/</w:t>
        </w:r>
      </w:hyperlink>
      <w:r w:rsidRPr="00FA0D66">
        <w:rPr>
          <w:rFonts w:ascii="Arial" w:eastAsia="Times New Roman" w:hAnsi="Arial" w:cs="Arial"/>
          <w:color w:val="000000"/>
          <w:lang w:eastAsia="es-CO"/>
        </w:rPr>
        <w:t>, no tiene costo alguno, y el certificado debe tener una fecha de expedición no mayor a treinta (30) días calendarios anteriores a la fecha de presentación de propuestas de Asociación del presente proceso de Selección).</w:t>
      </w:r>
    </w:p>
    <w:p w14:paraId="0DE6D949" w14:textId="77777777" w:rsidR="00FA0D66" w:rsidRPr="00FA0D66" w:rsidRDefault="00FA0D66" w:rsidP="00FA0D66">
      <w:pPr>
        <w:tabs>
          <w:tab w:val="left" w:pos="8341"/>
        </w:tabs>
        <w:ind w:left="690"/>
        <w:jc w:val="both"/>
        <w:rPr>
          <w:rFonts w:ascii="Arial" w:eastAsia="Times New Roman" w:hAnsi="Arial" w:cs="Arial"/>
          <w:color w:val="000000"/>
          <w:lang w:eastAsia="es-CO"/>
        </w:rPr>
      </w:pPr>
      <w:r w:rsidRPr="00FA0D66">
        <w:rPr>
          <w:rFonts w:ascii="Arial" w:eastAsia="Times New Roman" w:hAnsi="Arial" w:cs="Arial"/>
          <w:color w:val="000000"/>
          <w:lang w:eastAsia="es-CO"/>
        </w:rPr>
        <w:t>Con el fin de acreditar que la PSAL no se encuentre en alguna causal de inhabilidad, la Agencia Nacional de Tierras verificará en el certificado de antecedentes judiciales expedido por la Policía Nacional del representante legal y/o cada uno de sus integrantes cuando el mismo sea un consorcio, una unión temporal o una promesa de sociedad, no se encuentre(n) inhabilitados.</w:t>
      </w:r>
    </w:p>
    <w:p w14:paraId="346DC070" w14:textId="77777777" w:rsidR="00FA0D66" w:rsidRPr="00FA0D66" w:rsidRDefault="00FA0D66" w:rsidP="00FA0D66">
      <w:pPr>
        <w:pStyle w:val="Prrafodelista"/>
        <w:numPr>
          <w:ilvl w:val="0"/>
          <w:numId w:val="10"/>
        </w:numPr>
        <w:autoSpaceDE w:val="0"/>
        <w:autoSpaceDN w:val="0"/>
        <w:adjustRightInd w:val="0"/>
        <w:jc w:val="both"/>
        <w:rPr>
          <w:rFonts w:ascii="Arial" w:eastAsia="Times New Roman" w:hAnsi="Arial" w:cs="Arial"/>
          <w:b/>
          <w:bCs/>
          <w:color w:val="000000"/>
          <w:u w:val="single"/>
          <w:lang w:eastAsia="es-CO"/>
        </w:rPr>
      </w:pPr>
      <w:r w:rsidRPr="00FA0D66">
        <w:rPr>
          <w:rFonts w:ascii="Arial" w:eastAsia="Times New Roman" w:hAnsi="Arial" w:cs="Arial"/>
          <w:b/>
          <w:bCs/>
          <w:color w:val="000000"/>
          <w:u w:val="single"/>
          <w:lang w:eastAsia="es-CO"/>
        </w:rPr>
        <w:lastRenderedPageBreak/>
        <w:t>DECLARACIÓN DE NO ESTAR INCLUIDO EN LAS LISTAS NACIONALES E INTERNACIONALES DE LAVADOS DE ACTIVOS</w:t>
      </w:r>
      <w:r>
        <w:rPr>
          <w:rFonts w:ascii="Arial" w:eastAsia="Times New Roman" w:hAnsi="Arial" w:cs="Arial"/>
          <w:b/>
          <w:bCs/>
          <w:color w:val="000000"/>
          <w:u w:val="single"/>
          <w:lang w:eastAsia="es-CO"/>
        </w:rPr>
        <w:t>:</w:t>
      </w:r>
    </w:p>
    <w:p w14:paraId="717C6645" w14:textId="77777777" w:rsidR="00FA0D66" w:rsidRDefault="00FA0D66" w:rsidP="00FA0D66">
      <w:pPr>
        <w:pStyle w:val="toa"/>
        <w:tabs>
          <w:tab w:val="clear" w:pos="0"/>
          <w:tab w:val="clear" w:pos="9000"/>
          <w:tab w:val="clear" w:pos="9360"/>
        </w:tabs>
        <w:suppressAutoHyphens w:val="0"/>
        <w:ind w:left="690"/>
        <w:rPr>
          <w:color w:val="000000"/>
          <w:spacing w:val="0"/>
          <w:sz w:val="22"/>
          <w:szCs w:val="22"/>
          <w:lang w:val="es-ES_tradnl" w:eastAsia="es-CO"/>
        </w:rPr>
      </w:pPr>
      <w:r w:rsidRPr="00FA0D66">
        <w:rPr>
          <w:color w:val="000000"/>
          <w:spacing w:val="0"/>
          <w:sz w:val="22"/>
          <w:szCs w:val="22"/>
          <w:lang w:val="es-ES_tradnl" w:eastAsia="es-CO"/>
        </w:rPr>
        <w:t>El representante legal debe anexar declaración expresa bajo la gravedad del juramento de que la PSAL, ni él están incluidos en listas nacionales o internacionales de lavado de activos. Cuando se trate de consorcios y/o uniones temporales cada uno de sus integrantes deberá presentar el documento respectivo.</w:t>
      </w:r>
    </w:p>
    <w:p w14:paraId="4C6C6040" w14:textId="77777777" w:rsidR="00FA0D66" w:rsidRPr="00FA0D66" w:rsidRDefault="00FA0D66" w:rsidP="00FA0D66">
      <w:pPr>
        <w:pStyle w:val="toa"/>
        <w:tabs>
          <w:tab w:val="clear" w:pos="0"/>
          <w:tab w:val="clear" w:pos="9000"/>
          <w:tab w:val="clear" w:pos="9360"/>
        </w:tabs>
        <w:suppressAutoHyphens w:val="0"/>
        <w:ind w:left="690"/>
        <w:rPr>
          <w:color w:val="000000"/>
          <w:spacing w:val="0"/>
          <w:sz w:val="22"/>
          <w:szCs w:val="22"/>
          <w:lang w:val="es-ES_tradnl" w:eastAsia="es-CO"/>
        </w:rPr>
      </w:pPr>
    </w:p>
    <w:p w14:paraId="68C14A5F" w14:textId="77777777" w:rsidR="00FA0D66" w:rsidRPr="00FA0D66" w:rsidRDefault="00FA0D66" w:rsidP="00FA0D66">
      <w:pPr>
        <w:pStyle w:val="toa"/>
        <w:numPr>
          <w:ilvl w:val="0"/>
          <w:numId w:val="10"/>
        </w:numPr>
        <w:tabs>
          <w:tab w:val="clear" w:pos="0"/>
          <w:tab w:val="clear" w:pos="9000"/>
          <w:tab w:val="clear" w:pos="9360"/>
        </w:tabs>
        <w:suppressAutoHyphens w:val="0"/>
        <w:rPr>
          <w:b/>
          <w:bCs/>
          <w:color w:val="000000"/>
          <w:spacing w:val="0"/>
          <w:sz w:val="22"/>
          <w:szCs w:val="22"/>
          <w:u w:val="single"/>
          <w:lang w:val="es-ES_tradnl" w:eastAsia="es-CO"/>
        </w:rPr>
      </w:pPr>
      <w:r w:rsidRPr="00FA0D66">
        <w:rPr>
          <w:b/>
          <w:bCs/>
          <w:color w:val="000000"/>
          <w:spacing w:val="0"/>
          <w:sz w:val="22"/>
          <w:szCs w:val="22"/>
          <w:u w:val="single"/>
          <w:lang w:val="es-ES_tradnl" w:eastAsia="es-CO"/>
        </w:rPr>
        <w:t>COMPROMISO DE TRANSPARENCIA. ANEXO – COMPROMISO DE TRANSPARENCIA</w:t>
      </w:r>
      <w:r>
        <w:rPr>
          <w:b/>
          <w:bCs/>
          <w:color w:val="000000"/>
          <w:spacing w:val="0"/>
          <w:sz w:val="22"/>
          <w:szCs w:val="22"/>
          <w:u w:val="single"/>
          <w:lang w:val="es-ES_tradnl" w:eastAsia="es-CO"/>
        </w:rPr>
        <w:t>.</w:t>
      </w:r>
    </w:p>
    <w:p w14:paraId="5A4F2083" w14:textId="77777777" w:rsidR="00FA0D66" w:rsidRDefault="00FA0D66" w:rsidP="00FA0D66">
      <w:pPr>
        <w:pStyle w:val="Sinespaciado"/>
        <w:spacing w:line="276" w:lineRule="auto"/>
        <w:ind w:left="690"/>
        <w:jc w:val="both"/>
        <w:rPr>
          <w:rFonts w:ascii="Arial" w:eastAsia="Times New Roman" w:hAnsi="Arial" w:cs="Arial"/>
          <w:b/>
          <w:bCs/>
          <w:color w:val="000000"/>
          <w:sz w:val="22"/>
          <w:szCs w:val="22"/>
          <w:u w:val="single"/>
          <w:lang w:eastAsia="es-CO"/>
        </w:rPr>
      </w:pPr>
    </w:p>
    <w:p w14:paraId="7BC3B2EE" w14:textId="77777777" w:rsidR="00FA0D66" w:rsidRPr="00FA0D66" w:rsidRDefault="00FA0D66" w:rsidP="00FA0D66">
      <w:pPr>
        <w:pStyle w:val="Sinespaciado"/>
        <w:numPr>
          <w:ilvl w:val="0"/>
          <w:numId w:val="10"/>
        </w:numPr>
        <w:spacing w:line="276" w:lineRule="auto"/>
        <w:jc w:val="both"/>
        <w:rPr>
          <w:rFonts w:ascii="Arial" w:eastAsia="Times New Roman" w:hAnsi="Arial" w:cs="Arial"/>
          <w:b/>
          <w:bCs/>
          <w:color w:val="000000"/>
          <w:sz w:val="22"/>
          <w:szCs w:val="22"/>
          <w:u w:val="single"/>
          <w:lang w:eastAsia="es-CO"/>
        </w:rPr>
      </w:pPr>
      <w:r w:rsidRPr="00FA0D66">
        <w:rPr>
          <w:rFonts w:ascii="Arial" w:eastAsia="Times New Roman" w:hAnsi="Arial" w:cs="Arial"/>
          <w:b/>
          <w:bCs/>
          <w:color w:val="000000"/>
          <w:sz w:val="22"/>
          <w:szCs w:val="22"/>
          <w:u w:val="single"/>
          <w:lang w:eastAsia="es-CO"/>
        </w:rPr>
        <w:t xml:space="preserve">ESTADOS FINANCIEROS (BALANCE GENERAL, ESTADO DE RESULTADOS Y NOTAS EXPLICATIVAS A LOS ESTADOS FINANCIEROS) CON CORTE A 31 DE DICIEMBRE DE 2018 </w:t>
      </w:r>
      <w:proofErr w:type="spellStart"/>
      <w:r w:rsidRPr="00FA0D66">
        <w:rPr>
          <w:rFonts w:ascii="Arial" w:eastAsia="Times New Roman" w:hAnsi="Arial" w:cs="Arial"/>
          <w:b/>
          <w:bCs/>
          <w:color w:val="000000"/>
          <w:sz w:val="22"/>
          <w:szCs w:val="22"/>
          <w:u w:val="single"/>
          <w:lang w:eastAsia="es-CO"/>
        </w:rPr>
        <w:t>Ó</w:t>
      </w:r>
      <w:proofErr w:type="spellEnd"/>
      <w:r w:rsidRPr="00FA0D66">
        <w:rPr>
          <w:rFonts w:ascii="Arial" w:eastAsia="Times New Roman" w:hAnsi="Arial" w:cs="Arial"/>
          <w:b/>
          <w:bCs/>
          <w:color w:val="000000"/>
          <w:sz w:val="22"/>
          <w:szCs w:val="22"/>
          <w:u w:val="single"/>
          <w:lang w:eastAsia="es-CO"/>
        </w:rPr>
        <w:t xml:space="preserve"> 2019.  ANEXO - INDICADORES CAPACIDAD FINANCIERA Y EFICIENCIA EN EL GASTO.</w:t>
      </w:r>
    </w:p>
    <w:p w14:paraId="1DB4520B" w14:textId="77777777" w:rsidR="00FA0D66" w:rsidRDefault="00FA0D66" w:rsidP="00FA0D66">
      <w:pPr>
        <w:pStyle w:val="Sinespaciado"/>
        <w:spacing w:line="276" w:lineRule="auto"/>
        <w:ind w:left="690"/>
        <w:jc w:val="both"/>
        <w:rPr>
          <w:rFonts w:ascii="Arial" w:eastAsia="Times New Roman" w:hAnsi="Arial" w:cs="Arial"/>
          <w:b/>
          <w:bCs/>
          <w:sz w:val="22"/>
          <w:szCs w:val="22"/>
          <w:lang w:eastAsia="es-CO"/>
        </w:rPr>
      </w:pPr>
    </w:p>
    <w:p w14:paraId="34220E2E" w14:textId="77777777" w:rsidR="00FA0D66" w:rsidRPr="00FA0D66" w:rsidRDefault="00FA0D66" w:rsidP="00FA0D66">
      <w:pPr>
        <w:pStyle w:val="Sinespaciado"/>
        <w:numPr>
          <w:ilvl w:val="0"/>
          <w:numId w:val="10"/>
        </w:numPr>
        <w:spacing w:line="276" w:lineRule="auto"/>
        <w:jc w:val="both"/>
        <w:rPr>
          <w:rFonts w:ascii="Arial" w:eastAsia="Times New Roman" w:hAnsi="Arial" w:cs="Arial"/>
          <w:b/>
          <w:bCs/>
          <w:color w:val="000000"/>
          <w:sz w:val="22"/>
          <w:szCs w:val="22"/>
          <w:u w:val="single"/>
          <w:lang w:eastAsia="es-CO"/>
        </w:rPr>
      </w:pPr>
      <w:r w:rsidRPr="00FA0D66">
        <w:rPr>
          <w:rFonts w:ascii="Arial" w:eastAsia="Times New Roman" w:hAnsi="Arial" w:cs="Arial"/>
          <w:b/>
          <w:bCs/>
          <w:color w:val="000000"/>
          <w:sz w:val="22"/>
          <w:szCs w:val="22"/>
          <w:u w:val="single"/>
          <w:lang w:eastAsia="es-CO"/>
        </w:rPr>
        <w:t xml:space="preserve">CERTIFICACIÓN DE LA CALIFICACIÓN DE RÉGIMEN TRIBUTARIO ESPECIAL </w:t>
      </w:r>
    </w:p>
    <w:p w14:paraId="1986BBD4" w14:textId="77777777" w:rsidR="00FA0D66" w:rsidRPr="00FA0D66" w:rsidRDefault="00FA0D66" w:rsidP="00FA0D66">
      <w:pPr>
        <w:pStyle w:val="Sinespaciado"/>
        <w:spacing w:line="276" w:lineRule="auto"/>
        <w:ind w:left="690"/>
        <w:jc w:val="both"/>
        <w:rPr>
          <w:rFonts w:ascii="Arial" w:eastAsia="Times New Roman" w:hAnsi="Arial" w:cs="Arial"/>
          <w:sz w:val="22"/>
          <w:szCs w:val="22"/>
          <w:lang w:eastAsia="es-CO"/>
        </w:rPr>
      </w:pPr>
    </w:p>
    <w:p w14:paraId="60E06192" w14:textId="1D72CD83" w:rsidR="00FA0D66" w:rsidRDefault="00FA0D66" w:rsidP="00FA0D66">
      <w:pPr>
        <w:autoSpaceDE w:val="0"/>
        <w:autoSpaceDN w:val="0"/>
        <w:adjustRightInd w:val="0"/>
        <w:ind w:left="690"/>
        <w:jc w:val="both"/>
        <w:rPr>
          <w:rFonts w:ascii="Arial" w:eastAsia="Times New Roman" w:hAnsi="Arial" w:cs="Arial"/>
          <w:color w:val="000000"/>
          <w:lang w:eastAsia="es-CO"/>
        </w:rPr>
      </w:pPr>
      <w:r w:rsidRPr="00FA0D66">
        <w:rPr>
          <w:rFonts w:ascii="Arial" w:eastAsia="Times New Roman" w:hAnsi="Arial" w:cs="Arial"/>
          <w:color w:val="000000"/>
          <w:lang w:eastAsia="es-CO"/>
        </w:rPr>
        <w:t xml:space="preserve">Documento al que hace referencia la guía para la contratación con entidades privadas sin ánimo de lucro y de reconocida idoneidad expedida por Colombia compra eficiente, Aspectos Generales, literal E Sub-literal (a).2 (En caso de que la DIAN no les haya expedido el documento en mención, podrán adjuntar el formato 5245-Solicitud Régimen Tributario Especial-en estado presentado). Si la persona no se encuentra en el Régimen Tributario Especial, deberá allegar una certificación bajo la gravedad de juramento en la cual acredite el régimen al cual pertenece. </w:t>
      </w:r>
    </w:p>
    <w:p w14:paraId="5842EC7C" w14:textId="1A773F58" w:rsidR="008C39EB" w:rsidRDefault="008C39EB" w:rsidP="00FA0D66">
      <w:pPr>
        <w:autoSpaceDE w:val="0"/>
        <w:autoSpaceDN w:val="0"/>
        <w:adjustRightInd w:val="0"/>
        <w:ind w:left="690"/>
        <w:jc w:val="both"/>
        <w:rPr>
          <w:rFonts w:ascii="Arial" w:eastAsia="Times New Roman" w:hAnsi="Arial" w:cs="Arial"/>
          <w:color w:val="000000"/>
          <w:lang w:eastAsia="es-CO"/>
        </w:rPr>
      </w:pPr>
    </w:p>
    <w:p w14:paraId="6BC5D4D4" w14:textId="1F82BC42" w:rsidR="008C39EB" w:rsidRDefault="008C39EB" w:rsidP="00FA0D66">
      <w:pPr>
        <w:autoSpaceDE w:val="0"/>
        <w:autoSpaceDN w:val="0"/>
        <w:adjustRightInd w:val="0"/>
        <w:ind w:left="690"/>
        <w:jc w:val="both"/>
        <w:rPr>
          <w:rFonts w:ascii="Arial" w:eastAsia="Times New Roman" w:hAnsi="Arial" w:cs="Arial"/>
          <w:color w:val="000000"/>
          <w:lang w:eastAsia="es-CO"/>
        </w:rPr>
      </w:pPr>
    </w:p>
    <w:p w14:paraId="757CF189" w14:textId="62CDC1CC" w:rsidR="008C39EB" w:rsidRDefault="008C39EB" w:rsidP="00FA0D66">
      <w:pPr>
        <w:autoSpaceDE w:val="0"/>
        <w:autoSpaceDN w:val="0"/>
        <w:adjustRightInd w:val="0"/>
        <w:ind w:left="690"/>
        <w:jc w:val="both"/>
        <w:rPr>
          <w:rFonts w:ascii="Arial" w:eastAsia="Times New Roman" w:hAnsi="Arial" w:cs="Arial"/>
          <w:color w:val="000000"/>
          <w:lang w:eastAsia="es-CO"/>
        </w:rPr>
      </w:pPr>
    </w:p>
    <w:p w14:paraId="0A909384" w14:textId="6777F1B6" w:rsidR="000365A6" w:rsidRDefault="000365A6" w:rsidP="00FA0D66">
      <w:pPr>
        <w:autoSpaceDE w:val="0"/>
        <w:autoSpaceDN w:val="0"/>
        <w:adjustRightInd w:val="0"/>
        <w:ind w:left="690"/>
        <w:jc w:val="both"/>
        <w:rPr>
          <w:rFonts w:ascii="Arial" w:eastAsia="Times New Roman" w:hAnsi="Arial" w:cs="Arial"/>
          <w:color w:val="000000"/>
          <w:lang w:eastAsia="es-CO"/>
        </w:rPr>
      </w:pPr>
    </w:p>
    <w:p w14:paraId="7F80CD3F" w14:textId="0B4EECF1" w:rsidR="000365A6" w:rsidRDefault="000365A6" w:rsidP="00FA0D66">
      <w:pPr>
        <w:autoSpaceDE w:val="0"/>
        <w:autoSpaceDN w:val="0"/>
        <w:adjustRightInd w:val="0"/>
        <w:ind w:left="690"/>
        <w:jc w:val="both"/>
        <w:rPr>
          <w:rFonts w:ascii="Arial" w:eastAsia="Times New Roman" w:hAnsi="Arial" w:cs="Arial"/>
          <w:color w:val="000000"/>
          <w:lang w:eastAsia="es-CO"/>
        </w:rPr>
      </w:pPr>
    </w:p>
    <w:p w14:paraId="6DE4812F" w14:textId="723CEBA5" w:rsidR="000365A6" w:rsidRDefault="000365A6" w:rsidP="00FA0D66">
      <w:pPr>
        <w:autoSpaceDE w:val="0"/>
        <w:autoSpaceDN w:val="0"/>
        <w:adjustRightInd w:val="0"/>
        <w:ind w:left="690"/>
        <w:jc w:val="both"/>
        <w:rPr>
          <w:rFonts w:ascii="Arial" w:eastAsia="Times New Roman" w:hAnsi="Arial" w:cs="Arial"/>
          <w:color w:val="000000"/>
          <w:lang w:eastAsia="es-CO"/>
        </w:rPr>
      </w:pPr>
    </w:p>
    <w:p w14:paraId="262917A6" w14:textId="117CF4C7" w:rsidR="000365A6" w:rsidRDefault="000365A6" w:rsidP="00FA0D66">
      <w:pPr>
        <w:autoSpaceDE w:val="0"/>
        <w:autoSpaceDN w:val="0"/>
        <w:adjustRightInd w:val="0"/>
        <w:ind w:left="690"/>
        <w:jc w:val="both"/>
        <w:rPr>
          <w:rFonts w:ascii="Arial" w:eastAsia="Times New Roman" w:hAnsi="Arial" w:cs="Arial"/>
          <w:color w:val="000000"/>
          <w:lang w:eastAsia="es-CO"/>
        </w:rPr>
      </w:pPr>
    </w:p>
    <w:p w14:paraId="01C735FC" w14:textId="526EC728" w:rsidR="000365A6" w:rsidRDefault="000365A6" w:rsidP="00FA0D66">
      <w:pPr>
        <w:autoSpaceDE w:val="0"/>
        <w:autoSpaceDN w:val="0"/>
        <w:adjustRightInd w:val="0"/>
        <w:ind w:left="690"/>
        <w:jc w:val="both"/>
        <w:rPr>
          <w:rFonts w:ascii="Arial" w:eastAsia="Times New Roman" w:hAnsi="Arial" w:cs="Arial"/>
          <w:color w:val="000000"/>
          <w:lang w:eastAsia="es-CO"/>
        </w:rPr>
      </w:pPr>
    </w:p>
    <w:p w14:paraId="7EDB35BA" w14:textId="3AA91C81" w:rsidR="000365A6" w:rsidRDefault="000365A6" w:rsidP="00FA0D66">
      <w:pPr>
        <w:autoSpaceDE w:val="0"/>
        <w:autoSpaceDN w:val="0"/>
        <w:adjustRightInd w:val="0"/>
        <w:ind w:left="690"/>
        <w:jc w:val="both"/>
        <w:rPr>
          <w:rFonts w:ascii="Arial" w:eastAsia="Times New Roman" w:hAnsi="Arial" w:cs="Arial"/>
          <w:color w:val="000000"/>
          <w:lang w:eastAsia="es-CO"/>
        </w:rPr>
      </w:pPr>
    </w:p>
    <w:p w14:paraId="04B74520" w14:textId="05E3A250" w:rsidR="000365A6" w:rsidRDefault="000365A6" w:rsidP="00FA0D66">
      <w:pPr>
        <w:autoSpaceDE w:val="0"/>
        <w:autoSpaceDN w:val="0"/>
        <w:adjustRightInd w:val="0"/>
        <w:ind w:left="690"/>
        <w:jc w:val="both"/>
        <w:rPr>
          <w:rFonts w:ascii="Arial" w:eastAsia="Times New Roman" w:hAnsi="Arial" w:cs="Arial"/>
          <w:color w:val="000000"/>
          <w:lang w:eastAsia="es-CO"/>
        </w:rPr>
      </w:pPr>
    </w:p>
    <w:p w14:paraId="08D687B2" w14:textId="77777777" w:rsidR="000365A6" w:rsidRDefault="000365A6" w:rsidP="00FA0D66">
      <w:pPr>
        <w:autoSpaceDE w:val="0"/>
        <w:autoSpaceDN w:val="0"/>
        <w:adjustRightInd w:val="0"/>
        <w:ind w:left="690"/>
        <w:jc w:val="both"/>
        <w:rPr>
          <w:rFonts w:ascii="Arial" w:eastAsia="Times New Roman" w:hAnsi="Arial" w:cs="Arial"/>
          <w:color w:val="000000"/>
          <w:lang w:eastAsia="es-CO"/>
        </w:rPr>
      </w:pPr>
    </w:p>
    <w:p w14:paraId="07FCF2BB" w14:textId="77777777" w:rsidR="008C39EB" w:rsidRPr="006334F8" w:rsidRDefault="008C39EB" w:rsidP="008C39EB">
      <w:pPr>
        <w:autoSpaceDE w:val="0"/>
        <w:autoSpaceDN w:val="0"/>
        <w:adjustRightInd w:val="0"/>
        <w:jc w:val="center"/>
        <w:rPr>
          <w:rFonts w:ascii="Arial" w:hAnsi="Arial" w:cs="Arial"/>
          <w:bCs/>
        </w:rPr>
      </w:pPr>
      <w:r>
        <w:rPr>
          <w:rFonts w:ascii="Arial" w:hAnsi="Arial" w:cs="Arial"/>
          <w:b/>
        </w:rPr>
        <w:lastRenderedPageBreak/>
        <w:t>ANEXO</w:t>
      </w:r>
      <w:r w:rsidRPr="006334F8">
        <w:rPr>
          <w:rFonts w:ascii="Arial" w:hAnsi="Arial" w:cs="Arial"/>
          <w:b/>
          <w:bCs/>
        </w:rPr>
        <w:t xml:space="preserve"> – </w:t>
      </w:r>
      <w:r w:rsidRPr="006334F8">
        <w:rPr>
          <w:rFonts w:ascii="Arial" w:hAnsi="Arial" w:cs="Arial"/>
          <w:bCs/>
        </w:rPr>
        <w:t>COMPROMISO DE TRANSPARENCIA.</w:t>
      </w:r>
    </w:p>
    <w:p w14:paraId="178D7A37" w14:textId="77777777" w:rsidR="008C39EB" w:rsidRPr="006334F8" w:rsidRDefault="008C39EB" w:rsidP="008C39EB">
      <w:pPr>
        <w:ind w:left="-284" w:right="-376"/>
        <w:jc w:val="center"/>
        <w:rPr>
          <w:rFonts w:ascii="Arial" w:hAnsi="Arial" w:cs="Arial"/>
          <w:b/>
          <w:sz w:val="20"/>
          <w:szCs w:val="20"/>
        </w:rPr>
      </w:pPr>
      <w:r w:rsidRPr="006334F8">
        <w:rPr>
          <w:rFonts w:ascii="Arial" w:hAnsi="Arial" w:cs="Arial"/>
          <w:b/>
          <w:sz w:val="20"/>
          <w:szCs w:val="20"/>
        </w:rPr>
        <w:t>COMPROMISO DE TRANSPARENCIA</w:t>
      </w:r>
    </w:p>
    <w:p w14:paraId="05AF2548" w14:textId="77777777" w:rsidR="008C39EB" w:rsidRPr="006334F8" w:rsidRDefault="008C39EB" w:rsidP="008C39EB">
      <w:pPr>
        <w:ind w:left="-284" w:right="-374"/>
        <w:jc w:val="both"/>
        <w:rPr>
          <w:rFonts w:ascii="Arial" w:hAnsi="Arial" w:cs="Arial"/>
          <w:sz w:val="20"/>
          <w:szCs w:val="20"/>
        </w:rPr>
      </w:pPr>
    </w:p>
    <w:p w14:paraId="2B35F2AE" w14:textId="77777777" w:rsidR="008C39EB" w:rsidRPr="006334F8" w:rsidRDefault="008C39EB" w:rsidP="008C39EB">
      <w:pPr>
        <w:ind w:left="-284" w:right="-374"/>
        <w:jc w:val="both"/>
        <w:rPr>
          <w:rFonts w:ascii="Arial" w:hAnsi="Arial" w:cs="Arial"/>
          <w:sz w:val="20"/>
          <w:szCs w:val="20"/>
        </w:rPr>
      </w:pPr>
      <w:r>
        <w:rPr>
          <w:rFonts w:ascii="Arial" w:hAnsi="Arial" w:cs="Arial"/>
          <w:sz w:val="20"/>
          <w:szCs w:val="20"/>
        </w:rPr>
        <w:t>El suscrito</w:t>
      </w:r>
      <w:r w:rsidRPr="006334F8">
        <w:rPr>
          <w:rFonts w:ascii="Arial" w:hAnsi="Arial" w:cs="Arial"/>
          <w:sz w:val="20"/>
          <w:szCs w:val="20"/>
        </w:rPr>
        <w:t>.............................................., identificado con cédula de ciudadanía No................... de............................, domiciliado en............................, actuando en representación de...</w:t>
      </w:r>
      <w:r>
        <w:rPr>
          <w:rFonts w:ascii="Arial" w:hAnsi="Arial" w:cs="Arial"/>
          <w:sz w:val="20"/>
          <w:szCs w:val="20"/>
        </w:rPr>
        <w:t>.....</w:t>
      </w:r>
      <w:r w:rsidRPr="006334F8">
        <w:rPr>
          <w:rFonts w:ascii="Arial" w:hAnsi="Arial" w:cs="Arial"/>
          <w:sz w:val="20"/>
          <w:szCs w:val="20"/>
        </w:rPr>
        <w:t xml:space="preserve"> que en adelante se denominará </w:t>
      </w:r>
      <w:r>
        <w:rPr>
          <w:rFonts w:ascii="Arial" w:hAnsi="Arial" w:cs="Arial"/>
          <w:sz w:val="20"/>
          <w:szCs w:val="20"/>
        </w:rPr>
        <w:t>LA PSAL</w:t>
      </w:r>
      <w:r w:rsidRPr="006334F8">
        <w:rPr>
          <w:rFonts w:ascii="Arial" w:hAnsi="Arial" w:cs="Arial"/>
          <w:sz w:val="20"/>
          <w:szCs w:val="20"/>
        </w:rPr>
        <w:t xml:space="preserve">, manifestamos la voluntad de asumir el presente COMPROMISO DE TRANSPARENCIA teniendo en cuenta las siguientes consideraciones: </w:t>
      </w:r>
    </w:p>
    <w:p w14:paraId="0C12DA2B" w14:textId="77777777" w:rsidR="008C39EB" w:rsidRPr="006334F8" w:rsidRDefault="008C39EB" w:rsidP="008C39EB">
      <w:pPr>
        <w:ind w:left="-284" w:right="-374"/>
        <w:jc w:val="both"/>
        <w:rPr>
          <w:rFonts w:ascii="Arial" w:hAnsi="Arial" w:cs="Arial"/>
          <w:sz w:val="20"/>
          <w:szCs w:val="20"/>
        </w:rPr>
      </w:pPr>
    </w:p>
    <w:p w14:paraId="4A485FB7" w14:textId="43EBD26C" w:rsidR="008C39EB" w:rsidRPr="00370CA9" w:rsidRDefault="008C39EB" w:rsidP="008C39EB">
      <w:pPr>
        <w:pStyle w:val="Prrafodelista"/>
        <w:numPr>
          <w:ilvl w:val="0"/>
          <w:numId w:val="11"/>
        </w:numPr>
        <w:spacing w:after="0" w:line="240" w:lineRule="auto"/>
        <w:ind w:left="-284" w:right="-374"/>
        <w:contextualSpacing w:val="0"/>
        <w:jc w:val="both"/>
        <w:rPr>
          <w:rFonts w:ascii="Arial" w:hAnsi="Arial" w:cs="Arial"/>
          <w:sz w:val="20"/>
          <w:szCs w:val="20"/>
        </w:rPr>
      </w:pPr>
      <w:r w:rsidRPr="00370CA9">
        <w:rPr>
          <w:rFonts w:ascii="Arial" w:hAnsi="Arial" w:cs="Arial"/>
          <w:sz w:val="20"/>
          <w:szCs w:val="20"/>
        </w:rPr>
        <w:t xml:space="preserve">Que la AGENCIA NACIONAL DE TIERRAS adelanta el proceso de Selección de </w:t>
      </w:r>
      <w:r w:rsidRPr="00370CA9">
        <w:rPr>
          <w:rFonts w:ascii="Arial" w:hAnsi="Arial" w:cs="Arial"/>
          <w:sz w:val="20"/>
          <w:szCs w:val="20"/>
        </w:rPr>
        <w:t>Licitación</w:t>
      </w:r>
      <w:r w:rsidRPr="00370CA9">
        <w:rPr>
          <w:rFonts w:ascii="Arial" w:hAnsi="Arial" w:cs="Arial"/>
          <w:sz w:val="20"/>
          <w:szCs w:val="20"/>
        </w:rPr>
        <w:t xml:space="preserve"> Selectiva No. 00</w:t>
      </w:r>
      <w:r>
        <w:rPr>
          <w:rFonts w:ascii="Arial" w:hAnsi="Arial" w:cs="Arial"/>
          <w:sz w:val="20"/>
          <w:szCs w:val="20"/>
        </w:rPr>
        <w:t>3</w:t>
      </w:r>
      <w:r w:rsidRPr="00370CA9">
        <w:rPr>
          <w:rFonts w:ascii="Arial" w:hAnsi="Arial" w:cs="Arial"/>
          <w:sz w:val="20"/>
          <w:szCs w:val="20"/>
        </w:rPr>
        <w:t xml:space="preserve"> de 2020, cuyo objeto es: </w:t>
      </w:r>
      <w:bookmarkStart w:id="0" w:name="_Hlk24721563"/>
      <w:r w:rsidRPr="00370CA9">
        <w:rPr>
          <w:rFonts w:ascii="Arial" w:hAnsi="Arial" w:cs="Arial"/>
          <w:sz w:val="20"/>
          <w:szCs w:val="20"/>
        </w:rPr>
        <w:t>“</w:t>
      </w:r>
      <w:r w:rsidRPr="008C39EB">
        <w:rPr>
          <w:rFonts w:ascii="Arial" w:hAnsi="Arial" w:cs="Arial"/>
          <w:i/>
          <w:iCs/>
          <w:sz w:val="20"/>
          <w:szCs w:val="20"/>
        </w:rPr>
        <w:t>Aunar esfuerzos operativos, financieros y capacidades técnicas para regularizar los derechos de propiedad sobre terrenos baldíos, en beneficio de los campesinos sin tierra o con tierra insuficiente, promoviendo la democratización del acceso a la tierra</w:t>
      </w:r>
      <w:r w:rsidRPr="00370CA9">
        <w:rPr>
          <w:rFonts w:ascii="Arial" w:hAnsi="Arial" w:cs="Arial"/>
          <w:sz w:val="20"/>
          <w:szCs w:val="20"/>
        </w:rPr>
        <w:t>.”.</w:t>
      </w:r>
    </w:p>
    <w:bookmarkEnd w:id="0"/>
    <w:p w14:paraId="558CBCE1" w14:textId="77777777" w:rsidR="008C39EB" w:rsidRPr="00370CA9" w:rsidRDefault="008C39EB" w:rsidP="008C39EB">
      <w:pPr>
        <w:pStyle w:val="Prrafodelista"/>
        <w:ind w:left="-284" w:right="-374"/>
        <w:jc w:val="both"/>
        <w:rPr>
          <w:rFonts w:ascii="Arial" w:hAnsi="Arial" w:cs="Arial"/>
          <w:sz w:val="20"/>
          <w:szCs w:val="20"/>
        </w:rPr>
      </w:pPr>
    </w:p>
    <w:p w14:paraId="1336F5EF" w14:textId="77777777" w:rsidR="008C39EB" w:rsidRPr="00370CA9" w:rsidRDefault="008C39EB" w:rsidP="008C39EB">
      <w:pPr>
        <w:pStyle w:val="Prrafodelista"/>
        <w:numPr>
          <w:ilvl w:val="0"/>
          <w:numId w:val="11"/>
        </w:numPr>
        <w:spacing w:after="0" w:line="240" w:lineRule="auto"/>
        <w:ind w:left="-284" w:right="-374"/>
        <w:contextualSpacing w:val="0"/>
        <w:jc w:val="both"/>
        <w:rPr>
          <w:rFonts w:ascii="Arial" w:hAnsi="Arial" w:cs="Arial"/>
          <w:sz w:val="20"/>
          <w:szCs w:val="20"/>
        </w:rPr>
      </w:pPr>
      <w:r w:rsidRPr="00370CA9">
        <w:rPr>
          <w:rFonts w:ascii="Arial" w:hAnsi="Arial" w:cs="Arial"/>
          <w:sz w:val="20"/>
          <w:szCs w:val="20"/>
        </w:rPr>
        <w:t>Que LA PSAL tiene interés en apoyar la acción del Estado Colombiano y la Agencia Nacional de tierras en el implemento de mecanismos y normas para el fortalecimiento de la transparencia en los procesos contractuales y en la lucha contra la corrupción.</w:t>
      </w:r>
    </w:p>
    <w:p w14:paraId="3E857E68" w14:textId="77777777" w:rsidR="008C39EB" w:rsidRPr="00370CA9" w:rsidRDefault="008C39EB" w:rsidP="008C39EB">
      <w:pPr>
        <w:pStyle w:val="Prrafodelista"/>
        <w:ind w:left="-284" w:right="-374"/>
        <w:jc w:val="both"/>
        <w:rPr>
          <w:rFonts w:ascii="Arial" w:hAnsi="Arial" w:cs="Arial"/>
          <w:sz w:val="20"/>
          <w:szCs w:val="20"/>
        </w:rPr>
      </w:pPr>
    </w:p>
    <w:p w14:paraId="224F388B" w14:textId="77777777" w:rsidR="008C39EB" w:rsidRPr="00370CA9" w:rsidRDefault="008C39EB" w:rsidP="008C39EB">
      <w:pPr>
        <w:pStyle w:val="Prrafodelista"/>
        <w:numPr>
          <w:ilvl w:val="0"/>
          <w:numId w:val="11"/>
        </w:numPr>
        <w:spacing w:after="0" w:line="240" w:lineRule="auto"/>
        <w:ind w:left="-284" w:right="-374"/>
        <w:contextualSpacing w:val="0"/>
        <w:jc w:val="both"/>
        <w:rPr>
          <w:rFonts w:ascii="Arial" w:hAnsi="Arial" w:cs="Arial"/>
          <w:sz w:val="20"/>
          <w:szCs w:val="20"/>
        </w:rPr>
      </w:pPr>
      <w:r w:rsidRPr="00370CA9">
        <w:rPr>
          <w:rFonts w:ascii="Arial" w:hAnsi="Arial" w:cs="Arial"/>
          <w:sz w:val="20"/>
          <w:szCs w:val="20"/>
        </w:rPr>
        <w:t xml:space="preserve">Que LA PSAL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54390164" w14:textId="77777777" w:rsidR="008C39EB" w:rsidRPr="006334F8" w:rsidRDefault="008C39EB" w:rsidP="008C39EB">
      <w:pPr>
        <w:ind w:left="-284" w:right="-376"/>
        <w:jc w:val="both"/>
        <w:rPr>
          <w:rFonts w:ascii="Arial" w:hAnsi="Arial" w:cs="Arial"/>
          <w:sz w:val="20"/>
          <w:szCs w:val="20"/>
        </w:rPr>
      </w:pPr>
    </w:p>
    <w:p w14:paraId="29F72B74" w14:textId="11834184" w:rsidR="008C39EB" w:rsidRDefault="008C39EB" w:rsidP="008C39EB">
      <w:pPr>
        <w:ind w:left="-284" w:right="-374"/>
        <w:jc w:val="both"/>
        <w:rPr>
          <w:rFonts w:ascii="Arial" w:hAnsi="Arial" w:cs="Arial"/>
          <w:b/>
          <w:sz w:val="20"/>
          <w:szCs w:val="20"/>
        </w:rPr>
      </w:pPr>
      <w:r w:rsidRPr="006334F8">
        <w:rPr>
          <w:rFonts w:ascii="Arial" w:hAnsi="Arial" w:cs="Arial"/>
          <w:b/>
          <w:sz w:val="20"/>
          <w:szCs w:val="20"/>
        </w:rPr>
        <w:t>DECLARACIONES</w:t>
      </w:r>
    </w:p>
    <w:p w14:paraId="737510EF" w14:textId="77777777" w:rsidR="008C39EB" w:rsidRPr="006334F8" w:rsidRDefault="008C39EB" w:rsidP="008C39EB">
      <w:pPr>
        <w:ind w:left="-284" w:right="-374"/>
        <w:jc w:val="both"/>
        <w:rPr>
          <w:rFonts w:ascii="Arial" w:hAnsi="Arial" w:cs="Arial"/>
          <w:b/>
          <w:sz w:val="20"/>
          <w:szCs w:val="20"/>
        </w:rPr>
      </w:pPr>
    </w:p>
    <w:p w14:paraId="6F72DDE5"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0E4BADF"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SEGUNDA: Declaro que toda la información que suministré y suministraré a la Entidad es cierta y precisa y que no omití ni omitiré información que sea necesaria para la transparencia en la celebración y desarrollo del con</w:t>
      </w:r>
      <w:r>
        <w:rPr>
          <w:rFonts w:ascii="Arial" w:hAnsi="Arial" w:cs="Arial"/>
          <w:sz w:val="20"/>
          <w:szCs w:val="20"/>
        </w:rPr>
        <w:t>venio</w:t>
      </w:r>
      <w:r w:rsidRPr="006334F8">
        <w:rPr>
          <w:rFonts w:ascii="Arial" w:hAnsi="Arial" w:cs="Arial"/>
          <w:sz w:val="20"/>
          <w:szCs w:val="20"/>
        </w:rPr>
        <w:t xml:space="preserve">. </w:t>
      </w:r>
    </w:p>
    <w:p w14:paraId="60CE116D"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1DE19CAA"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CUARTA: Declaro que la propuesta presentada es seria y económicamente ajustada a la realidad, que asegura la posibilidad de ejecutar el objeto del presente con</w:t>
      </w:r>
      <w:r>
        <w:rPr>
          <w:rFonts w:ascii="Arial" w:hAnsi="Arial" w:cs="Arial"/>
          <w:sz w:val="20"/>
          <w:szCs w:val="20"/>
        </w:rPr>
        <w:t>venio</w:t>
      </w:r>
      <w:r w:rsidRPr="006334F8">
        <w:rPr>
          <w:rFonts w:ascii="Arial" w:hAnsi="Arial" w:cs="Arial"/>
          <w:sz w:val="20"/>
          <w:szCs w:val="20"/>
        </w:rPr>
        <w:t xml:space="preserve"> en las condiciones de calidad y oportunidad exigidas en </w:t>
      </w:r>
      <w:r>
        <w:rPr>
          <w:rFonts w:ascii="Arial" w:hAnsi="Arial" w:cs="Arial"/>
          <w:sz w:val="20"/>
          <w:szCs w:val="20"/>
        </w:rPr>
        <w:t xml:space="preserve">la Solicitud de presentación de Propuesta de Asociación. </w:t>
      </w:r>
    </w:p>
    <w:p w14:paraId="0C8D0900"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QUINTA: Declaro públicamente que conozco y acepto las reglas establecidas para el presente proceso, las adendas, así como las aclaraciones que se realizaron</w:t>
      </w:r>
      <w:r>
        <w:rPr>
          <w:rFonts w:ascii="Arial" w:hAnsi="Arial" w:cs="Arial"/>
          <w:sz w:val="20"/>
          <w:szCs w:val="20"/>
        </w:rPr>
        <w:t>,</w:t>
      </w:r>
      <w:r w:rsidRPr="006334F8">
        <w:rPr>
          <w:rFonts w:ascii="Arial" w:hAnsi="Arial" w:cs="Arial"/>
          <w:sz w:val="20"/>
          <w:szCs w:val="20"/>
        </w:rPr>
        <w:t xml:space="preserve"> en condiciones de transparencia, equidad e igualdad. </w:t>
      </w:r>
    </w:p>
    <w:p w14:paraId="7C00B079" w14:textId="77777777" w:rsidR="008C39EB" w:rsidRDefault="008C39EB" w:rsidP="008C39EB">
      <w:pPr>
        <w:ind w:left="-284" w:right="-374"/>
        <w:jc w:val="both"/>
        <w:rPr>
          <w:rFonts w:ascii="Arial" w:hAnsi="Arial" w:cs="Arial"/>
          <w:b/>
          <w:sz w:val="20"/>
          <w:szCs w:val="20"/>
        </w:rPr>
      </w:pPr>
    </w:p>
    <w:p w14:paraId="4068ED74" w14:textId="77777777" w:rsidR="008C39EB" w:rsidRDefault="008C39EB" w:rsidP="008C39EB">
      <w:pPr>
        <w:ind w:left="-284" w:right="-374"/>
        <w:jc w:val="both"/>
        <w:rPr>
          <w:rFonts w:ascii="Arial" w:hAnsi="Arial" w:cs="Arial"/>
          <w:b/>
          <w:sz w:val="20"/>
          <w:szCs w:val="20"/>
        </w:rPr>
      </w:pPr>
    </w:p>
    <w:p w14:paraId="4F39881F" w14:textId="77777777" w:rsidR="008C39EB" w:rsidRDefault="008C39EB" w:rsidP="008C39EB">
      <w:pPr>
        <w:ind w:left="-284" w:right="-374"/>
        <w:jc w:val="both"/>
        <w:rPr>
          <w:rFonts w:ascii="Arial" w:hAnsi="Arial" w:cs="Arial"/>
          <w:b/>
          <w:sz w:val="20"/>
          <w:szCs w:val="20"/>
        </w:rPr>
      </w:pPr>
    </w:p>
    <w:p w14:paraId="72E8C4A8" w14:textId="146A5B34" w:rsidR="008C39EB" w:rsidRPr="006334F8" w:rsidRDefault="008C39EB" w:rsidP="008C39EB">
      <w:pPr>
        <w:ind w:left="-284" w:right="-374"/>
        <w:jc w:val="both"/>
        <w:rPr>
          <w:rFonts w:ascii="Arial" w:hAnsi="Arial" w:cs="Arial"/>
          <w:b/>
          <w:sz w:val="20"/>
          <w:szCs w:val="20"/>
        </w:rPr>
      </w:pPr>
      <w:r w:rsidRPr="006334F8">
        <w:rPr>
          <w:rFonts w:ascii="Arial" w:hAnsi="Arial" w:cs="Arial"/>
          <w:b/>
          <w:sz w:val="20"/>
          <w:szCs w:val="20"/>
        </w:rPr>
        <w:lastRenderedPageBreak/>
        <w:t>COMPROMISOS</w:t>
      </w:r>
    </w:p>
    <w:p w14:paraId="6CEA9C9B"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PRIMERO: Si llegare a sobrevenir una inhabilidad o incompatibilidad prevista en la Constitución o en la Ley, me comprometo a ceder el con</w:t>
      </w:r>
      <w:r>
        <w:rPr>
          <w:rFonts w:ascii="Arial" w:hAnsi="Arial" w:cs="Arial"/>
          <w:sz w:val="20"/>
          <w:szCs w:val="20"/>
        </w:rPr>
        <w:t>venio</w:t>
      </w:r>
      <w:r w:rsidRPr="006334F8">
        <w:rPr>
          <w:rFonts w:ascii="Arial" w:hAnsi="Arial" w:cs="Arial"/>
          <w:sz w:val="20"/>
          <w:szCs w:val="20"/>
        </w:rPr>
        <w:t xml:space="preserve">, previa autorización escrita de la Entidad, y si ello no fuere posible renunciaré a la ejecución de este, de conformidad con lo previsto en el artículo 9º de la Ley 80 de 1993. </w:t>
      </w:r>
    </w:p>
    <w:p w14:paraId="719A0B8C"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SEGUNDO: Me comprometo a desarrollar todas mis actividades en el marco de principios éticos y a asumir con seriedad y responsabilidad todos los compromisos relacionados con el presente con</w:t>
      </w:r>
      <w:r>
        <w:rPr>
          <w:rFonts w:ascii="Arial" w:hAnsi="Arial" w:cs="Arial"/>
          <w:sz w:val="20"/>
          <w:szCs w:val="20"/>
        </w:rPr>
        <w:t>venio</w:t>
      </w:r>
      <w:r w:rsidRPr="006334F8">
        <w:rPr>
          <w:rFonts w:ascii="Arial" w:hAnsi="Arial" w:cs="Arial"/>
          <w:sz w:val="20"/>
          <w:szCs w:val="20"/>
        </w:rPr>
        <w:t xml:space="preserve">. </w:t>
      </w:r>
    </w:p>
    <w:p w14:paraId="236781CD"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 xml:space="preserve">TERCERO: Me comprometo a suministrar a la Entidad cualquier información sobre actos de corrupción, soborno, subjetividad, presión o favorecimiento en el desarrollo del proceso contractual, del que tenga o llegare a tener conocimiento. </w:t>
      </w:r>
    </w:p>
    <w:p w14:paraId="6584D3F8"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 xml:space="preserve">CUARTO: Me comprometo a cumplir todas las obligaciones, cargas y los términos en general, previstos en </w:t>
      </w:r>
      <w:r>
        <w:rPr>
          <w:rFonts w:ascii="Arial" w:hAnsi="Arial" w:cs="Arial"/>
          <w:sz w:val="20"/>
          <w:szCs w:val="20"/>
        </w:rPr>
        <w:t xml:space="preserve">la Solicitud de presentación de Propuesta de Asociación </w:t>
      </w:r>
      <w:r w:rsidRPr="006334F8">
        <w:rPr>
          <w:rFonts w:ascii="Arial" w:hAnsi="Arial" w:cs="Arial"/>
          <w:sz w:val="20"/>
          <w:szCs w:val="20"/>
        </w:rPr>
        <w:t>y en el con</w:t>
      </w:r>
      <w:r>
        <w:rPr>
          <w:rFonts w:ascii="Arial" w:hAnsi="Arial" w:cs="Arial"/>
          <w:sz w:val="20"/>
          <w:szCs w:val="20"/>
        </w:rPr>
        <w:t>venio</w:t>
      </w:r>
      <w:r w:rsidRPr="006334F8">
        <w:rPr>
          <w:rFonts w:ascii="Arial" w:hAnsi="Arial" w:cs="Arial"/>
          <w:sz w:val="20"/>
          <w:szCs w:val="20"/>
        </w:rPr>
        <w:t xml:space="preserve">. </w:t>
      </w:r>
    </w:p>
    <w:p w14:paraId="1BA4BB93"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QUINTO: Me comprometo a desarrollar todas las actividades en el marco de principios éticos y a asumir con seriedad y responsabilidad todos los compromisos relacionados con el con</w:t>
      </w:r>
      <w:r>
        <w:rPr>
          <w:rFonts w:ascii="Arial" w:hAnsi="Arial" w:cs="Arial"/>
          <w:sz w:val="20"/>
          <w:szCs w:val="20"/>
        </w:rPr>
        <w:t>venio</w:t>
      </w:r>
      <w:r w:rsidRPr="006334F8">
        <w:rPr>
          <w:rFonts w:ascii="Arial" w:hAnsi="Arial" w:cs="Arial"/>
          <w:sz w:val="20"/>
          <w:szCs w:val="20"/>
        </w:rPr>
        <w:t xml:space="preserve"> resultante del presente proceso de selección. </w:t>
      </w:r>
    </w:p>
    <w:p w14:paraId="50F9867B" w14:textId="77777777" w:rsidR="008C39EB" w:rsidRDefault="008C39EB" w:rsidP="008C39EB">
      <w:pPr>
        <w:ind w:left="-284" w:right="-374"/>
        <w:jc w:val="both"/>
        <w:rPr>
          <w:rFonts w:ascii="Arial" w:hAnsi="Arial" w:cs="Arial"/>
          <w:sz w:val="20"/>
          <w:szCs w:val="20"/>
        </w:rPr>
      </w:pPr>
    </w:p>
    <w:p w14:paraId="791DE841" w14:textId="5E5A8051"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En constancia de lo anterior y como manifestación de aceptación de nuestros compromisos y declaraciones incorporadas en el presente documento, se suscribe en la ciudad de ________ el día ___ de _______________</w:t>
      </w:r>
    </w:p>
    <w:p w14:paraId="0B641148" w14:textId="77777777" w:rsidR="008C39EB" w:rsidRPr="006334F8" w:rsidRDefault="008C39EB" w:rsidP="008C39EB">
      <w:pPr>
        <w:ind w:left="-284" w:right="-374"/>
        <w:jc w:val="both"/>
        <w:rPr>
          <w:rFonts w:ascii="Arial" w:hAnsi="Arial" w:cs="Arial"/>
          <w:sz w:val="20"/>
          <w:szCs w:val="20"/>
        </w:rPr>
      </w:pPr>
    </w:p>
    <w:p w14:paraId="18F7C0D0" w14:textId="77777777" w:rsidR="008C39EB" w:rsidRPr="006334F8" w:rsidRDefault="008C39EB" w:rsidP="008C39EB">
      <w:pPr>
        <w:ind w:left="-284" w:right="-374"/>
        <w:jc w:val="both"/>
        <w:rPr>
          <w:rFonts w:ascii="Arial" w:hAnsi="Arial" w:cs="Arial"/>
          <w:b/>
          <w:sz w:val="20"/>
          <w:szCs w:val="20"/>
        </w:rPr>
      </w:pPr>
    </w:p>
    <w:p w14:paraId="2769B00D" w14:textId="77777777" w:rsidR="008C39EB" w:rsidRPr="006334F8" w:rsidRDefault="008C39EB" w:rsidP="008C39EB">
      <w:pPr>
        <w:ind w:left="-284" w:right="-374"/>
        <w:jc w:val="both"/>
        <w:rPr>
          <w:rFonts w:ascii="Arial" w:hAnsi="Arial" w:cs="Arial"/>
          <w:sz w:val="20"/>
          <w:szCs w:val="20"/>
        </w:rPr>
      </w:pPr>
    </w:p>
    <w:p w14:paraId="1C93AB2E"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______________________________</w:t>
      </w:r>
    </w:p>
    <w:p w14:paraId="681ACFFC"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FIRMA</w:t>
      </w:r>
    </w:p>
    <w:p w14:paraId="67A9F34D"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NOMBRE DEL REPRESENTANTE LEGAL/APODERADO</w:t>
      </w:r>
    </w:p>
    <w:p w14:paraId="7DE7BB5E"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TIPO Y NÚMERO DE DOCUMENTO DE IDENTIDAD DEL REPRESENTANTE LEGAL/APODERADO</w:t>
      </w:r>
    </w:p>
    <w:p w14:paraId="3E0C02A7"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NOMBRE O RAZÓN SOCIAL</w:t>
      </w:r>
    </w:p>
    <w:p w14:paraId="6DCEA418"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NIT</w:t>
      </w:r>
    </w:p>
    <w:p w14:paraId="2B7A2E59"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DIRECCIÓN Y CIUDAD</w:t>
      </w:r>
    </w:p>
    <w:p w14:paraId="0950C91A" w14:textId="77777777" w:rsidR="008C39EB" w:rsidRPr="006334F8" w:rsidRDefault="008C39EB" w:rsidP="008C39EB">
      <w:pPr>
        <w:ind w:left="-284" w:right="-374"/>
        <w:jc w:val="both"/>
        <w:rPr>
          <w:rFonts w:ascii="Arial" w:hAnsi="Arial" w:cs="Arial"/>
          <w:sz w:val="20"/>
          <w:szCs w:val="20"/>
        </w:rPr>
      </w:pPr>
      <w:r w:rsidRPr="006334F8">
        <w:rPr>
          <w:rFonts w:ascii="Arial" w:hAnsi="Arial" w:cs="Arial"/>
          <w:sz w:val="20"/>
          <w:szCs w:val="20"/>
        </w:rPr>
        <w:t>CORREO ELECTRÓNICO</w:t>
      </w:r>
    </w:p>
    <w:p w14:paraId="7B3FA9D5" w14:textId="77777777" w:rsidR="008C39EB" w:rsidRDefault="008C39EB" w:rsidP="008C39EB">
      <w:pPr>
        <w:pStyle w:val="Sinespaciado"/>
        <w:spacing w:line="276" w:lineRule="auto"/>
        <w:rPr>
          <w:rFonts w:ascii="Arial Narrow" w:hAnsi="Arial Narrow"/>
          <w:sz w:val="22"/>
          <w:szCs w:val="22"/>
          <w:lang w:eastAsia="es-CO"/>
        </w:rPr>
      </w:pPr>
    </w:p>
    <w:p w14:paraId="546343D8" w14:textId="77777777" w:rsidR="008C39EB" w:rsidRDefault="008C39EB" w:rsidP="008C39EB">
      <w:pPr>
        <w:pStyle w:val="Sinespaciado"/>
        <w:spacing w:line="276" w:lineRule="auto"/>
        <w:rPr>
          <w:rFonts w:ascii="Arial Narrow" w:hAnsi="Arial Narrow"/>
          <w:sz w:val="22"/>
          <w:szCs w:val="22"/>
          <w:lang w:eastAsia="es-CO"/>
        </w:rPr>
      </w:pPr>
    </w:p>
    <w:p w14:paraId="7F2E8BDC" w14:textId="77777777" w:rsidR="008C39EB" w:rsidRDefault="008C39EB" w:rsidP="008C39EB">
      <w:pPr>
        <w:pStyle w:val="Sinespaciado"/>
        <w:spacing w:line="276" w:lineRule="auto"/>
        <w:rPr>
          <w:rFonts w:ascii="Arial Narrow" w:hAnsi="Arial Narrow"/>
          <w:sz w:val="22"/>
          <w:szCs w:val="22"/>
          <w:lang w:eastAsia="es-CO"/>
        </w:rPr>
      </w:pPr>
    </w:p>
    <w:p w14:paraId="37B86152" w14:textId="77777777" w:rsidR="008C39EB" w:rsidRDefault="008C39EB" w:rsidP="008C39EB">
      <w:pPr>
        <w:pStyle w:val="Sinespaciado"/>
        <w:spacing w:line="276" w:lineRule="auto"/>
        <w:rPr>
          <w:rFonts w:ascii="Arial Narrow" w:hAnsi="Arial Narrow"/>
          <w:sz w:val="22"/>
          <w:szCs w:val="22"/>
          <w:lang w:eastAsia="es-CO"/>
        </w:rPr>
      </w:pPr>
    </w:p>
    <w:p w14:paraId="377A5DEE" w14:textId="77777777" w:rsidR="008C39EB" w:rsidRDefault="008C39EB" w:rsidP="008C39EB">
      <w:pPr>
        <w:pStyle w:val="Sinespaciado"/>
        <w:spacing w:line="276" w:lineRule="auto"/>
        <w:rPr>
          <w:rFonts w:ascii="Arial Narrow" w:hAnsi="Arial Narrow"/>
          <w:sz w:val="22"/>
          <w:szCs w:val="22"/>
          <w:lang w:eastAsia="es-CO"/>
        </w:rPr>
      </w:pPr>
    </w:p>
    <w:p w14:paraId="6C7256D0" w14:textId="77777777" w:rsidR="008C39EB" w:rsidRDefault="008C39EB" w:rsidP="008C39EB">
      <w:pPr>
        <w:pStyle w:val="Sinespaciado"/>
        <w:spacing w:line="276" w:lineRule="auto"/>
        <w:rPr>
          <w:rFonts w:ascii="Arial Narrow" w:hAnsi="Arial Narrow"/>
          <w:sz w:val="22"/>
          <w:szCs w:val="22"/>
          <w:lang w:eastAsia="es-CO"/>
        </w:rPr>
      </w:pPr>
    </w:p>
    <w:p w14:paraId="79796438" w14:textId="77777777" w:rsidR="008C39EB" w:rsidRDefault="008C39EB" w:rsidP="008C39EB">
      <w:pPr>
        <w:pStyle w:val="Sinespaciado"/>
        <w:spacing w:line="276" w:lineRule="auto"/>
        <w:rPr>
          <w:rFonts w:ascii="Arial Narrow" w:hAnsi="Arial Narrow"/>
          <w:sz w:val="22"/>
          <w:szCs w:val="22"/>
          <w:lang w:eastAsia="es-CO"/>
        </w:rPr>
      </w:pPr>
    </w:p>
    <w:p w14:paraId="102ED908" w14:textId="77777777" w:rsidR="008C39EB" w:rsidRPr="001B7959" w:rsidRDefault="008C39EB" w:rsidP="008C39EB">
      <w:pPr>
        <w:jc w:val="center"/>
        <w:rPr>
          <w:rFonts w:ascii="Century Gothic" w:hAnsi="Century Gothic" w:cs="Arial"/>
          <w:b/>
          <w:bCs/>
          <w:sz w:val="18"/>
          <w:szCs w:val="18"/>
          <w:u w:val="single"/>
        </w:rPr>
      </w:pPr>
      <w:r w:rsidRPr="001B7959">
        <w:rPr>
          <w:rFonts w:ascii="Century Gothic" w:hAnsi="Century Gothic" w:cs="Arial"/>
          <w:b/>
          <w:bCs/>
          <w:sz w:val="18"/>
          <w:szCs w:val="18"/>
          <w:u w:val="single"/>
        </w:rPr>
        <w:lastRenderedPageBreak/>
        <w:t>ANEXO</w:t>
      </w:r>
      <w:r>
        <w:rPr>
          <w:rFonts w:ascii="Century Gothic" w:hAnsi="Century Gothic" w:cs="Arial"/>
          <w:b/>
          <w:bCs/>
          <w:sz w:val="18"/>
          <w:szCs w:val="18"/>
          <w:u w:val="single"/>
        </w:rPr>
        <w:t xml:space="preserve"> – </w:t>
      </w:r>
      <w:bookmarkStart w:id="1" w:name="_Hlk43912928"/>
      <w:r>
        <w:rPr>
          <w:rFonts w:ascii="Century Gothic" w:hAnsi="Century Gothic" w:cs="Arial"/>
          <w:b/>
          <w:bCs/>
          <w:sz w:val="18"/>
          <w:szCs w:val="18"/>
          <w:u w:val="single"/>
        </w:rPr>
        <w:t>INDICADORES CAPACIDAD FINANCIERA Y EFICIENCIA EN EL GASTO</w:t>
      </w:r>
    </w:p>
    <w:bookmarkEnd w:id="1"/>
    <w:p w14:paraId="7048BA7B" w14:textId="77777777" w:rsidR="008C39EB" w:rsidRPr="001B7959" w:rsidRDefault="008C39EB" w:rsidP="008C39EB">
      <w:pPr>
        <w:jc w:val="center"/>
        <w:rPr>
          <w:rFonts w:ascii="Century Gothic" w:hAnsi="Century Gothic" w:cs="Arial"/>
          <w:b/>
          <w:bCs/>
          <w:sz w:val="18"/>
          <w:szCs w:val="18"/>
          <w:u w:val="single"/>
        </w:rPr>
      </w:pPr>
    </w:p>
    <w:p w14:paraId="3126F1D4" w14:textId="05207C0D" w:rsidR="008C39EB" w:rsidRPr="001B7959" w:rsidRDefault="008C39EB" w:rsidP="008C39EB">
      <w:pPr>
        <w:jc w:val="center"/>
        <w:rPr>
          <w:rFonts w:ascii="Century Gothic" w:hAnsi="Century Gothic" w:cs="Arial"/>
          <w:b/>
          <w:bCs/>
          <w:sz w:val="18"/>
          <w:szCs w:val="18"/>
          <w:u w:val="single"/>
        </w:rPr>
      </w:pPr>
      <w:r w:rsidRPr="001B7959">
        <w:rPr>
          <w:rFonts w:ascii="Century Gothic" w:hAnsi="Century Gothic" w:cs="Arial"/>
          <w:b/>
          <w:bCs/>
          <w:sz w:val="18"/>
          <w:szCs w:val="18"/>
          <w:u w:val="single"/>
        </w:rPr>
        <w:t>PROCESO COMPETITIVO RE- 00</w:t>
      </w:r>
      <w:r>
        <w:rPr>
          <w:rFonts w:ascii="Century Gothic" w:hAnsi="Century Gothic" w:cs="Arial"/>
          <w:b/>
          <w:bCs/>
          <w:sz w:val="18"/>
          <w:szCs w:val="18"/>
          <w:u w:val="single"/>
        </w:rPr>
        <w:t>3</w:t>
      </w:r>
      <w:r w:rsidRPr="001B7959">
        <w:rPr>
          <w:rFonts w:ascii="Century Gothic" w:hAnsi="Century Gothic" w:cs="Arial"/>
          <w:b/>
          <w:bCs/>
          <w:sz w:val="18"/>
          <w:szCs w:val="18"/>
          <w:u w:val="single"/>
        </w:rPr>
        <w:t xml:space="preserve"> - 2020 – </w:t>
      </w:r>
      <w:r>
        <w:rPr>
          <w:rFonts w:ascii="Century Gothic" w:hAnsi="Century Gothic" w:cs="Arial"/>
          <w:b/>
          <w:bCs/>
          <w:sz w:val="18"/>
          <w:szCs w:val="18"/>
          <w:u w:val="single"/>
        </w:rPr>
        <w:t>REGULARIZACION BALDIOS</w:t>
      </w:r>
    </w:p>
    <w:p w14:paraId="3E181048" w14:textId="77777777" w:rsidR="008C39EB" w:rsidRPr="001B7959" w:rsidRDefault="008C39EB" w:rsidP="008C39EB">
      <w:pPr>
        <w:jc w:val="center"/>
        <w:rPr>
          <w:rFonts w:ascii="Century Gothic" w:hAnsi="Century Gothic" w:cs="Arial"/>
          <w:b/>
          <w:bCs/>
          <w:color w:val="000000"/>
          <w:sz w:val="18"/>
          <w:szCs w:val="18"/>
          <w:u w:val="single"/>
        </w:rPr>
      </w:pPr>
      <w:r w:rsidRPr="001B7959">
        <w:rPr>
          <w:rFonts w:ascii="Century Gothic" w:hAnsi="Century Gothic" w:cs="Arial"/>
          <w:b/>
          <w:bCs/>
          <w:color w:val="000000"/>
          <w:sz w:val="18"/>
          <w:szCs w:val="18"/>
          <w:u w:val="single"/>
        </w:rPr>
        <w:t xml:space="preserve">CERTIFICACIÓN PARA INDICADORES DE CAPACIDAD FINANCIERA Y DE EFICIENCIA DE LA ORGANIZAICÓN  </w:t>
      </w:r>
    </w:p>
    <w:p w14:paraId="3C3571D3" w14:textId="77777777" w:rsidR="008C39EB" w:rsidRPr="001B7959" w:rsidRDefault="008C39EB" w:rsidP="008C39EB">
      <w:pPr>
        <w:jc w:val="center"/>
        <w:rPr>
          <w:rFonts w:ascii="Century Gothic" w:hAnsi="Century Gothic" w:cs="Arial"/>
          <w:b/>
          <w:bCs/>
          <w:color w:val="000000"/>
          <w:sz w:val="18"/>
          <w:szCs w:val="18"/>
          <w:u w:val="single"/>
        </w:rPr>
      </w:pPr>
    </w:p>
    <w:p w14:paraId="695C730F" w14:textId="77777777" w:rsidR="008C39EB" w:rsidRPr="001B7959" w:rsidRDefault="008C39EB" w:rsidP="008C39EB">
      <w:pPr>
        <w:jc w:val="center"/>
        <w:rPr>
          <w:rFonts w:ascii="Century Gothic" w:hAnsi="Century Gothic" w:cs="Arial"/>
          <w:b/>
          <w:bCs/>
          <w:color w:val="000000"/>
          <w:sz w:val="18"/>
          <w:szCs w:val="18"/>
          <w:u w:val="single"/>
        </w:rPr>
      </w:pPr>
      <w:r w:rsidRPr="001B7959">
        <w:rPr>
          <w:rFonts w:ascii="Century Gothic" w:hAnsi="Century Gothic" w:cs="Arial"/>
          <w:b/>
          <w:bCs/>
          <w:color w:val="000000"/>
          <w:sz w:val="18"/>
          <w:szCs w:val="18"/>
          <w:u w:val="single"/>
        </w:rPr>
        <w:t>(APLICA PARA PROPONENTES NO OBLIGADOS A ESTAR INSCRITOS EN EL RUP)</w:t>
      </w:r>
    </w:p>
    <w:p w14:paraId="755FA1B3" w14:textId="77777777" w:rsidR="008C39EB" w:rsidRPr="001B7959" w:rsidRDefault="008C39EB" w:rsidP="008C39EB">
      <w:pPr>
        <w:outlineLvl w:val="0"/>
        <w:rPr>
          <w:rFonts w:ascii="Century Gothic" w:hAnsi="Century Gothic" w:cs="Arial"/>
          <w:color w:val="000000"/>
          <w:sz w:val="18"/>
          <w:szCs w:val="18"/>
        </w:rPr>
      </w:pPr>
    </w:p>
    <w:p w14:paraId="70CB352E"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color w:val="000000"/>
          <w:sz w:val="18"/>
          <w:szCs w:val="18"/>
        </w:rPr>
        <w:t xml:space="preserve">CIUDAD Y FECHA, </w:t>
      </w:r>
    </w:p>
    <w:p w14:paraId="3EC407F1" w14:textId="77777777" w:rsidR="008C39EB" w:rsidRPr="001B7959" w:rsidRDefault="008C39EB" w:rsidP="008C39EB">
      <w:pPr>
        <w:outlineLvl w:val="0"/>
        <w:rPr>
          <w:rFonts w:ascii="Century Gothic" w:hAnsi="Century Gothic" w:cs="Arial"/>
          <w:color w:val="000000"/>
          <w:sz w:val="18"/>
          <w:szCs w:val="18"/>
        </w:rPr>
      </w:pPr>
    </w:p>
    <w:p w14:paraId="0171877D"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color w:val="000000"/>
          <w:sz w:val="18"/>
          <w:szCs w:val="18"/>
        </w:rPr>
        <w:t xml:space="preserve">EL SUSCRITO REVISOR FISCAL O CONTADOR PÚBLICO O </w:t>
      </w:r>
      <w:proofErr w:type="gramStart"/>
      <w:r w:rsidRPr="001B7959">
        <w:rPr>
          <w:rFonts w:ascii="Century Gothic" w:hAnsi="Century Gothic" w:cs="Arial"/>
          <w:color w:val="000000"/>
          <w:sz w:val="18"/>
          <w:szCs w:val="18"/>
        </w:rPr>
        <w:t>AUDITOR  DE</w:t>
      </w:r>
      <w:proofErr w:type="gramEnd"/>
      <w:r w:rsidRPr="001B7959">
        <w:rPr>
          <w:rFonts w:ascii="Century Gothic" w:hAnsi="Century Gothic" w:cs="Arial"/>
          <w:color w:val="000000"/>
          <w:sz w:val="18"/>
          <w:szCs w:val="18"/>
        </w:rPr>
        <w:t xml:space="preserve"> ________________________________________________</w:t>
      </w:r>
    </w:p>
    <w:p w14:paraId="7B677F34" w14:textId="77777777" w:rsidR="008C39EB" w:rsidRPr="001B7959" w:rsidRDefault="008C39EB" w:rsidP="008C39EB">
      <w:pPr>
        <w:jc w:val="both"/>
        <w:rPr>
          <w:rFonts w:ascii="Century Gothic" w:hAnsi="Century Gothic" w:cs="Arial"/>
          <w:iCs/>
          <w:color w:val="000000"/>
          <w:sz w:val="18"/>
          <w:szCs w:val="18"/>
        </w:rPr>
      </w:pPr>
    </w:p>
    <w:p w14:paraId="4C87E1F5" w14:textId="77777777" w:rsidR="008C39EB" w:rsidRPr="001B7959" w:rsidRDefault="008C39EB" w:rsidP="008C39EB">
      <w:pPr>
        <w:jc w:val="both"/>
        <w:rPr>
          <w:rFonts w:ascii="Century Gothic" w:hAnsi="Century Gothic" w:cs="Arial"/>
          <w:iCs/>
          <w:color w:val="000000"/>
          <w:sz w:val="18"/>
          <w:szCs w:val="18"/>
        </w:rPr>
      </w:pPr>
      <w:r w:rsidRPr="001B7959">
        <w:rPr>
          <w:rFonts w:ascii="Century Gothic" w:hAnsi="Century Gothic" w:cs="Arial"/>
          <w:iCs/>
          <w:color w:val="000000"/>
          <w:sz w:val="18"/>
          <w:szCs w:val="18"/>
        </w:rPr>
        <w:t>(Nombre o razón social del proponente persona natural, jurídica o integrante de la estructura plural)</w:t>
      </w:r>
    </w:p>
    <w:p w14:paraId="13F440F5" w14:textId="77777777" w:rsidR="008C39EB" w:rsidRPr="001B7959" w:rsidRDefault="008C39EB" w:rsidP="008C39EB">
      <w:pPr>
        <w:outlineLvl w:val="0"/>
        <w:rPr>
          <w:rFonts w:ascii="Century Gothic" w:hAnsi="Century Gothic" w:cs="Arial"/>
          <w:b/>
          <w:color w:val="000000"/>
          <w:sz w:val="18"/>
          <w:szCs w:val="18"/>
        </w:rPr>
      </w:pPr>
    </w:p>
    <w:p w14:paraId="1C6CBF63" w14:textId="77777777" w:rsidR="008C39EB" w:rsidRPr="001B7959" w:rsidRDefault="008C39EB" w:rsidP="008C39EB">
      <w:pPr>
        <w:jc w:val="center"/>
        <w:outlineLvl w:val="0"/>
        <w:rPr>
          <w:rFonts w:ascii="Century Gothic" w:hAnsi="Century Gothic" w:cs="Arial"/>
          <w:color w:val="000000"/>
          <w:sz w:val="18"/>
          <w:szCs w:val="18"/>
        </w:rPr>
      </w:pPr>
      <w:r w:rsidRPr="001B7959">
        <w:rPr>
          <w:rFonts w:ascii="Century Gothic" w:hAnsi="Century Gothic" w:cs="Arial"/>
          <w:b/>
          <w:color w:val="000000"/>
          <w:sz w:val="18"/>
          <w:szCs w:val="18"/>
        </w:rPr>
        <w:t>CERTIFICA:</w:t>
      </w:r>
    </w:p>
    <w:p w14:paraId="12F6FE47" w14:textId="77777777" w:rsidR="008C39EB" w:rsidRPr="001B7959" w:rsidRDefault="008C39EB" w:rsidP="008C39EB">
      <w:pPr>
        <w:jc w:val="both"/>
        <w:rPr>
          <w:rFonts w:ascii="Century Gothic" w:hAnsi="Century Gothic" w:cs="Arial"/>
          <w:color w:val="000000"/>
          <w:sz w:val="18"/>
          <w:szCs w:val="18"/>
        </w:rPr>
      </w:pPr>
    </w:p>
    <w:p w14:paraId="28859DF2" w14:textId="77777777" w:rsidR="008C39EB" w:rsidRPr="001B7959" w:rsidRDefault="008C39EB" w:rsidP="008C39EB">
      <w:pPr>
        <w:jc w:val="both"/>
        <w:rPr>
          <w:rFonts w:ascii="Century Gothic" w:hAnsi="Century Gothic" w:cs="Arial"/>
          <w:color w:val="000000"/>
          <w:sz w:val="18"/>
          <w:szCs w:val="18"/>
        </w:rPr>
      </w:pPr>
      <w:r w:rsidRPr="001B7959">
        <w:rPr>
          <w:rFonts w:ascii="Century Gothic" w:hAnsi="Century Gothic" w:cs="Arial"/>
          <w:color w:val="000000"/>
          <w:sz w:val="18"/>
          <w:szCs w:val="18"/>
        </w:rPr>
        <w:t>DE MANERA DISCRIMINADA Y DETALLADA CADA UNO DE LOS VALORES DE LOS INDICADORES QUE INTEGRAN LA CAPACIDAD FINANCIERA Y ORGANIZACIONAL, QUE FUERON TOMADOS DE LOS ESTADOS FINANCIEROS DEL PROPONENTE:</w:t>
      </w:r>
    </w:p>
    <w:p w14:paraId="29091093" w14:textId="77777777" w:rsidR="008C39EB" w:rsidRPr="001B7959" w:rsidRDefault="008C39EB" w:rsidP="008C39EB">
      <w:pPr>
        <w:outlineLvl w:val="0"/>
        <w:rPr>
          <w:rFonts w:ascii="Century Gothic" w:hAnsi="Century Gothic" w:cs="Arial"/>
          <w:b/>
          <w:color w:val="000000"/>
          <w:sz w:val="18"/>
          <w:szCs w:val="18"/>
        </w:rPr>
      </w:pPr>
    </w:p>
    <w:p w14:paraId="5BCDB210" w14:textId="77777777" w:rsidR="008C39EB" w:rsidRPr="001B7959" w:rsidRDefault="008C39EB" w:rsidP="008C39EB">
      <w:pPr>
        <w:outlineLvl w:val="0"/>
        <w:rPr>
          <w:rFonts w:ascii="Century Gothic" w:hAnsi="Century Gothic" w:cs="Arial"/>
          <w:b/>
          <w:color w:val="000000"/>
          <w:sz w:val="18"/>
          <w:szCs w:val="18"/>
        </w:rPr>
      </w:pPr>
    </w:p>
    <w:p w14:paraId="7D3507C5"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b/>
          <w:color w:val="000000"/>
          <w:sz w:val="18"/>
          <w:szCs w:val="18"/>
        </w:rPr>
        <w:t xml:space="preserve">FECHA DEL CORTE DE LA INFORMACIÓN FINANCIERA Y DE EFICIENCIA DE LA ORGANIZACION: </w:t>
      </w:r>
    </w:p>
    <w:p w14:paraId="76780959" w14:textId="77777777" w:rsidR="008C39EB" w:rsidRPr="001B7959" w:rsidRDefault="008C39EB" w:rsidP="008C39EB">
      <w:pPr>
        <w:rPr>
          <w:rFonts w:ascii="Century Gothic" w:hAnsi="Century Gothic" w:cs="Arial"/>
          <w:color w:val="000000"/>
          <w:sz w:val="18"/>
          <w:szCs w:val="18"/>
        </w:rPr>
      </w:pPr>
    </w:p>
    <w:p w14:paraId="760B940A" w14:textId="77777777" w:rsidR="008C39EB" w:rsidRPr="001B7959" w:rsidRDefault="008C39EB" w:rsidP="008C39EB">
      <w:pPr>
        <w:rPr>
          <w:rFonts w:ascii="Century Gothic" w:hAnsi="Century Gothic" w:cs="Arial"/>
          <w:color w:val="000000"/>
          <w:sz w:val="18"/>
          <w:szCs w:val="18"/>
        </w:rPr>
      </w:pPr>
      <w:r w:rsidRPr="001B7959">
        <w:rPr>
          <w:rFonts w:ascii="Century Gothic" w:hAnsi="Century Gothic" w:cs="Arial"/>
          <w:color w:val="000000"/>
          <w:sz w:val="18"/>
          <w:szCs w:val="18"/>
        </w:rPr>
        <w:t>_____________________________</w:t>
      </w:r>
    </w:p>
    <w:p w14:paraId="353B3573" w14:textId="77777777" w:rsidR="008C39EB" w:rsidRPr="001B7959" w:rsidRDefault="008C39EB" w:rsidP="008C39EB">
      <w:pPr>
        <w:outlineLvl w:val="0"/>
        <w:rPr>
          <w:rFonts w:ascii="Century Gothic" w:hAnsi="Century Gothic" w:cs="Arial"/>
          <w:b/>
          <w:color w:val="000000"/>
          <w:sz w:val="18"/>
          <w:szCs w:val="18"/>
          <w:u w:val="single"/>
        </w:rPr>
      </w:pPr>
    </w:p>
    <w:p w14:paraId="3B7E5352" w14:textId="77777777" w:rsidR="008C39EB" w:rsidRPr="001B7959" w:rsidRDefault="008C39EB" w:rsidP="008C39EB">
      <w:pPr>
        <w:outlineLvl w:val="0"/>
        <w:rPr>
          <w:rFonts w:ascii="Century Gothic" w:hAnsi="Century Gothic" w:cs="Arial"/>
          <w:b/>
          <w:color w:val="000000"/>
          <w:sz w:val="18"/>
          <w:szCs w:val="18"/>
          <w:u w:val="single"/>
        </w:rPr>
      </w:pPr>
    </w:p>
    <w:p w14:paraId="784F42C2" w14:textId="77777777" w:rsidR="008C39EB" w:rsidRPr="001B7959" w:rsidRDefault="008C39EB" w:rsidP="008C39EB">
      <w:pPr>
        <w:outlineLvl w:val="0"/>
        <w:rPr>
          <w:rFonts w:ascii="Century Gothic" w:hAnsi="Century Gothic" w:cs="Arial"/>
          <w:b/>
          <w:color w:val="000000"/>
          <w:sz w:val="18"/>
          <w:szCs w:val="18"/>
        </w:rPr>
      </w:pPr>
      <w:r w:rsidRPr="001B7959">
        <w:rPr>
          <w:rFonts w:ascii="Century Gothic" w:hAnsi="Century Gothic" w:cs="Arial"/>
          <w:b/>
          <w:color w:val="000000"/>
          <w:sz w:val="18"/>
          <w:szCs w:val="18"/>
          <w:u w:val="single"/>
        </w:rPr>
        <w:t>INDICADORES FINANCIEROS</w:t>
      </w:r>
      <w:r w:rsidRPr="001B7959">
        <w:rPr>
          <w:rFonts w:ascii="Century Gothic" w:hAnsi="Century Gothic" w:cs="Arial"/>
          <w:b/>
          <w:color w:val="000000"/>
          <w:sz w:val="18"/>
          <w:szCs w:val="18"/>
        </w:rPr>
        <w:t>:</w:t>
      </w:r>
    </w:p>
    <w:p w14:paraId="13C101BE" w14:textId="77777777" w:rsidR="008C39EB" w:rsidRPr="001B7959" w:rsidRDefault="008C39EB" w:rsidP="008C39EB">
      <w:pPr>
        <w:outlineLvl w:val="0"/>
        <w:rPr>
          <w:rFonts w:ascii="Century Gothic" w:hAnsi="Century Gothic" w:cs="Arial"/>
          <w:b/>
          <w:bCs/>
          <w:color w:val="000000"/>
          <w:sz w:val="18"/>
          <w:szCs w:val="18"/>
        </w:rPr>
      </w:pPr>
    </w:p>
    <w:p w14:paraId="6E6C93D6" w14:textId="77777777" w:rsidR="008C39EB" w:rsidRPr="001B7959" w:rsidRDefault="008C39EB" w:rsidP="008C39EB">
      <w:pPr>
        <w:outlineLvl w:val="0"/>
        <w:rPr>
          <w:rFonts w:ascii="Century Gothic" w:hAnsi="Century Gothic" w:cs="Arial"/>
          <w:b/>
          <w:bCs/>
          <w:color w:val="000000"/>
          <w:sz w:val="18"/>
          <w:szCs w:val="18"/>
        </w:rPr>
      </w:pPr>
    </w:p>
    <w:p w14:paraId="56707353"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b/>
          <w:bCs/>
          <w:color w:val="000000"/>
          <w:sz w:val="18"/>
          <w:szCs w:val="18"/>
        </w:rPr>
        <w:t>LIQUIDEZ:</w:t>
      </w:r>
    </w:p>
    <w:p w14:paraId="33051749" w14:textId="77777777" w:rsidR="008C39EB" w:rsidRPr="001B7959" w:rsidRDefault="008C39EB" w:rsidP="008C39EB">
      <w:pPr>
        <w:rPr>
          <w:rFonts w:ascii="Century Gothic" w:hAnsi="Century Gothic" w:cs="Arial"/>
          <w:color w:val="000000"/>
          <w:sz w:val="18"/>
          <w:szCs w:val="18"/>
        </w:rPr>
      </w:pPr>
    </w:p>
    <w:p w14:paraId="655B2714" w14:textId="77777777" w:rsidR="008C39EB" w:rsidRPr="001B7959" w:rsidRDefault="008C39EB" w:rsidP="008C39EB">
      <w:pPr>
        <w:rPr>
          <w:rFonts w:ascii="Century Gothic" w:hAnsi="Century Gothic" w:cs="Arial"/>
          <w:color w:val="000000"/>
          <w:sz w:val="18"/>
          <w:szCs w:val="18"/>
        </w:rPr>
      </w:pPr>
      <w:r w:rsidRPr="001B7959">
        <w:rPr>
          <w:rFonts w:ascii="Century Gothic" w:hAnsi="Century Gothic" w:cs="Arial"/>
          <w:color w:val="000000"/>
          <w:sz w:val="18"/>
          <w:szCs w:val="18"/>
        </w:rPr>
        <w:t xml:space="preserve">Activo Corriente / Pasivo </w:t>
      </w:r>
      <w:proofErr w:type="gramStart"/>
      <w:r w:rsidRPr="001B7959">
        <w:rPr>
          <w:rFonts w:ascii="Century Gothic" w:hAnsi="Century Gothic" w:cs="Arial"/>
          <w:color w:val="000000"/>
          <w:sz w:val="18"/>
          <w:szCs w:val="18"/>
        </w:rPr>
        <w:t>corriente  =</w:t>
      </w:r>
      <w:proofErr w:type="gramEnd"/>
      <w:r w:rsidRPr="001B7959">
        <w:rPr>
          <w:rFonts w:ascii="Century Gothic" w:hAnsi="Century Gothic" w:cs="Arial"/>
          <w:color w:val="000000"/>
          <w:sz w:val="18"/>
          <w:szCs w:val="18"/>
        </w:rPr>
        <w:t xml:space="preserve"> $_________  /  $________ = $___________</w:t>
      </w:r>
    </w:p>
    <w:p w14:paraId="74F7291E" w14:textId="77777777" w:rsidR="008C39EB" w:rsidRPr="001B7959" w:rsidRDefault="008C39EB" w:rsidP="008C39EB">
      <w:pPr>
        <w:outlineLvl w:val="0"/>
        <w:rPr>
          <w:rFonts w:ascii="Century Gothic" w:hAnsi="Century Gothic" w:cs="Arial"/>
          <w:b/>
          <w:bCs/>
          <w:color w:val="000000"/>
          <w:sz w:val="18"/>
          <w:szCs w:val="18"/>
        </w:rPr>
      </w:pPr>
    </w:p>
    <w:p w14:paraId="48F15198" w14:textId="77777777" w:rsidR="008C39EB" w:rsidRPr="001B7959" w:rsidRDefault="008C39EB" w:rsidP="008C39EB">
      <w:pPr>
        <w:outlineLvl w:val="0"/>
        <w:rPr>
          <w:rFonts w:ascii="Century Gothic" w:hAnsi="Century Gothic" w:cs="Arial"/>
          <w:b/>
          <w:bCs/>
          <w:color w:val="000000"/>
          <w:sz w:val="18"/>
          <w:szCs w:val="18"/>
        </w:rPr>
      </w:pPr>
    </w:p>
    <w:p w14:paraId="6CD40B0F"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b/>
          <w:bCs/>
          <w:color w:val="000000"/>
          <w:sz w:val="18"/>
          <w:szCs w:val="18"/>
        </w:rPr>
        <w:t>NIVEL DE ENDEUDAMIENTO:</w:t>
      </w:r>
    </w:p>
    <w:p w14:paraId="1DB92C4C" w14:textId="77777777" w:rsidR="008C39EB" w:rsidRPr="001B7959" w:rsidRDefault="008C39EB" w:rsidP="008C39EB">
      <w:pPr>
        <w:outlineLvl w:val="0"/>
        <w:rPr>
          <w:rFonts w:ascii="Century Gothic" w:hAnsi="Century Gothic" w:cs="Arial"/>
          <w:color w:val="000000"/>
          <w:sz w:val="18"/>
          <w:szCs w:val="18"/>
        </w:rPr>
      </w:pPr>
    </w:p>
    <w:p w14:paraId="63E51E2C"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color w:val="000000"/>
          <w:sz w:val="18"/>
          <w:szCs w:val="18"/>
        </w:rPr>
        <w:t xml:space="preserve">Pasivo Total / Activo </w:t>
      </w:r>
      <w:proofErr w:type="gramStart"/>
      <w:r w:rsidRPr="001B7959">
        <w:rPr>
          <w:rFonts w:ascii="Century Gothic" w:hAnsi="Century Gothic" w:cs="Arial"/>
          <w:color w:val="000000"/>
          <w:sz w:val="18"/>
          <w:szCs w:val="18"/>
        </w:rPr>
        <w:t>Total  =</w:t>
      </w:r>
      <w:proofErr w:type="gramEnd"/>
      <w:r w:rsidRPr="001B7959">
        <w:rPr>
          <w:rFonts w:ascii="Century Gothic" w:hAnsi="Century Gothic" w:cs="Arial"/>
          <w:color w:val="000000"/>
          <w:sz w:val="18"/>
          <w:szCs w:val="18"/>
        </w:rPr>
        <w:t xml:space="preserve"> $___________  / _________  X 100 = __________%</w:t>
      </w:r>
    </w:p>
    <w:p w14:paraId="67C37186" w14:textId="77777777" w:rsidR="008C39EB" w:rsidRPr="001B7959" w:rsidRDefault="008C39EB" w:rsidP="008C39EB">
      <w:pPr>
        <w:rPr>
          <w:rFonts w:ascii="Century Gothic" w:hAnsi="Century Gothic" w:cs="Arial"/>
          <w:color w:val="000000"/>
          <w:sz w:val="18"/>
          <w:szCs w:val="18"/>
        </w:rPr>
      </w:pPr>
    </w:p>
    <w:p w14:paraId="4FE6FEF7" w14:textId="77777777" w:rsidR="008C39EB" w:rsidRPr="001B7959" w:rsidRDefault="008C39EB" w:rsidP="008C39EB">
      <w:pPr>
        <w:rPr>
          <w:rFonts w:ascii="Century Gothic" w:hAnsi="Century Gothic" w:cs="Arial"/>
          <w:color w:val="000000"/>
          <w:sz w:val="18"/>
          <w:szCs w:val="18"/>
        </w:rPr>
      </w:pPr>
      <w:r w:rsidRPr="001B7959">
        <w:rPr>
          <w:rFonts w:ascii="Century Gothic" w:hAnsi="Century Gothic" w:cs="Arial"/>
          <w:color w:val="000000"/>
          <w:sz w:val="18"/>
          <w:szCs w:val="18"/>
        </w:rPr>
        <w:t>(Indique la cifra con máximo 4 decimales)</w:t>
      </w:r>
    </w:p>
    <w:p w14:paraId="6BD02909" w14:textId="77777777" w:rsidR="008C39EB" w:rsidRPr="001B7959" w:rsidRDefault="008C39EB" w:rsidP="008C39EB">
      <w:pPr>
        <w:outlineLvl w:val="0"/>
        <w:rPr>
          <w:rFonts w:ascii="Century Gothic" w:hAnsi="Century Gothic" w:cs="Arial"/>
          <w:b/>
          <w:bCs/>
          <w:color w:val="000000"/>
          <w:sz w:val="18"/>
          <w:szCs w:val="18"/>
        </w:rPr>
      </w:pPr>
    </w:p>
    <w:p w14:paraId="2BC34046" w14:textId="77777777" w:rsidR="008C39EB" w:rsidRPr="001B7959" w:rsidRDefault="008C39EB" w:rsidP="008C39EB">
      <w:pPr>
        <w:outlineLvl w:val="0"/>
        <w:rPr>
          <w:rFonts w:ascii="Century Gothic" w:hAnsi="Century Gothic" w:cs="Arial"/>
          <w:b/>
          <w:bCs/>
          <w:color w:val="000000"/>
          <w:sz w:val="18"/>
          <w:szCs w:val="18"/>
        </w:rPr>
      </w:pPr>
    </w:p>
    <w:p w14:paraId="7C857699"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b/>
          <w:bCs/>
          <w:color w:val="000000"/>
          <w:sz w:val="18"/>
          <w:szCs w:val="18"/>
        </w:rPr>
        <w:t>CAPITAL DE TRABAJO:</w:t>
      </w:r>
    </w:p>
    <w:p w14:paraId="2723BC20" w14:textId="77777777" w:rsidR="008C39EB" w:rsidRPr="001B7959" w:rsidRDefault="008C39EB" w:rsidP="008C39EB">
      <w:pPr>
        <w:rPr>
          <w:rFonts w:ascii="Century Gothic" w:hAnsi="Century Gothic" w:cs="Arial"/>
          <w:color w:val="000000"/>
          <w:sz w:val="18"/>
          <w:szCs w:val="18"/>
        </w:rPr>
      </w:pPr>
    </w:p>
    <w:p w14:paraId="20F4EADF" w14:textId="77777777" w:rsidR="008C39EB" w:rsidRPr="001B7959" w:rsidRDefault="008C39EB" w:rsidP="008C39EB">
      <w:pPr>
        <w:rPr>
          <w:rFonts w:ascii="Century Gothic" w:hAnsi="Century Gothic" w:cs="Arial"/>
          <w:color w:val="000000"/>
          <w:sz w:val="18"/>
          <w:szCs w:val="18"/>
        </w:rPr>
      </w:pPr>
      <w:r w:rsidRPr="001B7959">
        <w:rPr>
          <w:rFonts w:ascii="Century Gothic" w:hAnsi="Century Gothic" w:cs="Arial"/>
          <w:color w:val="000000"/>
          <w:sz w:val="18"/>
          <w:szCs w:val="18"/>
        </w:rPr>
        <w:t xml:space="preserve">Activo Corriente   </w:t>
      </w:r>
      <w:proofErr w:type="gramStart"/>
      <w:r w:rsidRPr="001B7959">
        <w:rPr>
          <w:rFonts w:ascii="Century Gothic" w:hAnsi="Century Gothic" w:cs="Arial"/>
          <w:color w:val="000000"/>
          <w:sz w:val="18"/>
          <w:szCs w:val="18"/>
        </w:rPr>
        <w:t>-  Pasivo</w:t>
      </w:r>
      <w:proofErr w:type="gramEnd"/>
      <w:r w:rsidRPr="001B7959">
        <w:rPr>
          <w:rFonts w:ascii="Century Gothic" w:hAnsi="Century Gothic" w:cs="Arial"/>
          <w:color w:val="000000"/>
          <w:sz w:val="18"/>
          <w:szCs w:val="18"/>
        </w:rPr>
        <w:t xml:space="preserve"> Corriente =  $_______ -  $ ______ =  $ ____________</w:t>
      </w:r>
    </w:p>
    <w:p w14:paraId="6EE33F48" w14:textId="77777777" w:rsidR="008C39EB" w:rsidRPr="001B7959" w:rsidRDefault="008C39EB" w:rsidP="008C39EB">
      <w:pPr>
        <w:outlineLvl w:val="0"/>
        <w:rPr>
          <w:rFonts w:ascii="Century Gothic" w:hAnsi="Century Gothic" w:cs="Arial"/>
          <w:b/>
          <w:color w:val="000000"/>
          <w:sz w:val="18"/>
          <w:szCs w:val="18"/>
          <w:u w:val="single"/>
        </w:rPr>
      </w:pPr>
    </w:p>
    <w:p w14:paraId="1EFF97EE" w14:textId="77777777" w:rsidR="008C39EB" w:rsidRPr="001B7959" w:rsidRDefault="008C39EB" w:rsidP="008C39EB">
      <w:pPr>
        <w:outlineLvl w:val="0"/>
        <w:rPr>
          <w:rFonts w:ascii="Century Gothic" w:hAnsi="Century Gothic" w:cs="Arial"/>
          <w:b/>
          <w:color w:val="000000"/>
          <w:sz w:val="18"/>
          <w:szCs w:val="18"/>
          <w:u w:val="single"/>
        </w:rPr>
      </w:pPr>
    </w:p>
    <w:p w14:paraId="4E745928" w14:textId="77777777" w:rsidR="008C39EB" w:rsidRDefault="008C39EB" w:rsidP="008C39EB">
      <w:pPr>
        <w:outlineLvl w:val="0"/>
        <w:rPr>
          <w:rFonts w:ascii="Century Gothic" w:hAnsi="Century Gothic" w:cs="Arial"/>
          <w:b/>
          <w:color w:val="000000"/>
          <w:sz w:val="18"/>
          <w:szCs w:val="18"/>
        </w:rPr>
      </w:pPr>
      <w:r w:rsidRPr="001B7959">
        <w:rPr>
          <w:rFonts w:ascii="Century Gothic" w:hAnsi="Century Gothic" w:cs="Arial"/>
          <w:b/>
          <w:color w:val="000000"/>
          <w:sz w:val="18"/>
          <w:szCs w:val="18"/>
          <w:u w:val="single"/>
        </w:rPr>
        <w:t>INDICADORES DE EFICIENCIA DE LA ORGANIZACION</w:t>
      </w:r>
      <w:r w:rsidRPr="001B7959">
        <w:rPr>
          <w:rFonts w:ascii="Century Gothic" w:hAnsi="Century Gothic" w:cs="Arial"/>
          <w:b/>
          <w:color w:val="000000"/>
          <w:sz w:val="18"/>
          <w:szCs w:val="18"/>
        </w:rPr>
        <w:t>:</w:t>
      </w:r>
    </w:p>
    <w:p w14:paraId="608D293F" w14:textId="77777777" w:rsidR="008C39EB" w:rsidRPr="001B7959" w:rsidRDefault="008C39EB" w:rsidP="008C39EB">
      <w:pPr>
        <w:outlineLvl w:val="0"/>
        <w:rPr>
          <w:rFonts w:ascii="Century Gothic" w:hAnsi="Century Gothic" w:cs="Arial"/>
          <w:b/>
          <w:color w:val="000000"/>
          <w:sz w:val="18"/>
          <w:szCs w:val="18"/>
          <w:u w:val="single"/>
        </w:rPr>
      </w:pPr>
    </w:p>
    <w:p w14:paraId="22744E4C" w14:textId="77777777" w:rsidR="008C39EB" w:rsidRPr="001B7959" w:rsidRDefault="008C39EB" w:rsidP="008C39EB">
      <w:pPr>
        <w:rPr>
          <w:rFonts w:ascii="Century Gothic" w:hAnsi="Century Gothic" w:cs="Arial"/>
          <w:b/>
          <w:color w:val="000000"/>
          <w:sz w:val="18"/>
          <w:szCs w:val="18"/>
          <w:lang w:val="es-MX"/>
        </w:rPr>
      </w:pPr>
    </w:p>
    <w:p w14:paraId="62EC8F7A" w14:textId="77777777" w:rsidR="008C39EB" w:rsidRPr="001B7959" w:rsidRDefault="008C39EB" w:rsidP="008C39EB">
      <w:pPr>
        <w:contextualSpacing/>
        <w:rPr>
          <w:rFonts w:ascii="Century Gothic" w:hAnsi="Century Gothic"/>
          <w:sz w:val="18"/>
          <w:szCs w:val="18"/>
        </w:rPr>
      </w:pPr>
      <w:r w:rsidRPr="001B7959">
        <w:rPr>
          <w:rFonts w:ascii="Century Gothic" w:hAnsi="Century Gothic"/>
          <w:b/>
          <w:sz w:val="18"/>
          <w:szCs w:val="18"/>
        </w:rPr>
        <w:t xml:space="preserve">CALIFICACIÓN </w:t>
      </w:r>
      <w:r w:rsidRPr="001B7959">
        <w:rPr>
          <w:rFonts w:ascii="Century Gothic" w:hAnsi="Century Gothic"/>
          <w:b/>
          <w:sz w:val="18"/>
          <w:szCs w:val="18"/>
          <w:lang w:eastAsia="es-ES_tradnl"/>
        </w:rPr>
        <w:t>Y/O SOLICITUD DE CALIFICACIÓN O PERMANENCIA</w:t>
      </w:r>
      <w:r w:rsidRPr="001B7959">
        <w:rPr>
          <w:rFonts w:ascii="Century Gothic" w:hAnsi="Century Gothic"/>
          <w:b/>
          <w:sz w:val="18"/>
          <w:szCs w:val="18"/>
        </w:rPr>
        <w:t xml:space="preserve"> EN EL RÉGIMEN TRIBUTARIO ESPECIAL – RTE, AL QUE SE REFIERE EL ARTÍCULO 356-2 DEL ESTATUTO TRIBUTARIO</w:t>
      </w:r>
      <w:r w:rsidRPr="001B7959">
        <w:rPr>
          <w:rFonts w:ascii="Century Gothic" w:hAnsi="Century Gothic"/>
          <w:sz w:val="18"/>
          <w:szCs w:val="18"/>
        </w:rPr>
        <w:t xml:space="preserve">. </w:t>
      </w:r>
    </w:p>
    <w:p w14:paraId="28491B4E" w14:textId="77777777" w:rsidR="008C39EB" w:rsidRPr="001B7959" w:rsidRDefault="008C39EB" w:rsidP="008C39EB">
      <w:pPr>
        <w:contextualSpacing/>
        <w:rPr>
          <w:rFonts w:ascii="Century Gothic" w:hAnsi="Century Gothic"/>
          <w:sz w:val="18"/>
          <w:szCs w:val="18"/>
        </w:rPr>
      </w:pPr>
    </w:p>
    <w:p w14:paraId="17A94CF7" w14:textId="77777777" w:rsidR="008C39EB" w:rsidRPr="001B7959" w:rsidRDefault="008C39EB" w:rsidP="008C39EB">
      <w:pPr>
        <w:contextualSpacing/>
        <w:rPr>
          <w:rFonts w:ascii="Century Gothic" w:hAnsi="Century Gothic"/>
          <w:sz w:val="18"/>
          <w:szCs w:val="18"/>
        </w:rPr>
      </w:pPr>
      <w:r w:rsidRPr="001B7959">
        <w:rPr>
          <w:rFonts w:ascii="Century Gothic" w:hAnsi="Century Gothic"/>
          <w:sz w:val="18"/>
          <w:szCs w:val="18"/>
        </w:rPr>
        <w:t xml:space="preserve">Indicar con una X, SI SE ADJUNTA:     </w:t>
      </w:r>
      <w:proofErr w:type="gramStart"/>
      <w:r w:rsidRPr="001B7959">
        <w:rPr>
          <w:rFonts w:ascii="Century Gothic" w:hAnsi="Century Gothic"/>
          <w:sz w:val="18"/>
          <w:szCs w:val="18"/>
        </w:rPr>
        <w:t xml:space="preserve">  ,</w:t>
      </w:r>
      <w:proofErr w:type="gramEnd"/>
      <w:r w:rsidRPr="001B7959">
        <w:rPr>
          <w:rFonts w:ascii="Century Gothic" w:hAnsi="Century Gothic"/>
          <w:sz w:val="18"/>
          <w:szCs w:val="18"/>
        </w:rPr>
        <w:t xml:space="preserve"> o NO SE DJUNTA        , la certificación. Y registrar FECHA:</w:t>
      </w:r>
    </w:p>
    <w:p w14:paraId="54FA5A19" w14:textId="77777777" w:rsidR="008C39EB" w:rsidRPr="001B7959" w:rsidRDefault="008C39EB" w:rsidP="008C39EB">
      <w:pPr>
        <w:rPr>
          <w:rFonts w:ascii="Century Gothic" w:hAnsi="Century Gothic" w:cs="Arial"/>
          <w:b/>
          <w:color w:val="000000"/>
          <w:sz w:val="18"/>
          <w:szCs w:val="18"/>
        </w:rPr>
      </w:pPr>
    </w:p>
    <w:p w14:paraId="235F5E08" w14:textId="77777777" w:rsidR="008C39EB" w:rsidRDefault="008C39EB" w:rsidP="008C39EB">
      <w:pPr>
        <w:contextualSpacing/>
        <w:rPr>
          <w:rFonts w:ascii="Century Gothic" w:hAnsi="Century Gothic"/>
          <w:b/>
          <w:bCs/>
          <w:sz w:val="18"/>
          <w:szCs w:val="18"/>
        </w:rPr>
      </w:pPr>
    </w:p>
    <w:p w14:paraId="1CA7106E" w14:textId="77777777" w:rsidR="008C39EB" w:rsidRPr="001B7959" w:rsidRDefault="008C39EB" w:rsidP="008C39EB">
      <w:pPr>
        <w:contextualSpacing/>
        <w:rPr>
          <w:rFonts w:ascii="Century Gothic" w:hAnsi="Century Gothic"/>
          <w:sz w:val="18"/>
          <w:szCs w:val="18"/>
        </w:rPr>
      </w:pPr>
      <w:r w:rsidRPr="001B7959">
        <w:rPr>
          <w:rFonts w:ascii="Century Gothic" w:hAnsi="Century Gothic"/>
          <w:b/>
          <w:bCs/>
          <w:sz w:val="18"/>
          <w:szCs w:val="18"/>
        </w:rPr>
        <w:t>INDICADOR DE EFICIENCIA EN EL GASTO</w:t>
      </w:r>
      <w:r>
        <w:rPr>
          <w:rFonts w:ascii="Century Gothic" w:hAnsi="Century Gothic"/>
          <w:sz w:val="18"/>
          <w:szCs w:val="18"/>
        </w:rPr>
        <w:t>:</w:t>
      </w:r>
    </w:p>
    <w:p w14:paraId="502E164A" w14:textId="77777777" w:rsidR="008C39EB" w:rsidRPr="001B7959" w:rsidRDefault="008C39EB" w:rsidP="008C39EB">
      <w:pPr>
        <w:contextualSpacing/>
        <w:rPr>
          <w:rFonts w:ascii="Century Gothic" w:hAnsi="Century Gothic"/>
          <w:sz w:val="18"/>
          <w:szCs w:val="18"/>
        </w:rPr>
      </w:pPr>
    </w:p>
    <w:p w14:paraId="1319F5EB" w14:textId="77777777" w:rsidR="008C39EB" w:rsidRPr="001B7959" w:rsidRDefault="008C39EB" w:rsidP="008C39EB">
      <w:pPr>
        <w:ind w:firstLine="708"/>
        <w:contextualSpacing/>
        <w:rPr>
          <w:rFonts w:ascii="Century Gothic" w:hAnsi="Century Gothic"/>
          <w:sz w:val="16"/>
          <w:szCs w:val="16"/>
        </w:rPr>
      </w:pPr>
      <w:r w:rsidRPr="001B7959">
        <w:rPr>
          <w:rFonts w:ascii="Century Gothic" w:hAnsi="Century Gothic"/>
          <w:sz w:val="16"/>
          <w:szCs w:val="16"/>
        </w:rPr>
        <w:t xml:space="preserve">Gastos de implementación de los proyectos en el año 2018 </w:t>
      </w:r>
      <w:proofErr w:type="spellStart"/>
      <w:r w:rsidRPr="001B7959">
        <w:rPr>
          <w:rFonts w:ascii="Century Gothic" w:hAnsi="Century Gothic"/>
          <w:sz w:val="16"/>
          <w:szCs w:val="16"/>
        </w:rPr>
        <w:t>ó</w:t>
      </w:r>
      <w:proofErr w:type="spellEnd"/>
      <w:r w:rsidRPr="001B7959">
        <w:rPr>
          <w:rFonts w:ascii="Century Gothic" w:hAnsi="Century Gothic"/>
          <w:sz w:val="16"/>
          <w:szCs w:val="16"/>
        </w:rPr>
        <w:t xml:space="preserve"> 2019</w:t>
      </w:r>
    </w:p>
    <w:p w14:paraId="65FBF476" w14:textId="77777777" w:rsidR="008C39EB" w:rsidRPr="001B7959" w:rsidRDefault="008C39EB" w:rsidP="008C39EB">
      <w:pPr>
        <w:ind w:firstLine="708"/>
        <w:contextualSpacing/>
        <w:rPr>
          <w:rFonts w:ascii="Century Gothic" w:hAnsi="Century Gothic"/>
          <w:b/>
          <w:sz w:val="16"/>
          <w:szCs w:val="16"/>
        </w:rPr>
      </w:pPr>
      <w:r w:rsidRPr="001B7959">
        <w:rPr>
          <w:rFonts w:ascii="Century Gothic" w:hAnsi="Century Gothic"/>
          <w:sz w:val="16"/>
          <w:szCs w:val="16"/>
          <w:u w:val="single"/>
        </w:rPr>
        <w:t xml:space="preserve">________________________________________________                              </w:t>
      </w:r>
      <w:r w:rsidRPr="001B7959">
        <w:rPr>
          <w:rFonts w:ascii="Century Gothic" w:hAnsi="Century Gothic"/>
          <w:sz w:val="16"/>
          <w:szCs w:val="16"/>
        </w:rPr>
        <w:t xml:space="preserve"> = </w:t>
      </w:r>
    </w:p>
    <w:p w14:paraId="0DDE46A3" w14:textId="77777777" w:rsidR="008C39EB" w:rsidRPr="001B7959" w:rsidRDefault="008C39EB" w:rsidP="008C39EB">
      <w:pPr>
        <w:ind w:firstLine="708"/>
        <w:contextualSpacing/>
        <w:rPr>
          <w:rFonts w:ascii="Century Gothic" w:hAnsi="Century Gothic"/>
          <w:sz w:val="16"/>
          <w:szCs w:val="16"/>
        </w:rPr>
      </w:pPr>
      <w:proofErr w:type="gramStart"/>
      <w:r w:rsidRPr="001B7959">
        <w:rPr>
          <w:rFonts w:ascii="Century Gothic" w:hAnsi="Century Gothic"/>
          <w:sz w:val="16"/>
          <w:szCs w:val="16"/>
        </w:rPr>
        <w:t>Total</w:t>
      </w:r>
      <w:proofErr w:type="gramEnd"/>
      <w:r w:rsidRPr="001B7959">
        <w:rPr>
          <w:rFonts w:ascii="Century Gothic" w:hAnsi="Century Gothic"/>
          <w:sz w:val="16"/>
          <w:szCs w:val="16"/>
        </w:rPr>
        <w:t xml:space="preserve"> gastos de funcionamiento de la ESAL en el año 2017 </w:t>
      </w:r>
      <w:proofErr w:type="spellStart"/>
      <w:r w:rsidRPr="001B7959">
        <w:rPr>
          <w:rFonts w:ascii="Century Gothic" w:hAnsi="Century Gothic"/>
          <w:sz w:val="16"/>
          <w:szCs w:val="16"/>
        </w:rPr>
        <w:t>ó</w:t>
      </w:r>
      <w:proofErr w:type="spellEnd"/>
      <w:r w:rsidRPr="001B7959">
        <w:rPr>
          <w:rFonts w:ascii="Century Gothic" w:hAnsi="Century Gothic"/>
          <w:sz w:val="16"/>
          <w:szCs w:val="16"/>
        </w:rPr>
        <w:t xml:space="preserve"> 2019</w:t>
      </w:r>
    </w:p>
    <w:p w14:paraId="234880AE" w14:textId="77777777" w:rsidR="008C39EB" w:rsidRDefault="008C39EB" w:rsidP="008C39EB">
      <w:pPr>
        <w:rPr>
          <w:rFonts w:ascii="Century Gothic" w:hAnsi="Century Gothic"/>
          <w:sz w:val="18"/>
          <w:szCs w:val="18"/>
        </w:rPr>
      </w:pPr>
    </w:p>
    <w:p w14:paraId="2F7D6628" w14:textId="77777777" w:rsidR="008C39EB" w:rsidRPr="001B7959" w:rsidRDefault="008C39EB" w:rsidP="008C39EB">
      <w:pPr>
        <w:rPr>
          <w:rFonts w:ascii="Century Gothic" w:hAnsi="Century Gothic"/>
          <w:sz w:val="18"/>
          <w:szCs w:val="18"/>
          <w:lang w:eastAsia="es-ES_tradnl"/>
        </w:rPr>
      </w:pPr>
      <w:r w:rsidRPr="001B7959">
        <w:rPr>
          <w:rFonts w:ascii="Century Gothic" w:hAnsi="Century Gothic"/>
          <w:b/>
          <w:bCs/>
          <w:sz w:val="18"/>
          <w:szCs w:val="18"/>
        </w:rPr>
        <w:t>INDICADOR DE EFICACIA EN EL GASTO</w:t>
      </w:r>
      <w:r>
        <w:rPr>
          <w:rFonts w:ascii="Century Gothic" w:hAnsi="Century Gothic"/>
          <w:b/>
          <w:bCs/>
          <w:sz w:val="18"/>
          <w:szCs w:val="18"/>
        </w:rPr>
        <w:t>:</w:t>
      </w:r>
      <w:r w:rsidRPr="001B7959">
        <w:rPr>
          <w:rFonts w:ascii="Century Gothic" w:hAnsi="Century Gothic"/>
          <w:sz w:val="18"/>
          <w:szCs w:val="18"/>
        </w:rPr>
        <w:t xml:space="preserve"> </w:t>
      </w:r>
    </w:p>
    <w:p w14:paraId="78C4E94A" w14:textId="77777777" w:rsidR="008C39EB" w:rsidRPr="001B7959" w:rsidRDefault="008C39EB" w:rsidP="008C39EB">
      <w:pPr>
        <w:rPr>
          <w:rFonts w:ascii="Century Gothic" w:hAnsi="Century Gothic"/>
          <w:sz w:val="18"/>
          <w:szCs w:val="18"/>
          <w:lang w:eastAsia="es-ES_tradnl"/>
        </w:rPr>
      </w:pPr>
    </w:p>
    <w:p w14:paraId="3536B724" w14:textId="77777777" w:rsidR="008C39EB" w:rsidRPr="001B7959" w:rsidRDefault="008C39EB" w:rsidP="008C39EB">
      <w:pPr>
        <w:ind w:firstLine="708"/>
        <w:contextualSpacing/>
        <w:rPr>
          <w:rFonts w:ascii="Century Gothic" w:hAnsi="Century Gothic"/>
          <w:sz w:val="16"/>
          <w:szCs w:val="16"/>
          <w:u w:val="single"/>
        </w:rPr>
      </w:pPr>
      <w:proofErr w:type="gramStart"/>
      <w:r w:rsidRPr="001B7959">
        <w:rPr>
          <w:rFonts w:ascii="Century Gothic" w:hAnsi="Century Gothic"/>
          <w:sz w:val="16"/>
          <w:szCs w:val="16"/>
          <w:u w:val="single"/>
        </w:rPr>
        <w:t>Total</w:t>
      </w:r>
      <w:proofErr w:type="gramEnd"/>
      <w:r w:rsidRPr="001B7959">
        <w:rPr>
          <w:rFonts w:ascii="Century Gothic" w:hAnsi="Century Gothic"/>
          <w:sz w:val="16"/>
          <w:szCs w:val="16"/>
          <w:u w:val="single"/>
        </w:rPr>
        <w:t xml:space="preserve"> gastos de funcionamiento de la ESAL año 2018 </w:t>
      </w:r>
      <w:proofErr w:type="spellStart"/>
      <w:r w:rsidRPr="001B7959">
        <w:rPr>
          <w:rFonts w:ascii="Century Gothic" w:hAnsi="Century Gothic"/>
          <w:sz w:val="16"/>
          <w:szCs w:val="16"/>
          <w:u w:val="single"/>
        </w:rPr>
        <w:t>ó</w:t>
      </w:r>
      <w:proofErr w:type="spellEnd"/>
      <w:r w:rsidRPr="001B7959">
        <w:rPr>
          <w:rFonts w:ascii="Century Gothic" w:hAnsi="Century Gothic"/>
          <w:sz w:val="16"/>
          <w:szCs w:val="16"/>
          <w:u w:val="single"/>
        </w:rPr>
        <w:t xml:space="preserve"> 2019        </w:t>
      </w:r>
      <w:r w:rsidRPr="001B7959">
        <w:rPr>
          <w:rFonts w:ascii="Century Gothic" w:hAnsi="Century Gothic"/>
          <w:sz w:val="16"/>
          <w:szCs w:val="16"/>
        </w:rPr>
        <w:t xml:space="preserve"> =  </w:t>
      </w:r>
    </w:p>
    <w:p w14:paraId="0F1CB247" w14:textId="77777777" w:rsidR="008C39EB" w:rsidRPr="001B7959" w:rsidRDefault="008C39EB" w:rsidP="008C39EB">
      <w:pPr>
        <w:ind w:firstLine="708"/>
        <w:contextualSpacing/>
        <w:rPr>
          <w:rFonts w:ascii="Century Gothic" w:hAnsi="Century Gothic"/>
          <w:sz w:val="16"/>
          <w:szCs w:val="16"/>
        </w:rPr>
      </w:pPr>
      <w:proofErr w:type="gramStart"/>
      <w:r w:rsidRPr="001B7959">
        <w:rPr>
          <w:rFonts w:ascii="Century Gothic" w:hAnsi="Century Gothic"/>
          <w:sz w:val="16"/>
          <w:szCs w:val="16"/>
        </w:rPr>
        <w:t>Total</w:t>
      </w:r>
      <w:proofErr w:type="gramEnd"/>
      <w:r w:rsidRPr="001B7959">
        <w:rPr>
          <w:rFonts w:ascii="Century Gothic" w:hAnsi="Century Gothic"/>
          <w:sz w:val="16"/>
          <w:szCs w:val="16"/>
        </w:rPr>
        <w:t xml:space="preserve"> de contribuciones del sector privado en el año 2018 </w:t>
      </w:r>
      <w:proofErr w:type="spellStart"/>
      <w:r w:rsidRPr="001B7959">
        <w:rPr>
          <w:rFonts w:ascii="Century Gothic" w:hAnsi="Century Gothic"/>
          <w:sz w:val="16"/>
          <w:szCs w:val="16"/>
        </w:rPr>
        <w:t>ó</w:t>
      </w:r>
      <w:proofErr w:type="spellEnd"/>
      <w:r w:rsidRPr="001B7959">
        <w:rPr>
          <w:rFonts w:ascii="Century Gothic" w:hAnsi="Century Gothic"/>
          <w:sz w:val="16"/>
          <w:szCs w:val="16"/>
        </w:rPr>
        <w:t xml:space="preserve"> 2019</w:t>
      </w:r>
    </w:p>
    <w:p w14:paraId="5AF00B3C" w14:textId="77777777" w:rsidR="008C39EB" w:rsidRPr="001B7959" w:rsidRDefault="008C39EB" w:rsidP="008C39EB">
      <w:pPr>
        <w:rPr>
          <w:rFonts w:ascii="Century Gothic" w:hAnsi="Century Gothic" w:cs="Arial"/>
          <w:color w:val="000000"/>
          <w:sz w:val="18"/>
          <w:szCs w:val="18"/>
        </w:rPr>
      </w:pPr>
    </w:p>
    <w:p w14:paraId="45EBD48A" w14:textId="77777777" w:rsidR="008C39EB" w:rsidRPr="001B7959" w:rsidRDefault="008C39EB" w:rsidP="008C39EB">
      <w:pPr>
        <w:rPr>
          <w:rFonts w:ascii="Century Gothic" w:hAnsi="Century Gothic" w:cs="Arial"/>
          <w:color w:val="000000"/>
          <w:sz w:val="18"/>
          <w:szCs w:val="18"/>
        </w:rPr>
      </w:pPr>
    </w:p>
    <w:p w14:paraId="03458083" w14:textId="77777777" w:rsidR="008C39EB" w:rsidRPr="001B7959" w:rsidRDefault="008C39EB" w:rsidP="008C39EB">
      <w:pPr>
        <w:rPr>
          <w:rFonts w:ascii="Century Gothic" w:hAnsi="Century Gothic" w:cs="Arial"/>
          <w:color w:val="000000"/>
          <w:sz w:val="18"/>
          <w:szCs w:val="18"/>
        </w:rPr>
      </w:pPr>
    </w:p>
    <w:p w14:paraId="1C5FD4EB" w14:textId="77777777" w:rsidR="008C39EB" w:rsidRPr="001B7959" w:rsidRDefault="008C39EB" w:rsidP="008C39EB">
      <w:pPr>
        <w:rPr>
          <w:rFonts w:ascii="Century Gothic" w:hAnsi="Century Gothic" w:cs="Arial"/>
          <w:color w:val="000000"/>
          <w:sz w:val="18"/>
          <w:szCs w:val="18"/>
        </w:rPr>
      </w:pPr>
    </w:p>
    <w:p w14:paraId="2377FF1C" w14:textId="77777777" w:rsidR="008C39EB" w:rsidRPr="001B7959" w:rsidRDefault="008C39EB" w:rsidP="008C39EB">
      <w:pPr>
        <w:rPr>
          <w:rFonts w:ascii="Century Gothic" w:hAnsi="Century Gothic" w:cs="Arial"/>
          <w:color w:val="000000"/>
          <w:sz w:val="18"/>
          <w:szCs w:val="18"/>
        </w:rPr>
      </w:pPr>
    </w:p>
    <w:p w14:paraId="4D82A771" w14:textId="77777777" w:rsidR="008C39EB" w:rsidRPr="001B7959" w:rsidRDefault="008C39EB" w:rsidP="008C39EB">
      <w:pPr>
        <w:rPr>
          <w:rFonts w:ascii="Century Gothic" w:hAnsi="Century Gothic" w:cs="Arial"/>
          <w:color w:val="000000"/>
          <w:sz w:val="18"/>
          <w:szCs w:val="18"/>
        </w:rPr>
      </w:pPr>
      <w:r w:rsidRPr="001B7959">
        <w:rPr>
          <w:rFonts w:ascii="Century Gothic" w:hAnsi="Century Gothic" w:cs="Arial"/>
          <w:color w:val="000000"/>
          <w:sz w:val="18"/>
          <w:szCs w:val="18"/>
        </w:rPr>
        <w:t>_________________________________________</w:t>
      </w:r>
    </w:p>
    <w:p w14:paraId="285E84D3" w14:textId="77777777" w:rsidR="008C39EB" w:rsidRPr="001B7959" w:rsidRDefault="008C39EB" w:rsidP="008C39EB">
      <w:pPr>
        <w:outlineLvl w:val="0"/>
        <w:rPr>
          <w:rFonts w:ascii="Century Gothic" w:hAnsi="Century Gothic" w:cs="Arial"/>
          <w:color w:val="000000"/>
          <w:sz w:val="18"/>
          <w:szCs w:val="18"/>
        </w:rPr>
      </w:pPr>
    </w:p>
    <w:p w14:paraId="4D1A6646" w14:textId="77777777" w:rsidR="008C39EB" w:rsidRPr="001B7959" w:rsidRDefault="008C39EB" w:rsidP="008C39EB">
      <w:pPr>
        <w:outlineLvl w:val="0"/>
        <w:rPr>
          <w:rFonts w:ascii="Century Gothic" w:hAnsi="Century Gothic" w:cs="Arial"/>
          <w:color w:val="000000"/>
          <w:sz w:val="18"/>
          <w:szCs w:val="18"/>
        </w:rPr>
      </w:pPr>
      <w:r w:rsidRPr="001B7959">
        <w:rPr>
          <w:rFonts w:ascii="Century Gothic" w:hAnsi="Century Gothic" w:cs="Arial"/>
          <w:color w:val="000000"/>
          <w:sz w:val="18"/>
          <w:szCs w:val="18"/>
        </w:rPr>
        <w:t>NOMBRE Y FIRMA REVISOR FISCAL O CONTADOR PÚBLICO O AUDITOR (SEGÚN APLIQUE)</w:t>
      </w:r>
    </w:p>
    <w:p w14:paraId="08D25A2F" w14:textId="77777777" w:rsidR="008C39EB" w:rsidRPr="001B7959" w:rsidRDefault="008C39EB" w:rsidP="008C39EB">
      <w:pPr>
        <w:rPr>
          <w:rFonts w:ascii="Century Gothic" w:hAnsi="Century Gothic" w:cs="Arial"/>
          <w:b/>
          <w:color w:val="000000"/>
          <w:sz w:val="18"/>
          <w:szCs w:val="18"/>
          <w:u w:val="single"/>
        </w:rPr>
      </w:pPr>
      <w:r w:rsidRPr="001B7959">
        <w:rPr>
          <w:rFonts w:ascii="Century Gothic" w:hAnsi="Century Gothic" w:cs="Arial"/>
          <w:color w:val="000000"/>
          <w:sz w:val="18"/>
          <w:szCs w:val="18"/>
        </w:rPr>
        <w:t>T.P. No. ________________</w:t>
      </w:r>
    </w:p>
    <w:p w14:paraId="08DA6CE2" w14:textId="77777777" w:rsidR="008C39EB" w:rsidRPr="001B7959" w:rsidRDefault="008C39EB" w:rsidP="008C39EB">
      <w:pPr>
        <w:rPr>
          <w:rFonts w:ascii="Century Gothic" w:hAnsi="Century Gothic" w:cs="Arial"/>
          <w:sz w:val="18"/>
          <w:szCs w:val="18"/>
        </w:rPr>
      </w:pPr>
    </w:p>
    <w:p w14:paraId="3E8FC93B" w14:textId="77777777" w:rsidR="008C39EB" w:rsidRPr="001B7959" w:rsidRDefault="008C39EB" w:rsidP="008C39EB">
      <w:pPr>
        <w:rPr>
          <w:rFonts w:ascii="Century Gothic" w:hAnsi="Century Gothic" w:cs="Arial"/>
          <w:b/>
          <w:sz w:val="18"/>
          <w:szCs w:val="18"/>
          <w:u w:val="single"/>
        </w:rPr>
      </w:pPr>
    </w:p>
    <w:p w14:paraId="2D27BFF1" w14:textId="77777777" w:rsidR="008C39EB" w:rsidRPr="001B7959" w:rsidRDefault="008C39EB" w:rsidP="008C39EB">
      <w:pPr>
        <w:jc w:val="both"/>
        <w:outlineLvl w:val="0"/>
        <w:rPr>
          <w:rFonts w:ascii="Century Gothic" w:hAnsi="Century Gothic" w:cs="Arial"/>
          <w:sz w:val="18"/>
          <w:szCs w:val="18"/>
        </w:rPr>
      </w:pPr>
      <w:r w:rsidRPr="001B7959">
        <w:rPr>
          <w:rFonts w:ascii="Century Gothic" w:hAnsi="Century Gothic" w:cs="Arial"/>
          <w:b/>
          <w:sz w:val="18"/>
          <w:szCs w:val="18"/>
          <w:u w:val="single"/>
        </w:rPr>
        <w:t>NOTA</w:t>
      </w:r>
      <w:r w:rsidRPr="001B7959">
        <w:rPr>
          <w:rFonts w:ascii="Century Gothic" w:hAnsi="Century Gothic" w:cs="Arial"/>
          <w:sz w:val="18"/>
          <w:szCs w:val="18"/>
        </w:rPr>
        <w:t xml:space="preserve">: </w:t>
      </w:r>
      <w:r w:rsidRPr="001B7959">
        <w:rPr>
          <w:rFonts w:ascii="Century Gothic" w:hAnsi="Century Gothic"/>
          <w:color w:val="000000"/>
          <w:sz w:val="18"/>
          <w:szCs w:val="18"/>
        </w:rPr>
        <w:t xml:space="preserve">Los proponentes plurales deberán presentar el anexo por cada uno de sus integrantes y </w:t>
      </w:r>
      <w:r w:rsidRPr="001B7959">
        <w:rPr>
          <w:rFonts w:ascii="Century Gothic" w:hAnsi="Century Gothic" w:cs="Arial"/>
          <w:sz w:val="18"/>
          <w:szCs w:val="18"/>
        </w:rPr>
        <w:t xml:space="preserve">estar suscrito por el </w:t>
      </w:r>
      <w:r w:rsidRPr="001B7959">
        <w:rPr>
          <w:rFonts w:ascii="Century Gothic" w:hAnsi="Century Gothic" w:cs="Arial"/>
          <w:color w:val="000000"/>
          <w:sz w:val="18"/>
          <w:szCs w:val="18"/>
        </w:rPr>
        <w:t xml:space="preserve">REVISOR FISCAL (si está obligado a tenerlo), </w:t>
      </w:r>
      <w:proofErr w:type="spellStart"/>
      <w:r w:rsidRPr="001B7959">
        <w:rPr>
          <w:rFonts w:ascii="Century Gothic" w:hAnsi="Century Gothic" w:cs="Arial"/>
          <w:color w:val="000000"/>
          <w:sz w:val="18"/>
          <w:szCs w:val="18"/>
        </w:rPr>
        <w:t>ó</w:t>
      </w:r>
      <w:proofErr w:type="spellEnd"/>
      <w:r w:rsidRPr="001B7959">
        <w:rPr>
          <w:rFonts w:ascii="Century Gothic" w:hAnsi="Century Gothic" w:cs="Arial"/>
          <w:color w:val="000000"/>
          <w:sz w:val="18"/>
          <w:szCs w:val="18"/>
        </w:rPr>
        <w:t xml:space="preserve"> CONTADOR PÚBLICO </w:t>
      </w:r>
      <w:proofErr w:type="spellStart"/>
      <w:r w:rsidRPr="001B7959">
        <w:rPr>
          <w:rFonts w:ascii="Century Gothic" w:hAnsi="Century Gothic" w:cs="Arial"/>
          <w:color w:val="000000"/>
          <w:sz w:val="18"/>
          <w:szCs w:val="18"/>
        </w:rPr>
        <w:t>ó</w:t>
      </w:r>
      <w:proofErr w:type="spellEnd"/>
      <w:r w:rsidRPr="001B7959">
        <w:rPr>
          <w:rFonts w:ascii="Century Gothic" w:hAnsi="Century Gothic" w:cs="Arial"/>
          <w:color w:val="000000"/>
          <w:sz w:val="18"/>
          <w:szCs w:val="18"/>
        </w:rPr>
        <w:t xml:space="preserve"> AUDITOR (según aplique)</w:t>
      </w:r>
    </w:p>
    <w:p w14:paraId="68FB3C6B" w14:textId="77777777" w:rsidR="008C39EB" w:rsidRPr="008A4455" w:rsidRDefault="008C39EB" w:rsidP="008C39EB">
      <w:pPr>
        <w:jc w:val="both"/>
        <w:rPr>
          <w:lang w:val="es-MX"/>
        </w:rPr>
      </w:pPr>
    </w:p>
    <w:p w14:paraId="0949B3BC" w14:textId="77777777" w:rsidR="008C39EB" w:rsidRDefault="008C39EB" w:rsidP="008C39EB"/>
    <w:p w14:paraId="3C118A8C" w14:textId="77777777" w:rsidR="008C39EB" w:rsidRPr="00FA0D66" w:rsidRDefault="008C39EB" w:rsidP="00FA0D66">
      <w:pPr>
        <w:autoSpaceDE w:val="0"/>
        <w:autoSpaceDN w:val="0"/>
        <w:adjustRightInd w:val="0"/>
        <w:ind w:left="690"/>
        <w:jc w:val="both"/>
        <w:rPr>
          <w:rFonts w:ascii="Arial" w:eastAsia="Times New Roman" w:hAnsi="Arial" w:cs="Arial"/>
          <w:color w:val="000000"/>
          <w:lang w:eastAsia="es-CO"/>
        </w:rPr>
      </w:pPr>
    </w:p>
    <w:p w14:paraId="1B0C08AA" w14:textId="77777777" w:rsidR="0012498E" w:rsidRDefault="0012498E" w:rsidP="009467D3">
      <w:pPr>
        <w:jc w:val="both"/>
        <w:rPr>
          <w:rFonts w:ascii="Arial" w:hAnsi="Arial" w:cs="Arial"/>
          <w:b/>
          <w:bCs/>
        </w:rPr>
      </w:pPr>
    </w:p>
    <w:sectPr w:rsidR="0012498E" w:rsidSect="002071C0">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9F5D89" w14:textId="77777777" w:rsidR="005505F4" w:rsidRDefault="005505F4" w:rsidP="00087B76">
      <w:pPr>
        <w:spacing w:after="0" w:line="240" w:lineRule="auto"/>
      </w:pPr>
      <w:r>
        <w:separator/>
      </w:r>
    </w:p>
  </w:endnote>
  <w:endnote w:type="continuationSeparator" w:id="0">
    <w:p w14:paraId="68CC3950" w14:textId="77777777" w:rsidR="005505F4" w:rsidRDefault="005505F4" w:rsidP="0008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07B4C" w14:textId="77777777" w:rsidR="00087B76" w:rsidRDefault="00087B76">
    <w:pPr>
      <w:pStyle w:val="Piedepgina"/>
    </w:pPr>
    <w:r>
      <w:rPr>
        <w:noProof/>
        <w:lang w:eastAsia="es-CO"/>
      </w:rPr>
      <w:drawing>
        <wp:anchor distT="0" distB="0" distL="114300" distR="114300" simplePos="0" relativeHeight="251659264" behindDoc="0" locked="0" layoutInCell="1" allowOverlap="1" wp14:anchorId="708AC506" wp14:editId="16B57AE8">
          <wp:simplePos x="0" y="0"/>
          <wp:positionH relativeFrom="column">
            <wp:posOffset>270493</wp:posOffset>
          </wp:positionH>
          <wp:positionV relativeFrom="paragraph">
            <wp:posOffset>-316242</wp:posOffset>
          </wp:positionV>
          <wp:extent cx="5167618" cy="621998"/>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0386" cy="622331"/>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F675A7" w14:textId="77777777" w:rsidR="005505F4" w:rsidRDefault="005505F4" w:rsidP="00087B76">
      <w:pPr>
        <w:spacing w:after="0" w:line="240" w:lineRule="auto"/>
      </w:pPr>
      <w:r>
        <w:separator/>
      </w:r>
    </w:p>
  </w:footnote>
  <w:footnote w:type="continuationSeparator" w:id="0">
    <w:p w14:paraId="23EF8FFF" w14:textId="77777777" w:rsidR="005505F4" w:rsidRDefault="005505F4" w:rsidP="00087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AEA3B" w14:textId="77777777" w:rsidR="00087B76" w:rsidRDefault="00087B76">
    <w:pPr>
      <w:pStyle w:val="Encabezado"/>
    </w:pPr>
    <w:r>
      <w:rPr>
        <w:noProof/>
        <w:lang w:eastAsia="es-CO"/>
      </w:rPr>
      <w:drawing>
        <wp:anchor distT="0" distB="0" distL="114300" distR="114300" simplePos="0" relativeHeight="251663360" behindDoc="1" locked="0" layoutInCell="1" allowOverlap="1" wp14:anchorId="214EBADF" wp14:editId="6463B01C">
          <wp:simplePos x="0" y="0"/>
          <wp:positionH relativeFrom="column">
            <wp:posOffset>4582306</wp:posOffset>
          </wp:positionH>
          <wp:positionV relativeFrom="paragraph">
            <wp:posOffset>-216144</wp:posOffset>
          </wp:positionV>
          <wp:extent cx="1056915" cy="550103"/>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T-LOGO.png"/>
                  <pic:cNvPicPr/>
                </pic:nvPicPr>
                <pic:blipFill>
                  <a:blip r:embed="rId1">
                    <a:extLst>
                      <a:ext uri="{28A0092B-C50C-407E-A947-70E740481C1C}">
                        <a14:useLocalDpi xmlns:a14="http://schemas.microsoft.com/office/drawing/2010/main" val="0"/>
                      </a:ext>
                    </a:extLst>
                  </a:blip>
                  <a:stretch>
                    <a:fillRect/>
                  </a:stretch>
                </pic:blipFill>
                <pic:spPr>
                  <a:xfrm>
                    <a:off x="0" y="0"/>
                    <a:ext cx="1056915" cy="550103"/>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1312" behindDoc="1" locked="0" layoutInCell="1" allowOverlap="1" wp14:anchorId="5F681DBA" wp14:editId="38495691">
          <wp:simplePos x="0" y="0"/>
          <wp:positionH relativeFrom="page">
            <wp:posOffset>1115305</wp:posOffset>
          </wp:positionH>
          <wp:positionV relativeFrom="paragraph">
            <wp:posOffset>-216750</wp:posOffset>
          </wp:positionV>
          <wp:extent cx="2031230" cy="594109"/>
          <wp:effectExtent l="0" t="0" r="0" b="0"/>
          <wp:wrapNone/>
          <wp:docPr id="3" name="Imagen 3" descr="Imagen que contiene azul, rojo, firmar, pelo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isterio-de-Agricultura.png"/>
                  <pic:cNvPicPr/>
                </pic:nvPicPr>
                <pic:blipFill>
                  <a:blip r:embed="rId2">
                    <a:extLst>
                      <a:ext uri="{28A0092B-C50C-407E-A947-70E740481C1C}">
                        <a14:useLocalDpi xmlns:a14="http://schemas.microsoft.com/office/drawing/2010/main" val="0"/>
                      </a:ext>
                    </a:extLst>
                  </a:blip>
                  <a:stretch>
                    <a:fillRect/>
                  </a:stretch>
                </pic:blipFill>
                <pic:spPr>
                  <a:xfrm>
                    <a:off x="0" y="0"/>
                    <a:ext cx="2031230" cy="59410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67144"/>
    <w:multiLevelType w:val="multilevel"/>
    <w:tmpl w:val="D226A87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CE44918"/>
    <w:multiLevelType w:val="hybridMultilevel"/>
    <w:tmpl w:val="74BA9A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5F258F"/>
    <w:multiLevelType w:val="hybridMultilevel"/>
    <w:tmpl w:val="5E5EB852"/>
    <w:lvl w:ilvl="0" w:tplc="482076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2BA794A"/>
    <w:multiLevelType w:val="hybridMultilevel"/>
    <w:tmpl w:val="CD6A1412"/>
    <w:lvl w:ilvl="0" w:tplc="ED7C4AFA">
      <w:start w:val="50"/>
      <w:numFmt w:val="bullet"/>
      <w:lvlText w:val="-"/>
      <w:lvlJc w:val="left"/>
      <w:pPr>
        <w:ind w:left="720" w:hanging="360"/>
      </w:pPr>
      <w:rPr>
        <w:rFonts w:ascii="Times New Roman" w:hAnsi="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7783BCC"/>
    <w:multiLevelType w:val="multilevel"/>
    <w:tmpl w:val="3AAE8D00"/>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81B1587"/>
    <w:multiLevelType w:val="hybridMultilevel"/>
    <w:tmpl w:val="2B70F6B4"/>
    <w:lvl w:ilvl="0" w:tplc="ED7C4AFA">
      <w:start w:val="50"/>
      <w:numFmt w:val="bullet"/>
      <w:lvlText w:val="-"/>
      <w:lvlJc w:val="left"/>
      <w:pPr>
        <w:ind w:left="720" w:hanging="360"/>
      </w:pPr>
      <w:rPr>
        <w:rFonts w:ascii="Times New Roman" w:hAnsi="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558F1B4D"/>
    <w:multiLevelType w:val="hybridMultilevel"/>
    <w:tmpl w:val="274AC528"/>
    <w:lvl w:ilvl="0" w:tplc="6CE641FE">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7" w15:restartNumberingAfterBreak="0">
    <w:nsid w:val="598D4CD4"/>
    <w:multiLevelType w:val="hybridMultilevel"/>
    <w:tmpl w:val="2AC2C202"/>
    <w:lvl w:ilvl="0" w:tplc="482076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284D7C"/>
    <w:multiLevelType w:val="hybridMultilevel"/>
    <w:tmpl w:val="AE58E8BE"/>
    <w:lvl w:ilvl="0" w:tplc="ED7C4AFA">
      <w:start w:val="50"/>
      <w:numFmt w:val="bullet"/>
      <w:lvlText w:val="-"/>
      <w:lvlJc w:val="left"/>
      <w:pPr>
        <w:ind w:left="720" w:hanging="360"/>
      </w:pPr>
      <w:rPr>
        <w:rFonts w:ascii="Times New Roman" w:hAnsi="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7B025579"/>
    <w:multiLevelType w:val="hybridMultilevel"/>
    <w:tmpl w:val="082CF080"/>
    <w:lvl w:ilvl="0" w:tplc="040A0017">
      <w:start w:val="1"/>
      <w:numFmt w:val="lowerLetter"/>
      <w:lvlText w:val="%1)"/>
      <w:lvlJc w:val="left"/>
      <w:pPr>
        <w:ind w:left="1410" w:hanging="360"/>
      </w:pPr>
    </w:lvl>
    <w:lvl w:ilvl="1" w:tplc="040A0019" w:tentative="1">
      <w:start w:val="1"/>
      <w:numFmt w:val="lowerLetter"/>
      <w:lvlText w:val="%2."/>
      <w:lvlJc w:val="left"/>
      <w:pPr>
        <w:ind w:left="2130" w:hanging="360"/>
      </w:pPr>
    </w:lvl>
    <w:lvl w:ilvl="2" w:tplc="040A001B" w:tentative="1">
      <w:start w:val="1"/>
      <w:numFmt w:val="lowerRoman"/>
      <w:lvlText w:val="%3."/>
      <w:lvlJc w:val="right"/>
      <w:pPr>
        <w:ind w:left="2850" w:hanging="180"/>
      </w:pPr>
    </w:lvl>
    <w:lvl w:ilvl="3" w:tplc="040A000F" w:tentative="1">
      <w:start w:val="1"/>
      <w:numFmt w:val="decimal"/>
      <w:lvlText w:val="%4."/>
      <w:lvlJc w:val="left"/>
      <w:pPr>
        <w:ind w:left="3570" w:hanging="360"/>
      </w:pPr>
    </w:lvl>
    <w:lvl w:ilvl="4" w:tplc="040A0019" w:tentative="1">
      <w:start w:val="1"/>
      <w:numFmt w:val="lowerLetter"/>
      <w:lvlText w:val="%5."/>
      <w:lvlJc w:val="left"/>
      <w:pPr>
        <w:ind w:left="4290" w:hanging="360"/>
      </w:pPr>
    </w:lvl>
    <w:lvl w:ilvl="5" w:tplc="040A001B" w:tentative="1">
      <w:start w:val="1"/>
      <w:numFmt w:val="lowerRoman"/>
      <w:lvlText w:val="%6."/>
      <w:lvlJc w:val="right"/>
      <w:pPr>
        <w:ind w:left="5010" w:hanging="180"/>
      </w:pPr>
    </w:lvl>
    <w:lvl w:ilvl="6" w:tplc="040A000F" w:tentative="1">
      <w:start w:val="1"/>
      <w:numFmt w:val="decimal"/>
      <w:lvlText w:val="%7."/>
      <w:lvlJc w:val="left"/>
      <w:pPr>
        <w:ind w:left="5730" w:hanging="360"/>
      </w:pPr>
    </w:lvl>
    <w:lvl w:ilvl="7" w:tplc="040A0019" w:tentative="1">
      <w:start w:val="1"/>
      <w:numFmt w:val="lowerLetter"/>
      <w:lvlText w:val="%8."/>
      <w:lvlJc w:val="left"/>
      <w:pPr>
        <w:ind w:left="6450" w:hanging="360"/>
      </w:pPr>
    </w:lvl>
    <w:lvl w:ilvl="8" w:tplc="040A001B" w:tentative="1">
      <w:start w:val="1"/>
      <w:numFmt w:val="lowerRoman"/>
      <w:lvlText w:val="%9."/>
      <w:lvlJc w:val="right"/>
      <w:pPr>
        <w:ind w:left="7170" w:hanging="180"/>
      </w:pPr>
    </w:lvl>
  </w:abstractNum>
  <w:abstractNum w:abstractNumId="10" w15:restartNumberingAfterBreak="0">
    <w:nsid w:val="7C3020C8"/>
    <w:multiLevelType w:val="hybridMultilevel"/>
    <w:tmpl w:val="B5BC8B6A"/>
    <w:lvl w:ilvl="0" w:tplc="ED7C4AFA">
      <w:start w:val="50"/>
      <w:numFmt w:val="bullet"/>
      <w:lvlText w:val="-"/>
      <w:lvlJc w:val="left"/>
      <w:pPr>
        <w:ind w:left="720" w:hanging="360"/>
      </w:pPr>
      <w:rPr>
        <w:rFonts w:ascii="Times New Roman" w:hAnsi="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8"/>
  </w:num>
  <w:num w:numId="6">
    <w:abstractNumId w:val="5"/>
  </w:num>
  <w:num w:numId="7">
    <w:abstractNumId w:val="10"/>
  </w:num>
  <w:num w:numId="8">
    <w:abstractNumId w:val="7"/>
  </w:num>
  <w:num w:numId="9">
    <w:abstractNumId w:val="3"/>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7FD"/>
    <w:rsid w:val="000365A6"/>
    <w:rsid w:val="00054590"/>
    <w:rsid w:val="000747E2"/>
    <w:rsid w:val="00087B76"/>
    <w:rsid w:val="000B1EEE"/>
    <w:rsid w:val="000D2221"/>
    <w:rsid w:val="000D3F95"/>
    <w:rsid w:val="0012498E"/>
    <w:rsid w:val="001A4977"/>
    <w:rsid w:val="002071C0"/>
    <w:rsid w:val="00283947"/>
    <w:rsid w:val="00290D03"/>
    <w:rsid w:val="00321743"/>
    <w:rsid w:val="0035416A"/>
    <w:rsid w:val="003D71AF"/>
    <w:rsid w:val="004443C2"/>
    <w:rsid w:val="0048368F"/>
    <w:rsid w:val="00495F40"/>
    <w:rsid w:val="00505691"/>
    <w:rsid w:val="00515E5D"/>
    <w:rsid w:val="005505F4"/>
    <w:rsid w:val="00565424"/>
    <w:rsid w:val="00633840"/>
    <w:rsid w:val="006F28A6"/>
    <w:rsid w:val="007103CE"/>
    <w:rsid w:val="0071342E"/>
    <w:rsid w:val="008357FD"/>
    <w:rsid w:val="00852E79"/>
    <w:rsid w:val="008574AB"/>
    <w:rsid w:val="00862E74"/>
    <w:rsid w:val="008C39EB"/>
    <w:rsid w:val="00944E12"/>
    <w:rsid w:val="009467D3"/>
    <w:rsid w:val="0097736D"/>
    <w:rsid w:val="0098732D"/>
    <w:rsid w:val="00A021E1"/>
    <w:rsid w:val="00A0667B"/>
    <w:rsid w:val="00A3123A"/>
    <w:rsid w:val="00A5135B"/>
    <w:rsid w:val="00A56008"/>
    <w:rsid w:val="00AB678B"/>
    <w:rsid w:val="00B44574"/>
    <w:rsid w:val="00B53471"/>
    <w:rsid w:val="00BA7865"/>
    <w:rsid w:val="00C20366"/>
    <w:rsid w:val="00C3106D"/>
    <w:rsid w:val="00C623D9"/>
    <w:rsid w:val="00C76074"/>
    <w:rsid w:val="00C9491A"/>
    <w:rsid w:val="00D070AE"/>
    <w:rsid w:val="00D528CB"/>
    <w:rsid w:val="00D8532A"/>
    <w:rsid w:val="00E4611C"/>
    <w:rsid w:val="00E62915"/>
    <w:rsid w:val="00E91385"/>
    <w:rsid w:val="00E97695"/>
    <w:rsid w:val="00ED0F2A"/>
    <w:rsid w:val="00F06C51"/>
    <w:rsid w:val="00F24A18"/>
    <w:rsid w:val="00F6331D"/>
    <w:rsid w:val="00F67495"/>
    <w:rsid w:val="00F96E5C"/>
    <w:rsid w:val="00FA0D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3D36C"/>
  <w15:chartTrackingRefBased/>
  <w15:docId w15:val="{CB15993B-38FA-4E61-A643-924808D0E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35416A"/>
    <w:pPr>
      <w:ind w:left="720"/>
      <w:contextualSpacing/>
    </w:pPr>
  </w:style>
  <w:style w:type="table" w:styleId="Tablaconcuadrcula">
    <w:name w:val="Table Grid"/>
    <w:basedOn w:val="Tablanormal"/>
    <w:uiPriority w:val="39"/>
    <w:rsid w:val="00852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87B7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7B76"/>
  </w:style>
  <w:style w:type="paragraph" w:styleId="Piedepgina">
    <w:name w:val="footer"/>
    <w:basedOn w:val="Normal"/>
    <w:link w:val="PiedepginaCar"/>
    <w:uiPriority w:val="99"/>
    <w:unhideWhenUsed/>
    <w:rsid w:val="00087B7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7B76"/>
  </w:style>
  <w:style w:type="paragraph" w:styleId="Textodeglobo">
    <w:name w:val="Balloon Text"/>
    <w:basedOn w:val="Normal"/>
    <w:link w:val="TextodegloboCar"/>
    <w:uiPriority w:val="99"/>
    <w:semiHidden/>
    <w:unhideWhenUsed/>
    <w:rsid w:val="00C9491A"/>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C9491A"/>
    <w:rPr>
      <w:rFonts w:ascii="Times New Roman" w:hAnsi="Times New Roman" w:cs="Times New Roman"/>
      <w:sz w:val="18"/>
      <w:szCs w:val="18"/>
    </w:rPr>
  </w:style>
  <w:style w:type="paragraph" w:styleId="Sinespaciado">
    <w:name w:val="No Spacing"/>
    <w:uiPriority w:val="1"/>
    <w:qFormat/>
    <w:rsid w:val="00FA0D66"/>
    <w:pPr>
      <w:spacing w:after="0" w:line="240" w:lineRule="auto"/>
    </w:pPr>
    <w:rPr>
      <w:rFonts w:eastAsiaTheme="minorEastAsia"/>
      <w:sz w:val="24"/>
      <w:szCs w:val="24"/>
      <w:lang w:val="es-ES_tradnl" w:eastAsia="es-ES"/>
    </w:rPr>
  </w:style>
  <w:style w:type="paragraph" w:customStyle="1" w:styleId="toa">
    <w:name w:val="toa"/>
    <w:basedOn w:val="Normal"/>
    <w:uiPriority w:val="99"/>
    <w:rsid w:val="00FA0D66"/>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Arial" w:eastAsia="Times New Roman" w:hAnsi="Arial" w:cs="Arial"/>
      <w:spacing w:val="-2"/>
      <w:sz w:val="24"/>
      <w:szCs w:val="24"/>
      <w:lang w:val="en-US" w:eastAsia="es-ES"/>
    </w:rPr>
  </w:style>
  <w:style w:type="paragraph" w:customStyle="1" w:styleId="Textoindependiente311">
    <w:name w:val="Texto independiente 311"/>
    <w:basedOn w:val="Normal"/>
    <w:rsid w:val="00FA0D66"/>
    <w:pPr>
      <w:widowControl w:val="0"/>
      <w:spacing w:after="0" w:line="240" w:lineRule="auto"/>
      <w:jc w:val="both"/>
    </w:pPr>
    <w:rPr>
      <w:rFonts w:ascii="Arial" w:eastAsia="Times New Roman" w:hAnsi="Arial" w:cs="Arial"/>
      <w:sz w:val="24"/>
      <w:szCs w:val="24"/>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qFormat/>
    <w:locked/>
    <w:rsid w:val="008C3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39134">
      <w:bodyDiv w:val="1"/>
      <w:marLeft w:val="0"/>
      <w:marRight w:val="0"/>
      <w:marTop w:val="0"/>
      <w:marBottom w:val="0"/>
      <w:divBdr>
        <w:top w:val="none" w:sz="0" w:space="0" w:color="auto"/>
        <w:left w:val="none" w:sz="0" w:space="0" w:color="auto"/>
        <w:bottom w:val="none" w:sz="0" w:space="0" w:color="auto"/>
        <w:right w:val="none" w:sz="0" w:space="0" w:color="auto"/>
      </w:divBdr>
    </w:div>
    <w:div w:id="150606544">
      <w:bodyDiv w:val="1"/>
      <w:marLeft w:val="0"/>
      <w:marRight w:val="0"/>
      <w:marTop w:val="0"/>
      <w:marBottom w:val="0"/>
      <w:divBdr>
        <w:top w:val="none" w:sz="0" w:space="0" w:color="auto"/>
        <w:left w:val="none" w:sz="0" w:space="0" w:color="auto"/>
        <w:bottom w:val="none" w:sz="0" w:space="0" w:color="auto"/>
        <w:right w:val="none" w:sz="0" w:space="0" w:color="auto"/>
      </w:divBdr>
    </w:div>
    <w:div w:id="181287000">
      <w:bodyDiv w:val="1"/>
      <w:marLeft w:val="0"/>
      <w:marRight w:val="0"/>
      <w:marTop w:val="0"/>
      <w:marBottom w:val="0"/>
      <w:divBdr>
        <w:top w:val="none" w:sz="0" w:space="0" w:color="auto"/>
        <w:left w:val="none" w:sz="0" w:space="0" w:color="auto"/>
        <w:bottom w:val="none" w:sz="0" w:space="0" w:color="auto"/>
        <w:right w:val="none" w:sz="0" w:space="0" w:color="auto"/>
      </w:divBdr>
    </w:div>
    <w:div w:id="233202192">
      <w:bodyDiv w:val="1"/>
      <w:marLeft w:val="0"/>
      <w:marRight w:val="0"/>
      <w:marTop w:val="0"/>
      <w:marBottom w:val="0"/>
      <w:divBdr>
        <w:top w:val="none" w:sz="0" w:space="0" w:color="auto"/>
        <w:left w:val="none" w:sz="0" w:space="0" w:color="auto"/>
        <w:bottom w:val="none" w:sz="0" w:space="0" w:color="auto"/>
        <w:right w:val="none" w:sz="0" w:space="0" w:color="auto"/>
      </w:divBdr>
    </w:div>
    <w:div w:id="238440138">
      <w:bodyDiv w:val="1"/>
      <w:marLeft w:val="0"/>
      <w:marRight w:val="0"/>
      <w:marTop w:val="0"/>
      <w:marBottom w:val="0"/>
      <w:divBdr>
        <w:top w:val="none" w:sz="0" w:space="0" w:color="auto"/>
        <w:left w:val="none" w:sz="0" w:space="0" w:color="auto"/>
        <w:bottom w:val="none" w:sz="0" w:space="0" w:color="auto"/>
        <w:right w:val="none" w:sz="0" w:space="0" w:color="auto"/>
      </w:divBdr>
    </w:div>
    <w:div w:id="312410126">
      <w:bodyDiv w:val="1"/>
      <w:marLeft w:val="0"/>
      <w:marRight w:val="0"/>
      <w:marTop w:val="0"/>
      <w:marBottom w:val="0"/>
      <w:divBdr>
        <w:top w:val="none" w:sz="0" w:space="0" w:color="auto"/>
        <w:left w:val="none" w:sz="0" w:space="0" w:color="auto"/>
        <w:bottom w:val="none" w:sz="0" w:space="0" w:color="auto"/>
        <w:right w:val="none" w:sz="0" w:space="0" w:color="auto"/>
      </w:divBdr>
    </w:div>
    <w:div w:id="338122574">
      <w:bodyDiv w:val="1"/>
      <w:marLeft w:val="0"/>
      <w:marRight w:val="0"/>
      <w:marTop w:val="0"/>
      <w:marBottom w:val="0"/>
      <w:divBdr>
        <w:top w:val="none" w:sz="0" w:space="0" w:color="auto"/>
        <w:left w:val="none" w:sz="0" w:space="0" w:color="auto"/>
        <w:bottom w:val="none" w:sz="0" w:space="0" w:color="auto"/>
        <w:right w:val="none" w:sz="0" w:space="0" w:color="auto"/>
      </w:divBdr>
    </w:div>
    <w:div w:id="343629865">
      <w:bodyDiv w:val="1"/>
      <w:marLeft w:val="0"/>
      <w:marRight w:val="0"/>
      <w:marTop w:val="0"/>
      <w:marBottom w:val="0"/>
      <w:divBdr>
        <w:top w:val="none" w:sz="0" w:space="0" w:color="auto"/>
        <w:left w:val="none" w:sz="0" w:space="0" w:color="auto"/>
        <w:bottom w:val="none" w:sz="0" w:space="0" w:color="auto"/>
        <w:right w:val="none" w:sz="0" w:space="0" w:color="auto"/>
      </w:divBdr>
    </w:div>
    <w:div w:id="403452810">
      <w:bodyDiv w:val="1"/>
      <w:marLeft w:val="0"/>
      <w:marRight w:val="0"/>
      <w:marTop w:val="0"/>
      <w:marBottom w:val="0"/>
      <w:divBdr>
        <w:top w:val="none" w:sz="0" w:space="0" w:color="auto"/>
        <w:left w:val="none" w:sz="0" w:space="0" w:color="auto"/>
        <w:bottom w:val="none" w:sz="0" w:space="0" w:color="auto"/>
        <w:right w:val="none" w:sz="0" w:space="0" w:color="auto"/>
      </w:divBdr>
    </w:div>
    <w:div w:id="425930830">
      <w:bodyDiv w:val="1"/>
      <w:marLeft w:val="0"/>
      <w:marRight w:val="0"/>
      <w:marTop w:val="0"/>
      <w:marBottom w:val="0"/>
      <w:divBdr>
        <w:top w:val="none" w:sz="0" w:space="0" w:color="auto"/>
        <w:left w:val="none" w:sz="0" w:space="0" w:color="auto"/>
        <w:bottom w:val="none" w:sz="0" w:space="0" w:color="auto"/>
        <w:right w:val="none" w:sz="0" w:space="0" w:color="auto"/>
      </w:divBdr>
    </w:div>
    <w:div w:id="531456560">
      <w:bodyDiv w:val="1"/>
      <w:marLeft w:val="0"/>
      <w:marRight w:val="0"/>
      <w:marTop w:val="0"/>
      <w:marBottom w:val="0"/>
      <w:divBdr>
        <w:top w:val="none" w:sz="0" w:space="0" w:color="auto"/>
        <w:left w:val="none" w:sz="0" w:space="0" w:color="auto"/>
        <w:bottom w:val="none" w:sz="0" w:space="0" w:color="auto"/>
        <w:right w:val="none" w:sz="0" w:space="0" w:color="auto"/>
      </w:divBdr>
    </w:div>
    <w:div w:id="581916900">
      <w:bodyDiv w:val="1"/>
      <w:marLeft w:val="0"/>
      <w:marRight w:val="0"/>
      <w:marTop w:val="0"/>
      <w:marBottom w:val="0"/>
      <w:divBdr>
        <w:top w:val="none" w:sz="0" w:space="0" w:color="auto"/>
        <w:left w:val="none" w:sz="0" w:space="0" w:color="auto"/>
        <w:bottom w:val="none" w:sz="0" w:space="0" w:color="auto"/>
        <w:right w:val="none" w:sz="0" w:space="0" w:color="auto"/>
      </w:divBdr>
    </w:div>
    <w:div w:id="713970160">
      <w:bodyDiv w:val="1"/>
      <w:marLeft w:val="0"/>
      <w:marRight w:val="0"/>
      <w:marTop w:val="0"/>
      <w:marBottom w:val="0"/>
      <w:divBdr>
        <w:top w:val="none" w:sz="0" w:space="0" w:color="auto"/>
        <w:left w:val="none" w:sz="0" w:space="0" w:color="auto"/>
        <w:bottom w:val="none" w:sz="0" w:space="0" w:color="auto"/>
        <w:right w:val="none" w:sz="0" w:space="0" w:color="auto"/>
      </w:divBdr>
    </w:div>
    <w:div w:id="747465448">
      <w:bodyDiv w:val="1"/>
      <w:marLeft w:val="0"/>
      <w:marRight w:val="0"/>
      <w:marTop w:val="0"/>
      <w:marBottom w:val="0"/>
      <w:divBdr>
        <w:top w:val="none" w:sz="0" w:space="0" w:color="auto"/>
        <w:left w:val="none" w:sz="0" w:space="0" w:color="auto"/>
        <w:bottom w:val="none" w:sz="0" w:space="0" w:color="auto"/>
        <w:right w:val="none" w:sz="0" w:space="0" w:color="auto"/>
      </w:divBdr>
    </w:div>
    <w:div w:id="776565581">
      <w:bodyDiv w:val="1"/>
      <w:marLeft w:val="0"/>
      <w:marRight w:val="0"/>
      <w:marTop w:val="0"/>
      <w:marBottom w:val="0"/>
      <w:divBdr>
        <w:top w:val="none" w:sz="0" w:space="0" w:color="auto"/>
        <w:left w:val="none" w:sz="0" w:space="0" w:color="auto"/>
        <w:bottom w:val="none" w:sz="0" w:space="0" w:color="auto"/>
        <w:right w:val="none" w:sz="0" w:space="0" w:color="auto"/>
      </w:divBdr>
    </w:div>
    <w:div w:id="827750840">
      <w:bodyDiv w:val="1"/>
      <w:marLeft w:val="0"/>
      <w:marRight w:val="0"/>
      <w:marTop w:val="0"/>
      <w:marBottom w:val="0"/>
      <w:divBdr>
        <w:top w:val="none" w:sz="0" w:space="0" w:color="auto"/>
        <w:left w:val="none" w:sz="0" w:space="0" w:color="auto"/>
        <w:bottom w:val="none" w:sz="0" w:space="0" w:color="auto"/>
        <w:right w:val="none" w:sz="0" w:space="0" w:color="auto"/>
      </w:divBdr>
    </w:div>
    <w:div w:id="932011411">
      <w:bodyDiv w:val="1"/>
      <w:marLeft w:val="0"/>
      <w:marRight w:val="0"/>
      <w:marTop w:val="0"/>
      <w:marBottom w:val="0"/>
      <w:divBdr>
        <w:top w:val="none" w:sz="0" w:space="0" w:color="auto"/>
        <w:left w:val="none" w:sz="0" w:space="0" w:color="auto"/>
        <w:bottom w:val="none" w:sz="0" w:space="0" w:color="auto"/>
        <w:right w:val="none" w:sz="0" w:space="0" w:color="auto"/>
      </w:divBdr>
      <w:divsChild>
        <w:div w:id="1910924752">
          <w:marLeft w:val="0"/>
          <w:marRight w:val="0"/>
          <w:marTop w:val="0"/>
          <w:marBottom w:val="0"/>
          <w:divBdr>
            <w:top w:val="none" w:sz="0" w:space="0" w:color="auto"/>
            <w:left w:val="none" w:sz="0" w:space="0" w:color="auto"/>
            <w:bottom w:val="none" w:sz="0" w:space="0" w:color="auto"/>
            <w:right w:val="none" w:sz="0" w:space="0" w:color="auto"/>
          </w:divBdr>
        </w:div>
        <w:div w:id="319777365">
          <w:marLeft w:val="0"/>
          <w:marRight w:val="0"/>
          <w:marTop w:val="0"/>
          <w:marBottom w:val="0"/>
          <w:divBdr>
            <w:top w:val="none" w:sz="0" w:space="0" w:color="auto"/>
            <w:left w:val="none" w:sz="0" w:space="0" w:color="auto"/>
            <w:bottom w:val="none" w:sz="0" w:space="0" w:color="auto"/>
            <w:right w:val="none" w:sz="0" w:space="0" w:color="auto"/>
          </w:divBdr>
        </w:div>
        <w:div w:id="1787190864">
          <w:marLeft w:val="0"/>
          <w:marRight w:val="0"/>
          <w:marTop w:val="0"/>
          <w:marBottom w:val="0"/>
          <w:divBdr>
            <w:top w:val="none" w:sz="0" w:space="0" w:color="auto"/>
            <w:left w:val="none" w:sz="0" w:space="0" w:color="auto"/>
            <w:bottom w:val="none" w:sz="0" w:space="0" w:color="auto"/>
            <w:right w:val="none" w:sz="0" w:space="0" w:color="auto"/>
          </w:divBdr>
        </w:div>
      </w:divsChild>
    </w:div>
    <w:div w:id="1030842215">
      <w:bodyDiv w:val="1"/>
      <w:marLeft w:val="0"/>
      <w:marRight w:val="0"/>
      <w:marTop w:val="0"/>
      <w:marBottom w:val="0"/>
      <w:divBdr>
        <w:top w:val="none" w:sz="0" w:space="0" w:color="auto"/>
        <w:left w:val="none" w:sz="0" w:space="0" w:color="auto"/>
        <w:bottom w:val="none" w:sz="0" w:space="0" w:color="auto"/>
        <w:right w:val="none" w:sz="0" w:space="0" w:color="auto"/>
      </w:divBdr>
    </w:div>
    <w:div w:id="1184705969">
      <w:bodyDiv w:val="1"/>
      <w:marLeft w:val="0"/>
      <w:marRight w:val="0"/>
      <w:marTop w:val="0"/>
      <w:marBottom w:val="0"/>
      <w:divBdr>
        <w:top w:val="none" w:sz="0" w:space="0" w:color="auto"/>
        <w:left w:val="none" w:sz="0" w:space="0" w:color="auto"/>
        <w:bottom w:val="none" w:sz="0" w:space="0" w:color="auto"/>
        <w:right w:val="none" w:sz="0" w:space="0" w:color="auto"/>
      </w:divBdr>
    </w:div>
    <w:div w:id="1205172653">
      <w:bodyDiv w:val="1"/>
      <w:marLeft w:val="0"/>
      <w:marRight w:val="0"/>
      <w:marTop w:val="0"/>
      <w:marBottom w:val="0"/>
      <w:divBdr>
        <w:top w:val="none" w:sz="0" w:space="0" w:color="auto"/>
        <w:left w:val="none" w:sz="0" w:space="0" w:color="auto"/>
        <w:bottom w:val="none" w:sz="0" w:space="0" w:color="auto"/>
        <w:right w:val="none" w:sz="0" w:space="0" w:color="auto"/>
      </w:divBdr>
    </w:div>
    <w:div w:id="1256476449">
      <w:bodyDiv w:val="1"/>
      <w:marLeft w:val="0"/>
      <w:marRight w:val="0"/>
      <w:marTop w:val="0"/>
      <w:marBottom w:val="0"/>
      <w:divBdr>
        <w:top w:val="none" w:sz="0" w:space="0" w:color="auto"/>
        <w:left w:val="none" w:sz="0" w:space="0" w:color="auto"/>
        <w:bottom w:val="none" w:sz="0" w:space="0" w:color="auto"/>
        <w:right w:val="none" w:sz="0" w:space="0" w:color="auto"/>
      </w:divBdr>
    </w:div>
    <w:div w:id="1275286403">
      <w:bodyDiv w:val="1"/>
      <w:marLeft w:val="0"/>
      <w:marRight w:val="0"/>
      <w:marTop w:val="0"/>
      <w:marBottom w:val="0"/>
      <w:divBdr>
        <w:top w:val="none" w:sz="0" w:space="0" w:color="auto"/>
        <w:left w:val="none" w:sz="0" w:space="0" w:color="auto"/>
        <w:bottom w:val="none" w:sz="0" w:space="0" w:color="auto"/>
        <w:right w:val="none" w:sz="0" w:space="0" w:color="auto"/>
      </w:divBdr>
    </w:div>
    <w:div w:id="1375812527">
      <w:bodyDiv w:val="1"/>
      <w:marLeft w:val="0"/>
      <w:marRight w:val="0"/>
      <w:marTop w:val="0"/>
      <w:marBottom w:val="0"/>
      <w:divBdr>
        <w:top w:val="none" w:sz="0" w:space="0" w:color="auto"/>
        <w:left w:val="none" w:sz="0" w:space="0" w:color="auto"/>
        <w:bottom w:val="none" w:sz="0" w:space="0" w:color="auto"/>
        <w:right w:val="none" w:sz="0" w:space="0" w:color="auto"/>
      </w:divBdr>
    </w:div>
    <w:div w:id="1410729939">
      <w:bodyDiv w:val="1"/>
      <w:marLeft w:val="0"/>
      <w:marRight w:val="0"/>
      <w:marTop w:val="0"/>
      <w:marBottom w:val="0"/>
      <w:divBdr>
        <w:top w:val="none" w:sz="0" w:space="0" w:color="auto"/>
        <w:left w:val="none" w:sz="0" w:space="0" w:color="auto"/>
        <w:bottom w:val="none" w:sz="0" w:space="0" w:color="auto"/>
        <w:right w:val="none" w:sz="0" w:space="0" w:color="auto"/>
      </w:divBdr>
    </w:div>
    <w:div w:id="1428043695">
      <w:bodyDiv w:val="1"/>
      <w:marLeft w:val="0"/>
      <w:marRight w:val="0"/>
      <w:marTop w:val="0"/>
      <w:marBottom w:val="0"/>
      <w:divBdr>
        <w:top w:val="none" w:sz="0" w:space="0" w:color="auto"/>
        <w:left w:val="none" w:sz="0" w:space="0" w:color="auto"/>
        <w:bottom w:val="none" w:sz="0" w:space="0" w:color="auto"/>
        <w:right w:val="none" w:sz="0" w:space="0" w:color="auto"/>
      </w:divBdr>
    </w:div>
    <w:div w:id="1488935880">
      <w:bodyDiv w:val="1"/>
      <w:marLeft w:val="0"/>
      <w:marRight w:val="0"/>
      <w:marTop w:val="0"/>
      <w:marBottom w:val="0"/>
      <w:divBdr>
        <w:top w:val="none" w:sz="0" w:space="0" w:color="auto"/>
        <w:left w:val="none" w:sz="0" w:space="0" w:color="auto"/>
        <w:bottom w:val="none" w:sz="0" w:space="0" w:color="auto"/>
        <w:right w:val="none" w:sz="0" w:space="0" w:color="auto"/>
      </w:divBdr>
    </w:div>
    <w:div w:id="1521703706">
      <w:bodyDiv w:val="1"/>
      <w:marLeft w:val="0"/>
      <w:marRight w:val="0"/>
      <w:marTop w:val="0"/>
      <w:marBottom w:val="0"/>
      <w:divBdr>
        <w:top w:val="none" w:sz="0" w:space="0" w:color="auto"/>
        <w:left w:val="none" w:sz="0" w:space="0" w:color="auto"/>
        <w:bottom w:val="none" w:sz="0" w:space="0" w:color="auto"/>
        <w:right w:val="none" w:sz="0" w:space="0" w:color="auto"/>
      </w:divBdr>
    </w:div>
    <w:div w:id="1641960811">
      <w:bodyDiv w:val="1"/>
      <w:marLeft w:val="0"/>
      <w:marRight w:val="0"/>
      <w:marTop w:val="0"/>
      <w:marBottom w:val="0"/>
      <w:divBdr>
        <w:top w:val="none" w:sz="0" w:space="0" w:color="auto"/>
        <w:left w:val="none" w:sz="0" w:space="0" w:color="auto"/>
        <w:bottom w:val="none" w:sz="0" w:space="0" w:color="auto"/>
        <w:right w:val="none" w:sz="0" w:space="0" w:color="auto"/>
      </w:divBdr>
    </w:div>
    <w:div w:id="1653947090">
      <w:bodyDiv w:val="1"/>
      <w:marLeft w:val="0"/>
      <w:marRight w:val="0"/>
      <w:marTop w:val="0"/>
      <w:marBottom w:val="0"/>
      <w:divBdr>
        <w:top w:val="none" w:sz="0" w:space="0" w:color="auto"/>
        <w:left w:val="none" w:sz="0" w:space="0" w:color="auto"/>
        <w:bottom w:val="none" w:sz="0" w:space="0" w:color="auto"/>
        <w:right w:val="none" w:sz="0" w:space="0" w:color="auto"/>
      </w:divBdr>
    </w:div>
    <w:div w:id="1677226390">
      <w:bodyDiv w:val="1"/>
      <w:marLeft w:val="0"/>
      <w:marRight w:val="0"/>
      <w:marTop w:val="0"/>
      <w:marBottom w:val="0"/>
      <w:divBdr>
        <w:top w:val="none" w:sz="0" w:space="0" w:color="auto"/>
        <w:left w:val="none" w:sz="0" w:space="0" w:color="auto"/>
        <w:bottom w:val="none" w:sz="0" w:space="0" w:color="auto"/>
        <w:right w:val="none" w:sz="0" w:space="0" w:color="auto"/>
      </w:divBdr>
    </w:div>
    <w:div w:id="1761370754">
      <w:bodyDiv w:val="1"/>
      <w:marLeft w:val="0"/>
      <w:marRight w:val="0"/>
      <w:marTop w:val="0"/>
      <w:marBottom w:val="0"/>
      <w:divBdr>
        <w:top w:val="none" w:sz="0" w:space="0" w:color="auto"/>
        <w:left w:val="none" w:sz="0" w:space="0" w:color="auto"/>
        <w:bottom w:val="none" w:sz="0" w:space="0" w:color="auto"/>
        <w:right w:val="none" w:sz="0" w:space="0" w:color="auto"/>
      </w:divBdr>
    </w:div>
    <w:div w:id="1822110378">
      <w:bodyDiv w:val="1"/>
      <w:marLeft w:val="0"/>
      <w:marRight w:val="0"/>
      <w:marTop w:val="0"/>
      <w:marBottom w:val="0"/>
      <w:divBdr>
        <w:top w:val="none" w:sz="0" w:space="0" w:color="auto"/>
        <w:left w:val="none" w:sz="0" w:space="0" w:color="auto"/>
        <w:bottom w:val="none" w:sz="0" w:space="0" w:color="auto"/>
        <w:right w:val="none" w:sz="0" w:space="0" w:color="auto"/>
      </w:divBdr>
    </w:div>
    <w:div w:id="2036804388">
      <w:bodyDiv w:val="1"/>
      <w:marLeft w:val="0"/>
      <w:marRight w:val="0"/>
      <w:marTop w:val="0"/>
      <w:marBottom w:val="0"/>
      <w:divBdr>
        <w:top w:val="none" w:sz="0" w:space="0" w:color="auto"/>
        <w:left w:val="none" w:sz="0" w:space="0" w:color="auto"/>
        <w:bottom w:val="none" w:sz="0" w:space="0" w:color="auto"/>
        <w:right w:val="none" w:sz="0" w:space="0" w:color="auto"/>
      </w:divBdr>
    </w:div>
    <w:div w:id="2043507879">
      <w:bodyDiv w:val="1"/>
      <w:marLeft w:val="0"/>
      <w:marRight w:val="0"/>
      <w:marTop w:val="0"/>
      <w:marBottom w:val="0"/>
      <w:divBdr>
        <w:top w:val="none" w:sz="0" w:space="0" w:color="auto"/>
        <w:left w:val="none" w:sz="0" w:space="0" w:color="auto"/>
        <w:bottom w:val="none" w:sz="0" w:space="0" w:color="auto"/>
        <w:right w:val="none" w:sz="0" w:space="0" w:color="auto"/>
      </w:divBdr>
    </w:div>
    <w:div w:id="2082098126">
      <w:bodyDiv w:val="1"/>
      <w:marLeft w:val="0"/>
      <w:marRight w:val="0"/>
      <w:marTop w:val="0"/>
      <w:marBottom w:val="0"/>
      <w:divBdr>
        <w:top w:val="none" w:sz="0" w:space="0" w:color="auto"/>
        <w:left w:val="none" w:sz="0" w:space="0" w:color="auto"/>
        <w:bottom w:val="none" w:sz="0" w:space="0" w:color="auto"/>
        <w:right w:val="none" w:sz="0" w:space="0" w:color="auto"/>
      </w:divBdr>
    </w:div>
    <w:div w:id="209199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procuraduria.gov.c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contraloria.gov.c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www.policia.gov.co/" TargetMode="Externa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srvpsi.policia.gov.co/PSC/frm_cnp_consulta.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4176</Words>
  <Characters>22974</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Usme Arias</dc:creator>
  <cp:keywords/>
  <dc:description/>
  <cp:lastModifiedBy>Ivan Leonardo Lancheros Buitrago</cp:lastModifiedBy>
  <cp:revision>5</cp:revision>
  <dcterms:created xsi:type="dcterms:W3CDTF">2020-07-16T01:55:00Z</dcterms:created>
  <dcterms:modified xsi:type="dcterms:W3CDTF">2020-07-16T02:03:00Z</dcterms:modified>
</cp:coreProperties>
</file>