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bookmarkStart w:id="0" w:name="_GoBack"/>
      <w:bookmarkEnd w:id="0"/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F0A6AD" w14:textId="77777777" w:rsidR="00E308BB" w:rsidRDefault="00E308BB" w:rsidP="00506AD4">
      <w:pPr>
        <w:spacing w:after="0" w:line="240" w:lineRule="auto"/>
      </w:pPr>
      <w:r>
        <w:separator/>
      </w:r>
    </w:p>
  </w:endnote>
  <w:endnote w:type="continuationSeparator" w:id="0">
    <w:p w14:paraId="0043C88D" w14:textId="77777777" w:rsidR="00E308BB" w:rsidRDefault="00E308BB" w:rsidP="00506AD4">
      <w:pPr>
        <w:spacing w:after="0" w:line="240" w:lineRule="auto"/>
      </w:pPr>
      <w:r>
        <w:continuationSeparator/>
      </w:r>
    </w:p>
  </w:endnote>
  <w:endnote w:type="continuationNotice" w:id="1">
    <w:p w14:paraId="7498A763" w14:textId="77777777" w:rsidR="00E308BB" w:rsidRDefault="00E308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664EB4" w14:textId="77777777" w:rsidR="00E308BB" w:rsidRDefault="00E308BB" w:rsidP="00506AD4">
      <w:pPr>
        <w:spacing w:after="0" w:line="240" w:lineRule="auto"/>
      </w:pPr>
      <w:r>
        <w:separator/>
      </w:r>
    </w:p>
  </w:footnote>
  <w:footnote w:type="continuationSeparator" w:id="0">
    <w:p w14:paraId="5341CB34" w14:textId="77777777" w:rsidR="00E308BB" w:rsidRDefault="00E308BB" w:rsidP="00506AD4">
      <w:pPr>
        <w:spacing w:after="0" w:line="240" w:lineRule="auto"/>
      </w:pPr>
      <w:r>
        <w:continuationSeparator/>
      </w:r>
    </w:p>
  </w:footnote>
  <w:footnote w:type="continuationNotice" w:id="1">
    <w:p w14:paraId="6970A421" w14:textId="77777777" w:rsidR="00E308BB" w:rsidRDefault="00E308B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C1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C1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C1E92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purl.org/dc/dcmitype/"/>
    <ds:schemaRef ds:uri="9d85dbaf-23eb-4e57-a637-93dcacc8b1a1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a6cb9e4b-f1d1-4245-83ec-6cad768d538a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2709</Characters>
  <Application>Microsoft Office Word</Application>
  <DocSecurity>4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Ena Concepcion Carpintero Pertuz</cp:lastModifiedBy>
  <cp:revision>2</cp:revision>
  <cp:lastPrinted>2020-11-27T19:07:00Z</cp:lastPrinted>
  <dcterms:created xsi:type="dcterms:W3CDTF">2025-02-03T14:45:00Z</dcterms:created>
  <dcterms:modified xsi:type="dcterms:W3CDTF">2025-02-03T14:45:00Z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