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188A2" w14:textId="77777777" w:rsidR="00AB5656" w:rsidRPr="00F76405" w:rsidRDefault="001C2D2C" w:rsidP="00F76405">
      <w:pPr>
        <w:pStyle w:val="Textoindependiente"/>
        <w:ind w:left="4811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5A08A93C" wp14:editId="1951537E">
            <wp:extent cx="642377" cy="51006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377" cy="51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37D01" w14:textId="77777777" w:rsidR="00AB5656" w:rsidRDefault="001C2D2C">
      <w:pPr>
        <w:ind w:right="2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CERTIFICACIÓN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CUMPLIMIENTO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(Persona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  <w:spacing w:val="-2"/>
        </w:rPr>
        <w:t>Natural)</w:t>
      </w:r>
    </w:p>
    <w:p w14:paraId="49EF5426" w14:textId="3DAE54E2" w:rsidR="00AB5656" w:rsidRDefault="001C2D2C">
      <w:pPr>
        <w:spacing w:before="116" w:line="237" w:lineRule="auto"/>
        <w:ind w:left="602" w:right="630"/>
        <w:jc w:val="both"/>
        <w:rPr>
          <w:rFonts w:ascii="Times New Roman" w:hAnsi="Times New Roman"/>
          <w:b/>
        </w:rPr>
      </w:pPr>
      <w:r>
        <w:rPr>
          <w:rFonts w:ascii="Georgia" w:hAnsi="Georgia"/>
          <w:spacing w:val="-2"/>
          <w:sz w:val="20"/>
        </w:rPr>
        <w:t>Teniendo</w:t>
      </w:r>
      <w:r>
        <w:rPr>
          <w:rFonts w:ascii="Georgia" w:hAnsi="Georgia"/>
          <w:spacing w:val="-11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en</w:t>
      </w:r>
      <w:r>
        <w:rPr>
          <w:rFonts w:ascii="Georgia" w:hAnsi="Georgia"/>
          <w:spacing w:val="-10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cuenta</w:t>
      </w:r>
      <w:r>
        <w:rPr>
          <w:rFonts w:ascii="Georgia" w:hAnsi="Georgia"/>
          <w:spacing w:val="-10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el</w:t>
      </w:r>
      <w:r>
        <w:rPr>
          <w:rFonts w:ascii="Georgia" w:hAnsi="Georgia"/>
          <w:spacing w:val="-9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informe</w:t>
      </w:r>
      <w:r>
        <w:rPr>
          <w:rFonts w:ascii="Georgia" w:hAnsi="Georgia"/>
          <w:spacing w:val="-8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presentado</w:t>
      </w:r>
      <w:r>
        <w:rPr>
          <w:rFonts w:ascii="Georgia" w:hAnsi="Georgia"/>
          <w:spacing w:val="-7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por</w:t>
      </w:r>
      <w:r>
        <w:rPr>
          <w:rFonts w:ascii="Georgia" w:hAnsi="Georgia"/>
          <w:spacing w:val="-5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el</w:t>
      </w:r>
      <w:r>
        <w:rPr>
          <w:rFonts w:ascii="Georgia" w:hAnsi="Georgia"/>
          <w:spacing w:val="-11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>contratista</w:t>
      </w:r>
      <w:r>
        <w:rPr>
          <w:rFonts w:ascii="Georgia" w:hAnsi="Georgia"/>
          <w:spacing w:val="-8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  <w:u w:val="single"/>
        </w:rPr>
        <w:t>MICHAEL</w:t>
      </w:r>
      <w:r>
        <w:rPr>
          <w:rFonts w:ascii="Times New Roman" w:hAnsi="Times New Roman"/>
          <w:b/>
          <w:spacing w:val="-11"/>
          <w:sz w:val="20"/>
          <w:u w:val="single"/>
        </w:rPr>
        <w:t xml:space="preserve"> </w:t>
      </w:r>
      <w:r>
        <w:rPr>
          <w:rFonts w:ascii="Times New Roman" w:hAnsi="Times New Roman"/>
          <w:b/>
          <w:spacing w:val="-2"/>
          <w:sz w:val="20"/>
          <w:u w:val="single"/>
        </w:rPr>
        <w:t>ANDRES</w:t>
      </w:r>
      <w:r>
        <w:rPr>
          <w:rFonts w:ascii="Times New Roman" w:hAnsi="Times New Roman"/>
          <w:b/>
          <w:spacing w:val="-10"/>
          <w:sz w:val="20"/>
          <w:u w:val="single"/>
        </w:rPr>
        <w:t xml:space="preserve"> </w:t>
      </w:r>
      <w:r>
        <w:rPr>
          <w:rFonts w:ascii="Times New Roman" w:hAnsi="Times New Roman"/>
          <w:b/>
          <w:spacing w:val="-2"/>
          <w:sz w:val="20"/>
          <w:u w:val="single"/>
        </w:rPr>
        <w:t>RODRIGUEZ</w:t>
      </w:r>
      <w:r>
        <w:rPr>
          <w:rFonts w:ascii="Times New Roman" w:hAnsi="Times New Roman"/>
          <w:b/>
          <w:spacing w:val="-11"/>
          <w:sz w:val="20"/>
          <w:u w:val="single"/>
        </w:rPr>
        <w:t xml:space="preserve"> </w:t>
      </w:r>
      <w:r>
        <w:rPr>
          <w:rFonts w:ascii="Times New Roman" w:hAnsi="Times New Roman"/>
          <w:b/>
          <w:spacing w:val="-2"/>
          <w:sz w:val="20"/>
          <w:u w:val="single"/>
        </w:rPr>
        <w:t>CHITAN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Georgia" w:hAnsi="Georgia"/>
          <w:spacing w:val="-2"/>
          <w:sz w:val="20"/>
        </w:rPr>
        <w:t xml:space="preserve">sobre </w:t>
      </w:r>
      <w:r>
        <w:rPr>
          <w:rFonts w:ascii="Georgia" w:hAnsi="Georgia"/>
          <w:spacing w:val="-2"/>
          <w:w w:val="90"/>
          <w:sz w:val="20"/>
        </w:rPr>
        <w:t>las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actividades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desarrolladas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para</w:t>
      </w:r>
      <w:r>
        <w:rPr>
          <w:rFonts w:ascii="Georgia" w:hAnsi="Georgia"/>
          <w:spacing w:val="-3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dar</w:t>
      </w:r>
      <w:r>
        <w:rPr>
          <w:rFonts w:ascii="Georgia" w:hAnsi="Georgia"/>
          <w:spacing w:val="-3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cumplimiento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a los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términos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contratados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y</w:t>
      </w:r>
      <w:r>
        <w:rPr>
          <w:rFonts w:ascii="Georgia" w:hAnsi="Georgia"/>
          <w:spacing w:val="-4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los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resultados</w:t>
      </w:r>
      <w:r>
        <w:rPr>
          <w:rFonts w:ascii="Georgia" w:hAnsi="Georgia"/>
          <w:spacing w:val="-3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>obtenidos,</w:t>
      </w:r>
      <w:r>
        <w:rPr>
          <w:rFonts w:ascii="Georgia" w:hAnsi="Georgia"/>
          <w:spacing w:val="-5"/>
          <w:w w:val="90"/>
          <w:sz w:val="20"/>
        </w:rPr>
        <w:t xml:space="preserve"> </w:t>
      </w:r>
      <w:r>
        <w:rPr>
          <w:rFonts w:ascii="Georgia" w:hAnsi="Georgia"/>
          <w:spacing w:val="-2"/>
          <w:w w:val="90"/>
          <w:sz w:val="20"/>
        </w:rPr>
        <w:t xml:space="preserve">una vez realizada </w:t>
      </w:r>
      <w:r>
        <w:rPr>
          <w:rFonts w:ascii="Georgia" w:hAnsi="Georgia"/>
          <w:sz w:val="20"/>
        </w:rPr>
        <w:t xml:space="preserve">la revisión del informe, se autoriza el pago correspondiente al: periodo comprendido entre el </w:t>
      </w:r>
      <w:r w:rsidR="00AA2DE0">
        <w:rPr>
          <w:rFonts w:ascii="Times New Roman" w:hAnsi="Times New Roman"/>
          <w:b/>
        </w:rPr>
        <w:t>01/2</w:t>
      </w:r>
      <w:r w:rsidR="00AA15CB">
        <w:rPr>
          <w:rFonts w:ascii="Times New Roman" w:hAnsi="Times New Roman"/>
          <w:b/>
        </w:rPr>
        <w:t>/2025</w:t>
      </w:r>
      <w:r>
        <w:rPr>
          <w:rFonts w:ascii="Times New Roman" w:hAnsi="Times New Roman"/>
          <w:b/>
        </w:rPr>
        <w:t xml:space="preserve"> - </w:t>
      </w:r>
      <w:r w:rsidR="00AA2DE0">
        <w:rPr>
          <w:rFonts w:ascii="Times New Roman" w:hAnsi="Times New Roman"/>
          <w:b/>
          <w:spacing w:val="-2"/>
        </w:rPr>
        <w:t>14/2</w:t>
      </w:r>
      <w:r w:rsidR="00AA15CB">
        <w:rPr>
          <w:rFonts w:ascii="Times New Roman" w:hAnsi="Times New Roman"/>
          <w:b/>
          <w:spacing w:val="-2"/>
        </w:rPr>
        <w:t>/2025</w:t>
      </w:r>
    </w:p>
    <w:p w14:paraId="7D7C05E6" w14:textId="77777777" w:rsidR="00AB5656" w:rsidRDefault="00AB5656">
      <w:pPr>
        <w:pStyle w:val="Textoindependiente"/>
        <w:spacing w:before="19"/>
        <w:rPr>
          <w:b/>
          <w:sz w:val="20"/>
        </w:rPr>
      </w:pPr>
    </w:p>
    <w:p w14:paraId="19FB4F6E" w14:textId="77777777" w:rsidR="00AB5656" w:rsidRDefault="001C2D2C">
      <w:pPr>
        <w:tabs>
          <w:tab w:val="left" w:pos="4164"/>
        </w:tabs>
        <w:ind w:left="602"/>
        <w:jc w:val="both"/>
        <w:rPr>
          <w:rFonts w:ascii="Times New Roman"/>
          <w:b/>
        </w:rPr>
      </w:pPr>
      <w:r>
        <w:rPr>
          <w:rFonts w:ascii="Georgia"/>
          <w:spacing w:val="-2"/>
        </w:rPr>
        <w:t>Contrato:</w:t>
      </w:r>
      <w:r>
        <w:rPr>
          <w:rFonts w:ascii="Georgia"/>
        </w:rPr>
        <w:tab/>
      </w:r>
      <w:r>
        <w:rPr>
          <w:rFonts w:ascii="Times New Roman"/>
          <w:b/>
        </w:rPr>
        <w:t>No.</w:t>
      </w:r>
      <w:r>
        <w:rPr>
          <w:rFonts w:ascii="Times New Roman"/>
          <w:b/>
          <w:spacing w:val="-8"/>
        </w:rPr>
        <w:t xml:space="preserve"> </w:t>
      </w:r>
      <w:r w:rsidR="003E3E8A">
        <w:rPr>
          <w:rFonts w:ascii="Times New Roman"/>
          <w:b/>
        </w:rPr>
        <w:t>1266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-</w:t>
      </w:r>
      <w:r>
        <w:rPr>
          <w:rFonts w:ascii="Times New Roman"/>
          <w:b/>
          <w:spacing w:val="-4"/>
        </w:rPr>
        <w:t>2024</w:t>
      </w:r>
    </w:p>
    <w:p w14:paraId="5922E0A3" w14:textId="77777777" w:rsidR="00AB5656" w:rsidRDefault="001C2D2C">
      <w:pPr>
        <w:tabs>
          <w:tab w:val="left" w:pos="4142"/>
        </w:tabs>
        <w:spacing w:before="74"/>
        <w:ind w:left="602"/>
        <w:rPr>
          <w:rFonts w:ascii="Georgia" w:hAnsi="Georgia"/>
        </w:rPr>
      </w:pPr>
      <w:r>
        <w:rPr>
          <w:rFonts w:ascii="Georgia" w:hAnsi="Georgia"/>
          <w:w w:val="90"/>
        </w:rPr>
        <w:t>Tipo</w:t>
      </w:r>
      <w:r>
        <w:rPr>
          <w:rFonts w:ascii="Georgia" w:hAnsi="Georgia"/>
          <w:spacing w:val="-5"/>
        </w:rPr>
        <w:t xml:space="preserve"> </w:t>
      </w:r>
      <w:r>
        <w:rPr>
          <w:rFonts w:ascii="Georgia" w:hAnsi="Georgia"/>
          <w:w w:val="90"/>
        </w:rPr>
        <w:t>de</w:t>
      </w:r>
      <w:r>
        <w:rPr>
          <w:rFonts w:ascii="Georgia" w:hAnsi="Georgia"/>
          <w:spacing w:val="-3"/>
        </w:rPr>
        <w:t xml:space="preserve"> </w:t>
      </w:r>
      <w:r>
        <w:rPr>
          <w:rFonts w:ascii="Georgia" w:hAnsi="Georgia"/>
          <w:spacing w:val="-2"/>
          <w:w w:val="90"/>
        </w:rPr>
        <w:t>Contrato:</w:t>
      </w:r>
      <w:r>
        <w:rPr>
          <w:rFonts w:ascii="Georgia" w:hAnsi="Georgia"/>
        </w:rPr>
        <w:tab/>
      </w:r>
      <w:r>
        <w:rPr>
          <w:rFonts w:ascii="Georgia" w:hAnsi="Georgia"/>
          <w:w w:val="85"/>
        </w:rPr>
        <w:t>Prestación</w:t>
      </w:r>
      <w:r>
        <w:rPr>
          <w:rFonts w:ascii="Georgia" w:hAnsi="Georgia"/>
          <w:spacing w:val="-1"/>
        </w:rPr>
        <w:t xml:space="preserve"> </w:t>
      </w:r>
      <w:r>
        <w:rPr>
          <w:rFonts w:ascii="Georgia" w:hAnsi="Georgia"/>
          <w:w w:val="85"/>
        </w:rPr>
        <w:t>de</w:t>
      </w:r>
      <w:r>
        <w:rPr>
          <w:rFonts w:ascii="Georgia" w:hAnsi="Georgia"/>
          <w:spacing w:val="3"/>
        </w:rPr>
        <w:t xml:space="preserve"> </w:t>
      </w:r>
      <w:r>
        <w:rPr>
          <w:rFonts w:ascii="Georgia" w:hAnsi="Georgia"/>
          <w:spacing w:val="-2"/>
          <w:w w:val="85"/>
        </w:rPr>
        <w:t>Servicios</w:t>
      </w:r>
    </w:p>
    <w:p w14:paraId="2A10B777" w14:textId="77777777" w:rsidR="00AB5656" w:rsidRDefault="001C2D2C">
      <w:pPr>
        <w:tabs>
          <w:tab w:val="left" w:pos="3540"/>
        </w:tabs>
        <w:spacing w:before="79" w:line="250" w:lineRule="exact"/>
        <w:ind w:right="2127"/>
        <w:jc w:val="center"/>
        <w:rPr>
          <w:rFonts w:ascii="Times New Roman"/>
          <w:b/>
          <w:sz w:val="20"/>
        </w:rPr>
      </w:pPr>
      <w:r>
        <w:rPr>
          <w:rFonts w:ascii="Georgia"/>
          <w:spacing w:val="-2"/>
        </w:rPr>
        <w:t>Contratista:</w:t>
      </w:r>
      <w:r>
        <w:rPr>
          <w:rFonts w:ascii="Georgia"/>
        </w:rPr>
        <w:tab/>
      </w:r>
      <w:r>
        <w:rPr>
          <w:rFonts w:ascii="Times New Roman"/>
          <w:b/>
          <w:sz w:val="20"/>
          <w:u w:val="single"/>
        </w:rPr>
        <w:t>MICHAEL</w:t>
      </w:r>
      <w:r>
        <w:rPr>
          <w:rFonts w:ascii="Times New Roman"/>
          <w:b/>
          <w:spacing w:val="-9"/>
          <w:sz w:val="20"/>
          <w:u w:val="single"/>
        </w:rPr>
        <w:t xml:space="preserve"> </w:t>
      </w:r>
      <w:r>
        <w:rPr>
          <w:rFonts w:ascii="Times New Roman"/>
          <w:b/>
          <w:sz w:val="20"/>
          <w:u w:val="single"/>
        </w:rPr>
        <w:t>ANDRES</w:t>
      </w:r>
      <w:r>
        <w:rPr>
          <w:rFonts w:ascii="Times New Roman"/>
          <w:b/>
          <w:spacing w:val="-9"/>
          <w:sz w:val="20"/>
          <w:u w:val="single"/>
        </w:rPr>
        <w:t xml:space="preserve"> </w:t>
      </w:r>
      <w:r>
        <w:rPr>
          <w:rFonts w:ascii="Times New Roman"/>
          <w:b/>
          <w:sz w:val="20"/>
          <w:u w:val="single"/>
        </w:rPr>
        <w:t>RODRIGUEZ</w:t>
      </w:r>
      <w:r>
        <w:rPr>
          <w:rFonts w:ascii="Times New Roman"/>
          <w:b/>
          <w:spacing w:val="-12"/>
          <w:sz w:val="20"/>
          <w:u w:val="single"/>
        </w:rPr>
        <w:t xml:space="preserve"> </w:t>
      </w:r>
      <w:r>
        <w:rPr>
          <w:rFonts w:ascii="Times New Roman"/>
          <w:b/>
          <w:spacing w:val="-2"/>
          <w:sz w:val="20"/>
          <w:u w:val="single"/>
        </w:rPr>
        <w:t>CHITAN</w:t>
      </w:r>
    </w:p>
    <w:p w14:paraId="5E5B196F" w14:textId="77777777" w:rsidR="00AB5656" w:rsidRDefault="001C2D2C">
      <w:pPr>
        <w:tabs>
          <w:tab w:val="left" w:pos="4142"/>
        </w:tabs>
        <w:spacing w:line="248" w:lineRule="exact"/>
        <w:ind w:left="602"/>
        <w:rPr>
          <w:rFonts w:ascii="Georgia" w:hAnsi="Georgia"/>
        </w:rPr>
      </w:pPr>
      <w:r>
        <w:rPr>
          <w:rFonts w:ascii="Georgia" w:hAnsi="Georgia"/>
          <w:w w:val="90"/>
        </w:rPr>
        <w:t>Cédula</w:t>
      </w:r>
      <w:r>
        <w:rPr>
          <w:rFonts w:ascii="Georgia" w:hAnsi="Georgia"/>
          <w:spacing w:val="-8"/>
          <w:w w:val="90"/>
        </w:rPr>
        <w:t xml:space="preserve"> </w:t>
      </w:r>
      <w:r>
        <w:rPr>
          <w:rFonts w:ascii="Georgia" w:hAnsi="Georgia"/>
          <w:w w:val="90"/>
        </w:rPr>
        <w:t>o</w:t>
      </w:r>
      <w:r>
        <w:rPr>
          <w:rFonts w:ascii="Georgia" w:hAnsi="Georgia"/>
          <w:spacing w:val="-7"/>
          <w:w w:val="90"/>
        </w:rPr>
        <w:t xml:space="preserve"> </w:t>
      </w:r>
      <w:r>
        <w:rPr>
          <w:rFonts w:ascii="Georgia" w:hAnsi="Georgia"/>
          <w:spacing w:val="-5"/>
          <w:w w:val="90"/>
        </w:rPr>
        <w:t>NIT</w:t>
      </w:r>
      <w:r>
        <w:rPr>
          <w:rFonts w:ascii="Georgia" w:hAnsi="Georgia"/>
        </w:rPr>
        <w:tab/>
      </w:r>
      <w:r>
        <w:rPr>
          <w:rFonts w:ascii="Georgia" w:hAnsi="Georgia"/>
          <w:w w:val="95"/>
        </w:rPr>
        <w:t>No.</w:t>
      </w:r>
      <w:r>
        <w:rPr>
          <w:rFonts w:ascii="Georgia" w:hAnsi="Georgia"/>
          <w:spacing w:val="-1"/>
          <w:w w:val="95"/>
        </w:rPr>
        <w:t xml:space="preserve"> </w:t>
      </w:r>
      <w:r>
        <w:rPr>
          <w:rFonts w:ascii="Georgia" w:hAnsi="Georgia"/>
          <w:spacing w:val="-2"/>
        </w:rPr>
        <w:t>80.259.494</w:t>
      </w:r>
    </w:p>
    <w:p w14:paraId="67EBA2EB" w14:textId="77777777" w:rsidR="00AB5656" w:rsidRDefault="001C2D2C">
      <w:pPr>
        <w:tabs>
          <w:tab w:val="left" w:pos="4149"/>
        </w:tabs>
        <w:spacing w:line="248" w:lineRule="exact"/>
        <w:ind w:left="602"/>
        <w:rPr>
          <w:rFonts w:ascii="Arial"/>
          <w:b/>
          <w:sz w:val="16"/>
        </w:rPr>
      </w:pPr>
      <w:r>
        <w:rPr>
          <w:rFonts w:ascii="Georgia"/>
          <w:spacing w:val="-2"/>
        </w:rPr>
        <w:t>Objeto:</w:t>
      </w:r>
      <w:r>
        <w:rPr>
          <w:rFonts w:ascii="Georgia"/>
        </w:rPr>
        <w:tab/>
      </w:r>
      <w:r>
        <w:rPr>
          <w:rFonts w:ascii="Arial"/>
          <w:b/>
          <w:sz w:val="16"/>
        </w:rPr>
        <w:t>PRESTAR</w:t>
      </w:r>
      <w:r>
        <w:rPr>
          <w:rFonts w:ascii="Arial"/>
          <w:b/>
          <w:spacing w:val="-14"/>
          <w:sz w:val="16"/>
        </w:rPr>
        <w:t xml:space="preserve"> </w:t>
      </w:r>
      <w:r>
        <w:rPr>
          <w:rFonts w:ascii="Arial"/>
          <w:b/>
          <w:sz w:val="16"/>
        </w:rPr>
        <w:t>SUS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SERVICIOS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PARA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APOYAR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EL</w:t>
      </w:r>
      <w:r>
        <w:rPr>
          <w:rFonts w:ascii="Arial"/>
          <w:b/>
          <w:spacing w:val="-7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FORTALECIMIENTO</w:t>
      </w:r>
    </w:p>
    <w:p w14:paraId="55D60B47" w14:textId="77777777" w:rsidR="00AB5656" w:rsidRDefault="001C2D2C">
      <w:pPr>
        <w:ind w:left="4118" w:right="72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z w:val="16"/>
        </w:rPr>
        <w:t>LA</w:t>
      </w:r>
      <w:r>
        <w:rPr>
          <w:rFonts w:ascii="Arial" w:hAnsi="Arial"/>
          <w:b/>
          <w:spacing w:val="-17"/>
          <w:sz w:val="16"/>
        </w:rPr>
        <w:t xml:space="preserve"> </w:t>
      </w:r>
      <w:r>
        <w:rPr>
          <w:rFonts w:ascii="Arial" w:hAnsi="Arial"/>
          <w:b/>
          <w:sz w:val="16"/>
        </w:rPr>
        <w:t>GESTIÓN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LOCAL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Y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z w:val="16"/>
        </w:rPr>
        <w:t>TERRITORIO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PROCESOS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z w:val="16"/>
        </w:rPr>
        <w:t>INSTITUCIONALES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Y SOCIALES ARTICULADOS POR EL FONDO DE DESARROLLO</w:t>
      </w:r>
    </w:p>
    <w:p w14:paraId="0F7B90F1" w14:textId="77777777" w:rsidR="00AB5656" w:rsidRDefault="001C2D2C">
      <w:pPr>
        <w:spacing w:before="4"/>
        <w:ind w:left="4073" w:right="727" w:firstLine="43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LOCAL DE CIUDAD BOLÍVAR ASÍ MISMO ATENDER TODAS LAS JORNADAS PREVISTAS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PARA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LA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z w:val="16"/>
        </w:rPr>
        <w:t>PROMOCIÓN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Y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ACOMPAÑAMIENTO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LA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z w:val="16"/>
        </w:rPr>
        <w:t>SEGURIDAD Y CONVIVENCIA A CIUDADANA DE LA LOCALIDAD,</w:t>
      </w:r>
    </w:p>
    <w:p w14:paraId="1274217B" w14:textId="77777777" w:rsidR="00AB5656" w:rsidRDefault="001C2D2C">
      <w:pPr>
        <w:spacing w:before="77" w:line="183" w:lineRule="exact"/>
        <w:ind w:left="4073"/>
        <w:rPr>
          <w:rFonts w:ascii="Arial"/>
          <w:b/>
          <w:sz w:val="16"/>
        </w:rPr>
      </w:pPr>
      <w:r>
        <w:rPr>
          <w:rFonts w:ascii="Arial"/>
          <w:b/>
          <w:sz w:val="16"/>
        </w:rPr>
        <w:t>EN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EL</w:t>
      </w:r>
      <w:r>
        <w:rPr>
          <w:rFonts w:ascii="Arial"/>
          <w:b/>
          <w:spacing w:val="-9"/>
          <w:sz w:val="16"/>
        </w:rPr>
        <w:t xml:space="preserve"> </w:t>
      </w:r>
      <w:r>
        <w:rPr>
          <w:rFonts w:ascii="Arial"/>
          <w:b/>
          <w:sz w:val="16"/>
        </w:rPr>
        <w:t>MARCO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DEL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PLAN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DESARROLLO</w:t>
      </w:r>
      <w:r>
        <w:rPr>
          <w:rFonts w:ascii="Arial"/>
          <w:b/>
          <w:spacing w:val="-6"/>
          <w:sz w:val="16"/>
        </w:rPr>
        <w:t xml:space="preserve"> </w:t>
      </w:r>
      <w:r>
        <w:rPr>
          <w:rFonts w:ascii="Arial"/>
          <w:b/>
          <w:sz w:val="16"/>
        </w:rPr>
        <w:t>2021-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pacing w:val="-4"/>
          <w:sz w:val="16"/>
        </w:rPr>
        <w:t>2024</w:t>
      </w:r>
    </w:p>
    <w:p w14:paraId="0C351A71" w14:textId="77777777" w:rsidR="00AB5656" w:rsidRDefault="001C2D2C">
      <w:pPr>
        <w:tabs>
          <w:tab w:val="left" w:pos="4142"/>
        </w:tabs>
        <w:spacing w:line="247" w:lineRule="exact"/>
        <w:ind w:left="602"/>
        <w:rPr>
          <w:rFonts w:ascii="Georgia"/>
        </w:rPr>
      </w:pPr>
      <w:r>
        <w:rPr>
          <w:rFonts w:ascii="Georgia"/>
          <w:spacing w:val="-2"/>
          <w:w w:val="90"/>
        </w:rPr>
        <w:t>Plazo</w:t>
      </w:r>
      <w:r>
        <w:rPr>
          <w:rFonts w:ascii="Georgia"/>
          <w:spacing w:val="-7"/>
        </w:rPr>
        <w:t xml:space="preserve"> </w:t>
      </w:r>
      <w:r>
        <w:rPr>
          <w:rFonts w:ascii="Georgia"/>
          <w:spacing w:val="-2"/>
          <w:w w:val="90"/>
        </w:rPr>
        <w:t>del</w:t>
      </w:r>
      <w:r>
        <w:rPr>
          <w:rFonts w:ascii="Georgia"/>
          <w:spacing w:val="-7"/>
        </w:rPr>
        <w:t xml:space="preserve"> </w:t>
      </w:r>
      <w:r>
        <w:rPr>
          <w:rFonts w:ascii="Georgia"/>
          <w:spacing w:val="-2"/>
          <w:w w:val="90"/>
        </w:rPr>
        <w:t>contrato:</w:t>
      </w:r>
      <w:r>
        <w:rPr>
          <w:rFonts w:ascii="Georgia"/>
        </w:rPr>
        <w:tab/>
      </w:r>
      <w:r w:rsidR="003E3E8A">
        <w:rPr>
          <w:rFonts w:ascii="Georgia"/>
          <w:w w:val="95"/>
        </w:rPr>
        <w:t>4</w:t>
      </w:r>
      <w:r>
        <w:rPr>
          <w:rFonts w:ascii="Georgia"/>
          <w:spacing w:val="-11"/>
          <w:w w:val="95"/>
        </w:rPr>
        <w:t xml:space="preserve"> </w:t>
      </w:r>
      <w:r>
        <w:rPr>
          <w:rFonts w:ascii="Georgia"/>
          <w:spacing w:val="-2"/>
        </w:rPr>
        <w:t>Mes(es)</w:t>
      </w:r>
    </w:p>
    <w:p w14:paraId="6C4421B6" w14:textId="77777777" w:rsidR="00AB5656" w:rsidRDefault="001C2D2C">
      <w:pPr>
        <w:tabs>
          <w:tab w:val="left" w:pos="4142"/>
        </w:tabs>
        <w:spacing w:line="252" w:lineRule="exact"/>
        <w:ind w:left="602"/>
        <w:rPr>
          <w:rFonts w:ascii="Times New Roman" w:hAnsi="Times New Roman"/>
          <w:b/>
        </w:rPr>
      </w:pPr>
      <w:r>
        <w:rPr>
          <w:rFonts w:ascii="Georgia" w:hAnsi="Georgia"/>
          <w:spacing w:val="-2"/>
          <w:w w:val="90"/>
        </w:rPr>
        <w:t>Fecha</w:t>
      </w:r>
      <w:r>
        <w:rPr>
          <w:rFonts w:ascii="Georgia" w:hAnsi="Georgia"/>
          <w:spacing w:val="-5"/>
          <w:w w:val="90"/>
        </w:rPr>
        <w:t xml:space="preserve"> </w:t>
      </w:r>
      <w:r>
        <w:rPr>
          <w:rFonts w:ascii="Georgia" w:hAnsi="Georgia"/>
          <w:spacing w:val="-2"/>
        </w:rPr>
        <w:t>iniciación:</w:t>
      </w:r>
      <w:r>
        <w:rPr>
          <w:rFonts w:ascii="Georgia" w:hAnsi="Georgia"/>
        </w:rPr>
        <w:tab/>
      </w:r>
      <w:r w:rsidR="003E3E8A">
        <w:rPr>
          <w:rFonts w:ascii="Times New Roman" w:hAnsi="Times New Roman"/>
          <w:b/>
          <w:spacing w:val="-2"/>
        </w:rPr>
        <w:t>15/10</w:t>
      </w:r>
      <w:r>
        <w:rPr>
          <w:rFonts w:ascii="Times New Roman" w:hAnsi="Times New Roman"/>
          <w:b/>
          <w:spacing w:val="-2"/>
        </w:rPr>
        <w:t>/2024</w:t>
      </w:r>
    </w:p>
    <w:p w14:paraId="0CCE39F5" w14:textId="77777777" w:rsidR="00AB5656" w:rsidRDefault="001C2D2C">
      <w:pPr>
        <w:tabs>
          <w:tab w:val="left" w:pos="4152"/>
        </w:tabs>
        <w:spacing w:before="75"/>
        <w:ind w:left="602"/>
        <w:rPr>
          <w:rFonts w:ascii="Times New Roman" w:hAnsi="Times New Roman"/>
          <w:b/>
        </w:rPr>
      </w:pPr>
      <w:r>
        <w:rPr>
          <w:rFonts w:ascii="Georgia" w:hAnsi="Georgia"/>
          <w:spacing w:val="-2"/>
          <w:w w:val="90"/>
        </w:rPr>
        <w:t>Fecha</w:t>
      </w:r>
      <w:r>
        <w:rPr>
          <w:rFonts w:ascii="Georgia" w:hAnsi="Georgia"/>
          <w:spacing w:val="-5"/>
          <w:w w:val="90"/>
        </w:rPr>
        <w:t xml:space="preserve"> </w:t>
      </w:r>
      <w:r>
        <w:rPr>
          <w:rFonts w:ascii="Georgia" w:hAnsi="Georgia"/>
          <w:spacing w:val="-2"/>
          <w:w w:val="90"/>
        </w:rPr>
        <w:t>de</w:t>
      </w:r>
      <w:r>
        <w:rPr>
          <w:rFonts w:ascii="Georgia" w:hAnsi="Georgia"/>
          <w:spacing w:val="-6"/>
        </w:rPr>
        <w:t xml:space="preserve"> </w:t>
      </w:r>
      <w:r>
        <w:rPr>
          <w:rFonts w:ascii="Georgia" w:hAnsi="Georgia"/>
          <w:spacing w:val="-2"/>
          <w:w w:val="90"/>
        </w:rPr>
        <w:t>terminación:</w:t>
      </w:r>
      <w:r>
        <w:rPr>
          <w:rFonts w:ascii="Georgia" w:hAnsi="Georgia"/>
        </w:rPr>
        <w:tab/>
      </w:r>
      <w:r w:rsidR="003E3E8A">
        <w:rPr>
          <w:rFonts w:ascii="Times New Roman" w:hAnsi="Times New Roman"/>
          <w:b/>
          <w:spacing w:val="-2"/>
        </w:rPr>
        <w:t>14/02/2025</w:t>
      </w:r>
    </w:p>
    <w:p w14:paraId="5E9222C6" w14:textId="77777777" w:rsidR="00AB5656" w:rsidRDefault="001C2D2C">
      <w:pPr>
        <w:tabs>
          <w:tab w:val="left" w:pos="4152"/>
        </w:tabs>
        <w:spacing w:before="74"/>
        <w:ind w:left="602"/>
        <w:rPr>
          <w:rFonts w:ascii="Georgia" w:hAnsi="Georgia"/>
        </w:rPr>
      </w:pPr>
      <w:r>
        <w:rPr>
          <w:rFonts w:ascii="Georgia" w:hAnsi="Georgia"/>
          <w:spacing w:val="-2"/>
        </w:rPr>
        <w:t>Prórroga(s)</w:t>
      </w:r>
      <w:r>
        <w:rPr>
          <w:rFonts w:ascii="Georgia" w:hAnsi="Georgia"/>
        </w:rPr>
        <w:tab/>
      </w:r>
      <w:r>
        <w:rPr>
          <w:rFonts w:ascii="Georgia" w:hAnsi="Georgia"/>
          <w:spacing w:val="-5"/>
          <w:u w:val="single"/>
        </w:rPr>
        <w:t>N/A</w:t>
      </w:r>
      <w:bookmarkStart w:id="0" w:name="_GoBack"/>
      <w:bookmarkEnd w:id="0"/>
    </w:p>
    <w:p w14:paraId="274CFDAB" w14:textId="77777777" w:rsidR="00AB5656" w:rsidRDefault="001C2D2C">
      <w:pPr>
        <w:tabs>
          <w:tab w:val="left" w:pos="4142"/>
        </w:tabs>
        <w:spacing w:before="79"/>
        <w:ind w:left="602"/>
        <w:rPr>
          <w:rFonts w:ascii="Georgia"/>
        </w:rPr>
      </w:pPr>
      <w:r>
        <w:rPr>
          <w:rFonts w:ascii="Georgia"/>
          <w:w w:val="85"/>
        </w:rPr>
        <w:t>Valor</w:t>
      </w:r>
      <w:r>
        <w:rPr>
          <w:rFonts w:ascii="Georgia"/>
          <w:spacing w:val="-3"/>
        </w:rPr>
        <w:t xml:space="preserve"> </w:t>
      </w:r>
      <w:r>
        <w:rPr>
          <w:rFonts w:ascii="Georgia"/>
          <w:w w:val="85"/>
        </w:rPr>
        <w:t>inicial</w:t>
      </w:r>
      <w:r>
        <w:rPr>
          <w:rFonts w:ascii="Georgia"/>
          <w:spacing w:val="-1"/>
        </w:rPr>
        <w:t xml:space="preserve"> </w:t>
      </w:r>
      <w:r>
        <w:rPr>
          <w:rFonts w:ascii="Georgia"/>
          <w:spacing w:val="-2"/>
          <w:w w:val="85"/>
        </w:rPr>
        <w:t>pactado:</w:t>
      </w:r>
      <w:r>
        <w:rPr>
          <w:rFonts w:ascii="Georgia"/>
        </w:rPr>
        <w:tab/>
      </w:r>
      <w:r w:rsidR="003E3E8A">
        <w:rPr>
          <w:rFonts w:ascii="Georgia"/>
          <w:spacing w:val="-2"/>
          <w:w w:val="95"/>
        </w:rPr>
        <w:t>10.800.000</w:t>
      </w:r>
    </w:p>
    <w:p w14:paraId="4FAC46A3" w14:textId="77777777" w:rsidR="00AB5656" w:rsidRDefault="001C2D2C">
      <w:pPr>
        <w:tabs>
          <w:tab w:val="left" w:pos="4152"/>
        </w:tabs>
        <w:spacing w:before="76"/>
        <w:ind w:left="602"/>
        <w:rPr>
          <w:rFonts w:ascii="Georgia"/>
        </w:rPr>
      </w:pPr>
      <w:r>
        <w:rPr>
          <w:rFonts w:ascii="Georgia"/>
          <w:w w:val="90"/>
        </w:rPr>
        <w:t>Valor</w:t>
      </w:r>
      <w:r>
        <w:rPr>
          <w:rFonts w:ascii="Georgia"/>
          <w:spacing w:val="-5"/>
          <w:w w:val="90"/>
        </w:rPr>
        <w:t xml:space="preserve"> </w:t>
      </w:r>
      <w:r>
        <w:rPr>
          <w:rFonts w:ascii="Georgia"/>
          <w:spacing w:val="-2"/>
        </w:rPr>
        <w:t>adicional:</w:t>
      </w:r>
      <w:r>
        <w:rPr>
          <w:rFonts w:ascii="Georgia"/>
        </w:rPr>
        <w:tab/>
      </w:r>
      <w:r>
        <w:rPr>
          <w:rFonts w:ascii="Georgia"/>
          <w:spacing w:val="-5"/>
          <w:u w:val="single"/>
        </w:rPr>
        <w:t>N/A</w:t>
      </w:r>
    </w:p>
    <w:p w14:paraId="1F1EB9ED" w14:textId="669D3D9B" w:rsidR="00AB5656" w:rsidRDefault="001C2D2C">
      <w:pPr>
        <w:tabs>
          <w:tab w:val="left" w:pos="4104"/>
        </w:tabs>
        <w:spacing w:before="79" w:line="247" w:lineRule="exact"/>
        <w:ind w:left="602"/>
        <w:rPr>
          <w:rFonts w:ascii="Georgia"/>
        </w:rPr>
      </w:pPr>
      <w:r>
        <w:rPr>
          <w:rFonts w:ascii="Georgia"/>
          <w:w w:val="90"/>
        </w:rPr>
        <w:t>Valor</w:t>
      </w:r>
      <w:r>
        <w:rPr>
          <w:rFonts w:ascii="Georgia"/>
          <w:spacing w:val="-4"/>
          <w:w w:val="90"/>
        </w:rPr>
        <w:t xml:space="preserve"> </w:t>
      </w:r>
      <w:r>
        <w:rPr>
          <w:rFonts w:ascii="Georgia"/>
          <w:w w:val="90"/>
        </w:rPr>
        <w:t>a</w:t>
      </w:r>
      <w:r>
        <w:rPr>
          <w:rFonts w:ascii="Georgia"/>
          <w:spacing w:val="-8"/>
          <w:w w:val="90"/>
        </w:rPr>
        <w:t xml:space="preserve"> </w:t>
      </w:r>
      <w:r>
        <w:rPr>
          <w:rFonts w:ascii="Georgia"/>
          <w:spacing w:val="-2"/>
          <w:w w:val="90"/>
        </w:rPr>
        <w:t>pagar:</w:t>
      </w:r>
      <w:r>
        <w:rPr>
          <w:rFonts w:ascii="Georgia"/>
        </w:rPr>
        <w:tab/>
      </w:r>
      <w:r w:rsidR="00AA15CB">
        <w:rPr>
          <w:rFonts w:ascii="Georgia"/>
        </w:rPr>
        <w:t xml:space="preserve"> </w:t>
      </w:r>
      <w:r w:rsidR="00AA2DE0">
        <w:rPr>
          <w:rFonts w:ascii="Georgia"/>
          <w:w w:val="85"/>
        </w:rPr>
        <w:t>1.260</w:t>
      </w:r>
      <w:r w:rsidR="009E500E">
        <w:rPr>
          <w:rFonts w:ascii="Georgia"/>
          <w:w w:val="85"/>
        </w:rPr>
        <w:t>.000</w:t>
      </w:r>
      <w:r>
        <w:rPr>
          <w:rFonts w:ascii="Georgia"/>
          <w:spacing w:val="-4"/>
          <w:w w:val="85"/>
        </w:rPr>
        <w:t xml:space="preserve"> </w:t>
      </w:r>
      <w:r>
        <w:rPr>
          <w:rFonts w:ascii="Georgia"/>
          <w:w w:val="85"/>
        </w:rPr>
        <w:t>(No.</w:t>
      </w:r>
      <w:r>
        <w:rPr>
          <w:rFonts w:ascii="Georgia"/>
          <w:spacing w:val="-2"/>
          <w:w w:val="85"/>
        </w:rPr>
        <w:t xml:space="preserve"> </w:t>
      </w:r>
      <w:r>
        <w:rPr>
          <w:rFonts w:ascii="Georgia"/>
          <w:w w:val="85"/>
        </w:rPr>
        <w:t>de</w:t>
      </w:r>
      <w:r>
        <w:rPr>
          <w:rFonts w:ascii="Georgia"/>
          <w:spacing w:val="-1"/>
          <w:w w:val="85"/>
        </w:rPr>
        <w:t xml:space="preserve"> </w:t>
      </w:r>
      <w:r>
        <w:rPr>
          <w:rFonts w:ascii="Georgia"/>
          <w:w w:val="85"/>
        </w:rPr>
        <w:t>pago:</w:t>
      </w:r>
      <w:r>
        <w:rPr>
          <w:rFonts w:ascii="Georgia"/>
          <w:spacing w:val="-8"/>
        </w:rPr>
        <w:t xml:space="preserve"> </w:t>
      </w:r>
      <w:r w:rsidR="00AA2DE0">
        <w:rPr>
          <w:rFonts w:ascii="Georgia"/>
          <w:spacing w:val="-5"/>
          <w:w w:val="85"/>
        </w:rPr>
        <w:t>5</w:t>
      </w:r>
      <w:r>
        <w:rPr>
          <w:rFonts w:ascii="Georgia"/>
          <w:spacing w:val="-5"/>
          <w:w w:val="85"/>
        </w:rPr>
        <w:t>)</w:t>
      </w:r>
    </w:p>
    <w:p w14:paraId="78CF8359" w14:textId="69C90C68" w:rsidR="00A51A15" w:rsidRDefault="001C2D2C" w:rsidP="00A51A15">
      <w:pPr>
        <w:tabs>
          <w:tab w:val="left" w:pos="4096"/>
        </w:tabs>
        <w:spacing w:line="247" w:lineRule="exact"/>
        <w:ind w:left="602"/>
      </w:pPr>
      <w:r>
        <w:rPr>
          <w:rFonts w:ascii="Georgia" w:hAnsi="Georgia"/>
          <w:w w:val="90"/>
        </w:rPr>
        <w:t>Número</w:t>
      </w:r>
      <w:r>
        <w:rPr>
          <w:rFonts w:ascii="Georgia" w:hAnsi="Georgia"/>
          <w:spacing w:val="-6"/>
          <w:w w:val="90"/>
        </w:rPr>
        <w:t xml:space="preserve"> </w:t>
      </w:r>
      <w:r>
        <w:rPr>
          <w:rFonts w:ascii="Georgia" w:hAnsi="Georgia"/>
          <w:w w:val="90"/>
        </w:rPr>
        <w:t>de</w:t>
      </w:r>
      <w:r>
        <w:rPr>
          <w:rFonts w:ascii="Georgia" w:hAnsi="Georgia"/>
          <w:spacing w:val="-8"/>
          <w:w w:val="90"/>
        </w:rPr>
        <w:t xml:space="preserve"> </w:t>
      </w:r>
      <w:r>
        <w:rPr>
          <w:rFonts w:ascii="Georgia" w:hAnsi="Georgia"/>
          <w:spacing w:val="-4"/>
          <w:w w:val="90"/>
        </w:rPr>
        <w:t>Pin:</w:t>
      </w:r>
      <w:r>
        <w:rPr>
          <w:rFonts w:ascii="Georgia" w:hAnsi="Georgia"/>
        </w:rPr>
        <w:tab/>
      </w:r>
      <w:r w:rsidR="00AA2DE0">
        <w:rPr>
          <w:rFonts w:ascii="Georgia" w:hAnsi="Georgia"/>
        </w:rPr>
        <w:t xml:space="preserve"> </w:t>
      </w:r>
      <w:r w:rsidR="00EF1D3B">
        <w:t>9481227632</w:t>
      </w:r>
      <w:r w:rsidR="00AA2DE0">
        <w:rPr>
          <w:rFonts w:ascii="Georgia" w:hAnsi="Georgia"/>
        </w:rPr>
        <w:t>-</w:t>
      </w:r>
      <w:r w:rsidR="00AA2DE0">
        <w:t>9482181615</w:t>
      </w:r>
    </w:p>
    <w:p w14:paraId="4BEEEDC2" w14:textId="12EA2CDA" w:rsidR="00AB5656" w:rsidRDefault="001C2D2C" w:rsidP="00A51A15">
      <w:pPr>
        <w:tabs>
          <w:tab w:val="left" w:pos="4096"/>
        </w:tabs>
        <w:spacing w:line="247" w:lineRule="exact"/>
        <w:ind w:left="602"/>
        <w:rPr>
          <w:rFonts w:ascii="Georgia"/>
        </w:rPr>
      </w:pPr>
      <w:r>
        <w:rPr>
          <w:rFonts w:ascii="Georgia"/>
          <w:spacing w:val="-2"/>
          <w:w w:val="90"/>
        </w:rPr>
        <w:t>Periodo</w:t>
      </w:r>
      <w:r>
        <w:rPr>
          <w:rFonts w:ascii="Georgia"/>
          <w:spacing w:val="-7"/>
        </w:rPr>
        <w:t xml:space="preserve"> </w:t>
      </w:r>
      <w:r>
        <w:rPr>
          <w:rFonts w:ascii="Georgia"/>
          <w:spacing w:val="-2"/>
        </w:rPr>
        <w:t>cotizado:</w:t>
      </w:r>
      <w:r>
        <w:rPr>
          <w:rFonts w:ascii="Georgia"/>
        </w:rPr>
        <w:tab/>
      </w:r>
      <w:r w:rsidR="00AA15CB">
        <w:rPr>
          <w:rFonts w:ascii="Georgia"/>
        </w:rPr>
        <w:t xml:space="preserve"> </w:t>
      </w:r>
      <w:r w:rsidR="00AA2DE0">
        <w:rPr>
          <w:rFonts w:ascii="Georgia"/>
        </w:rPr>
        <w:t>enero y febrero 2025</w:t>
      </w:r>
    </w:p>
    <w:p w14:paraId="28241234" w14:textId="77777777" w:rsidR="00AB5656" w:rsidRDefault="001C2D2C">
      <w:pPr>
        <w:pStyle w:val="Textoindependiente"/>
        <w:spacing w:before="246" w:line="235" w:lineRule="auto"/>
        <w:ind w:left="100" w:right="229"/>
        <w:jc w:val="both"/>
      </w:pPr>
      <w:r>
        <w:rPr>
          <w:spacing w:val="-4"/>
        </w:rPr>
        <w:t>Se verificó el cumplimiento del pago de los aportes parafiscales relativos a SENA, ICBF, Cajas de Compensación</w:t>
      </w:r>
      <w:r>
        <w:t xml:space="preserve"> </w:t>
      </w:r>
      <w:r>
        <w:rPr>
          <w:spacing w:val="-4"/>
        </w:rPr>
        <w:t xml:space="preserve">Familiar, cuando corresponda, y ARL </w:t>
      </w:r>
      <w:r>
        <w:t>(Administradora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riesgos</w:t>
      </w:r>
      <w:r>
        <w:rPr>
          <w:spacing w:val="-11"/>
        </w:rPr>
        <w:t xml:space="preserve"> </w:t>
      </w:r>
      <w:r>
        <w:t>laborales)</w:t>
      </w:r>
      <w:r>
        <w:rPr>
          <w:spacing w:val="-1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Sistema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Seguridad</w:t>
      </w:r>
      <w:r>
        <w:rPr>
          <w:spacing w:val="-12"/>
        </w:rPr>
        <w:t xml:space="preserve"> </w:t>
      </w:r>
      <w:r>
        <w:t>Social</w:t>
      </w:r>
      <w:r>
        <w:rPr>
          <w:spacing w:val="-11"/>
        </w:rPr>
        <w:t xml:space="preserve"> </w:t>
      </w:r>
      <w:r>
        <w:t>Integral)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parte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contratista,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conformidad</w:t>
      </w:r>
      <w:r>
        <w:rPr>
          <w:spacing w:val="-12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Parágrafo</w:t>
      </w:r>
      <w:r>
        <w:rPr>
          <w:spacing w:val="-11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Art. 23 la Ley 1150 de</w:t>
      </w:r>
      <w:r>
        <w:rPr>
          <w:spacing w:val="-1"/>
        </w:rPr>
        <w:t xml:space="preserve"> </w:t>
      </w:r>
      <w:r>
        <w:t>2007 y el</w:t>
      </w:r>
      <w:r>
        <w:rPr>
          <w:spacing w:val="-2"/>
        </w:rPr>
        <w:t xml:space="preserve"> </w:t>
      </w:r>
      <w:r>
        <w:t>Artículo 244 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1955 de</w:t>
      </w:r>
      <w:r>
        <w:rPr>
          <w:spacing w:val="-3"/>
        </w:rPr>
        <w:t xml:space="preserve"> </w:t>
      </w:r>
      <w:r>
        <w:t>2019.</w:t>
      </w:r>
    </w:p>
    <w:p w14:paraId="0ADB2FDB" w14:textId="77777777" w:rsidR="002D42F4" w:rsidRDefault="002D42F4">
      <w:pPr>
        <w:ind w:left="100"/>
        <w:jc w:val="both"/>
        <w:rPr>
          <w:rFonts w:ascii="Times New Roman" w:hAnsi="Times New Roman"/>
          <w:spacing w:val="-2"/>
        </w:rPr>
      </w:pPr>
    </w:p>
    <w:p w14:paraId="15C7ABAB" w14:textId="5A2B7D1D" w:rsidR="00A51A15" w:rsidRDefault="00A51A15" w:rsidP="00A51A15">
      <w:pPr>
        <w:ind w:left="179"/>
        <w:rPr>
          <w:b/>
        </w:rPr>
      </w:pPr>
      <w:r>
        <w:rPr>
          <w:w w:val="95"/>
        </w:rPr>
        <w:t>En</w:t>
      </w:r>
      <w:r>
        <w:rPr>
          <w:spacing w:val="4"/>
          <w:w w:val="95"/>
        </w:rPr>
        <w:t xml:space="preserve"> </w:t>
      </w:r>
      <w:r>
        <w:rPr>
          <w:w w:val="95"/>
        </w:rPr>
        <w:t>constancia</w:t>
      </w:r>
      <w:r>
        <w:rPr>
          <w:spacing w:val="4"/>
          <w:w w:val="95"/>
        </w:rPr>
        <w:t xml:space="preserve"> </w:t>
      </w:r>
      <w:r>
        <w:rPr>
          <w:w w:val="95"/>
        </w:rPr>
        <w:t>se</w:t>
      </w:r>
      <w:r>
        <w:rPr>
          <w:spacing w:val="2"/>
          <w:w w:val="95"/>
        </w:rPr>
        <w:t xml:space="preserve"> </w:t>
      </w:r>
      <w:r>
        <w:rPr>
          <w:w w:val="95"/>
        </w:rPr>
        <w:t>firma</w:t>
      </w:r>
      <w:r>
        <w:rPr>
          <w:spacing w:val="2"/>
          <w:w w:val="95"/>
        </w:rPr>
        <w:t xml:space="preserve"> </w:t>
      </w:r>
      <w:r>
        <w:rPr>
          <w:w w:val="95"/>
        </w:rPr>
        <w:t>a</w:t>
      </w:r>
      <w:r>
        <w:rPr>
          <w:spacing w:val="5"/>
          <w:w w:val="95"/>
        </w:rPr>
        <w:t xml:space="preserve">l </w:t>
      </w:r>
      <w:r w:rsidR="00AA15CB">
        <w:rPr>
          <w:spacing w:val="5"/>
          <w:w w:val="95"/>
        </w:rPr>
        <w:t>tercer</w:t>
      </w:r>
      <w:r>
        <w:rPr>
          <w:spacing w:val="5"/>
          <w:w w:val="95"/>
        </w:rPr>
        <w:t xml:space="preserve"> </w:t>
      </w:r>
      <w:r>
        <w:rPr>
          <w:b/>
          <w:w w:val="95"/>
          <w:u w:val="thick"/>
        </w:rPr>
        <w:t>(0</w:t>
      </w:r>
      <w:r w:rsidR="00AA15CB">
        <w:rPr>
          <w:b/>
          <w:w w:val="95"/>
          <w:u w:val="thick"/>
        </w:rPr>
        <w:t>3</w:t>
      </w:r>
      <w:r>
        <w:rPr>
          <w:b/>
          <w:w w:val="95"/>
          <w:u w:val="thick"/>
        </w:rPr>
        <w:t>)</w:t>
      </w:r>
      <w:r>
        <w:rPr>
          <w:b/>
          <w:spacing w:val="5"/>
          <w:w w:val="95"/>
          <w:u w:val="thick"/>
        </w:rPr>
        <w:t xml:space="preserve"> </w:t>
      </w:r>
      <w:r>
        <w:rPr>
          <w:b/>
          <w:w w:val="95"/>
          <w:u w:val="thick"/>
        </w:rPr>
        <w:t>día</w:t>
      </w:r>
      <w:r>
        <w:rPr>
          <w:b/>
          <w:spacing w:val="12"/>
          <w:w w:val="95"/>
          <w:u w:val="thick"/>
        </w:rPr>
        <w:t xml:space="preserve"> </w:t>
      </w:r>
      <w:r>
        <w:rPr>
          <w:b/>
          <w:w w:val="95"/>
          <w:u w:val="thick"/>
        </w:rPr>
        <w:t>de</w:t>
      </w:r>
      <w:r>
        <w:rPr>
          <w:b/>
          <w:spacing w:val="8"/>
          <w:w w:val="95"/>
          <w:u w:val="thick"/>
        </w:rPr>
        <w:t xml:space="preserve"> </w:t>
      </w:r>
      <w:r w:rsidR="00AA2DE0">
        <w:rPr>
          <w:b/>
          <w:spacing w:val="8"/>
          <w:w w:val="95"/>
          <w:u w:val="thick"/>
        </w:rPr>
        <w:t>marz</w:t>
      </w:r>
      <w:r>
        <w:rPr>
          <w:b/>
          <w:spacing w:val="8"/>
          <w:w w:val="95"/>
          <w:u w:val="thick"/>
        </w:rPr>
        <w:t>o</w:t>
      </w:r>
      <w:r>
        <w:rPr>
          <w:b/>
          <w:spacing w:val="7"/>
          <w:w w:val="95"/>
          <w:u w:val="thick"/>
        </w:rPr>
        <w:t xml:space="preserve"> </w:t>
      </w:r>
      <w:r>
        <w:rPr>
          <w:b/>
          <w:w w:val="95"/>
          <w:u w:val="thick"/>
        </w:rPr>
        <w:t>2025</w:t>
      </w:r>
    </w:p>
    <w:p w14:paraId="2811810F" w14:textId="77777777" w:rsidR="00A51A15" w:rsidRDefault="00A51A15" w:rsidP="00A51A15">
      <w:pPr>
        <w:pStyle w:val="Textoindependiente"/>
        <w:spacing w:before="1"/>
        <w:rPr>
          <w:b/>
          <w:sz w:val="14"/>
        </w:rPr>
      </w:pPr>
    </w:p>
    <w:p w14:paraId="4290F04B" w14:textId="77777777" w:rsidR="00A51A15" w:rsidRDefault="00A51A15" w:rsidP="00A51A15">
      <w:pPr>
        <w:pStyle w:val="Textoindependiente"/>
        <w:tabs>
          <w:tab w:val="left" w:pos="5229"/>
        </w:tabs>
        <w:spacing w:before="92"/>
        <w:ind w:left="299"/>
      </w:pPr>
      <w:r>
        <w:t>Apoyo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Supervisión</w:t>
      </w:r>
      <w:r>
        <w:tab/>
        <w:t>Supervisor</w:t>
      </w:r>
    </w:p>
    <w:p w14:paraId="4D5F50E6" w14:textId="77777777" w:rsidR="00A51A15" w:rsidRDefault="00A51A15" w:rsidP="00A51A15">
      <w:pPr>
        <w:pStyle w:val="Textoindependiente"/>
        <w:rPr>
          <w:sz w:val="20"/>
        </w:rPr>
      </w:pPr>
    </w:p>
    <w:p w14:paraId="5CAF77B9" w14:textId="77777777" w:rsidR="00A51A15" w:rsidRDefault="00A51A15" w:rsidP="00A51A15">
      <w:pPr>
        <w:pStyle w:val="Textoindependiente"/>
        <w:rPr>
          <w:sz w:val="20"/>
        </w:rPr>
      </w:pPr>
      <w:r>
        <w:rPr>
          <w:noProof/>
          <w:lang w:val="en-US"/>
        </w:rPr>
        <w:t xml:space="preserve">                     </w:t>
      </w:r>
      <w:r>
        <w:rPr>
          <w:noProof/>
          <w:lang w:val="en-US"/>
        </w:rPr>
        <w:drawing>
          <wp:inline distT="0" distB="0" distL="0" distR="0" wp14:anchorId="38E469F8" wp14:editId="2DC2209E">
            <wp:extent cx="734847" cy="1047750"/>
            <wp:effectExtent l="0" t="4127" r="4127" b="4128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7915" t="21214" r="38671" b="19442"/>
                    <a:stretch/>
                  </pic:blipFill>
                  <pic:spPr bwMode="auto">
                    <a:xfrm rot="16200000">
                      <a:off x="0" y="0"/>
                      <a:ext cx="744620" cy="10616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90CAD3" w14:textId="77777777" w:rsidR="00A51A15" w:rsidRDefault="00A51A15" w:rsidP="00A51A15">
      <w:pPr>
        <w:pStyle w:val="Textoindependiente"/>
        <w:spacing w:before="11"/>
        <w:rPr>
          <w:sz w:val="1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B6A18DB" wp14:editId="004839AB">
                <wp:simplePos x="0" y="0"/>
                <wp:positionH relativeFrom="page">
                  <wp:posOffset>1081405</wp:posOffset>
                </wp:positionH>
                <wp:positionV relativeFrom="paragraph">
                  <wp:posOffset>117475</wp:posOffset>
                </wp:positionV>
                <wp:extent cx="2446020" cy="1270"/>
                <wp:effectExtent l="0" t="0" r="0" b="0"/>
                <wp:wrapTopAndBottom/>
                <wp:docPr id="52" name="Freeform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6020" cy="1270"/>
                        </a:xfrm>
                        <a:custGeom>
                          <a:avLst/>
                          <a:gdLst>
                            <a:gd name="T0" fmla="+- 0 1703 1703"/>
                            <a:gd name="T1" fmla="*/ T0 w 3852"/>
                            <a:gd name="T2" fmla="+- 0 5555 1703"/>
                            <a:gd name="T3" fmla="*/ T2 w 38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52">
                              <a:moveTo>
                                <a:pt x="0" y="0"/>
                              </a:moveTo>
                              <a:lnTo>
                                <a:pt x="385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10BBDDA" id="Freeform 468" o:spid="_x0000_s1026" style="position:absolute;margin-left:85.15pt;margin-top:9.25pt;width:192.6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" path="m,l3852,e" filled="f" strokeweight=".6pt">
                <v:path arrowok="t" o:connecttype="custom" o:connectlocs="0,0;244602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DD8F9C2" wp14:editId="37F280DD">
                <wp:simplePos x="0" y="0"/>
                <wp:positionH relativeFrom="page">
                  <wp:posOffset>4084320</wp:posOffset>
                </wp:positionH>
                <wp:positionV relativeFrom="paragraph">
                  <wp:posOffset>114935</wp:posOffset>
                </wp:positionV>
                <wp:extent cx="2601595" cy="1270"/>
                <wp:effectExtent l="0" t="0" r="0" b="0"/>
                <wp:wrapTopAndBottom/>
                <wp:docPr id="51" name="Freeform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01595" cy="1270"/>
                        </a:xfrm>
                        <a:custGeom>
                          <a:avLst/>
                          <a:gdLst>
                            <a:gd name="T0" fmla="+- 0 6432 6432"/>
                            <a:gd name="T1" fmla="*/ T0 w 4097"/>
                            <a:gd name="T2" fmla="+- 0 10529 6432"/>
                            <a:gd name="T3" fmla="*/ T2 w 40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97">
                              <a:moveTo>
                                <a:pt x="0" y="0"/>
                              </a:moveTo>
                              <a:lnTo>
                                <a:pt x="409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D738FED" id="Freeform 467" o:spid="_x0000_s1026" style="position:absolute;margin-left:321.6pt;margin-top:9.05pt;width:204.8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" path="m,l4097,e" filled="f" strokeweight=".48pt">
                <v:path arrowok="t" o:connecttype="custom" o:connectlocs="0,0;2601595,0" o:connectangles="0,0"/>
                <w10:wrap type="topAndBottom" anchorx="page"/>
              </v:shape>
            </w:pict>
          </mc:Fallback>
        </mc:AlternateContent>
      </w:r>
    </w:p>
    <w:p w14:paraId="17C1D998" w14:textId="77777777" w:rsidR="00A51A15" w:rsidRDefault="00A51A15" w:rsidP="00A51A15">
      <w:pPr>
        <w:tabs>
          <w:tab w:val="left" w:pos="5220"/>
        </w:tabs>
        <w:ind w:left="179"/>
        <w:rPr>
          <w:rFonts w:ascii="Garamond" w:hAnsi="Garamond" w:cs="Arial"/>
          <w:b/>
          <w:sz w:val="20"/>
          <w:szCs w:val="20"/>
          <w:lang w:val="pt-PT" w:eastAsia="es-ES"/>
        </w:rPr>
      </w:pPr>
      <w:r>
        <w:rPr>
          <w:b/>
          <w:w w:val="85"/>
          <w:sz w:val="20"/>
        </w:rPr>
        <w:t>FRANCIS EDUARD SANCHEZ PAMPLONA</w:t>
      </w:r>
      <w:r>
        <w:rPr>
          <w:b/>
          <w:w w:val="85"/>
          <w:sz w:val="20"/>
        </w:rPr>
        <w:tab/>
      </w:r>
      <w:r w:rsidRPr="00963A83">
        <w:rPr>
          <w:rFonts w:ascii="Garamond" w:hAnsi="Garamond" w:cs="Arial"/>
          <w:b/>
          <w:sz w:val="20"/>
          <w:szCs w:val="20"/>
          <w:lang w:val="pt-PT" w:eastAsia="es-ES"/>
        </w:rPr>
        <w:t>DIEGO ARLEY ARENAS MANRIQUE</w:t>
      </w:r>
    </w:p>
    <w:p w14:paraId="02C56700" w14:textId="77777777" w:rsidR="00A51A15" w:rsidRDefault="00A51A15" w:rsidP="00A51A15">
      <w:pPr>
        <w:tabs>
          <w:tab w:val="center" w:pos="5054"/>
        </w:tabs>
        <w:ind w:left="179"/>
        <w:rPr>
          <w:rFonts w:ascii="Garamond" w:hAnsi="Garamond" w:cs="Arial"/>
          <w:sz w:val="20"/>
          <w:szCs w:val="20"/>
          <w:lang w:val="pt-PT" w:eastAsia="es-ES"/>
        </w:rPr>
      </w:pPr>
      <w:r>
        <w:rPr>
          <w:w w:val="95"/>
          <w:sz w:val="20"/>
        </w:rPr>
        <w:t>C.C.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No.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72238308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Barranquilla</w:t>
      </w:r>
      <w:r>
        <w:rPr>
          <w:rFonts w:ascii="Garamond" w:hAnsi="Garamond" w:cs="Arial"/>
          <w:sz w:val="20"/>
          <w:szCs w:val="20"/>
          <w:lang w:val="pt-PT" w:eastAsia="es-ES"/>
        </w:rPr>
        <w:t xml:space="preserve">     </w:t>
      </w:r>
      <w:r>
        <w:rPr>
          <w:rFonts w:ascii="Garamond" w:hAnsi="Garamond" w:cs="Arial"/>
          <w:sz w:val="20"/>
          <w:szCs w:val="20"/>
          <w:lang w:val="pt-PT" w:eastAsia="es-ES"/>
        </w:rPr>
        <w:tab/>
        <w:t xml:space="preserve">                                           </w:t>
      </w:r>
      <w:r w:rsidRPr="00F42240">
        <w:rPr>
          <w:rFonts w:ascii="Garamond" w:hAnsi="Garamond" w:cs="Arial"/>
          <w:sz w:val="20"/>
          <w:szCs w:val="20"/>
          <w:lang w:val="pt-PT" w:eastAsia="es-ES"/>
        </w:rPr>
        <w:t>CC  1.022.324.351de Bogotá</w:t>
      </w:r>
    </w:p>
    <w:p w14:paraId="6A0D291D" w14:textId="77777777" w:rsidR="00A51A15" w:rsidRDefault="00A51A15" w:rsidP="00A51A15">
      <w:pPr>
        <w:pStyle w:val="Textoindependiente"/>
        <w:rPr>
          <w:sz w:val="20"/>
        </w:rPr>
      </w:pPr>
      <w:r>
        <w:rPr>
          <w:w w:val="95"/>
          <w:sz w:val="20"/>
          <w:lang w:val="pt-PT"/>
        </w:rPr>
        <w:t xml:space="preserve">   CPS-1645-2024</w:t>
      </w:r>
      <w:r>
        <w:rPr>
          <w:w w:val="95"/>
          <w:sz w:val="20"/>
        </w:rPr>
        <w:tab/>
        <w:t xml:space="preserve">                                                                 Alcalde local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Ciudad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Bolívar</w:t>
      </w:r>
    </w:p>
    <w:p w14:paraId="15EF2DA2" w14:textId="77777777" w:rsidR="00A51A15" w:rsidRDefault="00A51A15" w:rsidP="00A51A15">
      <w:pPr>
        <w:tabs>
          <w:tab w:val="left" w:pos="5220"/>
        </w:tabs>
        <w:spacing w:line="235" w:lineRule="auto"/>
        <w:ind w:left="5181" w:right="1643" w:hanging="4952"/>
        <w:rPr>
          <w:rFonts w:ascii="Arial MT" w:hAnsi="Arial MT"/>
          <w:w w:val="90"/>
          <w:sz w:val="14"/>
        </w:rPr>
      </w:pPr>
    </w:p>
    <w:p w14:paraId="13B66025" w14:textId="77777777" w:rsidR="00A51A15" w:rsidRDefault="00A51A15" w:rsidP="00A51A15">
      <w:pPr>
        <w:tabs>
          <w:tab w:val="left" w:pos="5220"/>
        </w:tabs>
        <w:spacing w:line="235" w:lineRule="auto"/>
        <w:ind w:left="5181" w:right="1643" w:hanging="4952"/>
        <w:rPr>
          <w:rFonts w:ascii="Arial MT" w:hAnsi="Arial MT"/>
          <w:w w:val="90"/>
          <w:sz w:val="14"/>
        </w:rPr>
      </w:pPr>
    </w:p>
    <w:p w14:paraId="56931912" w14:textId="77777777" w:rsidR="00A51A15" w:rsidRDefault="00A51A15" w:rsidP="00A51A15">
      <w:pPr>
        <w:tabs>
          <w:tab w:val="left" w:pos="5220"/>
        </w:tabs>
        <w:spacing w:line="235" w:lineRule="auto"/>
        <w:ind w:left="5181" w:right="1643" w:hanging="4952"/>
        <w:rPr>
          <w:spacing w:val="-2"/>
          <w:w w:val="90"/>
          <w:sz w:val="14"/>
        </w:rPr>
      </w:pPr>
      <w:r w:rsidRPr="001C6869">
        <w:rPr>
          <w:rFonts w:ascii="Arial MT" w:hAnsi="Arial MT"/>
          <w:w w:val="90"/>
          <w:sz w:val="14"/>
        </w:rPr>
        <w:t>Revisó:</w:t>
      </w:r>
      <w:r>
        <w:rPr>
          <w:rFonts w:ascii="Arial MT" w:hAnsi="Arial MT"/>
          <w:w w:val="90"/>
          <w:sz w:val="14"/>
        </w:rPr>
        <w:t xml:space="preserve"> </w:t>
      </w:r>
      <w:proofErr w:type="spellStart"/>
      <w:r>
        <w:rPr>
          <w:rFonts w:ascii="Arial MT" w:hAnsi="Arial MT"/>
          <w:w w:val="90"/>
          <w:sz w:val="14"/>
        </w:rPr>
        <w:t>Caterine</w:t>
      </w:r>
      <w:proofErr w:type="spellEnd"/>
      <w:r>
        <w:rPr>
          <w:rFonts w:ascii="Arial MT" w:hAnsi="Arial MT"/>
          <w:w w:val="90"/>
          <w:sz w:val="14"/>
        </w:rPr>
        <w:t xml:space="preserve"> Martínez Prieto-  </w:t>
      </w:r>
      <w:r>
        <w:rPr>
          <w:spacing w:val="-2"/>
          <w:w w:val="90"/>
          <w:sz w:val="14"/>
        </w:rPr>
        <w:t xml:space="preserve">Contratista de Apoyo a </w:t>
      </w:r>
      <w:proofErr w:type="spellStart"/>
      <w:r>
        <w:rPr>
          <w:spacing w:val="-2"/>
          <w:w w:val="90"/>
          <w:sz w:val="14"/>
        </w:rPr>
        <w:t>Liquidacion</w:t>
      </w:r>
      <w:proofErr w:type="spellEnd"/>
    </w:p>
    <w:p w14:paraId="7C0C0EE9" w14:textId="77777777" w:rsidR="00A51A15" w:rsidRDefault="00A51A15" w:rsidP="00A51A15">
      <w:pPr>
        <w:ind w:left="760"/>
        <w:rPr>
          <w:rFonts w:ascii="Georgia" w:hAnsi="Georgia"/>
          <w:w w:val="90"/>
          <w:sz w:val="16"/>
        </w:rPr>
      </w:pPr>
    </w:p>
    <w:p w14:paraId="75A4FE5F" w14:textId="77777777" w:rsidR="00A51A15" w:rsidRDefault="00A51A15" w:rsidP="00A51A15">
      <w:pPr>
        <w:ind w:left="760"/>
        <w:rPr>
          <w:rFonts w:ascii="Georgia" w:hAnsi="Georgia"/>
          <w:w w:val="90"/>
          <w:sz w:val="16"/>
        </w:rPr>
      </w:pPr>
    </w:p>
    <w:p w14:paraId="55BF7AEC" w14:textId="77777777" w:rsidR="00A51A15" w:rsidRDefault="00A51A15" w:rsidP="00A51A15">
      <w:pPr>
        <w:ind w:left="760"/>
        <w:rPr>
          <w:rFonts w:ascii="Georgia" w:hAnsi="Georgia"/>
          <w:w w:val="90"/>
          <w:sz w:val="16"/>
        </w:rPr>
      </w:pPr>
    </w:p>
    <w:p w14:paraId="2DDB85AE" w14:textId="77777777" w:rsidR="00A51A15" w:rsidRDefault="00A51A15" w:rsidP="00A51A15">
      <w:pPr>
        <w:ind w:left="760"/>
        <w:rPr>
          <w:rFonts w:ascii="Georgia" w:hAnsi="Georgia"/>
          <w:w w:val="90"/>
          <w:sz w:val="16"/>
        </w:rPr>
      </w:pPr>
    </w:p>
    <w:p w14:paraId="59A424CC" w14:textId="77777777" w:rsidR="00A51A15" w:rsidRDefault="00A51A15" w:rsidP="00A51A15">
      <w:pPr>
        <w:ind w:left="760"/>
        <w:rPr>
          <w:rFonts w:ascii="Georgia" w:hAnsi="Georgia"/>
          <w:sz w:val="16"/>
        </w:rPr>
      </w:pPr>
      <w:r>
        <w:rPr>
          <w:rFonts w:ascii="Georgia" w:hAnsi="Georgia"/>
          <w:w w:val="90"/>
          <w:sz w:val="16"/>
        </w:rPr>
        <w:t>Diagonal</w:t>
      </w:r>
      <w:r>
        <w:rPr>
          <w:rFonts w:ascii="Georgia" w:hAnsi="Georgia"/>
          <w:spacing w:val="-3"/>
          <w:sz w:val="16"/>
        </w:rPr>
        <w:t xml:space="preserve"> </w:t>
      </w:r>
      <w:r>
        <w:rPr>
          <w:rFonts w:ascii="Georgia" w:hAnsi="Georgia"/>
          <w:w w:val="90"/>
          <w:sz w:val="16"/>
        </w:rPr>
        <w:t>62</w:t>
      </w:r>
      <w:r>
        <w:rPr>
          <w:rFonts w:ascii="Georgia" w:hAnsi="Georgia"/>
          <w:spacing w:val="-3"/>
          <w:w w:val="90"/>
          <w:sz w:val="16"/>
        </w:rPr>
        <w:t xml:space="preserve"> </w:t>
      </w:r>
      <w:r>
        <w:rPr>
          <w:rFonts w:ascii="Georgia" w:hAnsi="Georgia"/>
          <w:w w:val="90"/>
          <w:sz w:val="16"/>
        </w:rPr>
        <w:t>sur</w:t>
      </w:r>
      <w:r>
        <w:rPr>
          <w:rFonts w:ascii="Georgia" w:hAnsi="Georgia"/>
          <w:spacing w:val="-4"/>
          <w:sz w:val="16"/>
        </w:rPr>
        <w:t xml:space="preserve"> </w:t>
      </w:r>
      <w:r>
        <w:rPr>
          <w:rFonts w:ascii="Georgia" w:hAnsi="Georgia"/>
          <w:w w:val="90"/>
          <w:sz w:val="16"/>
        </w:rPr>
        <w:t>#</w:t>
      </w:r>
      <w:r>
        <w:rPr>
          <w:rFonts w:ascii="Georgia" w:hAnsi="Georgia"/>
          <w:spacing w:val="-3"/>
          <w:w w:val="90"/>
          <w:sz w:val="16"/>
        </w:rPr>
        <w:t xml:space="preserve"> </w:t>
      </w:r>
      <w:r>
        <w:rPr>
          <w:rFonts w:ascii="Georgia" w:hAnsi="Georgia"/>
          <w:w w:val="90"/>
          <w:sz w:val="16"/>
        </w:rPr>
        <w:t>20f-20</w:t>
      </w:r>
      <w:r>
        <w:rPr>
          <w:rFonts w:ascii="Georgia" w:hAnsi="Georgia"/>
          <w:spacing w:val="-1"/>
          <w:w w:val="90"/>
          <w:sz w:val="16"/>
        </w:rPr>
        <w:t xml:space="preserve"> </w:t>
      </w:r>
      <w:r>
        <w:rPr>
          <w:rFonts w:ascii="Georgia" w:hAnsi="Georgia"/>
          <w:w w:val="90"/>
          <w:sz w:val="16"/>
        </w:rPr>
        <w:t>-</w:t>
      </w:r>
      <w:r>
        <w:rPr>
          <w:rFonts w:ascii="Georgia" w:hAnsi="Georgia"/>
          <w:spacing w:val="-4"/>
          <w:sz w:val="16"/>
        </w:rPr>
        <w:t xml:space="preserve"> </w:t>
      </w:r>
      <w:r>
        <w:rPr>
          <w:rFonts w:ascii="Georgia" w:hAnsi="Georgia"/>
          <w:w w:val="90"/>
          <w:sz w:val="16"/>
        </w:rPr>
        <w:t>Conmutador:</w:t>
      </w:r>
      <w:r>
        <w:rPr>
          <w:rFonts w:ascii="Georgia" w:hAnsi="Georgia"/>
          <w:spacing w:val="-2"/>
          <w:w w:val="90"/>
          <w:sz w:val="16"/>
        </w:rPr>
        <w:t xml:space="preserve"> </w:t>
      </w:r>
      <w:r>
        <w:rPr>
          <w:rFonts w:ascii="Georgia" w:hAnsi="Georgia"/>
          <w:w w:val="90"/>
          <w:sz w:val="16"/>
        </w:rPr>
        <w:t>7799280</w:t>
      </w:r>
      <w:r>
        <w:rPr>
          <w:rFonts w:ascii="Georgia" w:hAnsi="Georgia"/>
          <w:spacing w:val="-1"/>
          <w:w w:val="90"/>
          <w:sz w:val="16"/>
        </w:rPr>
        <w:t xml:space="preserve"> </w:t>
      </w:r>
      <w:r>
        <w:rPr>
          <w:rFonts w:ascii="Microsoft Sans Serif" w:hAnsi="Microsoft Sans Serif"/>
          <w:w w:val="90"/>
          <w:sz w:val="16"/>
        </w:rPr>
        <w:t>–</w:t>
      </w:r>
      <w:r>
        <w:rPr>
          <w:rFonts w:ascii="Microsoft Sans Serif" w:hAnsi="Microsoft Sans Serif"/>
          <w:spacing w:val="-1"/>
          <w:w w:val="90"/>
          <w:sz w:val="16"/>
        </w:rPr>
        <w:t xml:space="preserve"> </w:t>
      </w:r>
      <w:r>
        <w:rPr>
          <w:rFonts w:ascii="Georgia" w:hAnsi="Georgia"/>
          <w:w w:val="90"/>
          <w:sz w:val="16"/>
        </w:rPr>
        <w:t>Información</w:t>
      </w:r>
      <w:r>
        <w:rPr>
          <w:rFonts w:ascii="Georgia" w:hAnsi="Georgia"/>
          <w:spacing w:val="-2"/>
          <w:w w:val="90"/>
          <w:sz w:val="16"/>
        </w:rPr>
        <w:t xml:space="preserve"> </w:t>
      </w:r>
      <w:r>
        <w:rPr>
          <w:rFonts w:ascii="Georgia" w:hAnsi="Georgia"/>
          <w:w w:val="90"/>
          <w:sz w:val="16"/>
        </w:rPr>
        <w:t>Línea</w:t>
      </w:r>
      <w:r>
        <w:rPr>
          <w:rFonts w:ascii="Georgia" w:hAnsi="Georgia"/>
          <w:spacing w:val="-4"/>
          <w:sz w:val="16"/>
        </w:rPr>
        <w:t xml:space="preserve"> </w:t>
      </w:r>
      <w:r>
        <w:rPr>
          <w:rFonts w:ascii="Georgia" w:hAnsi="Georgia"/>
          <w:w w:val="90"/>
          <w:sz w:val="16"/>
        </w:rPr>
        <w:t>195</w:t>
      </w:r>
      <w:r>
        <w:rPr>
          <w:rFonts w:ascii="Georgia" w:hAnsi="Georgia"/>
          <w:spacing w:val="53"/>
          <w:sz w:val="16"/>
        </w:rPr>
        <w:t xml:space="preserve"> </w:t>
      </w:r>
      <w:r>
        <w:rPr>
          <w:rFonts w:ascii="Georgia" w:hAnsi="Georgia"/>
          <w:w w:val="90"/>
          <w:sz w:val="16"/>
        </w:rPr>
        <w:t>Bogotá</w:t>
      </w:r>
      <w:r>
        <w:rPr>
          <w:rFonts w:ascii="Georgia" w:hAnsi="Georgia"/>
          <w:spacing w:val="7"/>
          <w:sz w:val="16"/>
        </w:rPr>
        <w:t xml:space="preserve"> </w:t>
      </w:r>
      <w:r>
        <w:rPr>
          <w:rFonts w:ascii="Georgia" w:hAnsi="Georgia"/>
          <w:w w:val="90"/>
          <w:sz w:val="16"/>
        </w:rPr>
        <w:t>D.C.</w:t>
      </w:r>
      <w:r>
        <w:rPr>
          <w:rFonts w:ascii="Georgia" w:hAnsi="Georgia"/>
          <w:spacing w:val="7"/>
          <w:sz w:val="16"/>
        </w:rPr>
        <w:t xml:space="preserve"> </w:t>
      </w:r>
      <w:r>
        <w:rPr>
          <w:rFonts w:ascii="Microsoft Sans Serif" w:hAnsi="Microsoft Sans Serif"/>
          <w:w w:val="90"/>
          <w:sz w:val="16"/>
        </w:rPr>
        <w:t>–</w:t>
      </w:r>
      <w:r>
        <w:rPr>
          <w:rFonts w:ascii="Microsoft Sans Serif" w:hAnsi="Microsoft Sans Serif"/>
          <w:spacing w:val="24"/>
          <w:sz w:val="16"/>
        </w:rPr>
        <w:t xml:space="preserve"> </w:t>
      </w:r>
      <w:r>
        <w:rPr>
          <w:rFonts w:ascii="Georgia" w:hAnsi="Georgia"/>
          <w:w w:val="90"/>
          <w:sz w:val="16"/>
        </w:rPr>
        <w:t>Colombia</w:t>
      </w:r>
      <w:r>
        <w:rPr>
          <w:rFonts w:ascii="Georgia" w:hAnsi="Georgia"/>
          <w:spacing w:val="21"/>
          <w:sz w:val="16"/>
        </w:rPr>
        <w:t xml:space="preserve"> </w:t>
      </w:r>
      <w:r>
        <w:rPr>
          <w:rFonts w:ascii="Georgia" w:hAnsi="Georgia"/>
          <w:w w:val="90"/>
          <w:sz w:val="16"/>
        </w:rPr>
        <w:t>Página</w:t>
      </w:r>
      <w:r>
        <w:rPr>
          <w:rFonts w:ascii="Georgia" w:hAnsi="Georgia"/>
          <w:spacing w:val="3"/>
          <w:sz w:val="16"/>
        </w:rPr>
        <w:t xml:space="preserve"> </w:t>
      </w:r>
      <w:r>
        <w:rPr>
          <w:rFonts w:ascii="Georgia" w:hAnsi="Georgia"/>
          <w:w w:val="90"/>
          <w:sz w:val="16"/>
        </w:rPr>
        <w:t>Web:</w:t>
      </w:r>
      <w:r>
        <w:rPr>
          <w:rFonts w:ascii="Georgia" w:hAnsi="Georgia"/>
          <w:spacing w:val="4"/>
          <w:sz w:val="16"/>
        </w:rPr>
        <w:t xml:space="preserve"> </w:t>
      </w:r>
      <w:hyperlink r:id="rId9">
        <w:r>
          <w:rPr>
            <w:rFonts w:ascii="Georgia" w:hAnsi="Georgia"/>
            <w:color w:val="0000FF"/>
            <w:spacing w:val="-2"/>
            <w:w w:val="90"/>
            <w:sz w:val="16"/>
            <w:u w:val="single" w:color="0000FF"/>
          </w:rPr>
          <w:t>www.gobiernobogota.gov.co</w:t>
        </w:r>
      </w:hyperlink>
    </w:p>
    <w:p w14:paraId="092495FB" w14:textId="77777777" w:rsidR="00A51A15" w:rsidRDefault="00A51A15" w:rsidP="00A51A15">
      <w:pPr>
        <w:pStyle w:val="Textoindependiente"/>
        <w:rPr>
          <w:rFonts w:ascii="Georgia"/>
          <w:sz w:val="16"/>
        </w:rPr>
      </w:pPr>
    </w:p>
    <w:p w14:paraId="5B9A78ED" w14:textId="77777777" w:rsidR="00A51A15" w:rsidRDefault="00A51A15" w:rsidP="00A51A15">
      <w:pPr>
        <w:pStyle w:val="Textoindependiente"/>
        <w:spacing w:before="90"/>
        <w:rPr>
          <w:rFonts w:ascii="Georgia"/>
          <w:sz w:val="16"/>
        </w:rPr>
      </w:pPr>
    </w:p>
    <w:p w14:paraId="501E0585" w14:textId="77777777" w:rsidR="00A51A15" w:rsidRDefault="00A51A15" w:rsidP="00A51A15">
      <w:pPr>
        <w:spacing w:before="1" w:line="175" w:lineRule="exact"/>
        <w:ind w:right="111"/>
        <w:jc w:val="right"/>
        <w:rPr>
          <w:rFonts w:ascii="Georgia" w:hAnsi="Georgia"/>
          <w:sz w:val="16"/>
        </w:rPr>
      </w:pPr>
      <w:r>
        <w:rPr>
          <w:rFonts w:ascii="Georgia" w:hAnsi="Georgia"/>
          <w:spacing w:val="-8"/>
          <w:sz w:val="16"/>
        </w:rPr>
        <w:t>Código:</w:t>
      </w:r>
      <w:r>
        <w:rPr>
          <w:rFonts w:ascii="Georgia" w:hAnsi="Georgia"/>
          <w:spacing w:val="19"/>
          <w:sz w:val="16"/>
        </w:rPr>
        <w:t xml:space="preserve"> </w:t>
      </w:r>
      <w:r>
        <w:rPr>
          <w:rFonts w:ascii="Georgia" w:hAnsi="Georgia"/>
          <w:spacing w:val="-8"/>
          <w:sz w:val="16"/>
        </w:rPr>
        <w:t>GCO-GCI-F149</w:t>
      </w:r>
    </w:p>
    <w:p w14:paraId="2AC6AEF6" w14:textId="77777777" w:rsidR="00A51A15" w:rsidRDefault="00A51A15" w:rsidP="00A51A15">
      <w:pPr>
        <w:spacing w:line="172" w:lineRule="exact"/>
        <w:ind w:left="10011"/>
        <w:rPr>
          <w:rFonts w:ascii="Georgia" w:hAnsi="Georgia"/>
          <w:sz w:val="16"/>
        </w:rPr>
      </w:pPr>
      <w:r>
        <w:rPr>
          <w:rFonts w:ascii="Georgia" w:hAnsi="Georgia"/>
          <w:w w:val="85"/>
          <w:sz w:val="16"/>
        </w:rPr>
        <w:t>Versión:</w:t>
      </w:r>
      <w:r>
        <w:rPr>
          <w:rFonts w:ascii="Georgia" w:hAnsi="Georgia"/>
          <w:sz w:val="16"/>
        </w:rPr>
        <w:t xml:space="preserve"> </w:t>
      </w:r>
      <w:r>
        <w:rPr>
          <w:rFonts w:ascii="Georgia" w:hAnsi="Georgia"/>
          <w:spacing w:val="-5"/>
          <w:sz w:val="16"/>
        </w:rPr>
        <w:t>01</w:t>
      </w:r>
    </w:p>
    <w:p w14:paraId="2332DF92" w14:textId="77777777" w:rsidR="001C2D2C" w:rsidRDefault="00A51A15" w:rsidP="00A51A15">
      <w:pPr>
        <w:spacing w:line="178" w:lineRule="exact"/>
        <w:jc w:val="right"/>
      </w:pPr>
      <w:r>
        <w:rPr>
          <w:rFonts w:ascii="Georgia"/>
          <w:spacing w:val="-2"/>
          <w:w w:val="90"/>
          <w:sz w:val="16"/>
        </w:rPr>
        <w:t>Vigencia:</w:t>
      </w:r>
      <w:r>
        <w:rPr>
          <w:rFonts w:ascii="Georgia"/>
          <w:spacing w:val="-3"/>
          <w:sz w:val="16"/>
        </w:rPr>
        <w:t xml:space="preserve"> </w:t>
      </w:r>
      <w:r>
        <w:rPr>
          <w:rFonts w:ascii="Georgia"/>
          <w:spacing w:val="-2"/>
          <w:w w:val="90"/>
          <w:sz w:val="16"/>
        </w:rPr>
        <w:t>21</w:t>
      </w:r>
      <w:r>
        <w:rPr>
          <w:rFonts w:ascii="Georgia"/>
          <w:spacing w:val="-5"/>
          <w:sz w:val="16"/>
        </w:rPr>
        <w:t xml:space="preserve"> </w:t>
      </w:r>
      <w:r>
        <w:rPr>
          <w:rFonts w:ascii="Georgia"/>
          <w:spacing w:val="-2"/>
          <w:w w:val="90"/>
          <w:sz w:val="16"/>
        </w:rPr>
        <w:t>de</w:t>
      </w:r>
      <w:r>
        <w:rPr>
          <w:rFonts w:ascii="Georgia"/>
          <w:spacing w:val="-4"/>
          <w:sz w:val="16"/>
        </w:rPr>
        <w:t xml:space="preserve"> </w:t>
      </w:r>
      <w:r>
        <w:rPr>
          <w:rFonts w:ascii="Georgia"/>
          <w:spacing w:val="-2"/>
          <w:w w:val="90"/>
          <w:sz w:val="16"/>
        </w:rPr>
        <w:t>octubre</w:t>
      </w:r>
      <w:r>
        <w:rPr>
          <w:rFonts w:ascii="Georgia"/>
          <w:spacing w:val="-4"/>
          <w:sz w:val="16"/>
        </w:rPr>
        <w:t xml:space="preserve"> </w:t>
      </w:r>
      <w:r>
        <w:rPr>
          <w:rFonts w:ascii="Georgia"/>
          <w:spacing w:val="-2"/>
          <w:w w:val="90"/>
          <w:sz w:val="16"/>
        </w:rPr>
        <w:t>de</w:t>
      </w:r>
      <w:r>
        <w:rPr>
          <w:rFonts w:ascii="Georgia"/>
          <w:spacing w:val="1"/>
          <w:sz w:val="16"/>
        </w:rPr>
        <w:t xml:space="preserve"> </w:t>
      </w:r>
      <w:r>
        <w:rPr>
          <w:rFonts w:ascii="Georgia"/>
          <w:spacing w:val="-4"/>
          <w:w w:val="90"/>
          <w:sz w:val="16"/>
        </w:rPr>
        <w:t>2019</w:t>
      </w:r>
    </w:p>
    <w:sectPr w:rsidR="001C2D2C" w:rsidSect="00CB6A11">
      <w:headerReference w:type="default" r:id="rId10"/>
      <w:footerReference w:type="default" r:id="rId11"/>
      <w:pgSz w:w="12240" w:h="15840"/>
      <w:pgMar w:top="160" w:right="600" w:bottom="28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4FBDE" w14:textId="77777777" w:rsidR="003909E6" w:rsidRDefault="003909E6">
      <w:r>
        <w:separator/>
      </w:r>
    </w:p>
  </w:endnote>
  <w:endnote w:type="continuationSeparator" w:id="0">
    <w:p w14:paraId="0BECC226" w14:textId="77777777" w:rsidR="003909E6" w:rsidRDefault="0039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20CAE" w14:textId="77777777" w:rsidR="00AB5656" w:rsidRDefault="00AB5656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29A38" w14:textId="77777777" w:rsidR="003909E6" w:rsidRDefault="003909E6">
      <w:r>
        <w:separator/>
      </w:r>
    </w:p>
  </w:footnote>
  <w:footnote w:type="continuationSeparator" w:id="0">
    <w:p w14:paraId="62B65B6B" w14:textId="77777777" w:rsidR="003909E6" w:rsidRDefault="0039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CA463" w14:textId="77777777" w:rsidR="00AB5656" w:rsidRDefault="00AB5656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44DB1"/>
    <w:multiLevelType w:val="hybridMultilevel"/>
    <w:tmpl w:val="717030B2"/>
    <w:lvl w:ilvl="0" w:tplc="7112187C">
      <w:numFmt w:val="bullet"/>
      <w:lvlText w:val="-"/>
      <w:lvlJc w:val="left"/>
      <w:pPr>
        <w:ind w:left="107" w:hanging="106"/>
      </w:pPr>
      <w:rPr>
        <w:rFonts w:ascii="Cambria" w:eastAsia="Cambria" w:hAnsi="Cambria" w:cs="Cambria" w:hint="default"/>
        <w:b w:val="0"/>
        <w:bCs w:val="0"/>
        <w:i/>
        <w:iCs/>
        <w:spacing w:val="0"/>
        <w:w w:val="99"/>
        <w:sz w:val="20"/>
        <w:szCs w:val="20"/>
        <w:lang w:val="es-ES" w:eastAsia="en-US" w:bidi="ar-SA"/>
      </w:rPr>
    </w:lvl>
    <w:lvl w:ilvl="1" w:tplc="CB806A44">
      <w:numFmt w:val="bullet"/>
      <w:lvlText w:val="•"/>
      <w:lvlJc w:val="left"/>
      <w:pPr>
        <w:ind w:left="571" w:hanging="106"/>
      </w:pPr>
      <w:rPr>
        <w:rFonts w:hint="default"/>
        <w:lang w:val="es-ES" w:eastAsia="en-US" w:bidi="ar-SA"/>
      </w:rPr>
    </w:lvl>
    <w:lvl w:ilvl="2" w:tplc="155835BC">
      <w:numFmt w:val="bullet"/>
      <w:lvlText w:val="•"/>
      <w:lvlJc w:val="left"/>
      <w:pPr>
        <w:ind w:left="1042" w:hanging="106"/>
      </w:pPr>
      <w:rPr>
        <w:rFonts w:hint="default"/>
        <w:lang w:val="es-ES" w:eastAsia="en-US" w:bidi="ar-SA"/>
      </w:rPr>
    </w:lvl>
    <w:lvl w:ilvl="3" w:tplc="C324B782">
      <w:numFmt w:val="bullet"/>
      <w:lvlText w:val="•"/>
      <w:lvlJc w:val="left"/>
      <w:pPr>
        <w:ind w:left="1513" w:hanging="106"/>
      </w:pPr>
      <w:rPr>
        <w:rFonts w:hint="default"/>
        <w:lang w:val="es-ES" w:eastAsia="en-US" w:bidi="ar-SA"/>
      </w:rPr>
    </w:lvl>
    <w:lvl w:ilvl="4" w:tplc="6C544730">
      <w:numFmt w:val="bullet"/>
      <w:lvlText w:val="•"/>
      <w:lvlJc w:val="left"/>
      <w:pPr>
        <w:ind w:left="1984" w:hanging="106"/>
      </w:pPr>
      <w:rPr>
        <w:rFonts w:hint="default"/>
        <w:lang w:val="es-ES" w:eastAsia="en-US" w:bidi="ar-SA"/>
      </w:rPr>
    </w:lvl>
    <w:lvl w:ilvl="5" w:tplc="870C611A">
      <w:numFmt w:val="bullet"/>
      <w:lvlText w:val="•"/>
      <w:lvlJc w:val="left"/>
      <w:pPr>
        <w:ind w:left="2455" w:hanging="106"/>
      </w:pPr>
      <w:rPr>
        <w:rFonts w:hint="default"/>
        <w:lang w:val="es-ES" w:eastAsia="en-US" w:bidi="ar-SA"/>
      </w:rPr>
    </w:lvl>
    <w:lvl w:ilvl="6" w:tplc="89A4BED2">
      <w:numFmt w:val="bullet"/>
      <w:lvlText w:val="•"/>
      <w:lvlJc w:val="left"/>
      <w:pPr>
        <w:ind w:left="2926" w:hanging="106"/>
      </w:pPr>
      <w:rPr>
        <w:rFonts w:hint="default"/>
        <w:lang w:val="es-ES" w:eastAsia="en-US" w:bidi="ar-SA"/>
      </w:rPr>
    </w:lvl>
    <w:lvl w:ilvl="7" w:tplc="0AB88E70">
      <w:numFmt w:val="bullet"/>
      <w:lvlText w:val="•"/>
      <w:lvlJc w:val="left"/>
      <w:pPr>
        <w:ind w:left="3397" w:hanging="106"/>
      </w:pPr>
      <w:rPr>
        <w:rFonts w:hint="default"/>
        <w:lang w:val="es-ES" w:eastAsia="en-US" w:bidi="ar-SA"/>
      </w:rPr>
    </w:lvl>
    <w:lvl w:ilvl="8" w:tplc="E69227AA">
      <w:numFmt w:val="bullet"/>
      <w:lvlText w:val="•"/>
      <w:lvlJc w:val="left"/>
      <w:pPr>
        <w:ind w:left="3868" w:hanging="106"/>
      </w:pPr>
      <w:rPr>
        <w:rFonts w:hint="default"/>
        <w:lang w:val="es-ES" w:eastAsia="en-US" w:bidi="ar-SA"/>
      </w:rPr>
    </w:lvl>
  </w:abstractNum>
  <w:abstractNum w:abstractNumId="1" w15:restartNumberingAfterBreak="0">
    <w:nsid w:val="44AA6EA9"/>
    <w:multiLevelType w:val="hybridMultilevel"/>
    <w:tmpl w:val="43BCD2B2"/>
    <w:lvl w:ilvl="0" w:tplc="78FE34B2">
      <w:numFmt w:val="bullet"/>
      <w:lvlText w:val="-"/>
      <w:lvlJc w:val="left"/>
      <w:pPr>
        <w:ind w:left="107" w:hanging="106"/>
      </w:pPr>
      <w:rPr>
        <w:rFonts w:ascii="Cambria" w:eastAsia="Cambria" w:hAnsi="Cambria" w:cs="Cambria" w:hint="default"/>
        <w:b w:val="0"/>
        <w:bCs w:val="0"/>
        <w:i/>
        <w:iCs/>
        <w:spacing w:val="0"/>
        <w:w w:val="99"/>
        <w:sz w:val="20"/>
        <w:szCs w:val="20"/>
        <w:lang w:val="es-ES" w:eastAsia="en-US" w:bidi="ar-SA"/>
      </w:rPr>
    </w:lvl>
    <w:lvl w:ilvl="1" w:tplc="010C8814">
      <w:numFmt w:val="bullet"/>
      <w:lvlText w:val="•"/>
      <w:lvlJc w:val="left"/>
      <w:pPr>
        <w:ind w:left="571" w:hanging="106"/>
      </w:pPr>
      <w:rPr>
        <w:rFonts w:hint="default"/>
        <w:lang w:val="es-ES" w:eastAsia="en-US" w:bidi="ar-SA"/>
      </w:rPr>
    </w:lvl>
    <w:lvl w:ilvl="2" w:tplc="F582333E">
      <w:numFmt w:val="bullet"/>
      <w:lvlText w:val="•"/>
      <w:lvlJc w:val="left"/>
      <w:pPr>
        <w:ind w:left="1042" w:hanging="106"/>
      </w:pPr>
      <w:rPr>
        <w:rFonts w:hint="default"/>
        <w:lang w:val="es-ES" w:eastAsia="en-US" w:bidi="ar-SA"/>
      </w:rPr>
    </w:lvl>
    <w:lvl w:ilvl="3" w:tplc="173CC78E">
      <w:numFmt w:val="bullet"/>
      <w:lvlText w:val="•"/>
      <w:lvlJc w:val="left"/>
      <w:pPr>
        <w:ind w:left="1513" w:hanging="106"/>
      </w:pPr>
      <w:rPr>
        <w:rFonts w:hint="default"/>
        <w:lang w:val="es-ES" w:eastAsia="en-US" w:bidi="ar-SA"/>
      </w:rPr>
    </w:lvl>
    <w:lvl w:ilvl="4" w:tplc="0608DF1A">
      <w:numFmt w:val="bullet"/>
      <w:lvlText w:val="•"/>
      <w:lvlJc w:val="left"/>
      <w:pPr>
        <w:ind w:left="1984" w:hanging="106"/>
      </w:pPr>
      <w:rPr>
        <w:rFonts w:hint="default"/>
        <w:lang w:val="es-ES" w:eastAsia="en-US" w:bidi="ar-SA"/>
      </w:rPr>
    </w:lvl>
    <w:lvl w:ilvl="5" w:tplc="7C94DA52">
      <w:numFmt w:val="bullet"/>
      <w:lvlText w:val="•"/>
      <w:lvlJc w:val="left"/>
      <w:pPr>
        <w:ind w:left="2455" w:hanging="106"/>
      </w:pPr>
      <w:rPr>
        <w:rFonts w:hint="default"/>
        <w:lang w:val="es-ES" w:eastAsia="en-US" w:bidi="ar-SA"/>
      </w:rPr>
    </w:lvl>
    <w:lvl w:ilvl="6" w:tplc="367A66B0">
      <w:numFmt w:val="bullet"/>
      <w:lvlText w:val="•"/>
      <w:lvlJc w:val="left"/>
      <w:pPr>
        <w:ind w:left="2926" w:hanging="106"/>
      </w:pPr>
      <w:rPr>
        <w:rFonts w:hint="default"/>
        <w:lang w:val="es-ES" w:eastAsia="en-US" w:bidi="ar-SA"/>
      </w:rPr>
    </w:lvl>
    <w:lvl w:ilvl="7" w:tplc="C69CD34C">
      <w:numFmt w:val="bullet"/>
      <w:lvlText w:val="•"/>
      <w:lvlJc w:val="left"/>
      <w:pPr>
        <w:ind w:left="3397" w:hanging="106"/>
      </w:pPr>
      <w:rPr>
        <w:rFonts w:hint="default"/>
        <w:lang w:val="es-ES" w:eastAsia="en-US" w:bidi="ar-SA"/>
      </w:rPr>
    </w:lvl>
    <w:lvl w:ilvl="8" w:tplc="AF561762">
      <w:numFmt w:val="bullet"/>
      <w:lvlText w:val="•"/>
      <w:lvlJc w:val="left"/>
      <w:pPr>
        <w:ind w:left="3868" w:hanging="106"/>
      </w:pPr>
      <w:rPr>
        <w:rFonts w:hint="default"/>
        <w:lang w:val="es-ES" w:eastAsia="en-US" w:bidi="ar-SA"/>
      </w:rPr>
    </w:lvl>
  </w:abstractNum>
  <w:abstractNum w:abstractNumId="2" w15:restartNumberingAfterBreak="0">
    <w:nsid w:val="462E1600"/>
    <w:multiLevelType w:val="hybridMultilevel"/>
    <w:tmpl w:val="764845EC"/>
    <w:lvl w:ilvl="0" w:tplc="E9783D44">
      <w:start w:val="2"/>
      <w:numFmt w:val="decimal"/>
      <w:lvlText w:val="%1."/>
      <w:lvlJc w:val="left"/>
      <w:pPr>
        <w:ind w:left="107" w:hanging="190"/>
        <w:jc w:val="right"/>
      </w:pPr>
      <w:rPr>
        <w:rFonts w:ascii="Cambria" w:eastAsia="Cambria" w:hAnsi="Cambria" w:cs="Cambria" w:hint="default"/>
        <w:b w:val="0"/>
        <w:bCs w:val="0"/>
        <w:i/>
        <w:iCs/>
        <w:spacing w:val="-1"/>
        <w:w w:val="99"/>
        <w:sz w:val="20"/>
        <w:szCs w:val="20"/>
        <w:lang w:val="es-ES" w:eastAsia="en-US" w:bidi="ar-SA"/>
      </w:rPr>
    </w:lvl>
    <w:lvl w:ilvl="1" w:tplc="BAE20A0C">
      <w:numFmt w:val="bullet"/>
      <w:lvlText w:val="•"/>
      <w:lvlJc w:val="left"/>
      <w:pPr>
        <w:ind w:left="571" w:hanging="190"/>
      </w:pPr>
      <w:rPr>
        <w:rFonts w:hint="default"/>
        <w:lang w:val="es-ES" w:eastAsia="en-US" w:bidi="ar-SA"/>
      </w:rPr>
    </w:lvl>
    <w:lvl w:ilvl="2" w:tplc="EF88BD46">
      <w:numFmt w:val="bullet"/>
      <w:lvlText w:val="•"/>
      <w:lvlJc w:val="left"/>
      <w:pPr>
        <w:ind w:left="1042" w:hanging="190"/>
      </w:pPr>
      <w:rPr>
        <w:rFonts w:hint="default"/>
        <w:lang w:val="es-ES" w:eastAsia="en-US" w:bidi="ar-SA"/>
      </w:rPr>
    </w:lvl>
    <w:lvl w:ilvl="3" w:tplc="B5AAE6EA">
      <w:numFmt w:val="bullet"/>
      <w:lvlText w:val="•"/>
      <w:lvlJc w:val="left"/>
      <w:pPr>
        <w:ind w:left="1513" w:hanging="190"/>
      </w:pPr>
      <w:rPr>
        <w:rFonts w:hint="default"/>
        <w:lang w:val="es-ES" w:eastAsia="en-US" w:bidi="ar-SA"/>
      </w:rPr>
    </w:lvl>
    <w:lvl w:ilvl="4" w:tplc="27B2501C">
      <w:numFmt w:val="bullet"/>
      <w:lvlText w:val="•"/>
      <w:lvlJc w:val="left"/>
      <w:pPr>
        <w:ind w:left="1984" w:hanging="190"/>
      </w:pPr>
      <w:rPr>
        <w:rFonts w:hint="default"/>
        <w:lang w:val="es-ES" w:eastAsia="en-US" w:bidi="ar-SA"/>
      </w:rPr>
    </w:lvl>
    <w:lvl w:ilvl="5" w:tplc="94FAC29C">
      <w:numFmt w:val="bullet"/>
      <w:lvlText w:val="•"/>
      <w:lvlJc w:val="left"/>
      <w:pPr>
        <w:ind w:left="2455" w:hanging="190"/>
      </w:pPr>
      <w:rPr>
        <w:rFonts w:hint="default"/>
        <w:lang w:val="es-ES" w:eastAsia="en-US" w:bidi="ar-SA"/>
      </w:rPr>
    </w:lvl>
    <w:lvl w:ilvl="6" w:tplc="77D498E2">
      <w:numFmt w:val="bullet"/>
      <w:lvlText w:val="•"/>
      <w:lvlJc w:val="left"/>
      <w:pPr>
        <w:ind w:left="2926" w:hanging="190"/>
      </w:pPr>
      <w:rPr>
        <w:rFonts w:hint="default"/>
        <w:lang w:val="es-ES" w:eastAsia="en-US" w:bidi="ar-SA"/>
      </w:rPr>
    </w:lvl>
    <w:lvl w:ilvl="7" w:tplc="B882CDE2">
      <w:numFmt w:val="bullet"/>
      <w:lvlText w:val="•"/>
      <w:lvlJc w:val="left"/>
      <w:pPr>
        <w:ind w:left="3397" w:hanging="190"/>
      </w:pPr>
      <w:rPr>
        <w:rFonts w:hint="default"/>
        <w:lang w:val="es-ES" w:eastAsia="en-US" w:bidi="ar-SA"/>
      </w:rPr>
    </w:lvl>
    <w:lvl w:ilvl="8" w:tplc="D7CEBBFE">
      <w:numFmt w:val="bullet"/>
      <w:lvlText w:val="•"/>
      <w:lvlJc w:val="left"/>
      <w:pPr>
        <w:ind w:left="3868" w:hanging="190"/>
      </w:pPr>
      <w:rPr>
        <w:rFonts w:hint="default"/>
        <w:lang w:val="es-ES" w:eastAsia="en-US" w:bidi="ar-SA"/>
      </w:rPr>
    </w:lvl>
  </w:abstractNum>
  <w:abstractNum w:abstractNumId="3" w15:restartNumberingAfterBreak="0">
    <w:nsid w:val="4C051846"/>
    <w:multiLevelType w:val="hybridMultilevel"/>
    <w:tmpl w:val="B33EE6B8"/>
    <w:lvl w:ilvl="0" w:tplc="A5289BA6">
      <w:numFmt w:val="bullet"/>
      <w:lvlText w:val="-"/>
      <w:lvlJc w:val="left"/>
      <w:pPr>
        <w:ind w:left="107" w:hanging="106"/>
      </w:pPr>
      <w:rPr>
        <w:rFonts w:ascii="Cambria" w:eastAsia="Cambria" w:hAnsi="Cambria" w:cs="Cambria" w:hint="default"/>
        <w:b w:val="0"/>
        <w:bCs w:val="0"/>
        <w:i/>
        <w:iCs/>
        <w:spacing w:val="0"/>
        <w:w w:val="99"/>
        <w:sz w:val="20"/>
        <w:szCs w:val="20"/>
        <w:lang w:val="es-ES" w:eastAsia="en-US" w:bidi="ar-SA"/>
      </w:rPr>
    </w:lvl>
    <w:lvl w:ilvl="1" w:tplc="BD34E3B8">
      <w:numFmt w:val="bullet"/>
      <w:lvlText w:val="•"/>
      <w:lvlJc w:val="left"/>
      <w:pPr>
        <w:ind w:left="571" w:hanging="106"/>
      </w:pPr>
      <w:rPr>
        <w:rFonts w:hint="default"/>
        <w:lang w:val="es-ES" w:eastAsia="en-US" w:bidi="ar-SA"/>
      </w:rPr>
    </w:lvl>
    <w:lvl w:ilvl="2" w:tplc="9C4C8B34">
      <w:numFmt w:val="bullet"/>
      <w:lvlText w:val="•"/>
      <w:lvlJc w:val="left"/>
      <w:pPr>
        <w:ind w:left="1042" w:hanging="106"/>
      </w:pPr>
      <w:rPr>
        <w:rFonts w:hint="default"/>
        <w:lang w:val="es-ES" w:eastAsia="en-US" w:bidi="ar-SA"/>
      </w:rPr>
    </w:lvl>
    <w:lvl w:ilvl="3" w:tplc="EDFCA52E">
      <w:numFmt w:val="bullet"/>
      <w:lvlText w:val="•"/>
      <w:lvlJc w:val="left"/>
      <w:pPr>
        <w:ind w:left="1513" w:hanging="106"/>
      </w:pPr>
      <w:rPr>
        <w:rFonts w:hint="default"/>
        <w:lang w:val="es-ES" w:eastAsia="en-US" w:bidi="ar-SA"/>
      </w:rPr>
    </w:lvl>
    <w:lvl w:ilvl="4" w:tplc="644C4270">
      <w:numFmt w:val="bullet"/>
      <w:lvlText w:val="•"/>
      <w:lvlJc w:val="left"/>
      <w:pPr>
        <w:ind w:left="1984" w:hanging="106"/>
      </w:pPr>
      <w:rPr>
        <w:rFonts w:hint="default"/>
        <w:lang w:val="es-ES" w:eastAsia="en-US" w:bidi="ar-SA"/>
      </w:rPr>
    </w:lvl>
    <w:lvl w:ilvl="5" w:tplc="38C2F73A">
      <w:numFmt w:val="bullet"/>
      <w:lvlText w:val="•"/>
      <w:lvlJc w:val="left"/>
      <w:pPr>
        <w:ind w:left="2455" w:hanging="106"/>
      </w:pPr>
      <w:rPr>
        <w:rFonts w:hint="default"/>
        <w:lang w:val="es-ES" w:eastAsia="en-US" w:bidi="ar-SA"/>
      </w:rPr>
    </w:lvl>
    <w:lvl w:ilvl="6" w:tplc="25A80EE4">
      <w:numFmt w:val="bullet"/>
      <w:lvlText w:val="•"/>
      <w:lvlJc w:val="left"/>
      <w:pPr>
        <w:ind w:left="2926" w:hanging="106"/>
      </w:pPr>
      <w:rPr>
        <w:rFonts w:hint="default"/>
        <w:lang w:val="es-ES" w:eastAsia="en-US" w:bidi="ar-SA"/>
      </w:rPr>
    </w:lvl>
    <w:lvl w:ilvl="7" w:tplc="C6B81F0E">
      <w:numFmt w:val="bullet"/>
      <w:lvlText w:val="•"/>
      <w:lvlJc w:val="left"/>
      <w:pPr>
        <w:ind w:left="3397" w:hanging="106"/>
      </w:pPr>
      <w:rPr>
        <w:rFonts w:hint="default"/>
        <w:lang w:val="es-ES" w:eastAsia="en-US" w:bidi="ar-SA"/>
      </w:rPr>
    </w:lvl>
    <w:lvl w:ilvl="8" w:tplc="E32A790E">
      <w:numFmt w:val="bullet"/>
      <w:lvlText w:val="•"/>
      <w:lvlJc w:val="left"/>
      <w:pPr>
        <w:ind w:left="3868" w:hanging="106"/>
      </w:pPr>
      <w:rPr>
        <w:rFonts w:hint="default"/>
        <w:lang w:val="es-ES" w:eastAsia="en-US" w:bidi="ar-SA"/>
      </w:rPr>
    </w:lvl>
  </w:abstractNum>
  <w:abstractNum w:abstractNumId="4" w15:restartNumberingAfterBreak="0">
    <w:nsid w:val="7565623F"/>
    <w:multiLevelType w:val="hybridMultilevel"/>
    <w:tmpl w:val="CF20B83E"/>
    <w:lvl w:ilvl="0" w:tplc="C68EADA4">
      <w:start w:val="2"/>
      <w:numFmt w:val="decimal"/>
      <w:lvlText w:val="%1."/>
      <w:lvlJc w:val="left"/>
      <w:pPr>
        <w:ind w:left="107" w:hanging="190"/>
      </w:pPr>
      <w:rPr>
        <w:rFonts w:ascii="Cambria" w:eastAsia="Cambria" w:hAnsi="Cambria" w:cs="Cambria" w:hint="default"/>
        <w:b w:val="0"/>
        <w:bCs w:val="0"/>
        <w:i/>
        <w:iCs/>
        <w:spacing w:val="-1"/>
        <w:w w:val="99"/>
        <w:sz w:val="20"/>
        <w:szCs w:val="20"/>
        <w:lang w:val="es-ES" w:eastAsia="en-US" w:bidi="ar-SA"/>
      </w:rPr>
    </w:lvl>
    <w:lvl w:ilvl="1" w:tplc="E7A6548E">
      <w:numFmt w:val="bullet"/>
      <w:lvlText w:val="•"/>
      <w:lvlJc w:val="left"/>
      <w:pPr>
        <w:ind w:left="571" w:hanging="190"/>
      </w:pPr>
      <w:rPr>
        <w:rFonts w:hint="default"/>
        <w:lang w:val="es-ES" w:eastAsia="en-US" w:bidi="ar-SA"/>
      </w:rPr>
    </w:lvl>
    <w:lvl w:ilvl="2" w:tplc="33FEE758">
      <w:numFmt w:val="bullet"/>
      <w:lvlText w:val="•"/>
      <w:lvlJc w:val="left"/>
      <w:pPr>
        <w:ind w:left="1042" w:hanging="190"/>
      </w:pPr>
      <w:rPr>
        <w:rFonts w:hint="default"/>
        <w:lang w:val="es-ES" w:eastAsia="en-US" w:bidi="ar-SA"/>
      </w:rPr>
    </w:lvl>
    <w:lvl w:ilvl="3" w:tplc="DE96BDD8">
      <w:numFmt w:val="bullet"/>
      <w:lvlText w:val="•"/>
      <w:lvlJc w:val="left"/>
      <w:pPr>
        <w:ind w:left="1513" w:hanging="190"/>
      </w:pPr>
      <w:rPr>
        <w:rFonts w:hint="default"/>
        <w:lang w:val="es-ES" w:eastAsia="en-US" w:bidi="ar-SA"/>
      </w:rPr>
    </w:lvl>
    <w:lvl w:ilvl="4" w:tplc="7FA442CE">
      <w:numFmt w:val="bullet"/>
      <w:lvlText w:val="•"/>
      <w:lvlJc w:val="left"/>
      <w:pPr>
        <w:ind w:left="1984" w:hanging="190"/>
      </w:pPr>
      <w:rPr>
        <w:rFonts w:hint="default"/>
        <w:lang w:val="es-ES" w:eastAsia="en-US" w:bidi="ar-SA"/>
      </w:rPr>
    </w:lvl>
    <w:lvl w:ilvl="5" w:tplc="69B00D6E">
      <w:numFmt w:val="bullet"/>
      <w:lvlText w:val="•"/>
      <w:lvlJc w:val="left"/>
      <w:pPr>
        <w:ind w:left="2455" w:hanging="190"/>
      </w:pPr>
      <w:rPr>
        <w:rFonts w:hint="default"/>
        <w:lang w:val="es-ES" w:eastAsia="en-US" w:bidi="ar-SA"/>
      </w:rPr>
    </w:lvl>
    <w:lvl w:ilvl="6" w:tplc="98EC0DC8">
      <w:numFmt w:val="bullet"/>
      <w:lvlText w:val="•"/>
      <w:lvlJc w:val="left"/>
      <w:pPr>
        <w:ind w:left="2926" w:hanging="190"/>
      </w:pPr>
      <w:rPr>
        <w:rFonts w:hint="default"/>
        <w:lang w:val="es-ES" w:eastAsia="en-US" w:bidi="ar-SA"/>
      </w:rPr>
    </w:lvl>
    <w:lvl w:ilvl="7" w:tplc="FDC29A66">
      <w:numFmt w:val="bullet"/>
      <w:lvlText w:val="•"/>
      <w:lvlJc w:val="left"/>
      <w:pPr>
        <w:ind w:left="3397" w:hanging="190"/>
      </w:pPr>
      <w:rPr>
        <w:rFonts w:hint="default"/>
        <w:lang w:val="es-ES" w:eastAsia="en-US" w:bidi="ar-SA"/>
      </w:rPr>
    </w:lvl>
    <w:lvl w:ilvl="8" w:tplc="D8DE772C">
      <w:numFmt w:val="bullet"/>
      <w:lvlText w:val="•"/>
      <w:lvlJc w:val="left"/>
      <w:pPr>
        <w:ind w:left="3868" w:hanging="19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656"/>
    <w:rsid w:val="00035C5E"/>
    <w:rsid w:val="000D105B"/>
    <w:rsid w:val="000F6FFB"/>
    <w:rsid w:val="00120B79"/>
    <w:rsid w:val="001C2D2C"/>
    <w:rsid w:val="002B73EB"/>
    <w:rsid w:val="002D42F4"/>
    <w:rsid w:val="003909E6"/>
    <w:rsid w:val="003A4B84"/>
    <w:rsid w:val="003D2BD9"/>
    <w:rsid w:val="003E3E8A"/>
    <w:rsid w:val="003F51EC"/>
    <w:rsid w:val="00505705"/>
    <w:rsid w:val="005100B6"/>
    <w:rsid w:val="006650BF"/>
    <w:rsid w:val="006B07C2"/>
    <w:rsid w:val="007528C8"/>
    <w:rsid w:val="007C5061"/>
    <w:rsid w:val="0088108A"/>
    <w:rsid w:val="0088729D"/>
    <w:rsid w:val="009E500E"/>
    <w:rsid w:val="00A51A15"/>
    <w:rsid w:val="00AA15CB"/>
    <w:rsid w:val="00AA2DE0"/>
    <w:rsid w:val="00AA798F"/>
    <w:rsid w:val="00AB5656"/>
    <w:rsid w:val="00AD4D32"/>
    <w:rsid w:val="00B13E91"/>
    <w:rsid w:val="00B95643"/>
    <w:rsid w:val="00BB22BE"/>
    <w:rsid w:val="00CB6A11"/>
    <w:rsid w:val="00DC6E04"/>
    <w:rsid w:val="00E06B8A"/>
    <w:rsid w:val="00EF1D3B"/>
    <w:rsid w:val="00F76405"/>
    <w:rsid w:val="00F9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484CC"/>
  <w15:docId w15:val="{E42E4C65-FAF3-4D10-8DAA-AE87FB75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CB6A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6A11"/>
    <w:rPr>
      <w:rFonts w:ascii="Cambria" w:eastAsia="Cambria" w:hAnsi="Cambria" w:cs="Cambr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B6A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6A11"/>
    <w:rPr>
      <w:rFonts w:ascii="Cambria" w:eastAsia="Cambria" w:hAnsi="Cambria" w:cs="Cambri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biernobogota.gov.c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Vargas</dc:creator>
  <cp:lastModifiedBy>admin</cp:lastModifiedBy>
  <cp:revision>10</cp:revision>
  <dcterms:created xsi:type="dcterms:W3CDTF">2024-11-22T18:42:00Z</dcterms:created>
  <dcterms:modified xsi:type="dcterms:W3CDTF">2025-02-27T15:01:00Z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2024-08-02T00:00:00Z</vt:filetime>
  </property>
  <property fmtid="{D5CDD505-2E9C-101B-9397-08002B2CF9AE}" pid="3" name="LastSaved">
    <vt:filetime>2024-08-23T00:00:00Z</vt:filetime>
  </property>
  <property fmtid="{D5CDD505-2E9C-101B-9397-08002B2CF9AE}" pid="4" name="Producer">
    <vt:lpwstr>iLovePDF</vt:lpwstr>
  </property>
</Properties>
</file>