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FC806" w14:textId="0871EB67" w:rsidR="00C81A5D" w:rsidRPr="00F02251" w:rsidRDefault="00C81A5D" w:rsidP="00C81A5D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FC1EF8">
        <w:rPr>
          <w:rFonts w:ascii="Century Gothic" w:hAnsi="Century Gothic" w:cs="Arial"/>
          <w:b/>
          <w:bCs/>
          <w:color w:val="002060"/>
        </w:rPr>
        <w:t>11</w:t>
      </w:r>
      <w:r w:rsidRPr="00F02251">
        <w:rPr>
          <w:rFonts w:ascii="Century Gothic" w:hAnsi="Century Gothic" w:cs="Arial"/>
          <w:b/>
          <w:bCs/>
          <w:color w:val="002060"/>
        </w:rPr>
        <w:t>F – PARTICIPACIÓN MAYORITARIA DE MUJERES CABEZA DE FAMILIA Y/O PERSONAS EN PROCESO DE REINCORPORACIÓN Y/O REINTEGRACIÓN (PERSONAS JURÍDICAS)</w:t>
      </w:r>
    </w:p>
    <w:p w14:paraId="60A71A12" w14:textId="77777777" w:rsidR="00BD2517" w:rsidRPr="007440BD" w:rsidRDefault="00BD2517" w:rsidP="00C81A5D">
      <w:pPr>
        <w:jc w:val="center"/>
        <w:rPr>
          <w:rFonts w:ascii="Century Gothic" w:hAnsi="Century Gothic" w:cs="Arial"/>
          <w:b/>
          <w:bCs/>
          <w:color w:val="002060"/>
        </w:rPr>
      </w:pPr>
    </w:p>
    <w:p w14:paraId="53B950A4" w14:textId="77777777" w:rsidR="00C81A5D" w:rsidRPr="00F02251" w:rsidRDefault="00C81A5D" w:rsidP="00C81A5D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  <w:highlight w:val="lightGray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[Este formato se diligencia por el representante legal o el revisor fiscal, según corresponda, del integrante del proponente plural (persona jurídica) en el que mayoritariamente participen madres cabeza de familia y/o personas en proceso de reintegración o reincorporación. 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acreditada en la oferta. </w:t>
      </w:r>
    </w:p>
    <w:p w14:paraId="075781D7" w14:textId="77777777" w:rsidR="00C81A5D" w:rsidRPr="00F02251" w:rsidRDefault="00C81A5D" w:rsidP="00C81A5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  <w:highlight w:val="lightGray"/>
        </w:rPr>
      </w:pPr>
    </w:p>
    <w:p w14:paraId="431CDBEA" w14:textId="77777777" w:rsidR="00C81A5D" w:rsidRPr="00F02251" w:rsidRDefault="00C81A5D" w:rsidP="00C81A5D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En el evento que la oferta la presente una entidad privada sin ánimo de lucro, ya sea, fundación, corporación o asociación se ajustará el formato en lo pertinente. La información de  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452D6C6F" w14:textId="77777777" w:rsidR="00C81A5D" w:rsidRPr="007440BD" w:rsidRDefault="00C81A5D" w:rsidP="00C81A5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E471FE5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099F8689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7F8F04A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34271B67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3B6B8256" w14:textId="77777777" w:rsidR="00C51C1A" w:rsidRPr="007440BD" w:rsidRDefault="00C51C1A" w:rsidP="00C51C1A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Pr="004336F3">
        <w:rPr>
          <w:rFonts w:ascii="Century Gothic" w:hAnsi="Century Gothic" w:cs="Arial"/>
          <w:b/>
          <w:bCs/>
          <w:sz w:val="22"/>
          <w:szCs w:val="22"/>
          <w:lang w:val="es-CO"/>
        </w:rPr>
        <w:t>SED-SA-SI-DSA-008-2025</w:t>
      </w:r>
    </w:p>
    <w:p w14:paraId="267401DF" w14:textId="77777777" w:rsidR="00C51C1A" w:rsidRPr="00893600" w:rsidRDefault="00C51C1A" w:rsidP="00C51C1A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Pr="004336F3">
        <w:rPr>
          <w:rFonts w:ascii="Century Gothic" w:hAnsi="Century Gothic" w:cs="Arial"/>
          <w:b/>
          <w:bCs/>
          <w:sz w:val="22"/>
          <w:szCs w:val="22"/>
          <w:lang w:val="es-CO"/>
        </w:rPr>
        <w:t>SUMINISTRO DE BEBIDAS CALIENTES A TRAVÉS DE MÁQUINAS DISPENSADORAS PARA LA SECRETARÍA DE EDUCACIÓN DEL DISTRITO DEL NIVEL CENTRAL</w:t>
      </w:r>
      <w:r w:rsidRPr="004336F3">
        <w:rPr>
          <w:rFonts w:ascii="Century Gothic" w:hAnsi="Century Gothic" w:cs="Arial"/>
          <w:b/>
          <w:bCs/>
          <w:sz w:val="22"/>
          <w:szCs w:val="22"/>
          <w:highlight w:val="lightGray"/>
          <w:lang w:val="es-CO"/>
        </w:rPr>
        <w:t xml:space="preserve"> </w:t>
      </w:r>
    </w:p>
    <w:p w14:paraId="51836115" w14:textId="77777777" w:rsidR="00C81A5D" w:rsidRPr="00F02251" w:rsidRDefault="00C81A5D" w:rsidP="00C81A5D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8303234" w14:textId="77777777" w:rsidR="00C81A5D" w:rsidRPr="007440BD" w:rsidRDefault="00C81A5D" w:rsidP="00C81A5D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2C02CAFC" w14:textId="77777777" w:rsidR="00C81A5D" w:rsidRPr="007440BD" w:rsidRDefault="00C81A5D" w:rsidP="00C81A5D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 xml:space="preserve">el representante legal de la persona jurídica o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revisor fiscal, según corresponda]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la razón social de la persona jurídica]</w:t>
      </w:r>
      <w:r w:rsidRPr="007440BD">
        <w:rPr>
          <w:rFonts w:ascii="Century Gothic" w:hAnsi="Century Gothic" w:cs="Arial"/>
          <w:sz w:val="22"/>
          <w:szCs w:val="22"/>
        </w:rPr>
        <w:t xml:space="preserve">,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certifico bajo la gravedad de juramento que más del cincuenta por ciento (50%) de la composición accionaria o cuota parte de la persona jurídica del proponente plural está constituida por madres cabeza de familia y/o personas en proceso de reintegración o reincorporación. </w:t>
      </w:r>
    </w:p>
    <w:p w14:paraId="613B2EB8" w14:textId="4BD02751" w:rsidR="00BF41F7" w:rsidRPr="007440BD" w:rsidRDefault="00C81A5D" w:rsidP="00C81A5D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p w14:paraId="5470980E" w14:textId="77777777" w:rsidR="00BF41F7" w:rsidRPr="007440BD" w:rsidRDefault="00BF41F7" w:rsidP="00C81A5D">
      <w:pPr>
        <w:jc w:val="both"/>
        <w:rPr>
          <w:rFonts w:ascii="Century Gothic" w:hAnsi="Century Gothic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C81A5D" w:rsidRPr="007440BD" w14:paraId="214258EC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516D3E2A" w14:textId="77777777" w:rsidR="00C81A5D" w:rsidRPr="00BB6E53" w:rsidRDefault="00C81A5D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BB6E53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66F6B31D" w14:textId="77777777" w:rsidR="00C81A5D" w:rsidRPr="00BB6E53" w:rsidRDefault="00C81A5D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BB6E53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BB6E53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BB6E53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BB6E53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C81A5D" w:rsidRPr="007440BD" w14:paraId="6FEB3FD6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95A131B" w14:textId="77777777" w:rsidR="00C81A5D" w:rsidRPr="007440BD" w:rsidRDefault="00C81A5D" w:rsidP="009D3C79">
            <w:pPr>
              <w:rPr>
                <w:rFonts w:ascii="Century Gothic" w:hAnsi="Century Gothic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9B9D37" w14:textId="77777777" w:rsidR="00C81A5D" w:rsidRPr="007440BD" w:rsidRDefault="00C81A5D" w:rsidP="009D3C79">
            <w:pPr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EFCF46C" w14:textId="77777777" w:rsidR="00C81A5D" w:rsidRPr="007440BD" w:rsidRDefault="00C81A5D" w:rsidP="00C81A5D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39399A7E" w14:textId="77777777" w:rsidR="00C81A5D" w:rsidRPr="007440BD" w:rsidRDefault="00C81A5D" w:rsidP="00C81A5D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  <w:lang w:eastAsia="es-CO"/>
        </w:rPr>
      </w:pPr>
      <w:r w:rsidRPr="007440BD">
        <w:rPr>
          <w:rFonts w:ascii="Century Gothic" w:hAnsi="Century Gothic" w:cs="Arial"/>
          <w:sz w:val="22"/>
          <w:szCs w:val="22"/>
          <w:lang w:eastAsia="es-CO"/>
        </w:rPr>
        <w:t>Adicionalmente, los abajo firmantes, certificamos que ni la madre cabeza de familia o persona en proceso de reincorporación o reintegración, ni la persona jurídica, ni sus accionistas, socios o representantes legales son empleados, socios o accionistas de los miembros del proponente plural.</w:t>
      </w:r>
    </w:p>
    <w:p w14:paraId="71E8A3A5" w14:textId="77777777" w:rsidR="00C81A5D" w:rsidRPr="007440BD" w:rsidRDefault="00C81A5D" w:rsidP="00C81A5D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04DAE2E9" w14:textId="77777777" w:rsidR="00C81A5D" w:rsidRPr="007440BD" w:rsidRDefault="00C81A5D" w:rsidP="00C81A5D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5C3FC2C2" w14:textId="77777777" w:rsidR="00C81A5D" w:rsidRPr="00F02251" w:rsidRDefault="00C81A5D" w:rsidP="00C81A5D">
      <w:pPr>
        <w:jc w:val="center"/>
        <w:rPr>
          <w:rFonts w:ascii="Century Gothic" w:hAnsi="Century Gothic" w:cs="Arial"/>
          <w:b/>
          <w:color w:val="0070C0"/>
          <w:sz w:val="22"/>
          <w:szCs w:val="22"/>
        </w:rPr>
      </w:pPr>
      <w:r w:rsidRPr="00F02251">
        <w:rPr>
          <w:rFonts w:ascii="Century Gothic" w:hAnsi="Century Gothic" w:cs="Arial"/>
          <w:b/>
          <w:color w:val="0070C0"/>
          <w:sz w:val="22"/>
          <w:szCs w:val="22"/>
        </w:rPr>
        <w:t>________________________________________</w:t>
      </w:r>
    </w:p>
    <w:p w14:paraId="74A2582A" w14:textId="4FE2D8DB" w:rsidR="00C81A5D" w:rsidRPr="007440BD" w:rsidRDefault="00C81A5D" w:rsidP="00C81A5D">
      <w:pPr>
        <w:jc w:val="center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C81A5D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CFB1" w14:textId="77777777" w:rsidR="00384D2C" w:rsidRDefault="00384D2C" w:rsidP="00AE4C93">
      <w:r>
        <w:separator/>
      </w:r>
    </w:p>
  </w:endnote>
  <w:endnote w:type="continuationSeparator" w:id="0">
    <w:p w14:paraId="0EC265A9" w14:textId="77777777" w:rsidR="00384D2C" w:rsidRDefault="00384D2C" w:rsidP="00AE4C93">
      <w:r>
        <w:continuationSeparator/>
      </w:r>
    </w:p>
  </w:endnote>
  <w:endnote w:type="continuationNotice" w:id="1">
    <w:p w14:paraId="11710A91" w14:textId="77777777" w:rsidR="00384D2C" w:rsidRDefault="00384D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D08D4" w14:textId="77777777" w:rsidR="00384D2C" w:rsidRDefault="00384D2C" w:rsidP="00AE4C93">
      <w:r>
        <w:separator/>
      </w:r>
    </w:p>
  </w:footnote>
  <w:footnote w:type="continuationSeparator" w:id="0">
    <w:p w14:paraId="59D299D2" w14:textId="77777777" w:rsidR="00384D2C" w:rsidRDefault="00384D2C" w:rsidP="00AE4C93">
      <w:r>
        <w:continuationSeparator/>
      </w:r>
    </w:p>
  </w:footnote>
  <w:footnote w:type="continuationNotice" w:id="1">
    <w:p w14:paraId="39C8AA94" w14:textId="77777777" w:rsidR="00384D2C" w:rsidRDefault="00384D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000000">
    <w:pPr>
      <w:pStyle w:val="Encabezado"/>
    </w:pPr>
    <w:r>
      <w:rPr>
        <w:noProof/>
      </w:rPr>
      <w:pict w14:anchorId="27AE91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000000">
    <w:pPr>
      <w:pStyle w:val="Encabezado"/>
    </w:pPr>
    <w:r>
      <w:rPr>
        <w:noProof/>
      </w:rPr>
      <w:pict w14:anchorId="02B14E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B1722"/>
    <w:rsid w:val="001B2BB9"/>
    <w:rsid w:val="001E4D69"/>
    <w:rsid w:val="001F0466"/>
    <w:rsid w:val="00200616"/>
    <w:rsid w:val="002760C6"/>
    <w:rsid w:val="002B3269"/>
    <w:rsid w:val="00384D2C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95EC0"/>
    <w:rsid w:val="004A65A0"/>
    <w:rsid w:val="00503FB4"/>
    <w:rsid w:val="00525CC7"/>
    <w:rsid w:val="00577985"/>
    <w:rsid w:val="005D4C84"/>
    <w:rsid w:val="00623574"/>
    <w:rsid w:val="00623D12"/>
    <w:rsid w:val="00624FA2"/>
    <w:rsid w:val="00630B45"/>
    <w:rsid w:val="00670E4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43A33"/>
    <w:rsid w:val="00C51C1A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6D94"/>
    <w:rsid w:val="00F02251"/>
    <w:rsid w:val="00F17790"/>
    <w:rsid w:val="00F423B7"/>
    <w:rsid w:val="00F76F06"/>
    <w:rsid w:val="00F93089"/>
    <w:rsid w:val="00FC1EF8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ACOSTA</cp:lastModifiedBy>
  <cp:revision>4</cp:revision>
  <dcterms:created xsi:type="dcterms:W3CDTF">2025-02-13T23:17:00Z</dcterms:created>
  <dcterms:modified xsi:type="dcterms:W3CDTF">2025-02-18T23:48:00Z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