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A2B5C" w14:textId="77777777" w:rsidR="00F376FF" w:rsidRPr="009C7791" w:rsidRDefault="00F376FF" w:rsidP="00F376FF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7735F107" w:rsidR="00F429B4" w:rsidRPr="00025281" w:rsidRDefault="00F429B4" w:rsidP="00F6096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="00F60964" w:rsidRPr="00F60964">
        <w:rPr>
          <w:rFonts w:ascii="Arial" w:hAnsi="Arial" w:cs="Arial"/>
          <w:b/>
          <w:bCs/>
          <w:sz w:val="24"/>
          <w:szCs w:val="24"/>
          <w:lang w:val="es-CO"/>
        </w:rPr>
        <w:t>Certificado de paz y salvo en seguridad social</w:t>
      </w:r>
      <w:r w:rsidRPr="00F60964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1E9425D2" w:rsidR="00F429B4" w:rsidRPr="00B47E90" w:rsidRDefault="00F429B4" w:rsidP="00E57AFF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</w:t>
      </w:r>
      <w:r w:rsidR="00C92B0F" w:rsidRPr="00C92B0F">
        <w:rPr>
          <w:rFonts w:ascii="Arial" w:hAnsi="Arial" w:cs="Arial"/>
          <w:sz w:val="24"/>
          <w:szCs w:val="24"/>
          <w:highlight w:val="yellow"/>
          <w:lang w:val="es-CO"/>
        </w:rPr>
        <w:t>_________________ (representante legal, contador público o revisor fiscal)</w:t>
      </w:r>
      <w:r w:rsidR="00C92B0F"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="00B47E90" w:rsidRPr="00B47E90">
        <w:rPr>
          <w:rFonts w:ascii="Arial" w:hAnsi="Arial" w:cs="Arial"/>
          <w:sz w:val="24"/>
          <w:szCs w:val="24"/>
          <w:lang w:val="es-CO"/>
        </w:rPr>
        <w:t xml:space="preserve">se encuentra a paz y salvo con el pago de salarios, aportes a los sistemas de salud, pensiones, riesgos profesionales, </w:t>
      </w:r>
      <w:r w:rsidR="00E57AFF" w:rsidRPr="00B47E90">
        <w:rPr>
          <w:rFonts w:ascii="Arial" w:hAnsi="Arial" w:cs="Arial"/>
          <w:sz w:val="24"/>
          <w:szCs w:val="24"/>
          <w:lang w:val="es-CO"/>
        </w:rPr>
        <w:t>cajas de compensación</w:t>
      </w:r>
      <w:r w:rsidR="00B47E90" w:rsidRPr="00B47E90">
        <w:rPr>
          <w:rFonts w:ascii="Arial" w:hAnsi="Arial" w:cs="Arial"/>
          <w:sz w:val="24"/>
          <w:szCs w:val="24"/>
          <w:lang w:val="es-CO"/>
        </w:rPr>
        <w:t xml:space="preserve">, ICBF y SENA de acuerdo con las normas vigentes y con </w:t>
      </w:r>
      <w:r w:rsidR="00B47E90">
        <w:rPr>
          <w:rFonts w:ascii="Arial" w:hAnsi="Arial" w:cs="Arial"/>
          <w:sz w:val="24"/>
          <w:szCs w:val="24"/>
          <w:lang w:val="es-CO"/>
        </w:rPr>
        <w:t xml:space="preserve">las demás obligaciones fiscales </w:t>
      </w:r>
      <w:r w:rsidR="00B47E90" w:rsidRPr="00B47E90">
        <w:rPr>
          <w:rFonts w:ascii="Arial" w:hAnsi="Arial" w:cs="Arial"/>
          <w:sz w:val="24"/>
          <w:szCs w:val="24"/>
          <w:lang w:val="es-CO"/>
        </w:rPr>
        <w:t>en los últimos seis</w:t>
      </w:r>
      <w:r w:rsidR="00B47E90">
        <w:rPr>
          <w:rFonts w:ascii="Arial" w:hAnsi="Arial" w:cs="Arial"/>
          <w:sz w:val="24"/>
          <w:szCs w:val="24"/>
          <w:lang w:val="es-CO"/>
        </w:rPr>
        <w:t xml:space="preserve"> (06) </w:t>
      </w:r>
      <w:r w:rsidR="00B47E90" w:rsidRPr="00B47E90">
        <w:rPr>
          <w:rFonts w:ascii="Arial" w:hAnsi="Arial" w:cs="Arial"/>
          <w:sz w:val="24"/>
          <w:szCs w:val="24"/>
          <w:lang w:val="es-CO"/>
        </w:rPr>
        <w:t>meses</w:t>
      </w:r>
      <w:r w:rsidR="00B47E90">
        <w:rPr>
          <w:rFonts w:ascii="Arial" w:hAnsi="Arial" w:cs="Arial"/>
          <w:sz w:val="24"/>
          <w:szCs w:val="24"/>
          <w:lang w:val="es-CO"/>
        </w:rPr>
        <w:t>.</w:t>
      </w:r>
    </w:p>
    <w:p w14:paraId="7485436C" w14:textId="3113B7D0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7F7FE0" w14:textId="77777777" w:rsidR="005D57C0" w:rsidRPr="00025281" w:rsidRDefault="005D57C0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422E8AA0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proofErr w:type="gramEnd"/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</w:t>
      </w:r>
      <w:r w:rsidR="003176EA">
        <w:rPr>
          <w:rFonts w:ascii="Arial" w:hAnsi="Arial" w:cs="Arial"/>
          <w:sz w:val="24"/>
          <w:szCs w:val="24"/>
          <w:lang w:val="es-CO"/>
        </w:rPr>
        <w:t>5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67F2E1F7" w14:textId="77777777" w:rsidR="00A14E77" w:rsidRDefault="00A14E77" w:rsidP="00A14E77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BD39F23" w14:textId="77777777" w:rsidR="00A14E77" w:rsidRDefault="00A14E77" w:rsidP="00A14E77">
      <w:pPr>
        <w:jc w:val="both"/>
        <w:rPr>
          <w:rFonts w:ascii="Arial" w:hAnsi="Arial" w:cs="Arial"/>
          <w:b/>
          <w:lang w:val="es-CO"/>
        </w:rPr>
      </w:pPr>
      <w:r>
        <w:rPr>
          <w:rFonts w:ascii="Arial" w:hAnsi="Arial" w:cs="Arial"/>
          <w:lang w:val="es-CO"/>
        </w:rPr>
        <w:t xml:space="preserve">Nit: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308CFCD3" w14:textId="77777777" w:rsidR="00A14E77" w:rsidRDefault="00A14E77" w:rsidP="00A14E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2BCBEEEA" w14:textId="77777777" w:rsidR="00A14E77" w:rsidRPr="00E01880" w:rsidRDefault="00A14E77" w:rsidP="00A14E7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A14E77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34701DCB" w:rsidR="001253A2" w:rsidRDefault="001253A2"/>
    <w:p w14:paraId="75E47C4E" w14:textId="0E87A285" w:rsidR="00291F73" w:rsidRDefault="00291F73" w:rsidP="00291F7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Contador o revisor fiscal: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5981A05D" w14:textId="38571D29" w:rsidR="00291F73" w:rsidRDefault="00291F73" w:rsidP="00291F73">
      <w:pPr>
        <w:jc w:val="right"/>
        <w:rPr>
          <w:rFonts w:ascii="Arial" w:hAnsi="Arial" w:cs="Arial"/>
          <w:lang w:val="es-CO"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4C33D2EE" w14:textId="12CC3835" w:rsidR="00291F73" w:rsidRPr="0015337E" w:rsidRDefault="00291F73" w:rsidP="0015337E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>T.P.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sectPr w:rsidR="00291F73" w:rsidRPr="001533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1253A2"/>
    <w:rsid w:val="0015337E"/>
    <w:rsid w:val="00286E3A"/>
    <w:rsid w:val="00291F73"/>
    <w:rsid w:val="003176EA"/>
    <w:rsid w:val="00372636"/>
    <w:rsid w:val="00375293"/>
    <w:rsid w:val="00485D1D"/>
    <w:rsid w:val="005D57C0"/>
    <w:rsid w:val="009F4479"/>
    <w:rsid w:val="00A14E77"/>
    <w:rsid w:val="00A37905"/>
    <w:rsid w:val="00AA2180"/>
    <w:rsid w:val="00B47E90"/>
    <w:rsid w:val="00C92B0F"/>
    <w:rsid w:val="00E57AFF"/>
    <w:rsid w:val="00F376FF"/>
    <w:rsid w:val="00F429B4"/>
    <w:rsid w:val="00F6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807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27</cp:revision>
  <dcterms:created xsi:type="dcterms:W3CDTF">2024-02-21T13:49:00Z</dcterms:created>
  <dcterms:modified xsi:type="dcterms:W3CDTF">2025-02-20T21:04:00Z</dcterms:modified>
</cp:coreProperties>
</file>