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4C55E7" w:rsidRPr="004C55E7" w14:paraId="5C3E44B3" w14:textId="77777777" w:rsidTr="0009067A">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498DB3F9" w14:textId="23D1B23C" w:rsidR="004C55E7" w:rsidRPr="004C55E7" w:rsidRDefault="004C55E7" w:rsidP="004C55E7">
            <w:pPr>
              <w:jc w:val="center"/>
              <w:rPr>
                <w:color w:val="FFFFFF" w:themeColor="background1"/>
                <w:sz w:val="24"/>
                <w:szCs w:val="24"/>
              </w:rPr>
            </w:pPr>
            <w:bookmarkStart w:id="0" w:name="_Hlk54791502"/>
            <w:bookmarkStart w:id="1" w:name="_Hlk54791345"/>
            <w:bookmarkStart w:id="2" w:name="_Hlk179835152"/>
            <w:r w:rsidRPr="004C55E7">
              <w:rPr>
                <w:color w:val="FFFFFF" w:themeColor="background1"/>
                <w:sz w:val="24"/>
                <w:szCs w:val="24"/>
              </w:rPr>
              <w:t>CLASIFICACIÓN DE LA INFORMACIÓN</w:t>
            </w:r>
          </w:p>
        </w:tc>
      </w:tr>
      <w:tr w:rsidR="004C55E7" w:rsidRPr="004C55E7" w14:paraId="192A0652" w14:textId="77777777" w:rsidTr="004C55E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BDE80C9" w14:textId="77777777" w:rsidR="004C55E7" w:rsidRPr="004C55E7" w:rsidRDefault="004C55E7" w:rsidP="0009067A">
            <w:pPr>
              <w:rPr>
                <w:b w:val="0"/>
                <w:bCs w:val="0"/>
                <w:sz w:val="24"/>
                <w:szCs w:val="24"/>
              </w:rPr>
            </w:pPr>
            <w:r w:rsidRPr="004C55E7">
              <w:rPr>
                <w:noProof/>
                <w:sz w:val="24"/>
                <w:szCs w:val="24"/>
              </w:rPr>
              <mc:AlternateContent>
                <mc:Choice Requires="wps">
                  <w:drawing>
                    <wp:anchor distT="0" distB="0" distL="114300" distR="114300" simplePos="0" relativeHeight="251659264" behindDoc="0" locked="0" layoutInCell="1" allowOverlap="1" wp14:anchorId="5CAF710D" wp14:editId="5190F5F5">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582705A" w14:textId="77777777" w:rsidR="0009067A" w:rsidRDefault="0009067A" w:rsidP="004C55E7">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AF710D"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6582705A" w14:textId="77777777" w:rsidR="0009067A" w:rsidRDefault="0009067A" w:rsidP="004C55E7">
                            <w:pPr>
                              <w:jc w:val="center"/>
                            </w:pPr>
                            <w:r>
                              <w:t>X</w:t>
                            </w:r>
                          </w:p>
                        </w:txbxContent>
                      </v:textbox>
                    </v:shape>
                  </w:pict>
                </mc:Fallback>
              </mc:AlternateContent>
            </w:r>
            <w:r w:rsidRPr="004C55E7">
              <w:rPr>
                <w:b w:val="0"/>
                <w:bCs w:val="0"/>
                <w:sz w:val="24"/>
                <w:szCs w:val="24"/>
              </w:rPr>
              <w:t>Pública</w:t>
            </w:r>
          </w:p>
        </w:tc>
        <w:tc>
          <w:tcPr>
            <w:tcW w:w="1666" w:type="pct"/>
            <w:shd w:val="clear" w:color="auto" w:fill="auto"/>
            <w:vAlign w:val="center"/>
          </w:tcPr>
          <w:p w14:paraId="01FF7F3B" w14:textId="77777777" w:rsidR="004C55E7" w:rsidRPr="004C55E7" w:rsidRDefault="004C55E7" w:rsidP="0009067A">
            <w:pPr>
              <w:cnfStyle w:val="000000100000" w:firstRow="0" w:lastRow="0" w:firstColumn="0" w:lastColumn="0" w:oddVBand="0" w:evenVBand="0" w:oddHBand="1" w:evenHBand="0" w:firstRowFirstColumn="0" w:firstRowLastColumn="0" w:lastRowFirstColumn="0" w:lastRowLastColumn="0"/>
              <w:rPr>
                <w:sz w:val="24"/>
                <w:szCs w:val="24"/>
              </w:rPr>
            </w:pPr>
            <w:r w:rsidRPr="004C55E7">
              <w:rPr>
                <w:b/>
                <w:bCs/>
                <w:noProof/>
                <w:sz w:val="24"/>
                <w:szCs w:val="24"/>
              </w:rPr>
              <mc:AlternateContent>
                <mc:Choice Requires="wps">
                  <w:drawing>
                    <wp:anchor distT="0" distB="0" distL="114300" distR="114300" simplePos="0" relativeHeight="251660288" behindDoc="0" locked="0" layoutInCell="1" allowOverlap="1" wp14:anchorId="4138A9F8" wp14:editId="35DD7380">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F8A452B" w14:textId="77777777" w:rsidR="0009067A" w:rsidRDefault="0009067A" w:rsidP="004C55E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38A9F8" id="_x0000_s1027" type="#_x0000_t202" alt="&quot;&quot;"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6F8A452B" w14:textId="77777777" w:rsidR="0009067A" w:rsidRDefault="0009067A" w:rsidP="004C55E7">
                            <w:pPr>
                              <w:jc w:val="center"/>
                            </w:pPr>
                          </w:p>
                        </w:txbxContent>
                      </v:textbox>
                    </v:shape>
                  </w:pict>
                </mc:Fallback>
              </mc:AlternateContent>
            </w:r>
            <w:r w:rsidRPr="004C55E7">
              <w:rPr>
                <w:sz w:val="24"/>
                <w:szCs w:val="24"/>
              </w:rPr>
              <w:t>Pública Clasificada</w:t>
            </w:r>
          </w:p>
        </w:tc>
        <w:tc>
          <w:tcPr>
            <w:tcW w:w="1668" w:type="pct"/>
            <w:shd w:val="clear" w:color="auto" w:fill="auto"/>
            <w:vAlign w:val="center"/>
          </w:tcPr>
          <w:p w14:paraId="41C0B69A" w14:textId="77777777" w:rsidR="004C55E7" w:rsidRPr="004C55E7" w:rsidRDefault="004C55E7" w:rsidP="0009067A">
            <w:pPr>
              <w:cnfStyle w:val="000000100000" w:firstRow="0" w:lastRow="0" w:firstColumn="0" w:lastColumn="0" w:oddVBand="0" w:evenVBand="0" w:oddHBand="1" w:evenHBand="0" w:firstRowFirstColumn="0" w:firstRowLastColumn="0" w:lastRowFirstColumn="0" w:lastRowLastColumn="0"/>
              <w:rPr>
                <w:sz w:val="24"/>
                <w:szCs w:val="24"/>
              </w:rPr>
            </w:pPr>
            <w:r w:rsidRPr="004C55E7">
              <w:rPr>
                <w:b/>
                <w:bCs/>
                <w:noProof/>
                <w:sz w:val="24"/>
                <w:szCs w:val="24"/>
              </w:rPr>
              <mc:AlternateContent>
                <mc:Choice Requires="wps">
                  <w:drawing>
                    <wp:anchor distT="0" distB="0" distL="114300" distR="114300" simplePos="0" relativeHeight="251661312" behindDoc="0" locked="0" layoutInCell="1" allowOverlap="1" wp14:anchorId="0BA4B844" wp14:editId="493DB61C">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4C36A28" w14:textId="77777777" w:rsidR="0009067A" w:rsidRDefault="0009067A" w:rsidP="004C55E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A4B844" id="_x0000_s1028" type="#_x0000_t202" alt="&quot;&quot;"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74C36A28" w14:textId="77777777" w:rsidR="0009067A" w:rsidRDefault="0009067A" w:rsidP="004C55E7">
                            <w:pPr>
                              <w:jc w:val="center"/>
                            </w:pPr>
                          </w:p>
                        </w:txbxContent>
                      </v:textbox>
                    </v:shape>
                  </w:pict>
                </mc:Fallback>
              </mc:AlternateContent>
            </w:r>
            <w:r w:rsidRPr="004C55E7">
              <w:rPr>
                <w:sz w:val="24"/>
                <w:szCs w:val="24"/>
              </w:rPr>
              <w:t>Pública Reservada</w:t>
            </w:r>
          </w:p>
        </w:tc>
      </w:tr>
    </w:tbl>
    <w:p w14:paraId="7C413022" w14:textId="77777777" w:rsidR="004C55E7" w:rsidRPr="004571FB" w:rsidRDefault="004C55E7" w:rsidP="004C55E7">
      <w:pPr>
        <w:rPr>
          <w:rFonts w:cs="Calibri"/>
          <w:bCs/>
        </w:rPr>
      </w:pPr>
    </w:p>
    <w:bookmarkEnd w:id="0"/>
    <w:bookmarkEnd w:id="1"/>
    <w:p w14:paraId="6BE078F7" w14:textId="77777777" w:rsidR="004C55E7" w:rsidRPr="004760FD" w:rsidRDefault="004C55E7" w:rsidP="004C55E7">
      <w:pPr>
        <w:jc w:val="center"/>
        <w:rPr>
          <w:b/>
          <w:bCs/>
        </w:rPr>
      </w:pPr>
      <w:r w:rsidRPr="004760FD">
        <w:rPr>
          <w:b/>
          <w:bCs/>
        </w:rPr>
        <w:t>PROCESO DE GESTIÓN CONTRACTUAL</w:t>
      </w:r>
    </w:p>
    <w:p w14:paraId="1D8D9C3C" w14:textId="77777777" w:rsidR="004C55E7" w:rsidRPr="004760FD" w:rsidRDefault="004C55E7" w:rsidP="004C55E7">
      <w:pPr>
        <w:jc w:val="center"/>
        <w:rPr>
          <w:b/>
          <w:bCs/>
        </w:rPr>
      </w:pPr>
      <w:r w:rsidRPr="004760FD">
        <w:rPr>
          <w:b/>
          <w:bCs/>
        </w:rPr>
        <w:t>ETAPA POSCONTRACTUAL</w:t>
      </w:r>
    </w:p>
    <w:bookmarkEnd w:id="2"/>
    <w:p w14:paraId="5A71F0BB" w14:textId="76F5215C" w:rsidR="009F4403" w:rsidRPr="00E61012" w:rsidRDefault="67E2BCE2" w:rsidP="009772BA">
      <w:pPr>
        <w:contextualSpacing/>
        <w:jc w:val="center"/>
        <w:rPr>
          <w:rFonts w:cs="Calibri"/>
          <w:b/>
          <w:bCs/>
        </w:rPr>
      </w:pPr>
      <w:r w:rsidRPr="1ACB9A00">
        <w:rPr>
          <w:rFonts w:cs="Calibri"/>
          <w:b/>
          <w:bCs/>
        </w:rPr>
        <w:t xml:space="preserve">FORMATO </w:t>
      </w:r>
      <w:r w:rsidR="5633F66B" w:rsidRPr="1ACB9A00">
        <w:rPr>
          <w:rFonts w:cs="Calibri"/>
          <w:b/>
          <w:bCs/>
        </w:rPr>
        <w:t>INFORME FINAL DE SUPERVISIÓN</w:t>
      </w:r>
    </w:p>
    <w:p w14:paraId="59D2A209" w14:textId="77777777" w:rsidR="0064313F" w:rsidRPr="00583A29" w:rsidRDefault="0064313F" w:rsidP="0097419C">
      <w:pPr>
        <w:jc w:val="center"/>
        <w:rPr>
          <w:b/>
          <w:lang w:val="es-ES" w:eastAsia="es-ES"/>
        </w:rPr>
      </w:pPr>
    </w:p>
    <w:p w14:paraId="5F411BF1" w14:textId="12197C1F" w:rsidR="0097419C" w:rsidRPr="0013388A" w:rsidRDefault="0097419C" w:rsidP="0097419C">
      <w:pPr>
        <w:jc w:val="center"/>
        <w:rPr>
          <w:rFonts w:asciiTheme="majorHAnsi" w:hAnsiTheme="majorHAnsi" w:cstheme="majorHAnsi"/>
          <w:b/>
        </w:rPr>
      </w:pPr>
      <w:r w:rsidRPr="00583A29">
        <w:rPr>
          <w:rFonts w:asciiTheme="majorHAnsi" w:hAnsiTheme="majorHAnsi" w:cstheme="majorHAnsi"/>
          <w:b/>
        </w:rPr>
        <w:t>CONTRATO NRO.</w:t>
      </w:r>
      <w:r w:rsidR="00583A29" w:rsidRPr="00583A29">
        <w:rPr>
          <w:rFonts w:asciiTheme="majorHAnsi" w:hAnsiTheme="majorHAnsi" w:cstheme="majorHAnsi"/>
          <w:b/>
        </w:rPr>
        <w:t xml:space="preserve"> </w:t>
      </w:r>
      <w:r w:rsidR="00583A29" w:rsidRPr="004D12D4">
        <w:rPr>
          <w:rFonts w:asciiTheme="majorHAnsi" w:eastAsia="Arial" w:hAnsiTheme="majorHAnsi" w:cs="Arial"/>
          <w:b/>
          <w:color w:val="auto"/>
          <w:lang w:eastAsia="es-CO" w:bidi="es-CO"/>
        </w:rPr>
        <w:t>CO1.PCCNTR.5894237</w:t>
      </w:r>
      <w:r w:rsidR="00583A29" w:rsidRPr="004D12D4">
        <w:rPr>
          <w:rFonts w:asciiTheme="majorHAnsi" w:eastAsia="Arial" w:hAnsiTheme="majorHAnsi" w:cs="Arial"/>
          <w:color w:val="auto"/>
          <w:lang w:eastAsia="es-CO" w:bidi="es-CO"/>
        </w:rPr>
        <w:t xml:space="preserve"> </w:t>
      </w:r>
      <w:r w:rsidR="0064313F" w:rsidRPr="0064313F">
        <w:rPr>
          <w:rFonts w:asciiTheme="majorHAnsi" w:hAnsiTheme="majorHAnsi" w:cstheme="majorHAnsi"/>
          <w:b/>
          <w:color w:val="auto"/>
        </w:rPr>
        <w:t>del 2024</w:t>
      </w:r>
    </w:p>
    <w:p w14:paraId="7EAB9E05" w14:textId="77777777" w:rsidR="00012ABE" w:rsidRPr="00F13F0B" w:rsidRDefault="00012ABE" w:rsidP="00F13F0B">
      <w:pPr>
        <w:ind w:right="6"/>
        <w:rPr>
          <w:rFonts w:cs="Calibri"/>
          <w:bCs/>
          <w:color w:val="000000"/>
        </w:rPr>
      </w:pPr>
    </w:p>
    <w:p w14:paraId="601115F2" w14:textId="61D56D73" w:rsidR="00012ABE" w:rsidRPr="00E61012" w:rsidRDefault="00012ABE" w:rsidP="009772BA">
      <w:pPr>
        <w:tabs>
          <w:tab w:val="left" w:pos="801"/>
          <w:tab w:val="center" w:pos="4560"/>
        </w:tabs>
        <w:ind w:right="6"/>
        <w:rPr>
          <w:rFonts w:cs="Calibri"/>
          <w:color w:val="000000"/>
        </w:rPr>
      </w:pPr>
      <w:bookmarkStart w:id="3" w:name="_Hlk167875027"/>
      <w:r w:rsidRPr="00E61012">
        <w:rPr>
          <w:rFonts w:cs="Calibri"/>
          <w:color w:val="000000"/>
        </w:rPr>
        <w:t xml:space="preserve">En mi calidad de supervisor del </w:t>
      </w:r>
      <w:r w:rsidRPr="00E61012">
        <w:rPr>
          <w:rFonts w:cs="Calibri"/>
        </w:rPr>
        <w:t xml:space="preserve">contrato </w:t>
      </w:r>
      <w:r w:rsidR="00907502">
        <w:rPr>
          <w:rFonts w:cs="Calibri"/>
        </w:rPr>
        <w:t xml:space="preserve">de la referencia, </w:t>
      </w:r>
      <w:r w:rsidRPr="00E61012">
        <w:rPr>
          <w:rFonts w:cs="Calibri"/>
          <w:color w:val="000000"/>
        </w:rPr>
        <w:t xml:space="preserve">me permito presentar </w:t>
      </w:r>
      <w:r w:rsidR="00ED5757">
        <w:rPr>
          <w:rFonts w:cs="Calibri"/>
          <w:color w:val="000000"/>
        </w:rPr>
        <w:t xml:space="preserve">el </w:t>
      </w:r>
      <w:r w:rsidRPr="00E61012">
        <w:rPr>
          <w:rFonts w:cs="Calibri"/>
          <w:color w:val="000000"/>
        </w:rPr>
        <w:t>informe final</w:t>
      </w:r>
      <w:r w:rsidR="00ED5757">
        <w:rPr>
          <w:rFonts w:cs="Calibri"/>
          <w:color w:val="000000"/>
        </w:rPr>
        <w:t xml:space="preserve"> del mismo</w:t>
      </w:r>
      <w:r w:rsidRPr="00E61012">
        <w:rPr>
          <w:rFonts w:cs="Calibri"/>
          <w:color w:val="000000"/>
        </w:rPr>
        <w:t xml:space="preserve">, de acuerdo con </w:t>
      </w:r>
      <w:r w:rsidR="00907502">
        <w:rPr>
          <w:rFonts w:cs="Calibri"/>
          <w:color w:val="000000"/>
        </w:rPr>
        <w:t xml:space="preserve">la </w:t>
      </w:r>
      <w:r w:rsidRPr="00E61012">
        <w:rPr>
          <w:rFonts w:cs="Calibri"/>
          <w:color w:val="000000"/>
        </w:rPr>
        <w:t>siguiente</w:t>
      </w:r>
      <w:r w:rsidR="00907502">
        <w:rPr>
          <w:rFonts w:cs="Calibri"/>
          <w:color w:val="000000"/>
        </w:rPr>
        <w:t xml:space="preserve"> información</w:t>
      </w:r>
      <w:r w:rsidRPr="00E61012">
        <w:rPr>
          <w:rFonts w:cs="Calibri"/>
          <w:color w:val="000000"/>
        </w:rPr>
        <w:t>:</w:t>
      </w:r>
    </w:p>
    <w:bookmarkEnd w:id="3"/>
    <w:p w14:paraId="01B3C5A3" w14:textId="773C8815" w:rsidR="00DA38B7" w:rsidRPr="003449FD" w:rsidRDefault="00DA38B7" w:rsidP="003449FD">
      <w:pPr>
        <w:rPr>
          <w:rStyle w:val="Nmerodepgina"/>
          <w:rFonts w:cs="Calibri"/>
          <w:color w:val="auto"/>
        </w:rPr>
      </w:pPr>
    </w:p>
    <w:p w14:paraId="6F19CDC3" w14:textId="77777777" w:rsidR="007C1A5F" w:rsidRDefault="007C1A5F" w:rsidP="007C1A5F">
      <w:pPr>
        <w:pStyle w:val="Ttulo1"/>
      </w:pPr>
      <w:r w:rsidRPr="002F79F9">
        <w:t>ASPECTOS GENERALES</w:t>
      </w:r>
    </w:p>
    <w:p w14:paraId="74D372D4" w14:textId="77777777" w:rsidR="00575CF2" w:rsidRPr="008B1333" w:rsidRDefault="00575CF2" w:rsidP="008B1333">
      <w:pPr>
        <w:rPr>
          <w:rStyle w:val="Nmerodepgina"/>
          <w:rFonts w:cs="Calibri"/>
          <w:bCs/>
          <w:color w:val="auto"/>
        </w:rPr>
      </w:pPr>
    </w:p>
    <w:tbl>
      <w:tblPr>
        <w:tblStyle w:val="Tablaconcuadrcula"/>
        <w:tblW w:w="5000" w:type="pct"/>
        <w:tblLook w:val="04A0" w:firstRow="1" w:lastRow="0" w:firstColumn="1" w:lastColumn="0" w:noHBand="0" w:noVBand="1"/>
      </w:tblPr>
      <w:tblGrid>
        <w:gridCol w:w="3397"/>
        <w:gridCol w:w="5997"/>
      </w:tblGrid>
      <w:tr w:rsidR="003D582D" w:rsidRPr="00E61012" w14:paraId="69CFF443" w14:textId="77777777" w:rsidTr="00211638">
        <w:tc>
          <w:tcPr>
            <w:tcW w:w="1808" w:type="pct"/>
            <w:vAlign w:val="center"/>
          </w:tcPr>
          <w:p w14:paraId="5D774D33" w14:textId="7EB54C0E" w:rsidR="003D582D" w:rsidRPr="00ED0DA2" w:rsidRDefault="003D582D" w:rsidP="0097419C">
            <w:pPr>
              <w:spacing w:after="0" w:line="240" w:lineRule="auto"/>
              <w:rPr>
                <w:rStyle w:val="Nmerodepgina"/>
                <w:rFonts w:cs="Calibri"/>
                <w:b/>
                <w:color w:val="auto"/>
              </w:rPr>
            </w:pPr>
            <w:r w:rsidRPr="00ED0DA2">
              <w:rPr>
                <w:rFonts w:asciiTheme="majorHAnsi" w:eastAsia="Arial" w:hAnsiTheme="majorHAnsi" w:cs="Arial"/>
                <w:b/>
                <w:bCs/>
                <w:color w:val="auto"/>
                <w:lang w:eastAsia="es-CO" w:bidi="es-CO"/>
              </w:rPr>
              <w:t>CONTRATANTE</w:t>
            </w:r>
          </w:p>
        </w:tc>
        <w:tc>
          <w:tcPr>
            <w:tcW w:w="3192" w:type="pct"/>
            <w:vAlign w:val="center"/>
          </w:tcPr>
          <w:p w14:paraId="44D99257" w14:textId="6021287D" w:rsidR="003D582D" w:rsidRPr="00ED0DA2" w:rsidRDefault="004417E4" w:rsidP="0097419C">
            <w:pPr>
              <w:spacing w:after="0" w:line="240" w:lineRule="auto"/>
              <w:rPr>
                <w:rStyle w:val="Nmerodepgina"/>
                <w:rFonts w:cs="Calibri"/>
                <w:b/>
                <w:color w:val="FF0000"/>
              </w:rPr>
            </w:pPr>
            <w:r w:rsidRPr="004417E4">
              <w:rPr>
                <w:rFonts w:asciiTheme="majorHAnsi" w:eastAsia="Arial" w:hAnsiTheme="majorHAnsi" w:cs="Arial"/>
                <w:color w:val="auto"/>
                <w:lang w:eastAsia="es-CO" w:bidi="es-CO"/>
              </w:rPr>
              <w:t xml:space="preserve">Centro de </w:t>
            </w:r>
            <w:r w:rsidR="0064313F" w:rsidRPr="004417E4">
              <w:rPr>
                <w:rFonts w:asciiTheme="majorHAnsi" w:eastAsia="Arial" w:hAnsiTheme="majorHAnsi" w:cs="Arial"/>
                <w:color w:val="auto"/>
                <w:lang w:eastAsia="es-CO" w:bidi="es-CO"/>
              </w:rPr>
              <w:t>gestión y desarrollo agroindustrial de Arauca</w:t>
            </w:r>
          </w:p>
        </w:tc>
      </w:tr>
      <w:tr w:rsidR="00B01134" w:rsidRPr="00E61012" w14:paraId="66A284CB" w14:textId="77777777" w:rsidTr="00211638">
        <w:tc>
          <w:tcPr>
            <w:tcW w:w="1808" w:type="pct"/>
            <w:vAlign w:val="center"/>
          </w:tcPr>
          <w:p w14:paraId="22A79915" w14:textId="06FF7F05" w:rsidR="00B01134" w:rsidRPr="00ED0DA2" w:rsidRDefault="00B01134" w:rsidP="0097419C">
            <w:pPr>
              <w:spacing w:after="0" w:line="240" w:lineRule="auto"/>
              <w:rPr>
                <w:rFonts w:eastAsia="Times New Roman" w:cs="Calibri"/>
                <w:b/>
                <w:color w:val="auto"/>
                <w:lang w:val="es-ES" w:eastAsia="es-ES"/>
              </w:rPr>
            </w:pPr>
            <w:r w:rsidRPr="00ED0DA2">
              <w:rPr>
                <w:rFonts w:eastAsia="MS Mincho" w:cs="Calibri"/>
                <w:b/>
                <w:color w:val="auto"/>
                <w:lang w:val="es-ES" w:eastAsia="es-ES"/>
              </w:rPr>
              <w:t>TIPO DE CONTRATO</w:t>
            </w:r>
          </w:p>
        </w:tc>
        <w:tc>
          <w:tcPr>
            <w:tcW w:w="3192" w:type="pct"/>
            <w:vAlign w:val="center"/>
          </w:tcPr>
          <w:p w14:paraId="12A88928" w14:textId="3934A43A" w:rsidR="00B01134" w:rsidRPr="00ED0DA2" w:rsidRDefault="00B01134" w:rsidP="0097419C">
            <w:pPr>
              <w:spacing w:after="0" w:line="240" w:lineRule="auto"/>
              <w:rPr>
                <w:rFonts w:asciiTheme="majorHAnsi" w:eastAsia="Arial" w:hAnsiTheme="majorHAnsi" w:cs="Arial"/>
                <w:color w:val="FF0000"/>
                <w:lang w:eastAsia="es-CO" w:bidi="es-CO"/>
              </w:rPr>
            </w:pPr>
            <w:r w:rsidRPr="00B24049">
              <w:rPr>
                <w:rFonts w:eastAsia="Times New Roman" w:cs="Calibri"/>
                <w:color w:val="auto"/>
                <w:lang w:val="es-ES" w:eastAsia="es-ES"/>
              </w:rPr>
              <w:t>Prestación de servicios</w:t>
            </w:r>
          </w:p>
        </w:tc>
      </w:tr>
      <w:tr w:rsidR="00B01134" w:rsidRPr="00E61012" w14:paraId="4596FBDD" w14:textId="77777777" w:rsidTr="00211638">
        <w:tc>
          <w:tcPr>
            <w:tcW w:w="1808" w:type="pct"/>
            <w:vAlign w:val="center"/>
          </w:tcPr>
          <w:p w14:paraId="1030060E" w14:textId="64B482C2" w:rsidR="00B01134" w:rsidRPr="00ED0DA2" w:rsidRDefault="00B01134" w:rsidP="0097419C">
            <w:pPr>
              <w:spacing w:after="0" w:line="240" w:lineRule="auto"/>
              <w:rPr>
                <w:rFonts w:eastAsia="Times New Roman" w:cs="Calibri"/>
                <w:b/>
                <w:color w:val="auto"/>
                <w:lang w:val="es-ES" w:eastAsia="es-ES"/>
              </w:rPr>
            </w:pPr>
            <w:r w:rsidRPr="00ED0DA2">
              <w:rPr>
                <w:rFonts w:eastAsia="Times New Roman" w:cs="Calibri"/>
                <w:b/>
                <w:color w:val="auto"/>
                <w:lang w:val="es-ES" w:eastAsia="es-ES"/>
              </w:rPr>
              <w:t>CONTRATO NRO.</w:t>
            </w:r>
          </w:p>
        </w:tc>
        <w:tc>
          <w:tcPr>
            <w:tcW w:w="3192" w:type="pct"/>
            <w:vAlign w:val="center"/>
          </w:tcPr>
          <w:p w14:paraId="1D64F851" w14:textId="0E2FDEAB" w:rsidR="00B01134" w:rsidRPr="004D12D4" w:rsidRDefault="004D12D4" w:rsidP="004D12D4">
            <w:pPr>
              <w:spacing w:line="240" w:lineRule="auto"/>
              <w:rPr>
                <w:rStyle w:val="Nmerodepgina"/>
                <w:rFonts w:asciiTheme="majorHAnsi" w:eastAsia="Arial" w:hAnsiTheme="majorHAnsi" w:cs="Arial"/>
                <w:color w:val="auto"/>
                <w:lang w:eastAsia="es-CO" w:bidi="es-CO"/>
              </w:rPr>
            </w:pPr>
            <w:r w:rsidRPr="004D12D4">
              <w:rPr>
                <w:rFonts w:asciiTheme="majorHAnsi" w:eastAsia="Arial" w:hAnsiTheme="majorHAnsi" w:cs="Arial"/>
                <w:color w:val="auto"/>
                <w:lang w:eastAsia="es-CO" w:bidi="es-CO"/>
              </w:rPr>
              <w:t xml:space="preserve">CO1.PCCNTR.5894237 </w:t>
            </w:r>
            <w:r w:rsidR="00B24049">
              <w:rPr>
                <w:rFonts w:asciiTheme="majorHAnsi" w:eastAsia="Arial" w:hAnsiTheme="majorHAnsi" w:cs="Arial"/>
                <w:color w:val="auto"/>
                <w:lang w:eastAsia="es-CO" w:bidi="es-CO"/>
              </w:rPr>
              <w:t>de 2024</w:t>
            </w:r>
            <w:r w:rsidR="00DA570F">
              <w:rPr>
                <w:rFonts w:asciiTheme="majorHAnsi" w:eastAsia="Arial" w:hAnsiTheme="majorHAnsi" w:cs="Arial"/>
                <w:color w:val="auto"/>
                <w:lang w:eastAsia="es-CO" w:bidi="es-CO"/>
              </w:rPr>
              <w:t xml:space="preserve"> </w:t>
            </w:r>
          </w:p>
        </w:tc>
      </w:tr>
      <w:tr w:rsidR="00B01134" w:rsidRPr="00E61012" w14:paraId="2C7BF139" w14:textId="77777777" w:rsidTr="00211638">
        <w:tc>
          <w:tcPr>
            <w:tcW w:w="1808" w:type="pct"/>
            <w:vAlign w:val="center"/>
          </w:tcPr>
          <w:p w14:paraId="1D9CFCFD" w14:textId="73157CC9" w:rsidR="00B01134" w:rsidRPr="00ED0DA2" w:rsidRDefault="00B01134" w:rsidP="0097419C">
            <w:pPr>
              <w:spacing w:after="0" w:line="240" w:lineRule="auto"/>
              <w:rPr>
                <w:rFonts w:eastAsia="MS Mincho" w:cs="Calibri"/>
                <w:b/>
                <w:color w:val="auto"/>
                <w:lang w:val="es-ES" w:eastAsia="es-ES"/>
              </w:rPr>
            </w:pPr>
            <w:r w:rsidRPr="00ED0DA2">
              <w:rPr>
                <w:rFonts w:eastAsia="MS Mincho" w:cs="Calibri"/>
                <w:b/>
                <w:color w:val="auto"/>
                <w:lang w:val="es-ES" w:eastAsia="es-ES"/>
              </w:rPr>
              <w:t>OBJETO</w:t>
            </w:r>
          </w:p>
        </w:tc>
        <w:tc>
          <w:tcPr>
            <w:tcW w:w="3192" w:type="pct"/>
            <w:vAlign w:val="center"/>
          </w:tcPr>
          <w:p w14:paraId="2AA23946" w14:textId="74AEBAB2" w:rsidR="00B01134" w:rsidRPr="00ED0DA2" w:rsidRDefault="00240F8C" w:rsidP="0097419C">
            <w:pPr>
              <w:spacing w:after="0" w:line="240" w:lineRule="auto"/>
              <w:rPr>
                <w:rFonts w:eastAsia="Times New Roman" w:cs="Calibri"/>
                <w:b/>
                <w:color w:val="FF0000"/>
                <w:lang w:val="es-ES" w:eastAsia="es-ES"/>
              </w:rPr>
            </w:pPr>
            <w:r w:rsidRPr="00240F8C">
              <w:rPr>
                <w:rFonts w:asciiTheme="majorHAnsi" w:eastAsia="Arial" w:hAnsiTheme="majorHAnsi" w:cs="Arial"/>
                <w:color w:val="auto"/>
                <w:lang w:eastAsia="es-CO" w:bidi="es-CO"/>
              </w:rPr>
              <w:t>Prestar servicios profesionales en el rol de instructor de emprendimiento aportando en la planeación, ejecución, evaluación y mejora continua de los procesos de formación y asesoría técnica para el emprendimiento rural y campesino; definidos por la Dirección de Empleo y Trabajo y la Coordinación Nacional del programa SER, bajo la modalidad tiempo completo en el área de EMPRENDIMIENTO INNOVADOR: COORDINAR PROYECTOS DE ACUERDO CON LOS PLANES Y PROGRAMAS ESTABLECIDOS POR LA EMPRESA.</w:t>
            </w:r>
            <w:r>
              <w:rPr>
                <w:rFonts w:asciiTheme="majorHAnsi" w:eastAsia="Arial" w:hAnsiTheme="majorHAnsi" w:cs="Arial"/>
                <w:color w:val="auto"/>
                <w:lang w:eastAsia="es-CO" w:bidi="es-CO"/>
              </w:rPr>
              <w:t xml:space="preserve"> </w:t>
            </w:r>
          </w:p>
        </w:tc>
      </w:tr>
      <w:tr w:rsidR="00B01134" w:rsidRPr="00E61012" w14:paraId="7F37DFA5" w14:textId="77777777" w:rsidTr="00211638">
        <w:tc>
          <w:tcPr>
            <w:tcW w:w="1808" w:type="pct"/>
            <w:vAlign w:val="center"/>
          </w:tcPr>
          <w:p w14:paraId="5B235504" w14:textId="79D35FD7" w:rsidR="00B01134" w:rsidRPr="00ED0DA2" w:rsidRDefault="00B01134" w:rsidP="0097419C">
            <w:pPr>
              <w:spacing w:after="0" w:line="240" w:lineRule="auto"/>
              <w:rPr>
                <w:rFonts w:eastAsia="Times New Roman" w:cs="Calibri"/>
                <w:b/>
                <w:color w:val="auto"/>
                <w:lang w:val="es-ES" w:eastAsia="es-ES"/>
              </w:rPr>
            </w:pPr>
            <w:r w:rsidRPr="00ED0DA2">
              <w:rPr>
                <w:rFonts w:eastAsia="MS Mincho" w:cs="Calibri"/>
                <w:b/>
                <w:color w:val="auto"/>
                <w:lang w:val="es-ES" w:eastAsia="es-ES"/>
              </w:rPr>
              <w:t>FECHA DE SUSCRIPCIÓN DEL CONTRATO</w:t>
            </w:r>
          </w:p>
        </w:tc>
        <w:tc>
          <w:tcPr>
            <w:tcW w:w="3192" w:type="pct"/>
            <w:vAlign w:val="center"/>
          </w:tcPr>
          <w:p w14:paraId="75815F74" w14:textId="6A6DE76E" w:rsidR="00B01134" w:rsidRPr="00704ECB" w:rsidRDefault="00583A29" w:rsidP="0097419C">
            <w:pPr>
              <w:spacing w:after="0" w:line="240" w:lineRule="auto"/>
              <w:rPr>
                <w:rFonts w:asciiTheme="majorHAnsi" w:eastAsia="Arial" w:hAnsiTheme="majorHAnsi" w:cs="Arial"/>
                <w:color w:val="FF0000"/>
                <w:lang w:eastAsia="es-CO" w:bidi="es-CO"/>
              </w:rPr>
            </w:pPr>
            <w:r>
              <w:rPr>
                <w:rFonts w:asciiTheme="majorHAnsi" w:eastAsia="Arial" w:hAnsiTheme="majorHAnsi" w:cs="Arial"/>
                <w:color w:val="auto"/>
                <w:lang w:eastAsia="es-CO" w:bidi="es-CO"/>
              </w:rPr>
              <w:t>0</w:t>
            </w:r>
            <w:r w:rsidR="00483300" w:rsidRPr="00483300">
              <w:rPr>
                <w:rFonts w:asciiTheme="majorHAnsi" w:eastAsia="Arial" w:hAnsiTheme="majorHAnsi" w:cs="Arial"/>
                <w:color w:val="auto"/>
                <w:lang w:eastAsia="es-CO" w:bidi="es-CO"/>
              </w:rPr>
              <w:t>2/0</w:t>
            </w:r>
            <w:r>
              <w:rPr>
                <w:rFonts w:asciiTheme="majorHAnsi" w:eastAsia="Arial" w:hAnsiTheme="majorHAnsi" w:cs="Arial"/>
                <w:color w:val="auto"/>
                <w:lang w:eastAsia="es-CO" w:bidi="es-CO"/>
              </w:rPr>
              <w:t>5</w:t>
            </w:r>
            <w:r w:rsidR="00483300" w:rsidRPr="00483300">
              <w:rPr>
                <w:rFonts w:asciiTheme="majorHAnsi" w:eastAsia="Arial" w:hAnsiTheme="majorHAnsi" w:cs="Arial"/>
                <w:color w:val="auto"/>
                <w:lang w:eastAsia="es-CO" w:bidi="es-CO"/>
              </w:rPr>
              <w:t>/2024</w:t>
            </w:r>
            <w:r w:rsidR="00483300">
              <w:rPr>
                <w:rFonts w:asciiTheme="majorHAnsi" w:eastAsia="Arial" w:hAnsiTheme="majorHAnsi" w:cs="Arial"/>
                <w:color w:val="auto"/>
                <w:lang w:eastAsia="es-CO" w:bidi="es-CO"/>
              </w:rPr>
              <w:t xml:space="preserve"> </w:t>
            </w:r>
          </w:p>
        </w:tc>
      </w:tr>
      <w:tr w:rsidR="00293AA6" w:rsidRPr="00E61012" w14:paraId="3AEBFD69" w14:textId="77777777" w:rsidTr="00211638">
        <w:tc>
          <w:tcPr>
            <w:tcW w:w="1808" w:type="pct"/>
            <w:vAlign w:val="center"/>
          </w:tcPr>
          <w:p w14:paraId="5091E20E" w14:textId="0E223274" w:rsidR="00293AA6" w:rsidRPr="00ED0DA2" w:rsidRDefault="00293AA6" w:rsidP="0097419C">
            <w:pPr>
              <w:spacing w:after="0" w:line="240" w:lineRule="auto"/>
              <w:rPr>
                <w:rFonts w:eastAsia="Times New Roman" w:cs="Calibri"/>
                <w:b/>
                <w:color w:val="auto"/>
                <w:lang w:val="es-ES" w:eastAsia="es-ES"/>
              </w:rPr>
            </w:pPr>
            <w:r w:rsidRPr="00ED0DA2">
              <w:rPr>
                <w:rFonts w:eastAsia="Times New Roman" w:cs="Calibri"/>
                <w:b/>
                <w:color w:val="auto"/>
                <w:lang w:val="es-ES" w:eastAsia="es-ES"/>
              </w:rPr>
              <w:t>FECHA DE INICIO</w:t>
            </w:r>
          </w:p>
        </w:tc>
        <w:tc>
          <w:tcPr>
            <w:tcW w:w="3192" w:type="pct"/>
            <w:vAlign w:val="center"/>
          </w:tcPr>
          <w:p w14:paraId="079A062F" w14:textId="0CB24AB3" w:rsidR="00293AA6" w:rsidRPr="00ED0DA2" w:rsidRDefault="00583A29" w:rsidP="0097419C">
            <w:pPr>
              <w:spacing w:after="0" w:line="240" w:lineRule="auto"/>
              <w:rPr>
                <w:rFonts w:asciiTheme="majorHAnsi" w:eastAsia="Arial" w:hAnsiTheme="majorHAnsi" w:cs="Arial"/>
                <w:color w:val="FF0000"/>
                <w:lang w:eastAsia="es-CO" w:bidi="es-CO"/>
              </w:rPr>
            </w:pPr>
            <w:r w:rsidRPr="00583A29">
              <w:rPr>
                <w:rFonts w:asciiTheme="majorHAnsi" w:eastAsia="Arial" w:hAnsiTheme="majorHAnsi" w:cs="Arial"/>
                <w:lang w:eastAsia="es-CO" w:bidi="es-CO"/>
              </w:rPr>
              <w:t>02/06/2024 21:00:00</w:t>
            </w:r>
          </w:p>
        </w:tc>
      </w:tr>
      <w:tr w:rsidR="00293AA6" w:rsidRPr="00E61012" w14:paraId="4F24AF0C" w14:textId="77777777" w:rsidTr="00211638">
        <w:tc>
          <w:tcPr>
            <w:tcW w:w="1808" w:type="pct"/>
            <w:vAlign w:val="center"/>
          </w:tcPr>
          <w:p w14:paraId="41025B23" w14:textId="6DB93DF6" w:rsidR="00293AA6" w:rsidRPr="00ED0DA2" w:rsidRDefault="00293AA6" w:rsidP="0097419C">
            <w:pPr>
              <w:spacing w:after="0" w:line="240" w:lineRule="auto"/>
              <w:rPr>
                <w:rFonts w:asciiTheme="majorHAnsi" w:hAnsiTheme="majorHAnsi" w:cstheme="majorHAnsi"/>
                <w:b/>
                <w:color w:val="auto"/>
              </w:rPr>
            </w:pPr>
            <w:r w:rsidRPr="00ED0DA2">
              <w:rPr>
                <w:rFonts w:eastAsia="Times New Roman" w:cs="Calibri"/>
                <w:b/>
                <w:color w:val="auto"/>
                <w:lang w:val="es-ES" w:eastAsia="es-ES"/>
              </w:rPr>
              <w:t>PLAZO INICIAL</w:t>
            </w:r>
          </w:p>
        </w:tc>
        <w:tc>
          <w:tcPr>
            <w:tcW w:w="3192" w:type="pct"/>
            <w:vAlign w:val="center"/>
          </w:tcPr>
          <w:p w14:paraId="126F33D8" w14:textId="67434BB1" w:rsidR="00293AA6" w:rsidRPr="00ED0DA2" w:rsidRDefault="00583A29" w:rsidP="0097419C">
            <w:pPr>
              <w:spacing w:after="0" w:line="240" w:lineRule="auto"/>
              <w:rPr>
                <w:rFonts w:asciiTheme="majorHAnsi" w:eastAsia="Arial" w:hAnsiTheme="majorHAnsi" w:cs="Arial"/>
                <w:color w:val="FF0000"/>
                <w:lang w:eastAsia="es-CO" w:bidi="es-CO"/>
              </w:rPr>
            </w:pPr>
            <w:r>
              <w:rPr>
                <w:rFonts w:asciiTheme="majorHAnsi" w:eastAsia="Arial" w:hAnsiTheme="majorHAnsi" w:cs="Arial"/>
                <w:color w:val="auto"/>
                <w:lang w:eastAsia="es-CO" w:bidi="es-CO"/>
              </w:rPr>
              <w:t>300</w:t>
            </w:r>
            <w:r w:rsidR="00BA307A">
              <w:rPr>
                <w:rFonts w:asciiTheme="majorHAnsi" w:eastAsia="Arial" w:hAnsiTheme="majorHAnsi" w:cs="Arial"/>
                <w:color w:val="auto"/>
                <w:lang w:eastAsia="es-CO" w:bidi="es-CO"/>
              </w:rPr>
              <w:t xml:space="preserve"> d</w:t>
            </w:r>
            <w:r w:rsidR="00BA307A" w:rsidRPr="00BA307A">
              <w:rPr>
                <w:rFonts w:asciiTheme="majorHAnsi" w:eastAsia="Arial" w:hAnsiTheme="majorHAnsi" w:cs="Arial"/>
                <w:color w:val="auto"/>
                <w:lang w:eastAsia="es-CO" w:bidi="es-CO"/>
              </w:rPr>
              <w:t>ías</w:t>
            </w:r>
          </w:p>
        </w:tc>
      </w:tr>
      <w:tr w:rsidR="00293AA6" w:rsidRPr="00E61012" w14:paraId="597DC854" w14:textId="77777777" w:rsidTr="00211638">
        <w:tc>
          <w:tcPr>
            <w:tcW w:w="1808" w:type="pct"/>
            <w:vAlign w:val="center"/>
          </w:tcPr>
          <w:p w14:paraId="6ACBA66D" w14:textId="776F45D9" w:rsidR="00293AA6" w:rsidRPr="00ED0DA2" w:rsidRDefault="00293AA6" w:rsidP="0097419C">
            <w:pPr>
              <w:spacing w:after="0" w:line="240" w:lineRule="auto"/>
              <w:rPr>
                <w:rFonts w:asciiTheme="majorHAnsi" w:hAnsiTheme="majorHAnsi" w:cstheme="majorHAnsi"/>
                <w:b/>
                <w:color w:val="auto"/>
              </w:rPr>
            </w:pPr>
            <w:r w:rsidRPr="00ED0DA2">
              <w:rPr>
                <w:rFonts w:eastAsia="Times New Roman" w:cs="Calibri"/>
                <w:b/>
                <w:color w:val="auto"/>
                <w:lang w:val="es-ES" w:eastAsia="es-ES"/>
              </w:rPr>
              <w:t>FECHA DE TERMINACIÓN INICIAL</w:t>
            </w:r>
          </w:p>
        </w:tc>
        <w:tc>
          <w:tcPr>
            <w:tcW w:w="3192" w:type="pct"/>
            <w:vAlign w:val="center"/>
          </w:tcPr>
          <w:p w14:paraId="21BC8D19" w14:textId="07658E38" w:rsidR="00293AA6" w:rsidRPr="00ED0DA2" w:rsidRDefault="00583A29" w:rsidP="0097419C">
            <w:pPr>
              <w:spacing w:after="0" w:line="240" w:lineRule="auto"/>
              <w:rPr>
                <w:rFonts w:asciiTheme="majorHAnsi" w:eastAsia="Arial" w:hAnsiTheme="majorHAnsi" w:cs="Arial"/>
                <w:color w:val="FF0000"/>
                <w:lang w:eastAsia="es-CO" w:bidi="es-CO"/>
              </w:rPr>
            </w:pPr>
            <w:r w:rsidRPr="00583A29">
              <w:rPr>
                <w:rFonts w:asciiTheme="majorHAnsi" w:eastAsia="Arial" w:hAnsiTheme="majorHAnsi" w:cs="Arial"/>
                <w:color w:val="auto"/>
                <w:lang w:eastAsia="es-CO" w:bidi="es-CO"/>
              </w:rPr>
              <w:t>12/06/2024 23:59:00</w:t>
            </w:r>
            <w:r>
              <w:rPr>
                <w:rFonts w:asciiTheme="majorHAnsi" w:eastAsia="Arial" w:hAnsiTheme="majorHAnsi" w:cs="Arial"/>
                <w:color w:val="auto"/>
                <w:lang w:eastAsia="es-CO" w:bidi="es-CO"/>
              </w:rPr>
              <w:t xml:space="preserve"> </w:t>
            </w:r>
            <w:r w:rsidR="00786A0C">
              <w:rPr>
                <w:rFonts w:asciiTheme="majorHAnsi" w:eastAsia="Arial" w:hAnsiTheme="majorHAnsi" w:cs="Arial"/>
                <w:color w:val="auto"/>
                <w:lang w:eastAsia="es-CO" w:bidi="es-CO"/>
              </w:rPr>
              <w:t xml:space="preserve"> </w:t>
            </w:r>
          </w:p>
        </w:tc>
      </w:tr>
      <w:tr w:rsidR="00293AA6" w:rsidRPr="00E61012" w14:paraId="560312B6" w14:textId="77777777" w:rsidTr="00211638">
        <w:tc>
          <w:tcPr>
            <w:tcW w:w="1808" w:type="pct"/>
            <w:vAlign w:val="center"/>
          </w:tcPr>
          <w:p w14:paraId="05D28D66" w14:textId="465BD288" w:rsidR="00293AA6" w:rsidRPr="00ED0DA2" w:rsidRDefault="00293AA6" w:rsidP="0097419C">
            <w:pPr>
              <w:spacing w:after="0" w:line="240" w:lineRule="auto"/>
              <w:rPr>
                <w:rFonts w:eastAsia="Times New Roman" w:cs="Calibri"/>
                <w:b/>
                <w:color w:val="auto"/>
                <w:lang w:val="es-ES" w:eastAsia="es-ES"/>
              </w:rPr>
            </w:pPr>
            <w:r w:rsidRPr="00ED0DA2">
              <w:rPr>
                <w:rFonts w:asciiTheme="majorHAnsi" w:hAnsiTheme="majorHAnsi" w:cstheme="majorHAnsi"/>
                <w:b/>
                <w:color w:val="auto"/>
              </w:rPr>
              <w:t>CONTRATISTA</w:t>
            </w:r>
          </w:p>
        </w:tc>
        <w:tc>
          <w:tcPr>
            <w:tcW w:w="3192" w:type="pct"/>
            <w:vAlign w:val="center"/>
          </w:tcPr>
          <w:p w14:paraId="798748DC" w14:textId="01345642" w:rsidR="00293AA6" w:rsidRPr="00583A29" w:rsidRDefault="00583A29" w:rsidP="0097419C">
            <w:pPr>
              <w:spacing w:after="0" w:line="240" w:lineRule="auto"/>
              <w:rPr>
                <w:rStyle w:val="Nmerodepgina"/>
                <w:rFonts w:cs="Calibri"/>
                <w:bCs/>
                <w:color w:val="FF0000"/>
              </w:rPr>
            </w:pPr>
            <w:r w:rsidRPr="00583A29">
              <w:rPr>
                <w:rFonts w:cs="Calibri"/>
                <w:bCs/>
                <w:i/>
                <w:iCs/>
              </w:rPr>
              <w:t>JAMIT STEWART</w:t>
            </w:r>
            <w:r w:rsidRPr="00583A29">
              <w:rPr>
                <w:rFonts w:cs="Calibri"/>
                <w:bCs/>
                <w:i/>
                <w:iCs/>
              </w:rPr>
              <w:t xml:space="preserve"> CELIS ROJAS</w:t>
            </w:r>
          </w:p>
        </w:tc>
      </w:tr>
      <w:tr w:rsidR="009139D5" w:rsidRPr="00E61012" w14:paraId="6CD95B20" w14:textId="77777777" w:rsidTr="00211638">
        <w:tc>
          <w:tcPr>
            <w:tcW w:w="1808" w:type="pct"/>
            <w:vAlign w:val="center"/>
          </w:tcPr>
          <w:p w14:paraId="2FCAD5C4" w14:textId="68F1271E" w:rsidR="009139D5" w:rsidRPr="00ED0DA2" w:rsidRDefault="009139D5" w:rsidP="0097419C">
            <w:pPr>
              <w:spacing w:after="0" w:line="240" w:lineRule="auto"/>
              <w:rPr>
                <w:rFonts w:asciiTheme="majorHAnsi" w:hAnsiTheme="majorHAnsi" w:cstheme="majorHAnsi"/>
                <w:b/>
                <w:color w:val="auto"/>
              </w:rPr>
            </w:pPr>
            <w:r w:rsidRPr="00ED0DA2">
              <w:rPr>
                <w:rFonts w:asciiTheme="majorHAnsi" w:hAnsiTheme="majorHAnsi" w:cstheme="majorHAnsi"/>
                <w:b/>
                <w:color w:val="auto"/>
              </w:rPr>
              <w:t>CC o NIT</w:t>
            </w:r>
          </w:p>
        </w:tc>
        <w:tc>
          <w:tcPr>
            <w:tcW w:w="3192" w:type="pct"/>
            <w:vAlign w:val="center"/>
          </w:tcPr>
          <w:p w14:paraId="13778FEE" w14:textId="263028CD" w:rsidR="009139D5" w:rsidRPr="00ED0DA2" w:rsidRDefault="0038263A" w:rsidP="0097419C">
            <w:pPr>
              <w:spacing w:after="0" w:line="240" w:lineRule="auto"/>
              <w:rPr>
                <w:rFonts w:asciiTheme="majorHAnsi" w:eastAsia="Arial" w:hAnsiTheme="majorHAnsi" w:cs="Arial"/>
                <w:color w:val="FF0000"/>
                <w:lang w:eastAsia="es-CO" w:bidi="es-CO"/>
              </w:rPr>
            </w:pPr>
            <w:r w:rsidRPr="0038263A">
              <w:rPr>
                <w:rFonts w:asciiTheme="majorHAnsi" w:eastAsia="Arial" w:hAnsiTheme="majorHAnsi" w:cs="Arial"/>
                <w:lang w:eastAsia="es-CO" w:bidi="es-CO"/>
              </w:rPr>
              <w:t>13741021</w:t>
            </w:r>
          </w:p>
        </w:tc>
      </w:tr>
      <w:tr w:rsidR="009139D5" w:rsidRPr="00E61012" w14:paraId="2159C7EF" w14:textId="77777777" w:rsidTr="00211638">
        <w:tc>
          <w:tcPr>
            <w:tcW w:w="1808" w:type="pct"/>
            <w:vAlign w:val="center"/>
          </w:tcPr>
          <w:p w14:paraId="4EF1B472" w14:textId="23733BF2" w:rsidR="009139D5" w:rsidRPr="00ED0DA2" w:rsidRDefault="009139D5" w:rsidP="0097419C">
            <w:pPr>
              <w:spacing w:after="0" w:line="240" w:lineRule="auto"/>
              <w:rPr>
                <w:rFonts w:eastAsia="Times New Roman" w:cs="Calibri"/>
                <w:b/>
                <w:color w:val="auto"/>
                <w:lang w:val="es-ES" w:eastAsia="es-ES"/>
              </w:rPr>
            </w:pPr>
            <w:r w:rsidRPr="00ED0DA2">
              <w:rPr>
                <w:rFonts w:eastAsia="Times New Roman" w:cs="Calibri"/>
                <w:b/>
                <w:color w:val="auto"/>
                <w:lang w:val="es-ES" w:eastAsia="es-ES"/>
              </w:rPr>
              <w:t>NOMBRE DEL REPRESENTANTE LEGAL DEL CONTRATISTA</w:t>
            </w:r>
          </w:p>
        </w:tc>
        <w:tc>
          <w:tcPr>
            <w:tcW w:w="3192" w:type="pct"/>
            <w:vAlign w:val="center"/>
          </w:tcPr>
          <w:p w14:paraId="29A45B92" w14:textId="28462A41" w:rsidR="009139D5" w:rsidRPr="00ED0DA2" w:rsidRDefault="009139D5" w:rsidP="0097419C">
            <w:pPr>
              <w:spacing w:after="0" w:line="240" w:lineRule="auto"/>
              <w:rPr>
                <w:rStyle w:val="Nmerodepgina"/>
                <w:rFonts w:cs="Calibri"/>
                <w:b/>
                <w:color w:val="FF0000"/>
              </w:rPr>
            </w:pPr>
            <w:r w:rsidRPr="00F17CEF">
              <w:rPr>
                <w:rFonts w:asciiTheme="majorHAnsi" w:eastAsia="Arial" w:hAnsiTheme="majorHAnsi" w:cs="Arial"/>
                <w:color w:val="auto"/>
                <w:lang w:eastAsia="es-CO" w:bidi="es-CO"/>
              </w:rPr>
              <w:t>No aplica</w:t>
            </w:r>
          </w:p>
        </w:tc>
      </w:tr>
      <w:tr w:rsidR="009139D5" w:rsidRPr="00E61012" w14:paraId="26F4449D" w14:textId="77777777" w:rsidTr="00211638">
        <w:tc>
          <w:tcPr>
            <w:tcW w:w="1808" w:type="pct"/>
            <w:vAlign w:val="center"/>
          </w:tcPr>
          <w:p w14:paraId="72922204" w14:textId="01E7B567" w:rsidR="009139D5" w:rsidRPr="00ED0DA2" w:rsidRDefault="009139D5" w:rsidP="0097419C">
            <w:pPr>
              <w:spacing w:after="0" w:line="240" w:lineRule="auto"/>
              <w:rPr>
                <w:rFonts w:eastAsia="Times New Roman" w:cs="Calibri"/>
                <w:b/>
                <w:color w:val="auto"/>
                <w:lang w:val="es-ES" w:eastAsia="es-ES"/>
              </w:rPr>
            </w:pPr>
            <w:r w:rsidRPr="00ED0DA2">
              <w:rPr>
                <w:rFonts w:eastAsia="Times New Roman" w:cs="Calibri"/>
                <w:b/>
                <w:color w:val="auto"/>
                <w:lang w:val="es-ES" w:eastAsia="es-ES"/>
              </w:rPr>
              <w:t xml:space="preserve">NÚMERO DE IDENTIFICACIÓN DEL REPRESENTANTE LEGAL </w:t>
            </w:r>
          </w:p>
        </w:tc>
        <w:tc>
          <w:tcPr>
            <w:tcW w:w="3192" w:type="pct"/>
            <w:vAlign w:val="center"/>
          </w:tcPr>
          <w:p w14:paraId="6B2FE1BF" w14:textId="651D9CCA" w:rsidR="009139D5" w:rsidRPr="00ED0DA2" w:rsidRDefault="001F1BF1" w:rsidP="0097419C">
            <w:pPr>
              <w:spacing w:after="0" w:line="240" w:lineRule="auto"/>
              <w:rPr>
                <w:rStyle w:val="Nmerodepgina"/>
                <w:rFonts w:cs="Calibri"/>
                <w:b/>
                <w:color w:val="FF0000"/>
              </w:rPr>
            </w:pPr>
            <w:r w:rsidRPr="00F17CEF">
              <w:rPr>
                <w:rFonts w:asciiTheme="majorHAnsi" w:eastAsia="Arial" w:hAnsiTheme="majorHAnsi" w:cs="Arial"/>
                <w:color w:val="auto"/>
                <w:lang w:eastAsia="es-CO" w:bidi="es-CO"/>
              </w:rPr>
              <w:t>No aplica</w:t>
            </w:r>
            <w:r>
              <w:rPr>
                <w:rFonts w:asciiTheme="majorHAnsi" w:eastAsia="Arial" w:hAnsiTheme="majorHAnsi" w:cs="Arial"/>
                <w:color w:val="auto"/>
                <w:lang w:eastAsia="es-CO" w:bidi="es-CO"/>
              </w:rPr>
              <w:t xml:space="preserve"> </w:t>
            </w:r>
          </w:p>
        </w:tc>
      </w:tr>
      <w:tr w:rsidR="009139D5" w:rsidRPr="00E61012" w14:paraId="0F680B35" w14:textId="77777777" w:rsidTr="00211638">
        <w:tc>
          <w:tcPr>
            <w:tcW w:w="1808" w:type="pct"/>
            <w:vAlign w:val="center"/>
          </w:tcPr>
          <w:p w14:paraId="1325C6CC" w14:textId="1905E185" w:rsidR="009139D5" w:rsidRPr="00ED0DA2" w:rsidRDefault="009139D5" w:rsidP="0097419C">
            <w:pPr>
              <w:spacing w:after="0" w:line="240" w:lineRule="auto"/>
              <w:rPr>
                <w:rFonts w:eastAsia="Times New Roman" w:cs="Calibri"/>
                <w:b/>
                <w:color w:val="auto"/>
                <w:lang w:val="es-ES" w:eastAsia="es-ES"/>
              </w:rPr>
            </w:pPr>
            <w:r w:rsidRPr="00ED0DA2">
              <w:rPr>
                <w:rFonts w:asciiTheme="majorHAnsi" w:hAnsiTheme="majorHAnsi" w:cstheme="majorHAnsi"/>
                <w:b/>
                <w:color w:val="auto"/>
              </w:rPr>
              <w:t>LUGAR DE EJECUCIÓN</w:t>
            </w:r>
          </w:p>
        </w:tc>
        <w:tc>
          <w:tcPr>
            <w:tcW w:w="3192" w:type="pct"/>
            <w:vAlign w:val="center"/>
          </w:tcPr>
          <w:p w14:paraId="2B484ABD" w14:textId="23F3B949" w:rsidR="009139D5" w:rsidRPr="0057435D" w:rsidRDefault="0096754F" w:rsidP="0097419C">
            <w:pPr>
              <w:spacing w:after="0" w:line="240" w:lineRule="auto"/>
              <w:rPr>
                <w:rStyle w:val="Nmerodepgina"/>
                <w:rFonts w:cs="Calibri"/>
                <w:bCs/>
                <w:color w:val="FF0000"/>
              </w:rPr>
            </w:pPr>
            <w:r>
              <w:rPr>
                <w:rStyle w:val="Nmerodepgina"/>
                <w:rFonts w:cs="Calibri"/>
                <w:bCs/>
              </w:rPr>
              <w:t>Saravena</w:t>
            </w:r>
          </w:p>
        </w:tc>
      </w:tr>
      <w:tr w:rsidR="009139D5" w:rsidRPr="00E61012" w14:paraId="50EBBB2D" w14:textId="77777777" w:rsidTr="00211638">
        <w:tc>
          <w:tcPr>
            <w:tcW w:w="1808" w:type="pct"/>
            <w:vAlign w:val="center"/>
          </w:tcPr>
          <w:p w14:paraId="25829BDD" w14:textId="566F6D90" w:rsidR="009139D5" w:rsidRPr="00ED0DA2" w:rsidRDefault="009139D5" w:rsidP="0097419C">
            <w:pPr>
              <w:spacing w:after="0" w:line="240" w:lineRule="auto"/>
              <w:rPr>
                <w:rFonts w:eastAsia="Times New Roman" w:cs="Calibri"/>
                <w:b/>
                <w:color w:val="auto"/>
                <w:lang w:val="es-ES" w:eastAsia="es-ES"/>
              </w:rPr>
            </w:pPr>
            <w:r w:rsidRPr="00ED0DA2">
              <w:rPr>
                <w:rFonts w:eastAsia="Times New Roman" w:cs="Calibri"/>
                <w:b/>
                <w:color w:val="auto"/>
                <w:lang w:val="es-ES" w:eastAsia="es-ES"/>
              </w:rPr>
              <w:t xml:space="preserve">VALOR INICIAL </w:t>
            </w:r>
          </w:p>
        </w:tc>
        <w:tc>
          <w:tcPr>
            <w:tcW w:w="3192" w:type="pct"/>
            <w:vAlign w:val="center"/>
          </w:tcPr>
          <w:p w14:paraId="1EA23C30" w14:textId="4F6C1FF7" w:rsidR="009139D5" w:rsidRPr="00ED0DA2" w:rsidRDefault="0038263A" w:rsidP="0097419C">
            <w:pPr>
              <w:spacing w:after="0" w:line="240" w:lineRule="auto"/>
              <w:rPr>
                <w:rStyle w:val="Nmerodepgina"/>
                <w:rFonts w:cs="Calibri"/>
                <w:b/>
                <w:color w:val="FF0000"/>
              </w:rPr>
            </w:pPr>
            <w:r w:rsidRPr="0038263A">
              <w:rPr>
                <w:rFonts w:cs="Calibri"/>
                <w:b/>
              </w:rPr>
              <w:t>51.784.700</w:t>
            </w:r>
          </w:p>
        </w:tc>
      </w:tr>
      <w:tr w:rsidR="009139D5" w:rsidRPr="00E61012" w14:paraId="7FB5E2D7" w14:textId="77777777" w:rsidTr="00211638">
        <w:tc>
          <w:tcPr>
            <w:tcW w:w="1808" w:type="pct"/>
            <w:vAlign w:val="center"/>
          </w:tcPr>
          <w:p w14:paraId="4600D107" w14:textId="061D9D82" w:rsidR="009139D5" w:rsidRPr="00ED0DA2" w:rsidRDefault="009139D5" w:rsidP="0097419C">
            <w:pPr>
              <w:spacing w:after="0" w:line="240" w:lineRule="auto"/>
              <w:rPr>
                <w:rFonts w:eastAsia="Times New Roman" w:cs="Calibri"/>
                <w:b/>
                <w:color w:val="auto"/>
                <w:lang w:val="es-ES" w:eastAsia="es-ES"/>
              </w:rPr>
            </w:pPr>
            <w:r w:rsidRPr="00ED0DA2">
              <w:rPr>
                <w:rFonts w:cs="Calibri"/>
                <w:b/>
                <w:color w:val="auto"/>
                <w:spacing w:val="-3"/>
              </w:rPr>
              <w:t>FORMA DE PAGO</w:t>
            </w:r>
          </w:p>
        </w:tc>
        <w:tc>
          <w:tcPr>
            <w:tcW w:w="3192" w:type="pct"/>
            <w:vAlign w:val="center"/>
          </w:tcPr>
          <w:p w14:paraId="285FD688" w14:textId="5562E2CC" w:rsidR="009139D5" w:rsidRPr="007924C8" w:rsidRDefault="0038263A" w:rsidP="00855466">
            <w:pPr>
              <w:spacing w:line="240" w:lineRule="auto"/>
              <w:rPr>
                <w:rStyle w:val="Nmerodepgina"/>
                <w:rFonts w:asciiTheme="majorHAnsi" w:eastAsia="Arial" w:hAnsiTheme="majorHAnsi" w:cs="Arial"/>
                <w:color w:val="auto"/>
                <w:lang w:eastAsia="es-CO" w:bidi="es-CO"/>
              </w:rPr>
            </w:pPr>
            <w:r>
              <w:rPr>
                <w:rStyle w:val="Nmerodepgina"/>
              </w:rPr>
              <w:t xml:space="preserve">MARZO </w:t>
            </w:r>
            <w:r w:rsidRPr="0038263A">
              <w:t>4.142.776</w:t>
            </w:r>
            <w:r>
              <w:t xml:space="preserve">; ABRIL </w:t>
            </w:r>
            <w:r w:rsidRPr="0038263A">
              <w:t>5.178.470</w:t>
            </w:r>
            <w:r>
              <w:t xml:space="preserve">; MAYO </w:t>
            </w:r>
            <w:r w:rsidRPr="0038263A">
              <w:t>5.178.470</w:t>
            </w:r>
            <w:r>
              <w:t xml:space="preserve">: JUNIO </w:t>
            </w:r>
            <w:r w:rsidRPr="0038263A">
              <w:t>5.178.470</w:t>
            </w:r>
            <w:r>
              <w:t xml:space="preserve">; JULIO </w:t>
            </w:r>
            <w:r w:rsidRPr="0038263A">
              <w:t>5.178.470</w:t>
            </w:r>
            <w:r>
              <w:t xml:space="preserve">; AGOSTO </w:t>
            </w:r>
            <w:r w:rsidRPr="0038263A">
              <w:t>5.178.470</w:t>
            </w:r>
            <w:r>
              <w:t xml:space="preserve">; SEPTIEMBRE </w:t>
            </w:r>
            <w:r w:rsidRPr="0038263A">
              <w:lastRenderedPageBreak/>
              <w:t>5.178.470</w:t>
            </w:r>
            <w:r>
              <w:t xml:space="preserve">; OCTURE </w:t>
            </w:r>
            <w:r w:rsidRPr="0038263A">
              <w:t>5.178.470</w:t>
            </w:r>
            <w:r>
              <w:t xml:space="preserve">; NOVIEMBRE </w:t>
            </w:r>
            <w:r w:rsidRPr="0038263A">
              <w:t>5.178.470</w:t>
            </w:r>
            <w:r>
              <w:t xml:space="preserve">; DICIEMBRE </w:t>
            </w:r>
            <w:r w:rsidRPr="0038263A">
              <w:t>5.178.470</w:t>
            </w:r>
            <w:r>
              <w:t xml:space="preserve">; DICIEMBRE; </w:t>
            </w:r>
            <w:r w:rsidRPr="0038263A">
              <w:t>1.035.694 </w:t>
            </w:r>
            <w:r>
              <w:t>(PAGOS MES VENCIDO)</w:t>
            </w:r>
          </w:p>
        </w:tc>
      </w:tr>
      <w:tr w:rsidR="009139D5" w:rsidRPr="00E61012" w14:paraId="11D47148" w14:textId="77777777" w:rsidTr="00211638">
        <w:tc>
          <w:tcPr>
            <w:tcW w:w="1808" w:type="pct"/>
            <w:vAlign w:val="center"/>
          </w:tcPr>
          <w:p w14:paraId="69DA9451" w14:textId="39303ED2" w:rsidR="009139D5" w:rsidRPr="002756AF" w:rsidRDefault="009139D5" w:rsidP="0097419C">
            <w:pPr>
              <w:spacing w:after="0" w:line="240" w:lineRule="auto"/>
              <w:rPr>
                <w:rStyle w:val="Nmerodepgina"/>
                <w:rFonts w:cs="Calibri"/>
                <w:b/>
                <w:color w:val="auto"/>
              </w:rPr>
            </w:pPr>
            <w:r w:rsidRPr="002756AF">
              <w:rPr>
                <w:rFonts w:eastAsia="Times New Roman" w:cs="Calibri"/>
                <w:b/>
                <w:color w:val="auto"/>
                <w:lang w:val="es-ES" w:eastAsia="es-ES"/>
              </w:rPr>
              <w:lastRenderedPageBreak/>
              <w:t>CERTIFICADO DE DISPONIBILIDAD PRESUPUESTAL</w:t>
            </w:r>
          </w:p>
        </w:tc>
        <w:tc>
          <w:tcPr>
            <w:tcW w:w="3192" w:type="pct"/>
            <w:vAlign w:val="center"/>
          </w:tcPr>
          <w:p w14:paraId="0178C970" w14:textId="36A426EA" w:rsidR="009139D5" w:rsidRPr="002756AF" w:rsidRDefault="00FB34EA" w:rsidP="0097419C">
            <w:pPr>
              <w:spacing w:after="0" w:line="240" w:lineRule="auto"/>
              <w:rPr>
                <w:rStyle w:val="Nmerodepgina"/>
                <w:rFonts w:cs="Calibri"/>
                <w:bCs/>
                <w:color w:val="FF0000"/>
              </w:rPr>
            </w:pPr>
            <w:r>
              <w:rPr>
                <w:rStyle w:val="Nmerodepgina"/>
                <w:rFonts w:cs="Calibri"/>
                <w:bCs/>
                <w:color w:val="auto"/>
              </w:rPr>
              <w:t>39</w:t>
            </w:r>
            <w:r w:rsidR="00243B32" w:rsidRPr="002756AF">
              <w:rPr>
                <w:rStyle w:val="Nmerodepgina"/>
                <w:rFonts w:cs="Calibri"/>
                <w:bCs/>
                <w:color w:val="auto"/>
              </w:rPr>
              <w:t>24</w:t>
            </w:r>
          </w:p>
        </w:tc>
      </w:tr>
      <w:tr w:rsidR="009139D5" w:rsidRPr="00E61012" w14:paraId="68616295" w14:textId="77777777" w:rsidTr="00211638">
        <w:tc>
          <w:tcPr>
            <w:tcW w:w="1808" w:type="pct"/>
            <w:vAlign w:val="center"/>
          </w:tcPr>
          <w:p w14:paraId="1E0A955A" w14:textId="553D78D0" w:rsidR="009139D5" w:rsidRPr="00ED0DA2" w:rsidRDefault="009139D5" w:rsidP="0097419C">
            <w:pPr>
              <w:spacing w:after="0" w:line="240" w:lineRule="auto"/>
              <w:rPr>
                <w:rStyle w:val="Nmerodepgina"/>
                <w:rFonts w:cs="Calibri"/>
                <w:b/>
                <w:color w:val="auto"/>
              </w:rPr>
            </w:pPr>
            <w:r w:rsidRPr="00ED0DA2">
              <w:rPr>
                <w:rFonts w:eastAsia="MS Mincho" w:cs="Calibri"/>
                <w:b/>
                <w:color w:val="auto"/>
                <w:lang w:val="es-ES" w:eastAsia="es-ES"/>
              </w:rPr>
              <w:t>CERTIFICADO DE REGISTRO PRESUPUESTAL</w:t>
            </w:r>
          </w:p>
        </w:tc>
        <w:tc>
          <w:tcPr>
            <w:tcW w:w="3192" w:type="pct"/>
            <w:vAlign w:val="center"/>
          </w:tcPr>
          <w:p w14:paraId="17105389" w14:textId="02BC6FC5" w:rsidR="009139D5" w:rsidRPr="00ED0DA2" w:rsidRDefault="0038263A" w:rsidP="0097419C">
            <w:pPr>
              <w:spacing w:after="0" w:line="240" w:lineRule="auto"/>
              <w:rPr>
                <w:rStyle w:val="Nmerodepgina"/>
                <w:rFonts w:cs="Calibri"/>
                <w:b/>
                <w:color w:val="FF0000"/>
              </w:rPr>
            </w:pPr>
            <w:r w:rsidRPr="0038263A">
              <w:rPr>
                <w:rStyle w:val="Nmerodepgina"/>
                <w:rFonts w:cs="Calibri"/>
                <w:b/>
              </w:rPr>
              <w:t>15424</w:t>
            </w:r>
          </w:p>
        </w:tc>
      </w:tr>
      <w:tr w:rsidR="007D4BDF" w:rsidRPr="00ED0DA2" w14:paraId="5B4A9568" w14:textId="77777777" w:rsidTr="0009067A">
        <w:tc>
          <w:tcPr>
            <w:tcW w:w="1808" w:type="pct"/>
            <w:vAlign w:val="center"/>
          </w:tcPr>
          <w:p w14:paraId="6AA127FE" w14:textId="6CE38E67" w:rsidR="007D4BDF" w:rsidRPr="00ED0DA2" w:rsidRDefault="007D4BDF" w:rsidP="0097419C">
            <w:pPr>
              <w:spacing w:after="0" w:line="240" w:lineRule="auto"/>
              <w:rPr>
                <w:rFonts w:eastAsia="MS Mincho" w:cs="Calibri"/>
                <w:b/>
                <w:color w:val="auto"/>
                <w:lang w:val="es-ES" w:eastAsia="es-ES"/>
              </w:rPr>
            </w:pPr>
            <w:r w:rsidRPr="00ED0DA2">
              <w:rPr>
                <w:rFonts w:eastAsia="Times New Roman" w:cs="Calibri"/>
                <w:b/>
                <w:color w:val="auto"/>
                <w:lang w:val="es-ES" w:eastAsia="es-ES"/>
              </w:rPr>
              <w:t>VALOR FINAL DEL CONTRATO</w:t>
            </w:r>
          </w:p>
        </w:tc>
        <w:tc>
          <w:tcPr>
            <w:tcW w:w="3192" w:type="pct"/>
            <w:vAlign w:val="center"/>
          </w:tcPr>
          <w:p w14:paraId="43883448" w14:textId="4126E3E6" w:rsidR="007D4BDF" w:rsidRPr="00ED0DA2" w:rsidRDefault="00C85395" w:rsidP="0097419C">
            <w:pPr>
              <w:spacing w:after="0" w:line="240" w:lineRule="auto"/>
              <w:rPr>
                <w:rFonts w:asciiTheme="majorHAnsi" w:eastAsia="Arial" w:hAnsiTheme="majorHAnsi" w:cs="Arial"/>
                <w:color w:val="FF0000"/>
                <w:lang w:eastAsia="es-CO" w:bidi="es-CO"/>
              </w:rPr>
            </w:pPr>
            <w:r w:rsidRPr="000B4924">
              <w:rPr>
                <w:rFonts w:asciiTheme="majorHAnsi" w:eastAsia="Arial" w:hAnsiTheme="majorHAnsi" w:cs="Arial"/>
                <w:color w:val="auto"/>
                <w:lang w:eastAsia="es-CO" w:bidi="es-CO"/>
              </w:rPr>
              <w:t>$</w:t>
            </w:r>
            <w:r w:rsidR="001333D5" w:rsidRPr="001333D5">
              <w:rPr>
                <w:rFonts w:asciiTheme="majorHAnsi" w:eastAsia="Arial" w:hAnsiTheme="majorHAnsi" w:cs="Arial"/>
                <w:color w:val="auto"/>
                <w:lang w:eastAsia="es-CO" w:bidi="es-CO"/>
              </w:rPr>
              <w:t>26.928.044</w:t>
            </w:r>
          </w:p>
        </w:tc>
      </w:tr>
      <w:tr w:rsidR="007D4BDF" w:rsidRPr="00ED0DA2" w14:paraId="326A2FE0" w14:textId="77777777" w:rsidTr="0009067A">
        <w:tc>
          <w:tcPr>
            <w:tcW w:w="1808" w:type="pct"/>
            <w:vAlign w:val="center"/>
          </w:tcPr>
          <w:p w14:paraId="57529C28" w14:textId="1AE9D3BD" w:rsidR="007D4BDF" w:rsidRPr="00821855" w:rsidRDefault="007D4BDF" w:rsidP="0097419C">
            <w:pPr>
              <w:spacing w:after="0" w:line="240" w:lineRule="auto"/>
              <w:rPr>
                <w:rFonts w:eastAsia="MS Mincho" w:cs="Calibri"/>
                <w:b/>
                <w:color w:val="auto"/>
                <w:lang w:val="es-ES" w:eastAsia="es-ES"/>
              </w:rPr>
            </w:pPr>
            <w:r w:rsidRPr="00821855">
              <w:rPr>
                <w:rFonts w:eastAsia="Times New Roman" w:cs="Calibri"/>
                <w:b/>
                <w:color w:val="auto"/>
                <w:lang w:val="es-ES" w:eastAsia="es-ES"/>
              </w:rPr>
              <w:t>FECHA DE TERMINACIÓN FINAL</w:t>
            </w:r>
          </w:p>
        </w:tc>
        <w:tc>
          <w:tcPr>
            <w:tcW w:w="3192" w:type="pct"/>
            <w:vAlign w:val="center"/>
          </w:tcPr>
          <w:p w14:paraId="173DA185" w14:textId="53E3D482" w:rsidR="007D4BDF" w:rsidRPr="00A44361" w:rsidRDefault="001B2296" w:rsidP="0097419C">
            <w:pPr>
              <w:spacing w:after="0" w:line="240" w:lineRule="auto"/>
              <w:rPr>
                <w:rFonts w:asciiTheme="majorHAnsi" w:eastAsia="Arial" w:hAnsiTheme="majorHAnsi" w:cs="Arial"/>
                <w:color w:val="auto"/>
                <w:lang w:eastAsia="es-CO" w:bidi="es-CO"/>
              </w:rPr>
            </w:pPr>
            <w:r>
              <w:rPr>
                <w:rFonts w:eastAsia="Times New Roman" w:cs="Calibri"/>
                <w:color w:val="auto"/>
                <w:lang w:eastAsia="es-ES"/>
              </w:rPr>
              <w:t>30/11</w:t>
            </w:r>
            <w:r w:rsidR="00A44361" w:rsidRPr="00A44361">
              <w:rPr>
                <w:rFonts w:eastAsia="Times New Roman" w:cs="Calibri"/>
                <w:color w:val="auto"/>
                <w:lang w:eastAsia="es-ES"/>
              </w:rPr>
              <w:t xml:space="preserve">/2024  </w:t>
            </w:r>
          </w:p>
        </w:tc>
      </w:tr>
      <w:tr w:rsidR="007D4BDF" w:rsidRPr="00ED0DA2" w14:paraId="0F96DBCD" w14:textId="77777777" w:rsidTr="0009067A">
        <w:tc>
          <w:tcPr>
            <w:tcW w:w="1808" w:type="pct"/>
            <w:vAlign w:val="center"/>
          </w:tcPr>
          <w:p w14:paraId="2EBB85EF" w14:textId="41D00BA4" w:rsidR="007D4BDF" w:rsidRPr="002B4948" w:rsidRDefault="007D4BDF" w:rsidP="0097419C">
            <w:pPr>
              <w:spacing w:after="0" w:line="240" w:lineRule="auto"/>
              <w:rPr>
                <w:rFonts w:eastAsia="MS Mincho" w:cs="Calibri"/>
                <w:b/>
                <w:color w:val="auto"/>
                <w:lang w:val="es-ES" w:eastAsia="es-ES"/>
              </w:rPr>
            </w:pPr>
            <w:r w:rsidRPr="002B4948">
              <w:rPr>
                <w:rFonts w:eastAsia="Times New Roman" w:cs="Calibri"/>
                <w:b/>
                <w:color w:val="auto"/>
                <w:lang w:val="es-ES" w:eastAsia="es-ES"/>
              </w:rPr>
              <w:t>FECHA DE TERMINACIÓN ANTICIPADA (Sí aplica)</w:t>
            </w:r>
          </w:p>
        </w:tc>
        <w:tc>
          <w:tcPr>
            <w:tcW w:w="3192" w:type="pct"/>
            <w:vAlign w:val="center"/>
          </w:tcPr>
          <w:p w14:paraId="6B0DE854" w14:textId="03DE1BB9" w:rsidR="007D4BDF" w:rsidRPr="002B4948" w:rsidRDefault="002B4948" w:rsidP="0097419C">
            <w:pPr>
              <w:spacing w:after="0" w:line="240" w:lineRule="auto"/>
              <w:rPr>
                <w:rFonts w:asciiTheme="majorHAnsi" w:eastAsia="Arial" w:hAnsiTheme="majorHAnsi" w:cs="Arial"/>
                <w:color w:val="auto"/>
                <w:lang w:eastAsia="es-CO" w:bidi="es-CO"/>
              </w:rPr>
            </w:pPr>
            <w:r w:rsidRPr="002B4948">
              <w:rPr>
                <w:rFonts w:eastAsia="Times New Roman" w:cs="Calibri"/>
                <w:color w:val="auto"/>
                <w:lang w:val="es-ES" w:eastAsia="es-ES"/>
              </w:rPr>
              <w:t>No aplica</w:t>
            </w:r>
          </w:p>
        </w:tc>
      </w:tr>
      <w:tr w:rsidR="007D4BDF" w:rsidRPr="00ED0DA2" w14:paraId="3E6F7D38" w14:textId="77777777" w:rsidTr="0009067A">
        <w:tc>
          <w:tcPr>
            <w:tcW w:w="1808" w:type="pct"/>
            <w:vAlign w:val="center"/>
          </w:tcPr>
          <w:p w14:paraId="0E49EB66" w14:textId="6C183C24" w:rsidR="007D4BDF" w:rsidRPr="00ED0DA2" w:rsidRDefault="007D4BDF" w:rsidP="0097419C">
            <w:pPr>
              <w:spacing w:after="0" w:line="240" w:lineRule="auto"/>
              <w:rPr>
                <w:rFonts w:eastAsia="MS Mincho" w:cs="Calibri"/>
                <w:b/>
                <w:color w:val="auto"/>
                <w:lang w:val="es-ES" w:eastAsia="es-ES"/>
              </w:rPr>
            </w:pPr>
            <w:r w:rsidRPr="00ED0DA2">
              <w:rPr>
                <w:rFonts w:eastAsia="Times New Roman" w:cs="Calibri"/>
                <w:b/>
                <w:color w:val="auto"/>
                <w:lang w:val="es-ES" w:eastAsia="es-ES"/>
              </w:rPr>
              <w:t>VALOR TOTAL PAGADO</w:t>
            </w:r>
          </w:p>
        </w:tc>
        <w:tc>
          <w:tcPr>
            <w:tcW w:w="3192" w:type="pct"/>
            <w:vAlign w:val="center"/>
          </w:tcPr>
          <w:p w14:paraId="44D870E3" w14:textId="475F80C9" w:rsidR="007D4BDF" w:rsidRPr="008C7239" w:rsidRDefault="008C7239" w:rsidP="0097419C">
            <w:pPr>
              <w:spacing w:after="0" w:line="240" w:lineRule="auto"/>
              <w:rPr>
                <w:rFonts w:asciiTheme="majorHAnsi" w:eastAsia="Arial" w:hAnsiTheme="majorHAnsi" w:cs="Arial"/>
                <w:lang w:eastAsia="es-CO" w:bidi="es-CO"/>
              </w:rPr>
            </w:pPr>
            <w:proofErr w:type="gramStart"/>
            <w:r w:rsidRPr="008C7239">
              <w:rPr>
                <w:rFonts w:asciiTheme="majorHAnsi" w:eastAsia="Arial" w:hAnsiTheme="majorHAnsi" w:cs="Arial"/>
                <w:lang w:eastAsia="es-CO" w:bidi="es-CO"/>
              </w:rPr>
              <w:t>51.784.700  pesos</w:t>
            </w:r>
            <w:proofErr w:type="gramEnd"/>
          </w:p>
        </w:tc>
      </w:tr>
      <w:tr w:rsidR="007D4BDF" w:rsidRPr="00ED0DA2" w14:paraId="33271D4A" w14:textId="77777777" w:rsidTr="0009067A">
        <w:tc>
          <w:tcPr>
            <w:tcW w:w="1808" w:type="pct"/>
            <w:vAlign w:val="center"/>
          </w:tcPr>
          <w:p w14:paraId="297AEF90" w14:textId="78C80EE3" w:rsidR="007D4BDF" w:rsidRPr="00ED0DA2" w:rsidRDefault="007D4BDF" w:rsidP="0097419C">
            <w:pPr>
              <w:spacing w:after="0" w:line="240" w:lineRule="auto"/>
              <w:rPr>
                <w:rFonts w:eastAsia="MS Mincho" w:cs="Calibri"/>
                <w:b/>
                <w:color w:val="auto"/>
                <w:lang w:val="es-ES" w:eastAsia="es-ES"/>
              </w:rPr>
            </w:pPr>
            <w:r w:rsidRPr="00ED0DA2">
              <w:rPr>
                <w:rFonts w:eastAsia="Times New Roman" w:cs="Calibri"/>
                <w:b/>
                <w:color w:val="auto"/>
                <w:lang w:val="es-ES" w:eastAsia="es-ES"/>
              </w:rPr>
              <w:t>VALOR TOTAL EJECUTADO</w:t>
            </w:r>
          </w:p>
        </w:tc>
        <w:tc>
          <w:tcPr>
            <w:tcW w:w="3192" w:type="pct"/>
            <w:vAlign w:val="center"/>
          </w:tcPr>
          <w:p w14:paraId="6C45219B" w14:textId="61E5C319" w:rsidR="000D26FB" w:rsidRPr="008C7239" w:rsidRDefault="008C7239" w:rsidP="008C7239">
            <w:pPr>
              <w:spacing w:line="240" w:lineRule="auto"/>
              <w:rPr>
                <w:rFonts w:asciiTheme="majorHAnsi" w:eastAsia="Arial" w:hAnsiTheme="majorHAnsi" w:cs="Arial"/>
                <w:lang w:eastAsia="es-CO" w:bidi="es-CO"/>
              </w:rPr>
            </w:pPr>
            <w:proofErr w:type="gramStart"/>
            <w:r w:rsidRPr="008C7239">
              <w:rPr>
                <w:rFonts w:asciiTheme="majorHAnsi" w:eastAsia="Arial" w:hAnsiTheme="majorHAnsi" w:cs="Arial"/>
                <w:lang w:eastAsia="es-CO" w:bidi="es-CO"/>
              </w:rPr>
              <w:t>51.784.700  pesos</w:t>
            </w:r>
            <w:proofErr w:type="gramEnd"/>
          </w:p>
        </w:tc>
      </w:tr>
      <w:tr w:rsidR="007D4BDF" w:rsidRPr="00E61012" w14:paraId="5EB70675" w14:textId="77777777" w:rsidTr="0009067A">
        <w:tc>
          <w:tcPr>
            <w:tcW w:w="1808" w:type="pct"/>
            <w:vAlign w:val="center"/>
          </w:tcPr>
          <w:p w14:paraId="4479E729" w14:textId="2DF00FBB" w:rsidR="007D4BDF" w:rsidRPr="00ED0DA2" w:rsidRDefault="007D4BDF" w:rsidP="0097419C">
            <w:pPr>
              <w:spacing w:after="0" w:line="240" w:lineRule="auto"/>
              <w:rPr>
                <w:rFonts w:eastAsia="MS Mincho" w:cs="Calibri"/>
                <w:b/>
                <w:color w:val="auto"/>
                <w:lang w:val="es-ES" w:eastAsia="es-ES"/>
              </w:rPr>
            </w:pPr>
            <w:r w:rsidRPr="00ED0DA2">
              <w:rPr>
                <w:rFonts w:eastAsia="Times New Roman" w:cs="Calibri"/>
                <w:b/>
                <w:color w:val="auto"/>
                <w:lang w:val="es-ES" w:eastAsia="es-ES"/>
              </w:rPr>
              <w:t>SUPERVISOR DEL CONTRATO</w:t>
            </w:r>
          </w:p>
        </w:tc>
        <w:tc>
          <w:tcPr>
            <w:tcW w:w="3192" w:type="pct"/>
            <w:vAlign w:val="center"/>
          </w:tcPr>
          <w:p w14:paraId="13A5E7B7" w14:textId="113CF369" w:rsidR="007D4BDF" w:rsidRPr="008737F2" w:rsidRDefault="00FE72FB" w:rsidP="0097419C">
            <w:pPr>
              <w:spacing w:after="0" w:line="240" w:lineRule="auto"/>
              <w:rPr>
                <w:rFonts w:asciiTheme="majorHAnsi" w:eastAsia="Arial" w:hAnsiTheme="majorHAnsi" w:cs="Arial"/>
                <w:color w:val="auto"/>
                <w:lang w:eastAsia="es-CO" w:bidi="es-CO"/>
              </w:rPr>
            </w:pPr>
            <w:r w:rsidRPr="008737F2">
              <w:rPr>
                <w:rFonts w:asciiTheme="majorHAnsi" w:eastAsia="Arial" w:hAnsiTheme="majorHAnsi" w:cs="Arial"/>
                <w:color w:val="auto"/>
                <w:lang w:eastAsia="es-CO" w:bidi="es-CO"/>
              </w:rPr>
              <w:t xml:space="preserve">Leidy Mariana Calvete </w:t>
            </w:r>
            <w:r w:rsidR="004012FF" w:rsidRPr="008737F2">
              <w:rPr>
                <w:rFonts w:asciiTheme="majorHAnsi" w:eastAsia="Arial" w:hAnsiTheme="majorHAnsi" w:cs="Arial"/>
                <w:color w:val="auto"/>
                <w:lang w:eastAsia="es-CO" w:bidi="es-CO"/>
              </w:rPr>
              <w:t>Ramírez</w:t>
            </w:r>
          </w:p>
        </w:tc>
      </w:tr>
      <w:tr w:rsidR="007D4BDF" w:rsidRPr="00E61012" w14:paraId="2BC38712" w14:textId="77777777" w:rsidTr="00211638">
        <w:tc>
          <w:tcPr>
            <w:tcW w:w="1808" w:type="pct"/>
            <w:vAlign w:val="center"/>
          </w:tcPr>
          <w:p w14:paraId="45D90FB4" w14:textId="6D9836BF" w:rsidR="007D4BDF" w:rsidRPr="00ED0DA2" w:rsidRDefault="007D4BDF" w:rsidP="0097419C">
            <w:pPr>
              <w:spacing w:after="0" w:line="240" w:lineRule="auto"/>
              <w:rPr>
                <w:rFonts w:eastAsia="MS Mincho" w:cs="Calibri"/>
                <w:b/>
                <w:color w:val="auto"/>
                <w:lang w:val="es-ES" w:eastAsia="es-ES"/>
              </w:rPr>
            </w:pPr>
            <w:r w:rsidRPr="00ED0DA2">
              <w:rPr>
                <w:rFonts w:eastAsia="Times New Roman" w:cs="Calibri"/>
                <w:b/>
                <w:color w:val="auto"/>
                <w:lang w:val="es-ES" w:eastAsia="es-ES"/>
              </w:rPr>
              <w:t>APOYO A LA SUPERVISIÓN</w:t>
            </w:r>
          </w:p>
        </w:tc>
        <w:tc>
          <w:tcPr>
            <w:tcW w:w="3192" w:type="pct"/>
            <w:vAlign w:val="center"/>
          </w:tcPr>
          <w:p w14:paraId="333C4F86" w14:textId="77835C7B" w:rsidR="007D4BDF" w:rsidRPr="008737F2" w:rsidRDefault="004012FF" w:rsidP="0097419C">
            <w:pPr>
              <w:spacing w:after="0" w:line="240" w:lineRule="auto"/>
              <w:rPr>
                <w:rFonts w:asciiTheme="majorHAnsi" w:eastAsia="Arial" w:hAnsiTheme="majorHAnsi" w:cs="Arial"/>
                <w:color w:val="auto"/>
                <w:lang w:eastAsia="es-CO" w:bidi="es-CO"/>
              </w:rPr>
            </w:pPr>
            <w:r w:rsidRPr="008737F2">
              <w:rPr>
                <w:rFonts w:asciiTheme="majorHAnsi" w:eastAsia="Arial" w:hAnsiTheme="majorHAnsi" w:cs="Arial"/>
                <w:color w:val="auto"/>
                <w:lang w:eastAsia="es-CO" w:bidi="es-CO"/>
              </w:rPr>
              <w:t xml:space="preserve">Darlin Tatiana Correa Piedrahita </w:t>
            </w:r>
          </w:p>
        </w:tc>
      </w:tr>
      <w:tr w:rsidR="007D4BDF" w:rsidRPr="00E61012" w14:paraId="45E627BF" w14:textId="77777777" w:rsidTr="00623BBD">
        <w:tc>
          <w:tcPr>
            <w:tcW w:w="1808" w:type="pct"/>
            <w:shd w:val="clear" w:color="auto" w:fill="D9D9D9" w:themeFill="background1" w:themeFillShade="D9"/>
            <w:vAlign w:val="center"/>
          </w:tcPr>
          <w:p w14:paraId="0520CC01" w14:textId="041E71EB" w:rsidR="007D4BDF" w:rsidRPr="00ED0DA2" w:rsidRDefault="007D4BDF" w:rsidP="0097419C">
            <w:pPr>
              <w:spacing w:after="0" w:line="240" w:lineRule="auto"/>
              <w:rPr>
                <w:rStyle w:val="Nmerodepgina"/>
                <w:rFonts w:cs="Calibri"/>
                <w:b/>
                <w:color w:val="auto"/>
              </w:rPr>
            </w:pPr>
            <w:r w:rsidRPr="00ED0DA2">
              <w:rPr>
                <w:rFonts w:eastAsia="Times New Roman" w:cs="Calibri"/>
                <w:b/>
                <w:color w:val="auto"/>
                <w:lang w:val="es-ES" w:eastAsia="es-ES"/>
              </w:rPr>
              <w:t>M</w:t>
            </w:r>
            <w:r w:rsidRPr="00ED0DA2">
              <w:rPr>
                <w:rFonts w:eastAsia="Times New Roman"/>
                <w:b/>
                <w:color w:val="auto"/>
                <w:lang w:val="es-ES" w:eastAsia="es-ES"/>
              </w:rPr>
              <w:t xml:space="preserve">ODIFICACIÓN NRO. </w:t>
            </w:r>
            <w:r w:rsidR="003949C1" w:rsidRPr="00F72ECA">
              <w:rPr>
                <w:rFonts w:eastAsia="Times New Roman"/>
                <w:b/>
                <w:color w:val="auto"/>
                <w:lang w:val="es-ES" w:eastAsia="es-ES"/>
              </w:rPr>
              <w:t>[</w:t>
            </w:r>
            <w:r w:rsidR="00225C0A" w:rsidRPr="00F72ECA">
              <w:rPr>
                <w:rFonts w:eastAsia="Times New Roman"/>
                <w:b/>
                <w:color w:val="auto"/>
                <w:lang w:val="es-ES" w:eastAsia="es-ES"/>
              </w:rPr>
              <w:t>Incluya el número de la modificación]</w:t>
            </w:r>
          </w:p>
        </w:tc>
        <w:tc>
          <w:tcPr>
            <w:tcW w:w="3192" w:type="pct"/>
            <w:shd w:val="clear" w:color="auto" w:fill="D9D9D9" w:themeFill="background1" w:themeFillShade="D9"/>
            <w:vAlign w:val="center"/>
          </w:tcPr>
          <w:p w14:paraId="481A1562" w14:textId="1C9A6071" w:rsidR="004910DB" w:rsidRPr="004910DB" w:rsidRDefault="004910DB" w:rsidP="004910DB">
            <w:pPr>
              <w:tabs>
                <w:tab w:val="center" w:pos="4560"/>
              </w:tabs>
              <w:spacing w:line="240" w:lineRule="auto"/>
              <w:ind w:right="6"/>
              <w:rPr>
                <w:rStyle w:val="Nmerodepgina"/>
                <w:rFonts w:cs="Calibri"/>
                <w:bCs/>
                <w:color w:val="auto"/>
              </w:rPr>
            </w:pPr>
            <w:r w:rsidRPr="004910DB">
              <w:rPr>
                <w:rStyle w:val="Nmerodepgina"/>
                <w:rFonts w:cs="Calibri"/>
                <w:bCs/>
                <w:color w:val="auto"/>
              </w:rPr>
              <w:t>No aplica</w:t>
            </w:r>
          </w:p>
          <w:p w14:paraId="563EE50E" w14:textId="610651FE" w:rsidR="007D4BDF" w:rsidRPr="00ED0DA2" w:rsidRDefault="007D4BDF" w:rsidP="0097419C">
            <w:pPr>
              <w:spacing w:after="0" w:line="240" w:lineRule="auto"/>
              <w:rPr>
                <w:rStyle w:val="Nmerodepgina"/>
                <w:rFonts w:cs="Calibri"/>
                <w:b/>
                <w:color w:val="FF0000"/>
              </w:rPr>
            </w:pPr>
          </w:p>
        </w:tc>
      </w:tr>
      <w:tr w:rsidR="007D4BDF" w:rsidRPr="00E61012" w14:paraId="479EC756" w14:textId="77777777" w:rsidTr="00623BBD">
        <w:tc>
          <w:tcPr>
            <w:tcW w:w="1808" w:type="pct"/>
            <w:shd w:val="clear" w:color="auto" w:fill="D9D9D9" w:themeFill="background1" w:themeFillShade="D9"/>
            <w:vAlign w:val="center"/>
          </w:tcPr>
          <w:p w14:paraId="3BCBC83B" w14:textId="04305F55" w:rsidR="007D4BDF" w:rsidRPr="00ED0DA2" w:rsidRDefault="007D4BDF" w:rsidP="0097419C">
            <w:pPr>
              <w:spacing w:after="0" w:line="240" w:lineRule="auto"/>
              <w:rPr>
                <w:rStyle w:val="Nmerodepgina"/>
                <w:rFonts w:cs="Calibri"/>
                <w:b/>
                <w:color w:val="auto"/>
              </w:rPr>
            </w:pPr>
            <w:r w:rsidRPr="00ED0DA2">
              <w:rPr>
                <w:rFonts w:eastAsia="Times New Roman" w:cs="Calibri"/>
                <w:b/>
                <w:color w:val="auto"/>
                <w:lang w:val="es-ES" w:eastAsia="es-ES"/>
              </w:rPr>
              <w:t xml:space="preserve">CDP QUE RESPALDA EL </w:t>
            </w:r>
            <w:r w:rsidR="00020D5E">
              <w:rPr>
                <w:rFonts w:eastAsia="Times New Roman" w:cs="Calibri"/>
                <w:b/>
                <w:color w:val="auto"/>
                <w:lang w:val="es-ES" w:eastAsia="es-ES"/>
              </w:rPr>
              <w:t>MODIFICATORIO</w:t>
            </w:r>
          </w:p>
        </w:tc>
        <w:tc>
          <w:tcPr>
            <w:tcW w:w="3192" w:type="pct"/>
            <w:shd w:val="clear" w:color="auto" w:fill="D9D9D9" w:themeFill="background1" w:themeFillShade="D9"/>
            <w:vAlign w:val="center"/>
          </w:tcPr>
          <w:p w14:paraId="13CD5767" w14:textId="43AFDF1F" w:rsidR="007D4BDF" w:rsidRPr="005D61A1" w:rsidRDefault="00FC155F" w:rsidP="0097419C">
            <w:pPr>
              <w:spacing w:after="0" w:line="240" w:lineRule="auto"/>
              <w:rPr>
                <w:rStyle w:val="Nmerodepgina"/>
                <w:rFonts w:cs="Calibri"/>
                <w:bCs/>
                <w:color w:val="FF0000"/>
              </w:rPr>
            </w:pPr>
            <w:r w:rsidRPr="005D61A1">
              <w:rPr>
                <w:rStyle w:val="Nmerodepgina"/>
                <w:rFonts w:cs="Calibri"/>
                <w:bCs/>
              </w:rPr>
              <w:t>No aplica</w:t>
            </w:r>
          </w:p>
        </w:tc>
      </w:tr>
      <w:tr w:rsidR="007D4BDF" w:rsidRPr="00E61012" w14:paraId="525AB627" w14:textId="77777777" w:rsidTr="00623BBD">
        <w:tc>
          <w:tcPr>
            <w:tcW w:w="1808" w:type="pct"/>
            <w:shd w:val="clear" w:color="auto" w:fill="D9D9D9" w:themeFill="background1" w:themeFillShade="D9"/>
            <w:vAlign w:val="center"/>
          </w:tcPr>
          <w:p w14:paraId="630F2DDB" w14:textId="00D0CDCD" w:rsidR="007D4BDF" w:rsidRPr="00ED0DA2" w:rsidRDefault="00020D5E" w:rsidP="0097419C">
            <w:pPr>
              <w:spacing w:after="0" w:line="240" w:lineRule="auto"/>
              <w:rPr>
                <w:rStyle w:val="Nmerodepgina"/>
                <w:rFonts w:cs="Calibri"/>
                <w:b/>
                <w:color w:val="auto"/>
              </w:rPr>
            </w:pPr>
            <w:r w:rsidRPr="00ED0DA2">
              <w:rPr>
                <w:rFonts w:eastAsia="Times New Roman" w:cs="Calibri"/>
                <w:b/>
                <w:color w:val="auto"/>
                <w:lang w:val="es-ES" w:eastAsia="es-ES"/>
              </w:rPr>
              <w:t>C</w:t>
            </w:r>
            <w:r>
              <w:rPr>
                <w:rFonts w:eastAsia="Times New Roman" w:cs="Calibri"/>
                <w:b/>
                <w:color w:val="auto"/>
                <w:lang w:val="es-ES" w:eastAsia="es-ES"/>
              </w:rPr>
              <w:t>R</w:t>
            </w:r>
            <w:r w:rsidRPr="00ED0DA2">
              <w:rPr>
                <w:rFonts w:eastAsia="Times New Roman" w:cs="Calibri"/>
                <w:b/>
                <w:color w:val="auto"/>
                <w:lang w:val="es-ES" w:eastAsia="es-ES"/>
              </w:rPr>
              <w:t xml:space="preserve">P QUE RESPALDA EL </w:t>
            </w:r>
            <w:r>
              <w:rPr>
                <w:rFonts w:eastAsia="Times New Roman" w:cs="Calibri"/>
                <w:b/>
                <w:color w:val="auto"/>
                <w:lang w:val="es-ES" w:eastAsia="es-ES"/>
              </w:rPr>
              <w:t>MODIFICATORIO</w:t>
            </w:r>
          </w:p>
        </w:tc>
        <w:tc>
          <w:tcPr>
            <w:tcW w:w="3192" w:type="pct"/>
            <w:shd w:val="clear" w:color="auto" w:fill="D9D9D9" w:themeFill="background1" w:themeFillShade="D9"/>
            <w:vAlign w:val="center"/>
          </w:tcPr>
          <w:p w14:paraId="585F12A2" w14:textId="55A8E1E2" w:rsidR="007D4BDF" w:rsidRPr="005D61A1" w:rsidRDefault="00FC155F" w:rsidP="0097419C">
            <w:pPr>
              <w:spacing w:after="0" w:line="240" w:lineRule="auto"/>
              <w:rPr>
                <w:rStyle w:val="Nmerodepgina"/>
                <w:rFonts w:cs="Calibri"/>
                <w:bCs/>
                <w:color w:val="FF0000"/>
              </w:rPr>
            </w:pPr>
            <w:r w:rsidRPr="005D61A1">
              <w:rPr>
                <w:rFonts w:asciiTheme="majorHAnsi" w:eastAsia="Arial" w:hAnsiTheme="majorHAnsi" w:cs="Arial"/>
                <w:bCs/>
                <w:lang w:eastAsia="es-CO" w:bidi="es-CO"/>
              </w:rPr>
              <w:t>No aplica</w:t>
            </w:r>
          </w:p>
        </w:tc>
      </w:tr>
      <w:tr w:rsidR="007D4BDF" w:rsidRPr="00E61012" w14:paraId="1E865059" w14:textId="77777777" w:rsidTr="00623BBD">
        <w:tc>
          <w:tcPr>
            <w:tcW w:w="1808" w:type="pct"/>
            <w:shd w:val="clear" w:color="auto" w:fill="D9D9D9" w:themeFill="background1" w:themeFillShade="D9"/>
            <w:vAlign w:val="center"/>
          </w:tcPr>
          <w:p w14:paraId="3583CB2D" w14:textId="3A7B8DA5" w:rsidR="007D4BDF" w:rsidRPr="00ED0DA2" w:rsidRDefault="007D4BDF" w:rsidP="0097419C">
            <w:pPr>
              <w:spacing w:after="0" w:line="240" w:lineRule="auto"/>
              <w:rPr>
                <w:rStyle w:val="Nmerodepgina"/>
                <w:rFonts w:cs="Calibri"/>
                <w:b/>
                <w:color w:val="auto"/>
              </w:rPr>
            </w:pPr>
            <w:r w:rsidRPr="00ED0DA2">
              <w:rPr>
                <w:rFonts w:eastAsia="Times New Roman" w:cs="Calibri"/>
                <w:b/>
                <w:color w:val="auto"/>
                <w:lang w:val="es-ES" w:eastAsia="es-ES"/>
              </w:rPr>
              <w:t>SUSPENSIÓN</w:t>
            </w:r>
          </w:p>
        </w:tc>
        <w:tc>
          <w:tcPr>
            <w:tcW w:w="3192" w:type="pct"/>
            <w:shd w:val="clear" w:color="auto" w:fill="D9D9D9" w:themeFill="background1" w:themeFillShade="D9"/>
            <w:vAlign w:val="center"/>
          </w:tcPr>
          <w:p w14:paraId="1C164CA0" w14:textId="5AE980B3" w:rsidR="007D4BDF" w:rsidRPr="005D61A1" w:rsidRDefault="005D61A1" w:rsidP="0097419C">
            <w:pPr>
              <w:spacing w:after="0" w:line="240" w:lineRule="auto"/>
              <w:rPr>
                <w:rStyle w:val="Nmerodepgina"/>
                <w:rFonts w:cs="Calibri"/>
                <w:bCs/>
                <w:color w:val="FF0000"/>
              </w:rPr>
            </w:pPr>
            <w:r w:rsidRPr="005D61A1">
              <w:rPr>
                <w:rStyle w:val="Nmerodepgina"/>
                <w:bCs/>
              </w:rPr>
              <w:t>No aplica</w:t>
            </w:r>
          </w:p>
        </w:tc>
      </w:tr>
      <w:tr w:rsidR="007D4BDF" w:rsidRPr="00E61012" w14:paraId="4776F7FE" w14:textId="77777777" w:rsidTr="00623BBD">
        <w:tc>
          <w:tcPr>
            <w:tcW w:w="1808" w:type="pct"/>
            <w:shd w:val="clear" w:color="auto" w:fill="D9D9D9" w:themeFill="background1" w:themeFillShade="D9"/>
            <w:vAlign w:val="center"/>
          </w:tcPr>
          <w:p w14:paraId="3EC81C86" w14:textId="432A1769" w:rsidR="007D4BDF" w:rsidRPr="00ED0DA2" w:rsidRDefault="007D4BDF" w:rsidP="0097419C">
            <w:pPr>
              <w:spacing w:after="0" w:line="240" w:lineRule="auto"/>
              <w:rPr>
                <w:rStyle w:val="Nmerodepgina"/>
                <w:rFonts w:cs="Calibri"/>
                <w:b/>
                <w:color w:val="auto"/>
              </w:rPr>
            </w:pPr>
            <w:r w:rsidRPr="00ED0DA2">
              <w:rPr>
                <w:rFonts w:eastAsia="Times New Roman" w:cs="Calibri"/>
                <w:b/>
                <w:color w:val="auto"/>
                <w:lang w:val="es-ES" w:eastAsia="es-ES"/>
              </w:rPr>
              <w:t>CESIÓN DE CONTRATO</w:t>
            </w:r>
          </w:p>
        </w:tc>
        <w:tc>
          <w:tcPr>
            <w:tcW w:w="3192" w:type="pct"/>
            <w:shd w:val="clear" w:color="auto" w:fill="D9D9D9" w:themeFill="background1" w:themeFillShade="D9"/>
            <w:vAlign w:val="center"/>
          </w:tcPr>
          <w:p w14:paraId="1DFB2995" w14:textId="1ABE97EF" w:rsidR="007D4BDF" w:rsidRPr="00AA535C" w:rsidRDefault="005D61A1" w:rsidP="0097419C">
            <w:pPr>
              <w:spacing w:after="0" w:line="240" w:lineRule="auto"/>
              <w:rPr>
                <w:rStyle w:val="Nmerodepgina"/>
                <w:rFonts w:eastAsia="Times New Roman" w:cs="Calibri"/>
                <w:color w:val="FF0000"/>
                <w:lang w:val="es-ES" w:eastAsia="es-ES"/>
              </w:rPr>
            </w:pPr>
            <w:r w:rsidRPr="005D61A1">
              <w:rPr>
                <w:rStyle w:val="Nmerodepgina"/>
                <w:bCs/>
              </w:rPr>
              <w:t>No aplica</w:t>
            </w:r>
            <w:r>
              <w:rPr>
                <w:rStyle w:val="Nmerodepgina"/>
                <w:bCs/>
              </w:rPr>
              <w:t xml:space="preserve"> </w:t>
            </w:r>
          </w:p>
        </w:tc>
      </w:tr>
      <w:tr w:rsidR="007D4BDF" w:rsidRPr="00E61012" w14:paraId="1EFEC502" w14:textId="77777777" w:rsidTr="00623BBD">
        <w:tc>
          <w:tcPr>
            <w:tcW w:w="1808" w:type="pct"/>
            <w:shd w:val="clear" w:color="auto" w:fill="D9D9D9" w:themeFill="background1" w:themeFillShade="D9"/>
            <w:vAlign w:val="center"/>
          </w:tcPr>
          <w:p w14:paraId="6AA81DA8" w14:textId="2B0481DC" w:rsidR="007D4BDF" w:rsidRPr="00ED0DA2" w:rsidRDefault="007D4BDF" w:rsidP="0097419C">
            <w:pPr>
              <w:spacing w:after="0" w:line="240" w:lineRule="auto"/>
              <w:rPr>
                <w:rStyle w:val="Nmerodepgina"/>
                <w:rFonts w:cs="Calibri"/>
                <w:b/>
                <w:color w:val="auto"/>
              </w:rPr>
            </w:pPr>
            <w:r w:rsidRPr="00ED0DA2">
              <w:rPr>
                <w:rFonts w:eastAsia="Times New Roman" w:cs="Calibri"/>
                <w:b/>
                <w:color w:val="auto"/>
                <w:lang w:val="es-ES" w:eastAsia="es-ES"/>
              </w:rPr>
              <w:t>FECHA DE SUSCRIPCIÓN DE LA CESIÓN</w:t>
            </w:r>
          </w:p>
        </w:tc>
        <w:tc>
          <w:tcPr>
            <w:tcW w:w="3192" w:type="pct"/>
            <w:shd w:val="clear" w:color="auto" w:fill="D9D9D9" w:themeFill="background1" w:themeFillShade="D9"/>
            <w:vAlign w:val="center"/>
          </w:tcPr>
          <w:p w14:paraId="4E86A899" w14:textId="0FC2E3E1" w:rsidR="007D4BDF" w:rsidRPr="00ED0DA2" w:rsidRDefault="005D61A1" w:rsidP="0097419C">
            <w:pPr>
              <w:spacing w:after="0" w:line="240" w:lineRule="auto"/>
              <w:rPr>
                <w:rStyle w:val="Nmerodepgina"/>
                <w:rFonts w:cs="Calibri"/>
                <w:b/>
                <w:color w:val="FF0000"/>
              </w:rPr>
            </w:pPr>
            <w:r w:rsidRPr="005D61A1">
              <w:rPr>
                <w:rStyle w:val="Nmerodepgina"/>
                <w:bCs/>
              </w:rPr>
              <w:t>No aplica</w:t>
            </w:r>
          </w:p>
        </w:tc>
      </w:tr>
      <w:tr w:rsidR="007D4BDF" w:rsidRPr="00E61012" w14:paraId="728A6573" w14:textId="77777777" w:rsidTr="00623BBD">
        <w:tc>
          <w:tcPr>
            <w:tcW w:w="1808" w:type="pct"/>
            <w:shd w:val="clear" w:color="auto" w:fill="D9D9D9" w:themeFill="background1" w:themeFillShade="D9"/>
            <w:vAlign w:val="center"/>
          </w:tcPr>
          <w:p w14:paraId="70EC5918" w14:textId="1BFAF5CC" w:rsidR="007D4BDF" w:rsidRPr="00ED0DA2" w:rsidRDefault="007D4BDF" w:rsidP="0097419C">
            <w:pPr>
              <w:spacing w:after="0" w:line="240" w:lineRule="auto"/>
              <w:rPr>
                <w:rStyle w:val="Nmerodepgina"/>
                <w:rFonts w:cs="Calibri"/>
                <w:b/>
                <w:color w:val="auto"/>
              </w:rPr>
            </w:pPr>
            <w:r w:rsidRPr="00ED0DA2">
              <w:rPr>
                <w:rFonts w:eastAsia="Times New Roman" w:cs="Calibri"/>
                <w:b/>
                <w:color w:val="auto"/>
                <w:lang w:val="es-ES" w:eastAsia="es-ES"/>
              </w:rPr>
              <w:t>FECHA DE INICIO DE LA CESIÓN</w:t>
            </w:r>
          </w:p>
        </w:tc>
        <w:tc>
          <w:tcPr>
            <w:tcW w:w="3192" w:type="pct"/>
            <w:shd w:val="clear" w:color="auto" w:fill="D9D9D9" w:themeFill="background1" w:themeFillShade="D9"/>
            <w:vAlign w:val="center"/>
          </w:tcPr>
          <w:p w14:paraId="3622DD23" w14:textId="7C021A13" w:rsidR="007D4BDF" w:rsidRPr="00ED0DA2" w:rsidRDefault="005D61A1" w:rsidP="0097419C">
            <w:pPr>
              <w:spacing w:after="0" w:line="240" w:lineRule="auto"/>
              <w:rPr>
                <w:rStyle w:val="Nmerodepgina"/>
                <w:rFonts w:cs="Calibri"/>
                <w:b/>
                <w:color w:val="FF0000"/>
              </w:rPr>
            </w:pPr>
            <w:r w:rsidRPr="005D61A1">
              <w:rPr>
                <w:rStyle w:val="Nmerodepgina"/>
                <w:bCs/>
              </w:rPr>
              <w:t>No aplica</w:t>
            </w:r>
          </w:p>
        </w:tc>
      </w:tr>
    </w:tbl>
    <w:p w14:paraId="17759027" w14:textId="77777777" w:rsidR="00623BBD" w:rsidRPr="0079725E" w:rsidRDefault="00623BBD" w:rsidP="0079725E">
      <w:pPr>
        <w:rPr>
          <w:rStyle w:val="Nmerodepgina"/>
          <w:rFonts w:cs="Calibri"/>
          <w:bCs/>
          <w:color w:val="auto"/>
        </w:rPr>
      </w:pPr>
    </w:p>
    <w:p w14:paraId="79EEF8EF" w14:textId="77777777" w:rsidR="00E5352B" w:rsidRPr="00E61012" w:rsidRDefault="71A1899B" w:rsidP="007C1A5F">
      <w:pPr>
        <w:pStyle w:val="Ttulo1"/>
        <w:rPr>
          <w:b w:val="0"/>
          <w:lang w:val="es-ES" w:eastAsia="es-ES"/>
        </w:rPr>
      </w:pPr>
      <w:r w:rsidRPr="007C1A5F">
        <w:t>ASPECTOS</w:t>
      </w:r>
      <w:r w:rsidRPr="1ACB9A00">
        <w:rPr>
          <w:lang w:val="es-ES" w:eastAsia="es-ES"/>
        </w:rPr>
        <w:t xml:space="preserve"> TÉCNICOS</w:t>
      </w:r>
    </w:p>
    <w:p w14:paraId="5FD0D398" w14:textId="77777777" w:rsidR="00E5352B" w:rsidRPr="00E61012" w:rsidRDefault="00E5352B" w:rsidP="009772BA">
      <w:pPr>
        <w:widowControl w:val="0"/>
        <w:adjustRightInd w:val="0"/>
        <w:ind w:right="6"/>
        <w:rPr>
          <w:rFonts w:eastAsia="Times New Roman" w:cs="Calibri"/>
          <w:lang w:val="es-ES" w:eastAsia="es-ES"/>
        </w:rPr>
      </w:pPr>
    </w:p>
    <w:p w14:paraId="69526846" w14:textId="77B83E43" w:rsidR="00E5352B" w:rsidRPr="00E61012" w:rsidRDefault="007C1A5F" w:rsidP="007C1A5F">
      <w:pPr>
        <w:pStyle w:val="Ttulo2"/>
        <w:numPr>
          <w:ilvl w:val="1"/>
          <w:numId w:val="35"/>
        </w:numPr>
        <w:ind w:left="567" w:hanging="567"/>
        <w:rPr>
          <w:b w:val="0"/>
          <w:lang w:val="es-ES" w:eastAsia="es-ES"/>
        </w:rPr>
      </w:pPr>
      <w:r w:rsidRPr="1ACB9A00">
        <w:rPr>
          <w:lang w:val="es-ES" w:eastAsia="es-ES"/>
        </w:rPr>
        <w:t>Obligaciones</w:t>
      </w:r>
    </w:p>
    <w:p w14:paraId="19774183" w14:textId="77777777" w:rsidR="00E5352B" w:rsidRPr="00E61012" w:rsidRDefault="00E5352B" w:rsidP="009772BA">
      <w:pPr>
        <w:widowControl w:val="0"/>
        <w:adjustRightInd w:val="0"/>
        <w:ind w:right="6"/>
        <w:rPr>
          <w:rFonts w:eastAsia="Times New Roman" w:cs="Calibri"/>
          <w:lang w:val="es-ES" w:eastAsia="es-ES"/>
        </w:rPr>
      </w:pPr>
    </w:p>
    <w:p w14:paraId="0F1910A4" w14:textId="00A4753A" w:rsidR="00E5352B" w:rsidRPr="00E61012" w:rsidRDefault="71A1899B" w:rsidP="009772BA">
      <w:pPr>
        <w:widowControl w:val="0"/>
        <w:adjustRightInd w:val="0"/>
        <w:ind w:right="6"/>
        <w:rPr>
          <w:rFonts w:eastAsia="Times New Roman" w:cs="Calibri"/>
          <w:lang w:val="es-ES" w:eastAsia="es-ES"/>
        </w:rPr>
      </w:pPr>
      <w:r w:rsidRPr="1ACB9A00">
        <w:rPr>
          <w:rFonts w:eastAsia="Times New Roman" w:cs="Calibri"/>
          <w:lang w:val="es-ES" w:eastAsia="es-ES"/>
        </w:rPr>
        <w:t xml:space="preserve">En virtud de la </w:t>
      </w:r>
      <w:r w:rsidR="009E77F4">
        <w:rPr>
          <w:rFonts w:eastAsia="Times New Roman" w:cs="Calibri"/>
          <w:lang w:val="es-ES" w:eastAsia="es-ES"/>
        </w:rPr>
        <w:t xml:space="preserve">suscripción </w:t>
      </w:r>
      <w:r w:rsidR="009E77F4" w:rsidRPr="000F61F0">
        <w:rPr>
          <w:rFonts w:cs="Calibri"/>
          <w:color w:val="auto"/>
        </w:rPr>
        <w:t>del contrato</w:t>
      </w:r>
      <w:r w:rsidRPr="000F61F0">
        <w:rPr>
          <w:rFonts w:eastAsia="Times New Roman" w:cs="Calibri"/>
          <w:color w:val="auto"/>
          <w:lang w:val="es-ES" w:eastAsia="es-ES"/>
        </w:rPr>
        <w:t xml:space="preserve">, </w:t>
      </w:r>
      <w:r w:rsidRPr="1ACB9A00">
        <w:rPr>
          <w:rFonts w:eastAsia="Times New Roman" w:cs="Calibri"/>
          <w:lang w:val="es-ES" w:eastAsia="es-ES"/>
        </w:rPr>
        <w:t>el contratista adquirió las siguientes obligaciones:</w:t>
      </w:r>
    </w:p>
    <w:p w14:paraId="2339C2B2" w14:textId="3C8C209F" w:rsidR="00E5352B" w:rsidRPr="0079725E" w:rsidRDefault="00E5352B" w:rsidP="0079725E">
      <w:pPr>
        <w:rPr>
          <w:rStyle w:val="Nmerodepgina"/>
          <w:rFonts w:cs="Calibri"/>
          <w:bCs/>
          <w:color w:val="auto"/>
        </w:rPr>
      </w:pPr>
    </w:p>
    <w:tbl>
      <w:tblPr>
        <w:tblStyle w:val="Tablaconcuadrcula"/>
        <w:tblW w:w="5000" w:type="pct"/>
        <w:tblLook w:val="04A0" w:firstRow="1" w:lastRow="0" w:firstColumn="1" w:lastColumn="0" w:noHBand="0" w:noVBand="1"/>
      </w:tblPr>
      <w:tblGrid>
        <w:gridCol w:w="3130"/>
        <w:gridCol w:w="3130"/>
        <w:gridCol w:w="3134"/>
      </w:tblGrid>
      <w:tr w:rsidR="00195BF2" w:rsidRPr="00E61012" w14:paraId="72CD31E8" w14:textId="77777777" w:rsidTr="00CB5843">
        <w:tc>
          <w:tcPr>
            <w:tcW w:w="1666" w:type="pct"/>
            <w:shd w:val="clear" w:color="auto" w:fill="D9D9D9" w:themeFill="background1" w:themeFillShade="D9"/>
            <w:vAlign w:val="center"/>
          </w:tcPr>
          <w:p w14:paraId="4638A7A4" w14:textId="77777777" w:rsidR="00195BF2" w:rsidRPr="00E61012" w:rsidRDefault="00195BF2" w:rsidP="00CB5843">
            <w:pPr>
              <w:spacing w:after="0"/>
              <w:jc w:val="center"/>
              <w:rPr>
                <w:rFonts w:eastAsia="Times New Roman" w:cs="Calibri"/>
                <w:b/>
                <w:bCs/>
                <w:lang w:val="es-ES" w:eastAsia="es-ES"/>
              </w:rPr>
            </w:pPr>
            <w:r w:rsidRPr="1ACB9A00">
              <w:rPr>
                <w:rFonts w:eastAsia="Times New Roman" w:cs="Calibri"/>
                <w:b/>
                <w:bCs/>
                <w:lang w:val="es-ES" w:eastAsia="es-ES"/>
              </w:rPr>
              <w:t>OBLIGACIONES</w:t>
            </w:r>
          </w:p>
          <w:p w14:paraId="06842755" w14:textId="77777777" w:rsidR="00195BF2" w:rsidRPr="00FD7D19" w:rsidRDefault="00195BF2" w:rsidP="00CB5843">
            <w:pPr>
              <w:spacing w:after="0"/>
              <w:jc w:val="center"/>
              <w:rPr>
                <w:rStyle w:val="Nmerodepgina"/>
                <w:rFonts w:eastAsia="Times New Roman" w:cs="Calibri"/>
                <w:bCs/>
                <w:color w:val="FF0000"/>
                <w:lang w:val="es-ES" w:eastAsia="es-ES"/>
              </w:rPr>
            </w:pPr>
          </w:p>
        </w:tc>
        <w:tc>
          <w:tcPr>
            <w:tcW w:w="1666" w:type="pct"/>
            <w:shd w:val="clear" w:color="auto" w:fill="D9D9D9" w:themeFill="background1" w:themeFillShade="D9"/>
            <w:vAlign w:val="center"/>
          </w:tcPr>
          <w:p w14:paraId="16E598CF" w14:textId="77777777" w:rsidR="00195BF2" w:rsidRPr="00E61012" w:rsidRDefault="00195BF2" w:rsidP="00CB5843">
            <w:pPr>
              <w:spacing w:after="0"/>
              <w:jc w:val="center"/>
              <w:rPr>
                <w:rFonts w:eastAsia="Times New Roman" w:cs="Calibri"/>
                <w:b/>
                <w:bCs/>
                <w:lang w:val="es-ES" w:eastAsia="es-ES"/>
              </w:rPr>
            </w:pPr>
            <w:r w:rsidRPr="1ACB9A00">
              <w:rPr>
                <w:rFonts w:eastAsia="Times New Roman" w:cs="Calibri"/>
                <w:b/>
                <w:bCs/>
                <w:lang w:val="es-ES" w:eastAsia="es-ES"/>
              </w:rPr>
              <w:t>¿CUMPLIÓ?</w:t>
            </w:r>
          </w:p>
          <w:p w14:paraId="01240822" w14:textId="77777777" w:rsidR="00195BF2" w:rsidRPr="00FD7D19" w:rsidRDefault="00195BF2" w:rsidP="00CB5843">
            <w:pPr>
              <w:spacing w:after="0"/>
              <w:jc w:val="center"/>
              <w:rPr>
                <w:rStyle w:val="Nmerodepgina"/>
                <w:rFonts w:eastAsia="Times New Roman" w:cs="Calibri"/>
                <w:b/>
                <w:bCs/>
                <w:color w:val="FF0000"/>
                <w:lang w:val="es-ES" w:eastAsia="es-CO"/>
              </w:rPr>
            </w:pPr>
          </w:p>
        </w:tc>
        <w:tc>
          <w:tcPr>
            <w:tcW w:w="1668" w:type="pct"/>
            <w:shd w:val="clear" w:color="auto" w:fill="D9D9D9" w:themeFill="background1" w:themeFillShade="D9"/>
            <w:vAlign w:val="center"/>
          </w:tcPr>
          <w:p w14:paraId="5E58A60A" w14:textId="77777777" w:rsidR="00195BF2" w:rsidRDefault="00195BF2" w:rsidP="00CB5843">
            <w:pPr>
              <w:spacing w:after="0"/>
              <w:jc w:val="center"/>
              <w:rPr>
                <w:rFonts w:asciiTheme="majorHAnsi" w:hAnsiTheme="majorHAnsi" w:cstheme="majorHAnsi"/>
                <w:b/>
              </w:rPr>
            </w:pPr>
            <w:r w:rsidRPr="002F79F9">
              <w:rPr>
                <w:rFonts w:asciiTheme="majorHAnsi" w:hAnsiTheme="majorHAnsi" w:cstheme="majorHAnsi"/>
                <w:b/>
              </w:rPr>
              <w:t>PRODUCTO O EVIDENCIA</w:t>
            </w:r>
          </w:p>
          <w:p w14:paraId="09E6B57D" w14:textId="77777777" w:rsidR="00195BF2" w:rsidRPr="00FD7D19" w:rsidRDefault="00195BF2" w:rsidP="00CB5843">
            <w:pPr>
              <w:spacing w:after="0"/>
              <w:jc w:val="center"/>
              <w:rPr>
                <w:rStyle w:val="Nmerodepgina"/>
                <w:rFonts w:asciiTheme="majorHAnsi" w:hAnsiTheme="majorHAnsi" w:cstheme="majorHAnsi"/>
                <w:bCs/>
                <w:color w:val="FF0000"/>
              </w:rPr>
            </w:pPr>
          </w:p>
        </w:tc>
      </w:tr>
      <w:tr w:rsidR="00195BF2" w14:paraId="714966E1" w14:textId="77777777" w:rsidTr="00CB5843">
        <w:trPr>
          <w:tblHeader/>
        </w:trPr>
        <w:tc>
          <w:tcPr>
            <w:tcW w:w="1666" w:type="pct"/>
            <w:vAlign w:val="center"/>
          </w:tcPr>
          <w:p w14:paraId="450085A5" w14:textId="77777777" w:rsidR="00195BF2" w:rsidRPr="000D26FB" w:rsidRDefault="00195BF2" w:rsidP="00CB5843">
            <w:pPr>
              <w:rPr>
                <w:rFonts w:asciiTheme="majorHAnsi" w:hAnsiTheme="majorHAnsi" w:cstheme="majorHAnsi"/>
                <w:bCs/>
              </w:rPr>
            </w:pPr>
            <w:r w:rsidRPr="000D26FB">
              <w:rPr>
                <w:rFonts w:asciiTheme="majorHAnsi" w:hAnsiTheme="majorHAnsi" w:cstheme="majorHAnsi"/>
                <w:bCs/>
              </w:rPr>
              <w:t xml:space="preserve">Ejecutar las acciones de formación en emprendimiento haciendo uso de la estrategia </w:t>
            </w:r>
          </w:p>
          <w:p w14:paraId="4013E83A" w14:textId="77777777" w:rsidR="00195BF2" w:rsidRPr="000D26FB" w:rsidRDefault="00195BF2" w:rsidP="00CB5843">
            <w:pPr>
              <w:rPr>
                <w:rFonts w:asciiTheme="majorHAnsi" w:hAnsiTheme="majorHAnsi" w:cstheme="majorHAnsi"/>
                <w:bCs/>
              </w:rPr>
            </w:pPr>
            <w:r w:rsidRPr="000D26FB">
              <w:rPr>
                <w:rFonts w:asciiTheme="majorHAnsi" w:hAnsiTheme="majorHAnsi" w:cstheme="majorHAnsi"/>
                <w:bCs/>
              </w:rPr>
              <w:t xml:space="preserve">pedagógica “aprender haciendo”, bajo la modalidad de </w:t>
            </w:r>
            <w:r w:rsidRPr="000D26FB">
              <w:rPr>
                <w:rFonts w:asciiTheme="majorHAnsi" w:hAnsiTheme="majorHAnsi" w:cstheme="majorHAnsi"/>
                <w:bCs/>
              </w:rPr>
              <w:lastRenderedPageBreak/>
              <w:t xml:space="preserve">atención sincrónica - asincrónica de </w:t>
            </w:r>
          </w:p>
          <w:p w14:paraId="56C0D861" w14:textId="77777777" w:rsidR="00195BF2" w:rsidRPr="000D26FB" w:rsidRDefault="00195BF2" w:rsidP="00CB5843">
            <w:pPr>
              <w:rPr>
                <w:rFonts w:asciiTheme="majorHAnsi" w:hAnsiTheme="majorHAnsi" w:cstheme="majorHAnsi"/>
                <w:bCs/>
              </w:rPr>
            </w:pPr>
            <w:r w:rsidRPr="000D26FB">
              <w:rPr>
                <w:rFonts w:asciiTheme="majorHAnsi" w:hAnsiTheme="majorHAnsi" w:cstheme="majorHAnsi"/>
                <w:bCs/>
              </w:rPr>
              <w:t xml:space="preserve">acuerdo con los procedimientos de la Dirección de Formación Profesional Integral y los </w:t>
            </w:r>
          </w:p>
          <w:p w14:paraId="3F39DCE0" w14:textId="77777777" w:rsidR="00195BF2" w:rsidRPr="000D26FB" w:rsidRDefault="00195BF2" w:rsidP="00CB5843">
            <w:pPr>
              <w:rPr>
                <w:rFonts w:asciiTheme="majorHAnsi" w:hAnsiTheme="majorHAnsi" w:cstheme="majorHAnsi"/>
                <w:bCs/>
              </w:rPr>
            </w:pPr>
            <w:r w:rsidRPr="000D26FB">
              <w:rPr>
                <w:rFonts w:asciiTheme="majorHAnsi" w:hAnsiTheme="majorHAnsi" w:cstheme="majorHAnsi"/>
                <w:bCs/>
              </w:rPr>
              <w:t xml:space="preserve">lineamientos de la Dirección de Empleo y Trabajo y lo establecido en la guía para la ejecución </w:t>
            </w:r>
          </w:p>
          <w:p w14:paraId="29DB5CD6" w14:textId="77777777" w:rsidR="00195BF2" w:rsidRPr="00E90110" w:rsidRDefault="00195BF2" w:rsidP="00CB5843">
            <w:pPr>
              <w:rPr>
                <w:rFonts w:asciiTheme="majorHAnsi" w:hAnsiTheme="majorHAnsi" w:cstheme="majorHAnsi"/>
                <w:bCs/>
              </w:rPr>
            </w:pPr>
            <w:r w:rsidRPr="000D26FB">
              <w:rPr>
                <w:rFonts w:asciiTheme="majorHAnsi" w:hAnsiTheme="majorHAnsi" w:cstheme="majorHAnsi"/>
                <w:bCs/>
              </w:rPr>
              <w:t>del programa SER en el SIGA</w:t>
            </w:r>
          </w:p>
        </w:tc>
        <w:tc>
          <w:tcPr>
            <w:tcW w:w="1666" w:type="pct"/>
            <w:vAlign w:val="center"/>
          </w:tcPr>
          <w:p w14:paraId="5F8540F4" w14:textId="77777777" w:rsidR="00195BF2" w:rsidRDefault="00195BF2" w:rsidP="00CB5843">
            <w:pPr>
              <w:spacing w:after="0"/>
              <w:jc w:val="center"/>
              <w:rPr>
                <w:rFonts w:asciiTheme="majorHAnsi" w:hAnsiTheme="majorHAnsi" w:cstheme="majorHAnsi"/>
                <w:bCs/>
              </w:rPr>
            </w:pPr>
            <w:r>
              <w:rPr>
                <w:rFonts w:asciiTheme="majorHAnsi" w:hAnsiTheme="majorHAnsi" w:cstheme="majorHAnsi"/>
                <w:bCs/>
              </w:rPr>
              <w:lastRenderedPageBreak/>
              <w:t>S</w:t>
            </w:r>
            <w:r>
              <w:rPr>
                <w:rFonts w:asciiTheme="majorHAnsi" w:hAnsiTheme="majorHAnsi" w:cstheme="majorHAnsi"/>
              </w:rPr>
              <w:t>I</w:t>
            </w:r>
          </w:p>
        </w:tc>
        <w:tc>
          <w:tcPr>
            <w:tcW w:w="1668" w:type="pct"/>
            <w:vAlign w:val="center"/>
          </w:tcPr>
          <w:p w14:paraId="1619A7DC" w14:textId="77777777" w:rsidR="00195BF2" w:rsidRDefault="00195BF2" w:rsidP="00CB5843">
            <w:pPr>
              <w:spacing w:after="0"/>
              <w:rPr>
                <w:rFonts w:asciiTheme="majorHAnsi" w:hAnsiTheme="majorHAnsi" w:cstheme="majorHAnsi"/>
                <w:bCs/>
              </w:rPr>
            </w:pPr>
            <w:r>
              <w:rPr>
                <w:rFonts w:asciiTheme="majorHAnsi" w:hAnsiTheme="majorHAnsi" w:cstheme="majorHAnsi"/>
                <w:bCs/>
              </w:rPr>
              <w:t>C</w:t>
            </w:r>
            <w:r>
              <w:rPr>
                <w:rFonts w:asciiTheme="majorHAnsi" w:hAnsiTheme="majorHAnsi" w:cstheme="majorHAnsi"/>
              </w:rPr>
              <w:t>argados en el drive del supervisor en la carpeta cuentas de cobro.</w:t>
            </w:r>
          </w:p>
        </w:tc>
      </w:tr>
      <w:tr w:rsidR="00195BF2" w14:paraId="61E2DEBE" w14:textId="77777777" w:rsidTr="00CB5843">
        <w:trPr>
          <w:tblHeader/>
        </w:trPr>
        <w:tc>
          <w:tcPr>
            <w:tcW w:w="1666" w:type="pct"/>
            <w:vAlign w:val="center"/>
          </w:tcPr>
          <w:p w14:paraId="27FCBC47" w14:textId="77777777" w:rsidR="00195BF2" w:rsidRPr="00B6585F" w:rsidRDefault="00195BF2" w:rsidP="00CB5843">
            <w:pPr>
              <w:rPr>
                <w:rFonts w:asciiTheme="majorHAnsi" w:hAnsiTheme="majorHAnsi" w:cstheme="majorHAnsi"/>
                <w:bCs/>
              </w:rPr>
            </w:pPr>
            <w:r w:rsidRPr="00B6585F">
              <w:rPr>
                <w:rFonts w:asciiTheme="majorHAnsi" w:hAnsiTheme="majorHAnsi" w:cstheme="majorHAnsi"/>
                <w:bCs/>
              </w:rPr>
              <w:t xml:space="preserve">Articular con los instructores técnicos para realizar el alistamiento integral de los procesos </w:t>
            </w:r>
          </w:p>
          <w:p w14:paraId="25CFB10F" w14:textId="77777777" w:rsidR="00195BF2" w:rsidRPr="00B6585F" w:rsidRDefault="00195BF2" w:rsidP="00CB5843">
            <w:pPr>
              <w:rPr>
                <w:rFonts w:asciiTheme="majorHAnsi" w:hAnsiTheme="majorHAnsi" w:cstheme="majorHAnsi"/>
                <w:bCs/>
              </w:rPr>
            </w:pPr>
            <w:r w:rsidRPr="00B6585F">
              <w:rPr>
                <w:rFonts w:asciiTheme="majorHAnsi" w:hAnsiTheme="majorHAnsi" w:cstheme="majorHAnsi"/>
                <w:bCs/>
              </w:rPr>
              <w:t xml:space="preserve">de formación para el desarrollo de las competencias de emprendimiento y construcción del </w:t>
            </w:r>
          </w:p>
          <w:p w14:paraId="2BC847F2" w14:textId="77777777" w:rsidR="00195BF2" w:rsidRPr="00B6585F" w:rsidRDefault="00195BF2" w:rsidP="00CB5843">
            <w:pPr>
              <w:rPr>
                <w:rFonts w:asciiTheme="majorHAnsi" w:hAnsiTheme="majorHAnsi" w:cstheme="majorHAnsi"/>
                <w:bCs/>
              </w:rPr>
            </w:pPr>
            <w:r w:rsidRPr="00B6585F">
              <w:rPr>
                <w:rFonts w:asciiTheme="majorHAnsi" w:hAnsiTheme="majorHAnsi" w:cstheme="majorHAnsi"/>
                <w:bCs/>
              </w:rPr>
              <w:t xml:space="preserve">modelo de negocio con las herramientas establecidas en el protocolo de atención definido </w:t>
            </w:r>
          </w:p>
          <w:p w14:paraId="3D7CCAEF" w14:textId="77777777" w:rsidR="00195BF2" w:rsidRPr="00E90110" w:rsidRDefault="00195BF2" w:rsidP="00CB5843">
            <w:pPr>
              <w:spacing w:after="0"/>
              <w:rPr>
                <w:rFonts w:asciiTheme="majorHAnsi" w:hAnsiTheme="majorHAnsi" w:cstheme="majorHAnsi"/>
                <w:bCs/>
              </w:rPr>
            </w:pPr>
            <w:r w:rsidRPr="00B6585F">
              <w:rPr>
                <w:rFonts w:asciiTheme="majorHAnsi" w:hAnsiTheme="majorHAnsi" w:cstheme="majorHAnsi"/>
                <w:bCs/>
              </w:rPr>
              <w:t>por la Coordinación SER</w:t>
            </w:r>
          </w:p>
        </w:tc>
        <w:tc>
          <w:tcPr>
            <w:tcW w:w="1666" w:type="pct"/>
          </w:tcPr>
          <w:p w14:paraId="7781F941" w14:textId="77777777" w:rsidR="00195BF2" w:rsidRDefault="00195BF2" w:rsidP="00CB5843">
            <w:pPr>
              <w:spacing w:after="0"/>
              <w:jc w:val="center"/>
              <w:rPr>
                <w:rFonts w:asciiTheme="majorHAnsi" w:hAnsiTheme="majorHAnsi" w:cstheme="majorHAnsi"/>
                <w:bCs/>
              </w:rPr>
            </w:pPr>
            <w:r w:rsidRPr="00E27615">
              <w:rPr>
                <w:rFonts w:asciiTheme="majorHAnsi" w:hAnsiTheme="majorHAnsi" w:cstheme="majorHAnsi"/>
                <w:bCs/>
              </w:rPr>
              <w:t>S</w:t>
            </w:r>
            <w:r w:rsidRPr="00E27615">
              <w:rPr>
                <w:rFonts w:asciiTheme="majorHAnsi" w:hAnsiTheme="majorHAnsi" w:cstheme="majorHAnsi"/>
              </w:rPr>
              <w:t>I</w:t>
            </w:r>
          </w:p>
        </w:tc>
        <w:tc>
          <w:tcPr>
            <w:tcW w:w="1668" w:type="pct"/>
          </w:tcPr>
          <w:p w14:paraId="504428ED" w14:textId="77777777" w:rsidR="00195BF2" w:rsidRDefault="00195BF2" w:rsidP="00CB5843">
            <w:pPr>
              <w:spacing w:after="0"/>
              <w:rPr>
                <w:rFonts w:asciiTheme="majorHAnsi" w:hAnsiTheme="majorHAnsi" w:cstheme="majorHAnsi"/>
                <w:bCs/>
              </w:rPr>
            </w:pPr>
            <w:r w:rsidRPr="00CC3A31">
              <w:rPr>
                <w:rFonts w:asciiTheme="majorHAnsi" w:hAnsiTheme="majorHAnsi" w:cstheme="majorHAnsi"/>
                <w:bCs/>
              </w:rPr>
              <w:t>C</w:t>
            </w:r>
            <w:r w:rsidRPr="00CC3A31">
              <w:rPr>
                <w:rFonts w:asciiTheme="majorHAnsi" w:hAnsiTheme="majorHAnsi" w:cstheme="majorHAnsi"/>
              </w:rPr>
              <w:t>argados en el drive del supervisor en la carpeta cuentas de cobro.</w:t>
            </w:r>
          </w:p>
        </w:tc>
      </w:tr>
      <w:tr w:rsidR="00195BF2" w14:paraId="300DFD2D" w14:textId="77777777" w:rsidTr="00CB5843">
        <w:trPr>
          <w:tblHeader/>
        </w:trPr>
        <w:tc>
          <w:tcPr>
            <w:tcW w:w="1666" w:type="pct"/>
            <w:vAlign w:val="center"/>
          </w:tcPr>
          <w:p w14:paraId="57880646" w14:textId="77777777" w:rsidR="00195BF2" w:rsidRPr="00B6585F" w:rsidRDefault="00195BF2" w:rsidP="00CB5843">
            <w:pPr>
              <w:pStyle w:val="Ttulo1"/>
              <w:numPr>
                <w:ilvl w:val="0"/>
                <w:numId w:val="0"/>
              </w:numPr>
              <w:ind w:left="567" w:hanging="567"/>
              <w:rPr>
                <w:b w:val="0"/>
                <w:bCs/>
              </w:rPr>
            </w:pPr>
            <w:r w:rsidRPr="00B6585F">
              <w:rPr>
                <w:b w:val="0"/>
                <w:bCs/>
              </w:rPr>
              <w:t>Brindar la atención requerida a</w:t>
            </w:r>
            <w:r>
              <w:rPr>
                <w:b w:val="0"/>
                <w:bCs/>
              </w:rPr>
              <w:t xml:space="preserve"> </w:t>
            </w:r>
            <w:r w:rsidRPr="00B6585F">
              <w:rPr>
                <w:b w:val="0"/>
                <w:bCs/>
              </w:rPr>
              <w:t xml:space="preserve">grupos y organizaciones rurales, comunitarias, campesinas </w:t>
            </w:r>
          </w:p>
          <w:p w14:paraId="186590CF" w14:textId="77777777" w:rsidR="00195BF2" w:rsidRPr="00E90110" w:rsidRDefault="00195BF2" w:rsidP="00CB5843">
            <w:pPr>
              <w:pStyle w:val="Ttulo1"/>
              <w:numPr>
                <w:ilvl w:val="0"/>
                <w:numId w:val="0"/>
              </w:numPr>
              <w:ind w:left="567" w:hanging="567"/>
              <w:rPr>
                <w:b w:val="0"/>
                <w:bCs/>
              </w:rPr>
            </w:pPr>
            <w:r w:rsidRPr="00B6585F">
              <w:rPr>
                <w:b w:val="0"/>
                <w:bCs/>
              </w:rPr>
              <w:t>asignadas y beneficiarias del servicio de acompañamiento en las áreas comercial y de</w:t>
            </w:r>
            <w:r>
              <w:rPr>
                <w:b w:val="0"/>
                <w:bCs/>
              </w:rPr>
              <w:t xml:space="preserve"> </w:t>
            </w:r>
            <w:r w:rsidRPr="00B6585F">
              <w:rPr>
                <w:b w:val="0"/>
                <w:bCs/>
              </w:rPr>
              <w:t xml:space="preserve">asociatividad, de acuerdo con el plan de acción concertado para la puesta en marcha de la unidad o proyecto productivo y el </w:t>
            </w:r>
            <w:r w:rsidRPr="00B6585F">
              <w:rPr>
                <w:b w:val="0"/>
                <w:bCs/>
              </w:rPr>
              <w:lastRenderedPageBreak/>
              <w:t>protocolo de atención definido por la Coordinación Nacional SER</w:t>
            </w:r>
          </w:p>
        </w:tc>
        <w:tc>
          <w:tcPr>
            <w:tcW w:w="1666" w:type="pct"/>
          </w:tcPr>
          <w:p w14:paraId="0B7125D3" w14:textId="77777777" w:rsidR="00195BF2" w:rsidRDefault="00195BF2" w:rsidP="00CB5843">
            <w:pPr>
              <w:spacing w:after="0"/>
              <w:jc w:val="center"/>
              <w:rPr>
                <w:rFonts w:asciiTheme="majorHAnsi" w:hAnsiTheme="majorHAnsi" w:cstheme="majorHAnsi"/>
                <w:bCs/>
              </w:rPr>
            </w:pPr>
            <w:r w:rsidRPr="00E27615">
              <w:rPr>
                <w:rFonts w:asciiTheme="majorHAnsi" w:hAnsiTheme="majorHAnsi" w:cstheme="majorHAnsi"/>
                <w:bCs/>
              </w:rPr>
              <w:lastRenderedPageBreak/>
              <w:t>S</w:t>
            </w:r>
            <w:r w:rsidRPr="00E27615">
              <w:rPr>
                <w:rFonts w:asciiTheme="majorHAnsi" w:hAnsiTheme="majorHAnsi" w:cstheme="majorHAnsi"/>
              </w:rPr>
              <w:t>I</w:t>
            </w:r>
          </w:p>
        </w:tc>
        <w:tc>
          <w:tcPr>
            <w:tcW w:w="1668" w:type="pct"/>
          </w:tcPr>
          <w:p w14:paraId="0EC4D437" w14:textId="77777777" w:rsidR="00195BF2" w:rsidRDefault="00195BF2" w:rsidP="00CB5843">
            <w:pPr>
              <w:spacing w:after="0"/>
              <w:rPr>
                <w:rFonts w:asciiTheme="majorHAnsi" w:hAnsiTheme="majorHAnsi" w:cstheme="majorHAnsi"/>
                <w:bCs/>
              </w:rPr>
            </w:pPr>
            <w:r w:rsidRPr="00CC3A31">
              <w:rPr>
                <w:rFonts w:asciiTheme="majorHAnsi" w:hAnsiTheme="majorHAnsi" w:cstheme="majorHAnsi"/>
                <w:bCs/>
              </w:rPr>
              <w:t>C</w:t>
            </w:r>
            <w:r w:rsidRPr="00CC3A31">
              <w:rPr>
                <w:rFonts w:asciiTheme="majorHAnsi" w:hAnsiTheme="majorHAnsi" w:cstheme="majorHAnsi"/>
              </w:rPr>
              <w:t>argados en el drive del supervisor en la carpeta cuentas de cobro.</w:t>
            </w:r>
          </w:p>
        </w:tc>
      </w:tr>
      <w:tr w:rsidR="00195BF2" w14:paraId="05526D3A" w14:textId="77777777" w:rsidTr="00CB5843">
        <w:trPr>
          <w:tblHeader/>
        </w:trPr>
        <w:tc>
          <w:tcPr>
            <w:tcW w:w="1666" w:type="pct"/>
            <w:vAlign w:val="center"/>
          </w:tcPr>
          <w:p w14:paraId="23B66DDB" w14:textId="77777777" w:rsidR="00195BF2" w:rsidRPr="00E90110" w:rsidRDefault="00195BF2" w:rsidP="00CB5843">
            <w:pPr>
              <w:rPr>
                <w:rFonts w:asciiTheme="majorHAnsi" w:hAnsiTheme="majorHAnsi" w:cstheme="majorHAnsi"/>
                <w:bCs/>
              </w:rPr>
            </w:pPr>
            <w:r>
              <w:rPr>
                <w:rFonts w:asciiTheme="majorHAnsi" w:hAnsiTheme="majorHAnsi" w:cstheme="majorHAnsi"/>
                <w:bCs/>
              </w:rPr>
              <w:t>B</w:t>
            </w:r>
            <w:r w:rsidRPr="00B6585F">
              <w:rPr>
                <w:rFonts w:asciiTheme="majorHAnsi" w:hAnsiTheme="majorHAnsi" w:cstheme="majorHAnsi"/>
                <w:bCs/>
              </w:rPr>
              <w:t>rindar a los grupos y organizaciones rurales, comunitarias y campesinas beneficiarias el servicio de acompañamiento técnico necesario para la formulación de proyectos productivos asociativos y comunitarios a fin de que sus propuestas reúnan las condiciones requeridas para ser sometidas a consideración en las convocatorias institucionales y externas en temas de acceso a mercados y/o fuentes de financiamiento.</w:t>
            </w:r>
            <w:r>
              <w:rPr>
                <w:rFonts w:asciiTheme="majorHAnsi" w:hAnsiTheme="majorHAnsi" w:cstheme="majorHAnsi"/>
                <w:bCs/>
              </w:rPr>
              <w:t xml:space="preserve"> </w:t>
            </w:r>
          </w:p>
        </w:tc>
        <w:tc>
          <w:tcPr>
            <w:tcW w:w="1666" w:type="pct"/>
          </w:tcPr>
          <w:p w14:paraId="28A1417A" w14:textId="77777777" w:rsidR="00195BF2" w:rsidRDefault="00195BF2" w:rsidP="00CB5843">
            <w:pPr>
              <w:spacing w:after="0"/>
              <w:jc w:val="center"/>
              <w:rPr>
                <w:rFonts w:asciiTheme="majorHAnsi" w:hAnsiTheme="majorHAnsi" w:cstheme="majorHAnsi"/>
                <w:bCs/>
              </w:rPr>
            </w:pPr>
            <w:r w:rsidRPr="00E27615">
              <w:rPr>
                <w:rFonts w:asciiTheme="majorHAnsi" w:hAnsiTheme="majorHAnsi" w:cstheme="majorHAnsi"/>
                <w:bCs/>
              </w:rPr>
              <w:t>S</w:t>
            </w:r>
            <w:r w:rsidRPr="00E27615">
              <w:rPr>
                <w:rFonts w:asciiTheme="majorHAnsi" w:hAnsiTheme="majorHAnsi" w:cstheme="majorHAnsi"/>
              </w:rPr>
              <w:t>I</w:t>
            </w:r>
          </w:p>
        </w:tc>
        <w:tc>
          <w:tcPr>
            <w:tcW w:w="1668" w:type="pct"/>
          </w:tcPr>
          <w:p w14:paraId="4D59B3C5" w14:textId="77777777" w:rsidR="00195BF2" w:rsidRDefault="00195BF2" w:rsidP="00CB5843">
            <w:pPr>
              <w:spacing w:after="0"/>
              <w:rPr>
                <w:rFonts w:asciiTheme="majorHAnsi" w:hAnsiTheme="majorHAnsi" w:cstheme="majorHAnsi"/>
                <w:bCs/>
              </w:rPr>
            </w:pPr>
            <w:r w:rsidRPr="00CC3A31">
              <w:rPr>
                <w:rFonts w:asciiTheme="majorHAnsi" w:hAnsiTheme="majorHAnsi" w:cstheme="majorHAnsi"/>
                <w:bCs/>
              </w:rPr>
              <w:t>C</w:t>
            </w:r>
            <w:r w:rsidRPr="00CC3A31">
              <w:rPr>
                <w:rFonts w:asciiTheme="majorHAnsi" w:hAnsiTheme="majorHAnsi" w:cstheme="majorHAnsi"/>
              </w:rPr>
              <w:t>argados en el drive del supervisor en la carpeta cuentas de cobro.</w:t>
            </w:r>
          </w:p>
        </w:tc>
      </w:tr>
      <w:tr w:rsidR="00195BF2" w14:paraId="3BFA5042" w14:textId="77777777" w:rsidTr="00CB5843">
        <w:trPr>
          <w:tblHeader/>
        </w:trPr>
        <w:tc>
          <w:tcPr>
            <w:tcW w:w="1666" w:type="pct"/>
            <w:vAlign w:val="center"/>
          </w:tcPr>
          <w:p w14:paraId="463509AF" w14:textId="77777777" w:rsidR="00195BF2" w:rsidRPr="00E90110" w:rsidRDefault="00195BF2" w:rsidP="00CB5843">
            <w:pPr>
              <w:spacing w:after="0"/>
              <w:rPr>
                <w:rFonts w:asciiTheme="majorHAnsi" w:hAnsiTheme="majorHAnsi" w:cstheme="majorHAnsi"/>
                <w:bCs/>
              </w:rPr>
            </w:pPr>
            <w:r w:rsidRPr="00B6585F">
              <w:rPr>
                <w:rFonts w:asciiTheme="majorHAnsi" w:hAnsiTheme="majorHAnsi" w:cstheme="majorHAnsi"/>
                <w:bCs/>
              </w:rPr>
              <w:t>Apoyar la organización de eventos para la participación de unidades productivas en actividades de comercialización, rutas de aprendizaje (incluyendo mecanismos virtuales), gestión empresarial y financiera cuando se requiera, así como las actividades de fomento realizadas por el programa de Emprendimiento SENA.</w:t>
            </w:r>
          </w:p>
        </w:tc>
        <w:tc>
          <w:tcPr>
            <w:tcW w:w="1666" w:type="pct"/>
          </w:tcPr>
          <w:p w14:paraId="7BC16094" w14:textId="77777777" w:rsidR="00195BF2" w:rsidRDefault="00195BF2" w:rsidP="00CB5843">
            <w:pPr>
              <w:spacing w:after="0"/>
              <w:jc w:val="center"/>
              <w:rPr>
                <w:rFonts w:asciiTheme="majorHAnsi" w:hAnsiTheme="majorHAnsi" w:cstheme="majorHAnsi"/>
                <w:bCs/>
              </w:rPr>
            </w:pPr>
            <w:r w:rsidRPr="00E27615">
              <w:rPr>
                <w:rFonts w:asciiTheme="majorHAnsi" w:hAnsiTheme="majorHAnsi" w:cstheme="majorHAnsi"/>
                <w:bCs/>
              </w:rPr>
              <w:t>S</w:t>
            </w:r>
            <w:r w:rsidRPr="00E27615">
              <w:rPr>
                <w:rFonts w:asciiTheme="majorHAnsi" w:hAnsiTheme="majorHAnsi" w:cstheme="majorHAnsi"/>
              </w:rPr>
              <w:t>I</w:t>
            </w:r>
          </w:p>
        </w:tc>
        <w:tc>
          <w:tcPr>
            <w:tcW w:w="1668" w:type="pct"/>
          </w:tcPr>
          <w:p w14:paraId="44A2FE15" w14:textId="77777777" w:rsidR="00195BF2" w:rsidRDefault="00195BF2" w:rsidP="00CB5843">
            <w:pPr>
              <w:spacing w:after="0"/>
              <w:rPr>
                <w:rFonts w:asciiTheme="majorHAnsi" w:hAnsiTheme="majorHAnsi" w:cstheme="majorHAnsi"/>
                <w:bCs/>
              </w:rPr>
            </w:pPr>
            <w:r w:rsidRPr="00CC3A31">
              <w:rPr>
                <w:rFonts w:asciiTheme="majorHAnsi" w:hAnsiTheme="majorHAnsi" w:cstheme="majorHAnsi"/>
                <w:bCs/>
              </w:rPr>
              <w:t>C</w:t>
            </w:r>
            <w:r w:rsidRPr="00CC3A31">
              <w:rPr>
                <w:rFonts w:asciiTheme="majorHAnsi" w:hAnsiTheme="majorHAnsi" w:cstheme="majorHAnsi"/>
              </w:rPr>
              <w:t>argados en el drive del supervisor en la carpeta cuentas de cobro.</w:t>
            </w:r>
          </w:p>
        </w:tc>
      </w:tr>
      <w:tr w:rsidR="00195BF2" w14:paraId="2F1372CE" w14:textId="77777777" w:rsidTr="00CB5843">
        <w:trPr>
          <w:tblHeader/>
        </w:trPr>
        <w:tc>
          <w:tcPr>
            <w:tcW w:w="1666" w:type="pct"/>
            <w:vAlign w:val="center"/>
          </w:tcPr>
          <w:p w14:paraId="0CE5CBA5" w14:textId="77777777" w:rsidR="00195BF2" w:rsidRPr="00E90110" w:rsidRDefault="00195BF2" w:rsidP="00CB5843">
            <w:pPr>
              <w:rPr>
                <w:rFonts w:asciiTheme="majorHAnsi" w:hAnsiTheme="majorHAnsi" w:cstheme="majorHAnsi"/>
                <w:bCs/>
              </w:rPr>
            </w:pPr>
            <w:r w:rsidRPr="00B6585F">
              <w:rPr>
                <w:rFonts w:asciiTheme="majorHAnsi" w:hAnsiTheme="majorHAnsi" w:cstheme="majorHAnsi"/>
                <w:bCs/>
              </w:rPr>
              <w:t xml:space="preserve">Gestionar alianzas con entes territoriales, organizaciones privadas, organizaciones sociales o no gubernamentales, que permitan la identificación y canalización de recursos para el apalancamiento de los proyectos </w:t>
            </w:r>
            <w:r w:rsidRPr="00B6585F">
              <w:rPr>
                <w:rFonts w:asciiTheme="majorHAnsi" w:hAnsiTheme="majorHAnsi" w:cstheme="majorHAnsi"/>
                <w:bCs/>
              </w:rPr>
              <w:lastRenderedPageBreak/>
              <w:t>y unidades productivas escalables.</w:t>
            </w:r>
          </w:p>
        </w:tc>
        <w:tc>
          <w:tcPr>
            <w:tcW w:w="1666" w:type="pct"/>
          </w:tcPr>
          <w:p w14:paraId="66C24059" w14:textId="77777777" w:rsidR="00195BF2" w:rsidRPr="00E27615" w:rsidRDefault="00195BF2" w:rsidP="00CB5843">
            <w:pPr>
              <w:jc w:val="center"/>
              <w:rPr>
                <w:rFonts w:asciiTheme="majorHAnsi" w:hAnsiTheme="majorHAnsi" w:cstheme="majorHAnsi"/>
                <w:bCs/>
              </w:rPr>
            </w:pPr>
            <w:r w:rsidRPr="001B0FE3">
              <w:rPr>
                <w:rFonts w:asciiTheme="majorHAnsi" w:hAnsiTheme="majorHAnsi" w:cstheme="majorHAnsi"/>
                <w:bCs/>
              </w:rPr>
              <w:lastRenderedPageBreak/>
              <w:t>S</w:t>
            </w:r>
            <w:r w:rsidRPr="001B0FE3">
              <w:rPr>
                <w:rFonts w:asciiTheme="majorHAnsi" w:hAnsiTheme="majorHAnsi" w:cstheme="majorHAnsi"/>
              </w:rPr>
              <w:t>I</w:t>
            </w:r>
          </w:p>
        </w:tc>
        <w:tc>
          <w:tcPr>
            <w:tcW w:w="1668" w:type="pct"/>
          </w:tcPr>
          <w:p w14:paraId="452B7424" w14:textId="77777777" w:rsidR="00195BF2" w:rsidRDefault="00195BF2" w:rsidP="00CB5843">
            <w:pPr>
              <w:rPr>
                <w:rFonts w:asciiTheme="majorHAnsi" w:hAnsiTheme="majorHAnsi" w:cstheme="majorHAnsi"/>
                <w:bCs/>
              </w:rPr>
            </w:pPr>
            <w:r w:rsidRPr="00CC3A31">
              <w:rPr>
                <w:rFonts w:asciiTheme="majorHAnsi" w:hAnsiTheme="majorHAnsi" w:cstheme="majorHAnsi"/>
                <w:bCs/>
              </w:rPr>
              <w:t>C</w:t>
            </w:r>
            <w:r w:rsidRPr="00CC3A31">
              <w:rPr>
                <w:rFonts w:asciiTheme="majorHAnsi" w:hAnsiTheme="majorHAnsi" w:cstheme="majorHAnsi"/>
              </w:rPr>
              <w:t>argados en el drive del supervisor en la carpeta cuentas de cobro.</w:t>
            </w:r>
          </w:p>
        </w:tc>
      </w:tr>
      <w:tr w:rsidR="00195BF2" w14:paraId="3406F7C8" w14:textId="77777777" w:rsidTr="00CB5843">
        <w:trPr>
          <w:tblHeader/>
        </w:trPr>
        <w:tc>
          <w:tcPr>
            <w:tcW w:w="1666" w:type="pct"/>
            <w:vAlign w:val="center"/>
          </w:tcPr>
          <w:p w14:paraId="182807A1" w14:textId="77777777" w:rsidR="00195BF2" w:rsidRPr="00E90110" w:rsidRDefault="00195BF2" w:rsidP="00CB5843">
            <w:pPr>
              <w:rPr>
                <w:rFonts w:asciiTheme="majorHAnsi" w:hAnsiTheme="majorHAnsi" w:cstheme="majorHAnsi"/>
                <w:bCs/>
              </w:rPr>
            </w:pPr>
            <w:r>
              <w:rPr>
                <w:rFonts w:asciiTheme="majorHAnsi" w:hAnsiTheme="majorHAnsi" w:cstheme="majorHAnsi"/>
                <w:bCs/>
              </w:rPr>
              <w:t>A</w:t>
            </w:r>
            <w:r w:rsidRPr="00B6585F">
              <w:rPr>
                <w:rFonts w:asciiTheme="majorHAnsi" w:hAnsiTheme="majorHAnsi" w:cstheme="majorHAnsi"/>
                <w:bCs/>
              </w:rPr>
              <w:t>segurar el reporte de información con claridad, oportunidad, veracidad y completitud en los sistemas de trazabilidad y seguimiento dispuestos de manera temporal o permanente por el SENA entre ellos Sofia Plus para el seguimiento de actividades específicas, entregando informe al supervisor del contrato y al apoyo administrativo SER según aplique</w:t>
            </w:r>
            <w:r>
              <w:rPr>
                <w:rFonts w:asciiTheme="majorHAnsi" w:hAnsiTheme="majorHAnsi" w:cstheme="majorHAnsi"/>
                <w:bCs/>
              </w:rPr>
              <w:t xml:space="preserve">. </w:t>
            </w:r>
          </w:p>
        </w:tc>
        <w:tc>
          <w:tcPr>
            <w:tcW w:w="1666" w:type="pct"/>
          </w:tcPr>
          <w:p w14:paraId="52B96735" w14:textId="77777777" w:rsidR="00195BF2" w:rsidRPr="00E27615" w:rsidRDefault="00195BF2" w:rsidP="00CB5843">
            <w:pPr>
              <w:jc w:val="center"/>
              <w:rPr>
                <w:rFonts w:asciiTheme="majorHAnsi" w:hAnsiTheme="majorHAnsi" w:cstheme="majorHAnsi"/>
                <w:bCs/>
              </w:rPr>
            </w:pPr>
            <w:r w:rsidRPr="001B0FE3">
              <w:rPr>
                <w:rFonts w:asciiTheme="majorHAnsi" w:hAnsiTheme="majorHAnsi" w:cstheme="majorHAnsi"/>
                <w:bCs/>
              </w:rPr>
              <w:t>S</w:t>
            </w:r>
            <w:r w:rsidRPr="001B0FE3">
              <w:rPr>
                <w:rFonts w:asciiTheme="majorHAnsi" w:hAnsiTheme="majorHAnsi" w:cstheme="majorHAnsi"/>
              </w:rPr>
              <w:t>I</w:t>
            </w:r>
          </w:p>
        </w:tc>
        <w:tc>
          <w:tcPr>
            <w:tcW w:w="1668" w:type="pct"/>
          </w:tcPr>
          <w:p w14:paraId="2DB92D2E" w14:textId="77777777" w:rsidR="00195BF2" w:rsidRDefault="00195BF2" w:rsidP="00CB5843">
            <w:pPr>
              <w:rPr>
                <w:rFonts w:asciiTheme="majorHAnsi" w:hAnsiTheme="majorHAnsi" w:cstheme="majorHAnsi"/>
                <w:bCs/>
              </w:rPr>
            </w:pPr>
            <w:r w:rsidRPr="00845182">
              <w:rPr>
                <w:rFonts w:asciiTheme="majorHAnsi" w:hAnsiTheme="majorHAnsi" w:cstheme="majorHAnsi"/>
                <w:bCs/>
              </w:rPr>
              <w:t>C</w:t>
            </w:r>
            <w:r w:rsidRPr="00845182">
              <w:rPr>
                <w:rFonts w:asciiTheme="majorHAnsi" w:hAnsiTheme="majorHAnsi" w:cstheme="majorHAnsi"/>
              </w:rPr>
              <w:t>argados en el drive del supervisor en la carpeta cuentas de cobro.</w:t>
            </w:r>
          </w:p>
        </w:tc>
      </w:tr>
      <w:tr w:rsidR="00195BF2" w14:paraId="6A538F5B" w14:textId="77777777" w:rsidTr="00CB5843">
        <w:trPr>
          <w:tblHeader/>
        </w:trPr>
        <w:tc>
          <w:tcPr>
            <w:tcW w:w="1666" w:type="pct"/>
            <w:vAlign w:val="center"/>
          </w:tcPr>
          <w:p w14:paraId="0A5C84BB" w14:textId="77777777" w:rsidR="00195BF2" w:rsidRPr="00E90110" w:rsidRDefault="00195BF2" w:rsidP="00CB5843">
            <w:pPr>
              <w:rPr>
                <w:rFonts w:asciiTheme="majorHAnsi" w:hAnsiTheme="majorHAnsi" w:cstheme="majorHAnsi"/>
                <w:bCs/>
              </w:rPr>
            </w:pPr>
            <w:r w:rsidRPr="00042127">
              <w:rPr>
                <w:rFonts w:asciiTheme="majorHAnsi" w:hAnsiTheme="majorHAnsi" w:cstheme="majorHAnsi"/>
                <w:bCs/>
              </w:rPr>
              <w:t>Programar y reportar a su supervisor de contrato, con una antelación mínima de una semana las formaciones a atender, de manera que se autorice por escrito su movilización previa a la salida, en el marco de su objeto contractual.</w:t>
            </w:r>
          </w:p>
        </w:tc>
        <w:tc>
          <w:tcPr>
            <w:tcW w:w="1666" w:type="pct"/>
          </w:tcPr>
          <w:p w14:paraId="1A5CC1F1" w14:textId="77777777" w:rsidR="00195BF2" w:rsidRPr="00E27615" w:rsidRDefault="00195BF2" w:rsidP="00CB5843">
            <w:pPr>
              <w:jc w:val="center"/>
              <w:rPr>
                <w:rFonts w:asciiTheme="majorHAnsi" w:hAnsiTheme="majorHAnsi" w:cstheme="majorHAnsi"/>
                <w:bCs/>
              </w:rPr>
            </w:pPr>
            <w:r w:rsidRPr="001B0FE3">
              <w:rPr>
                <w:rFonts w:asciiTheme="majorHAnsi" w:hAnsiTheme="majorHAnsi" w:cstheme="majorHAnsi"/>
                <w:bCs/>
              </w:rPr>
              <w:t>S</w:t>
            </w:r>
            <w:r w:rsidRPr="001B0FE3">
              <w:rPr>
                <w:rFonts w:asciiTheme="majorHAnsi" w:hAnsiTheme="majorHAnsi" w:cstheme="majorHAnsi"/>
              </w:rPr>
              <w:t>I</w:t>
            </w:r>
          </w:p>
        </w:tc>
        <w:tc>
          <w:tcPr>
            <w:tcW w:w="1668" w:type="pct"/>
          </w:tcPr>
          <w:p w14:paraId="73890361" w14:textId="77777777" w:rsidR="00195BF2" w:rsidRDefault="00195BF2" w:rsidP="00CB5843">
            <w:pPr>
              <w:rPr>
                <w:rFonts w:asciiTheme="majorHAnsi" w:hAnsiTheme="majorHAnsi" w:cstheme="majorHAnsi"/>
                <w:bCs/>
              </w:rPr>
            </w:pPr>
            <w:r w:rsidRPr="00845182">
              <w:rPr>
                <w:rFonts w:asciiTheme="majorHAnsi" w:hAnsiTheme="majorHAnsi" w:cstheme="majorHAnsi"/>
                <w:bCs/>
              </w:rPr>
              <w:t>C</w:t>
            </w:r>
            <w:r w:rsidRPr="00845182">
              <w:rPr>
                <w:rFonts w:asciiTheme="majorHAnsi" w:hAnsiTheme="majorHAnsi" w:cstheme="majorHAnsi"/>
              </w:rPr>
              <w:t>argados en el drive del supervisor en la carpeta cuentas de cobro.</w:t>
            </w:r>
          </w:p>
        </w:tc>
      </w:tr>
      <w:tr w:rsidR="00195BF2" w14:paraId="0ED44207" w14:textId="77777777" w:rsidTr="00CB5843">
        <w:trPr>
          <w:tblHeader/>
        </w:trPr>
        <w:tc>
          <w:tcPr>
            <w:tcW w:w="1666" w:type="pct"/>
            <w:vAlign w:val="center"/>
          </w:tcPr>
          <w:p w14:paraId="22AF7E49" w14:textId="77777777" w:rsidR="00195BF2" w:rsidRPr="00E90110" w:rsidRDefault="00195BF2" w:rsidP="00CB5843">
            <w:pPr>
              <w:rPr>
                <w:rFonts w:asciiTheme="majorHAnsi" w:hAnsiTheme="majorHAnsi" w:cstheme="majorHAnsi"/>
                <w:bCs/>
              </w:rPr>
            </w:pPr>
            <w:r w:rsidRPr="00042127">
              <w:rPr>
                <w:rFonts w:asciiTheme="majorHAnsi" w:hAnsiTheme="majorHAnsi" w:cstheme="majorHAnsi"/>
                <w:bCs/>
              </w:rPr>
              <w:t>Evaluar los resultados de aprendizaje en un plazo no mayor a ocho días hábiles luego de finalizada la formación</w:t>
            </w:r>
          </w:p>
        </w:tc>
        <w:tc>
          <w:tcPr>
            <w:tcW w:w="1666" w:type="pct"/>
          </w:tcPr>
          <w:p w14:paraId="418C8365" w14:textId="77777777" w:rsidR="00195BF2" w:rsidRPr="00E27615" w:rsidRDefault="00195BF2" w:rsidP="00CB5843">
            <w:pPr>
              <w:jc w:val="center"/>
              <w:rPr>
                <w:rFonts w:asciiTheme="majorHAnsi" w:hAnsiTheme="majorHAnsi" w:cstheme="majorHAnsi"/>
                <w:bCs/>
              </w:rPr>
            </w:pPr>
            <w:r w:rsidRPr="001B0FE3">
              <w:rPr>
                <w:rFonts w:asciiTheme="majorHAnsi" w:hAnsiTheme="majorHAnsi" w:cstheme="majorHAnsi"/>
                <w:bCs/>
              </w:rPr>
              <w:t>S</w:t>
            </w:r>
            <w:r w:rsidRPr="001B0FE3">
              <w:rPr>
                <w:rFonts w:asciiTheme="majorHAnsi" w:hAnsiTheme="majorHAnsi" w:cstheme="majorHAnsi"/>
              </w:rPr>
              <w:t>I</w:t>
            </w:r>
          </w:p>
        </w:tc>
        <w:tc>
          <w:tcPr>
            <w:tcW w:w="1668" w:type="pct"/>
          </w:tcPr>
          <w:p w14:paraId="4699A178" w14:textId="77777777" w:rsidR="00195BF2" w:rsidRDefault="00195BF2" w:rsidP="00CB5843">
            <w:pPr>
              <w:rPr>
                <w:rFonts w:asciiTheme="majorHAnsi" w:hAnsiTheme="majorHAnsi" w:cstheme="majorHAnsi"/>
                <w:bCs/>
              </w:rPr>
            </w:pPr>
            <w:r w:rsidRPr="00845182">
              <w:rPr>
                <w:rFonts w:asciiTheme="majorHAnsi" w:hAnsiTheme="majorHAnsi" w:cstheme="majorHAnsi"/>
                <w:bCs/>
              </w:rPr>
              <w:t>C</w:t>
            </w:r>
            <w:r w:rsidRPr="00845182">
              <w:rPr>
                <w:rFonts w:asciiTheme="majorHAnsi" w:hAnsiTheme="majorHAnsi" w:cstheme="majorHAnsi"/>
              </w:rPr>
              <w:t>argados en el drive del supervisor en la carpeta cuentas de cobro.</w:t>
            </w:r>
          </w:p>
        </w:tc>
      </w:tr>
      <w:tr w:rsidR="00195BF2" w14:paraId="6AA3C63F" w14:textId="77777777" w:rsidTr="00CB5843">
        <w:trPr>
          <w:tblHeader/>
        </w:trPr>
        <w:tc>
          <w:tcPr>
            <w:tcW w:w="1666" w:type="pct"/>
            <w:vAlign w:val="center"/>
          </w:tcPr>
          <w:p w14:paraId="7FF5BA51" w14:textId="77777777" w:rsidR="00195BF2" w:rsidRPr="00E90110" w:rsidRDefault="00195BF2" w:rsidP="00CB5843">
            <w:pPr>
              <w:rPr>
                <w:rFonts w:asciiTheme="majorHAnsi" w:hAnsiTheme="majorHAnsi" w:cstheme="majorHAnsi"/>
                <w:bCs/>
              </w:rPr>
            </w:pPr>
            <w:r w:rsidRPr="00042127">
              <w:rPr>
                <w:rFonts w:asciiTheme="majorHAnsi" w:hAnsiTheme="majorHAnsi" w:cstheme="majorHAnsi"/>
                <w:bCs/>
              </w:rPr>
              <w:t>Participar en el proceso de inducción del programa (objetivos, estrategia, metodologías), sus componentes y procedimientos.</w:t>
            </w:r>
          </w:p>
        </w:tc>
        <w:tc>
          <w:tcPr>
            <w:tcW w:w="1666" w:type="pct"/>
          </w:tcPr>
          <w:p w14:paraId="10F9A2F9" w14:textId="77777777" w:rsidR="00195BF2" w:rsidRPr="00E27615" w:rsidRDefault="00195BF2" w:rsidP="00CB5843">
            <w:pPr>
              <w:jc w:val="center"/>
              <w:rPr>
                <w:rFonts w:asciiTheme="majorHAnsi" w:hAnsiTheme="majorHAnsi" w:cstheme="majorHAnsi"/>
                <w:bCs/>
              </w:rPr>
            </w:pPr>
            <w:r w:rsidRPr="001B0FE3">
              <w:rPr>
                <w:rFonts w:asciiTheme="majorHAnsi" w:hAnsiTheme="majorHAnsi" w:cstheme="majorHAnsi"/>
                <w:bCs/>
              </w:rPr>
              <w:t>S</w:t>
            </w:r>
            <w:r w:rsidRPr="001B0FE3">
              <w:rPr>
                <w:rFonts w:asciiTheme="majorHAnsi" w:hAnsiTheme="majorHAnsi" w:cstheme="majorHAnsi"/>
              </w:rPr>
              <w:t>I</w:t>
            </w:r>
          </w:p>
        </w:tc>
        <w:tc>
          <w:tcPr>
            <w:tcW w:w="1668" w:type="pct"/>
          </w:tcPr>
          <w:p w14:paraId="53EDF383" w14:textId="77777777" w:rsidR="00195BF2" w:rsidRDefault="00195BF2" w:rsidP="00CB5843">
            <w:pPr>
              <w:rPr>
                <w:rFonts w:asciiTheme="majorHAnsi" w:hAnsiTheme="majorHAnsi" w:cstheme="majorHAnsi"/>
                <w:bCs/>
              </w:rPr>
            </w:pPr>
            <w:r w:rsidRPr="00845182">
              <w:rPr>
                <w:rFonts w:asciiTheme="majorHAnsi" w:hAnsiTheme="majorHAnsi" w:cstheme="majorHAnsi"/>
                <w:bCs/>
              </w:rPr>
              <w:t>C</w:t>
            </w:r>
            <w:r w:rsidRPr="00845182">
              <w:rPr>
                <w:rFonts w:asciiTheme="majorHAnsi" w:hAnsiTheme="majorHAnsi" w:cstheme="majorHAnsi"/>
              </w:rPr>
              <w:t>argados en el drive del supervisor en la carpeta cuentas de cobro.</w:t>
            </w:r>
          </w:p>
        </w:tc>
      </w:tr>
      <w:tr w:rsidR="00195BF2" w14:paraId="3A0B3452" w14:textId="77777777" w:rsidTr="00CB5843">
        <w:trPr>
          <w:tblHeader/>
        </w:trPr>
        <w:tc>
          <w:tcPr>
            <w:tcW w:w="1666" w:type="pct"/>
            <w:vAlign w:val="center"/>
          </w:tcPr>
          <w:p w14:paraId="27F9610A" w14:textId="77777777" w:rsidR="00195BF2" w:rsidRPr="00E90110" w:rsidRDefault="00195BF2" w:rsidP="00CB5843">
            <w:pPr>
              <w:rPr>
                <w:rFonts w:asciiTheme="majorHAnsi" w:hAnsiTheme="majorHAnsi" w:cstheme="majorHAnsi"/>
                <w:bCs/>
              </w:rPr>
            </w:pPr>
            <w:r w:rsidRPr="00042127">
              <w:rPr>
                <w:rFonts w:asciiTheme="majorHAnsi" w:hAnsiTheme="majorHAnsi" w:cstheme="majorHAnsi"/>
                <w:bCs/>
              </w:rPr>
              <w:t xml:space="preserve">Participar mensualmente en la reunión de seguimiento operativo del programa convocadas por la coordinación </w:t>
            </w:r>
            <w:r w:rsidRPr="00042127">
              <w:rPr>
                <w:rFonts w:asciiTheme="majorHAnsi" w:hAnsiTheme="majorHAnsi" w:cstheme="majorHAnsi"/>
                <w:bCs/>
              </w:rPr>
              <w:lastRenderedPageBreak/>
              <w:t>académica y/o misional con observancia del esquema establecido por la coordinación nacional para tal fin y generar las respectivas evidencias.</w:t>
            </w:r>
          </w:p>
        </w:tc>
        <w:tc>
          <w:tcPr>
            <w:tcW w:w="1666" w:type="pct"/>
          </w:tcPr>
          <w:p w14:paraId="250C83AB" w14:textId="77777777" w:rsidR="00195BF2" w:rsidRPr="00E27615" w:rsidRDefault="00195BF2" w:rsidP="00CB5843">
            <w:pPr>
              <w:jc w:val="center"/>
              <w:rPr>
                <w:rFonts w:asciiTheme="majorHAnsi" w:hAnsiTheme="majorHAnsi" w:cstheme="majorHAnsi"/>
                <w:bCs/>
              </w:rPr>
            </w:pPr>
            <w:r w:rsidRPr="001B0FE3">
              <w:rPr>
                <w:rFonts w:asciiTheme="majorHAnsi" w:hAnsiTheme="majorHAnsi" w:cstheme="majorHAnsi"/>
                <w:bCs/>
              </w:rPr>
              <w:lastRenderedPageBreak/>
              <w:t>S</w:t>
            </w:r>
            <w:r w:rsidRPr="001B0FE3">
              <w:rPr>
                <w:rFonts w:asciiTheme="majorHAnsi" w:hAnsiTheme="majorHAnsi" w:cstheme="majorHAnsi"/>
              </w:rPr>
              <w:t>I</w:t>
            </w:r>
          </w:p>
        </w:tc>
        <w:tc>
          <w:tcPr>
            <w:tcW w:w="1668" w:type="pct"/>
          </w:tcPr>
          <w:p w14:paraId="6C23F216" w14:textId="77777777" w:rsidR="00195BF2" w:rsidRDefault="00195BF2" w:rsidP="00CB5843">
            <w:pPr>
              <w:rPr>
                <w:rFonts w:asciiTheme="majorHAnsi" w:hAnsiTheme="majorHAnsi" w:cstheme="majorHAnsi"/>
                <w:bCs/>
              </w:rPr>
            </w:pPr>
            <w:r w:rsidRPr="00845182">
              <w:rPr>
                <w:rFonts w:asciiTheme="majorHAnsi" w:hAnsiTheme="majorHAnsi" w:cstheme="majorHAnsi"/>
                <w:bCs/>
              </w:rPr>
              <w:t>C</w:t>
            </w:r>
            <w:r w:rsidRPr="00845182">
              <w:rPr>
                <w:rFonts w:asciiTheme="majorHAnsi" w:hAnsiTheme="majorHAnsi" w:cstheme="majorHAnsi"/>
              </w:rPr>
              <w:t>argados en el drive del supervisor en la carpeta cuentas de cobro.</w:t>
            </w:r>
          </w:p>
        </w:tc>
      </w:tr>
      <w:tr w:rsidR="00195BF2" w14:paraId="766D43B2" w14:textId="77777777" w:rsidTr="00CB5843">
        <w:trPr>
          <w:tblHeader/>
        </w:trPr>
        <w:tc>
          <w:tcPr>
            <w:tcW w:w="1666" w:type="pct"/>
            <w:vAlign w:val="center"/>
          </w:tcPr>
          <w:p w14:paraId="5AE31138" w14:textId="77777777" w:rsidR="00195BF2" w:rsidRPr="00E90110" w:rsidRDefault="00195BF2" w:rsidP="00CB5843">
            <w:pPr>
              <w:rPr>
                <w:rFonts w:asciiTheme="majorHAnsi" w:hAnsiTheme="majorHAnsi" w:cstheme="majorHAnsi"/>
                <w:bCs/>
              </w:rPr>
            </w:pPr>
            <w:r>
              <w:rPr>
                <w:rFonts w:asciiTheme="majorHAnsi" w:hAnsiTheme="majorHAnsi" w:cstheme="majorHAnsi"/>
                <w:bCs/>
              </w:rPr>
              <w:t>P</w:t>
            </w:r>
            <w:r w:rsidRPr="00042127">
              <w:rPr>
                <w:rFonts w:asciiTheme="majorHAnsi" w:hAnsiTheme="majorHAnsi" w:cstheme="majorHAnsi"/>
                <w:bCs/>
              </w:rPr>
              <w:t>articipar en eventos de carácter técnico, estratégico, de socialización y de otro tipo de evento al que sea convocado por la dirección general, regional o centro de formación,</w:t>
            </w:r>
            <w:r>
              <w:rPr>
                <w:rFonts w:asciiTheme="majorHAnsi" w:hAnsiTheme="majorHAnsi" w:cstheme="majorHAnsi"/>
                <w:bCs/>
              </w:rPr>
              <w:t xml:space="preserve"> g</w:t>
            </w:r>
            <w:r w:rsidRPr="00042127">
              <w:rPr>
                <w:rFonts w:asciiTheme="majorHAnsi" w:hAnsiTheme="majorHAnsi" w:cstheme="majorHAnsi"/>
                <w:bCs/>
              </w:rPr>
              <w:t>arantizando la transferencia de conocimiento obtenido al equipo de trabajo.</w:t>
            </w:r>
          </w:p>
        </w:tc>
        <w:tc>
          <w:tcPr>
            <w:tcW w:w="1666" w:type="pct"/>
          </w:tcPr>
          <w:p w14:paraId="54186C9B" w14:textId="77777777" w:rsidR="00195BF2" w:rsidRPr="00E27615" w:rsidRDefault="00195BF2" w:rsidP="00CB5843">
            <w:pPr>
              <w:jc w:val="center"/>
              <w:rPr>
                <w:rFonts w:asciiTheme="majorHAnsi" w:hAnsiTheme="majorHAnsi" w:cstheme="majorHAnsi"/>
                <w:bCs/>
              </w:rPr>
            </w:pPr>
            <w:r w:rsidRPr="001B0FE3">
              <w:rPr>
                <w:rFonts w:asciiTheme="majorHAnsi" w:hAnsiTheme="majorHAnsi" w:cstheme="majorHAnsi"/>
                <w:bCs/>
              </w:rPr>
              <w:t>S</w:t>
            </w:r>
            <w:r w:rsidRPr="001B0FE3">
              <w:rPr>
                <w:rFonts w:asciiTheme="majorHAnsi" w:hAnsiTheme="majorHAnsi" w:cstheme="majorHAnsi"/>
              </w:rPr>
              <w:t>I</w:t>
            </w:r>
          </w:p>
        </w:tc>
        <w:tc>
          <w:tcPr>
            <w:tcW w:w="1668" w:type="pct"/>
          </w:tcPr>
          <w:p w14:paraId="480B594A" w14:textId="77777777" w:rsidR="00195BF2" w:rsidRDefault="00195BF2" w:rsidP="00CB5843">
            <w:pPr>
              <w:rPr>
                <w:rFonts w:asciiTheme="majorHAnsi" w:hAnsiTheme="majorHAnsi" w:cstheme="majorHAnsi"/>
                <w:bCs/>
              </w:rPr>
            </w:pPr>
            <w:r w:rsidRPr="00845182">
              <w:rPr>
                <w:rFonts w:asciiTheme="majorHAnsi" w:hAnsiTheme="majorHAnsi" w:cstheme="majorHAnsi"/>
                <w:bCs/>
              </w:rPr>
              <w:t>C</w:t>
            </w:r>
            <w:r w:rsidRPr="00845182">
              <w:rPr>
                <w:rFonts w:asciiTheme="majorHAnsi" w:hAnsiTheme="majorHAnsi" w:cstheme="majorHAnsi"/>
              </w:rPr>
              <w:t>argados en el drive del supervisor en la carpeta cuentas de cobro.</w:t>
            </w:r>
          </w:p>
        </w:tc>
      </w:tr>
      <w:tr w:rsidR="00195BF2" w14:paraId="6D875CCF" w14:textId="77777777" w:rsidTr="00CB5843">
        <w:trPr>
          <w:tblHeader/>
        </w:trPr>
        <w:tc>
          <w:tcPr>
            <w:tcW w:w="1666" w:type="pct"/>
            <w:vAlign w:val="center"/>
          </w:tcPr>
          <w:p w14:paraId="58CAFF5F" w14:textId="77777777" w:rsidR="00195BF2" w:rsidRPr="00E90110" w:rsidRDefault="00195BF2" w:rsidP="00CB5843">
            <w:pPr>
              <w:rPr>
                <w:rFonts w:asciiTheme="majorHAnsi" w:hAnsiTheme="majorHAnsi" w:cstheme="majorHAnsi"/>
                <w:bCs/>
              </w:rPr>
            </w:pPr>
            <w:r w:rsidRPr="00042127">
              <w:rPr>
                <w:rFonts w:asciiTheme="majorHAnsi" w:hAnsiTheme="majorHAnsi" w:cstheme="majorHAnsi"/>
                <w:bCs/>
              </w:rPr>
              <w:t>Presentar informe mensual sobre la ejecución de las obligaciones contractuales donde se evidencie el avance a las metas asignadas, así como el respectivo análisis y acciones de mejora cuando dé a lugar y a la terminación del contrato presentar al supervisor de contrato informe anual de gestión de centro en los términos solicitados por la coordinación nacional, evidenciando lo establecido en la guía para la ejecución del Programa SER en la lista de Chequeo - portafolio de evidencias</w:t>
            </w:r>
          </w:p>
        </w:tc>
        <w:tc>
          <w:tcPr>
            <w:tcW w:w="1666" w:type="pct"/>
          </w:tcPr>
          <w:p w14:paraId="7EB3B527" w14:textId="77777777" w:rsidR="00195BF2" w:rsidRPr="00E27615" w:rsidRDefault="00195BF2" w:rsidP="00CB5843">
            <w:pPr>
              <w:jc w:val="center"/>
              <w:rPr>
                <w:rFonts w:asciiTheme="majorHAnsi" w:hAnsiTheme="majorHAnsi" w:cstheme="majorHAnsi"/>
                <w:bCs/>
              </w:rPr>
            </w:pPr>
            <w:r w:rsidRPr="001B0FE3">
              <w:rPr>
                <w:rFonts w:asciiTheme="majorHAnsi" w:hAnsiTheme="majorHAnsi" w:cstheme="majorHAnsi"/>
                <w:bCs/>
              </w:rPr>
              <w:t>S</w:t>
            </w:r>
            <w:r w:rsidRPr="001B0FE3">
              <w:rPr>
                <w:rFonts w:asciiTheme="majorHAnsi" w:hAnsiTheme="majorHAnsi" w:cstheme="majorHAnsi"/>
              </w:rPr>
              <w:t>I</w:t>
            </w:r>
          </w:p>
        </w:tc>
        <w:tc>
          <w:tcPr>
            <w:tcW w:w="1668" w:type="pct"/>
          </w:tcPr>
          <w:p w14:paraId="4F398A9C" w14:textId="77777777" w:rsidR="00195BF2" w:rsidRDefault="00195BF2" w:rsidP="00CB5843">
            <w:pPr>
              <w:rPr>
                <w:rFonts w:asciiTheme="majorHAnsi" w:hAnsiTheme="majorHAnsi" w:cstheme="majorHAnsi"/>
                <w:bCs/>
              </w:rPr>
            </w:pPr>
            <w:r w:rsidRPr="00845182">
              <w:rPr>
                <w:rFonts w:asciiTheme="majorHAnsi" w:hAnsiTheme="majorHAnsi" w:cstheme="majorHAnsi"/>
                <w:bCs/>
              </w:rPr>
              <w:t>C</w:t>
            </w:r>
            <w:r w:rsidRPr="00845182">
              <w:rPr>
                <w:rFonts w:asciiTheme="majorHAnsi" w:hAnsiTheme="majorHAnsi" w:cstheme="majorHAnsi"/>
              </w:rPr>
              <w:t>argados en el drive del supervisor en la carpeta cuentas de cobro.</w:t>
            </w:r>
          </w:p>
        </w:tc>
      </w:tr>
    </w:tbl>
    <w:p w14:paraId="7D005EBE" w14:textId="77777777" w:rsidR="00195BF2" w:rsidRPr="009C457F" w:rsidRDefault="00195BF2" w:rsidP="00195BF2">
      <w:pPr>
        <w:rPr>
          <w:rStyle w:val="Nmerodepgina"/>
          <w:rFonts w:cs="Calibri"/>
          <w:bCs/>
          <w:color w:val="auto"/>
        </w:rPr>
      </w:pPr>
    </w:p>
    <w:p w14:paraId="533AA3E5" w14:textId="5AF0DA40" w:rsidR="00BE698D" w:rsidRPr="009C457F" w:rsidRDefault="00BE698D" w:rsidP="009C457F">
      <w:pPr>
        <w:rPr>
          <w:rStyle w:val="Nmerodepgina"/>
          <w:rFonts w:cs="Calibri"/>
          <w:bCs/>
          <w:color w:val="auto"/>
        </w:rPr>
      </w:pPr>
    </w:p>
    <w:p w14:paraId="53516BC1" w14:textId="77777777" w:rsidR="005D6BAA" w:rsidRPr="008E71BA" w:rsidRDefault="04AAD18F" w:rsidP="007C1A5F">
      <w:pPr>
        <w:pStyle w:val="Ttulo1"/>
        <w:rPr>
          <w:b w:val="0"/>
          <w:lang w:val="es-ES" w:eastAsia="es-ES"/>
        </w:rPr>
      </w:pPr>
      <w:r w:rsidRPr="008E71BA">
        <w:rPr>
          <w:lang w:val="es-ES" w:eastAsia="es-ES"/>
        </w:rPr>
        <w:t>ASPECTOS LEGALES</w:t>
      </w:r>
    </w:p>
    <w:p w14:paraId="759FA553" w14:textId="77777777" w:rsidR="005D6BAA" w:rsidRPr="00E61012" w:rsidRDefault="005D6BAA" w:rsidP="009C457F">
      <w:pPr>
        <w:rPr>
          <w:lang w:val="es-ES" w:eastAsia="es-ES"/>
        </w:rPr>
      </w:pPr>
    </w:p>
    <w:p w14:paraId="089655AB" w14:textId="7A131961" w:rsidR="005D6BAA" w:rsidRPr="00E61012" w:rsidRDefault="007C1A5F" w:rsidP="003567FA">
      <w:pPr>
        <w:pStyle w:val="Ttulo2"/>
        <w:numPr>
          <w:ilvl w:val="1"/>
          <w:numId w:val="35"/>
        </w:numPr>
        <w:ind w:left="567" w:hanging="567"/>
        <w:rPr>
          <w:b w:val="0"/>
          <w:lang w:val="es-ES" w:eastAsia="es-ES"/>
        </w:rPr>
      </w:pPr>
      <w:r w:rsidRPr="1ACB9A00">
        <w:rPr>
          <w:lang w:val="es-ES" w:eastAsia="es-ES"/>
        </w:rPr>
        <w:t>Garantías contractuales</w:t>
      </w:r>
    </w:p>
    <w:p w14:paraId="0A6145FC" w14:textId="77777777" w:rsidR="005D6BAA" w:rsidRPr="00FB3DE6" w:rsidRDefault="005D6BAA" w:rsidP="009772BA">
      <w:pPr>
        <w:widowControl w:val="0"/>
        <w:adjustRightInd w:val="0"/>
        <w:ind w:right="6"/>
        <w:rPr>
          <w:rFonts w:eastAsia="Times New Roman" w:cs="Calibri"/>
          <w:lang w:val="es-ES" w:eastAsia="es-ES"/>
        </w:rPr>
      </w:pPr>
    </w:p>
    <w:p w14:paraId="122657B9" w14:textId="77777777" w:rsidR="00786B1E" w:rsidRDefault="04AAD18F" w:rsidP="00683CDC">
      <w:pPr>
        <w:widowControl w:val="0"/>
        <w:adjustRightInd w:val="0"/>
        <w:ind w:right="6"/>
        <w:rPr>
          <w:rFonts w:eastAsia="Times New Roman" w:cs="Calibri"/>
          <w:lang w:val="es-ES" w:eastAsia="es-ES"/>
        </w:rPr>
      </w:pPr>
      <w:r w:rsidRPr="1ACB9A00">
        <w:rPr>
          <w:rFonts w:eastAsia="Times New Roman" w:cs="Calibri"/>
          <w:lang w:val="es-ES" w:eastAsia="es-ES"/>
        </w:rPr>
        <w:lastRenderedPageBreak/>
        <w:t>Como garantías se establecieron las siguientes:</w:t>
      </w:r>
    </w:p>
    <w:p w14:paraId="0179F4DD" w14:textId="77777777" w:rsidR="00305E5B" w:rsidRDefault="00305E5B" w:rsidP="00305E5B"/>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1"/>
        <w:gridCol w:w="2559"/>
        <w:gridCol w:w="1909"/>
        <w:gridCol w:w="2215"/>
      </w:tblGrid>
      <w:tr w:rsidR="00305E5B" w:rsidRPr="006D0E5B" w14:paraId="03A003B3" w14:textId="77777777" w:rsidTr="0009067A">
        <w:trPr>
          <w:trHeight w:val="106"/>
        </w:trPr>
        <w:tc>
          <w:tcPr>
            <w:tcW w:w="5000" w:type="pct"/>
            <w:gridSpan w:val="4"/>
            <w:shd w:val="clear" w:color="auto" w:fill="D9D9D9" w:themeFill="background1" w:themeFillShade="D9"/>
            <w:vAlign w:val="center"/>
          </w:tcPr>
          <w:p w14:paraId="3EB367C0" w14:textId="25561355" w:rsidR="00305E5B" w:rsidRPr="006D0E5B" w:rsidRDefault="00305E5B" w:rsidP="00305E5B">
            <w:pPr>
              <w:pStyle w:val="Textoindependiente"/>
              <w:spacing w:after="0" w:line="276" w:lineRule="auto"/>
              <w:ind w:right="6"/>
              <w:jc w:val="center"/>
              <w:rPr>
                <w:rFonts w:asciiTheme="majorHAnsi" w:hAnsiTheme="majorHAnsi" w:cstheme="majorHAnsi"/>
                <w:b/>
                <w:bCs/>
              </w:rPr>
            </w:pPr>
            <w:r w:rsidRPr="006D0E5B">
              <w:rPr>
                <w:rFonts w:asciiTheme="majorHAnsi" w:hAnsiTheme="majorHAnsi" w:cstheme="majorHAnsi"/>
                <w:b/>
                <w:bCs/>
              </w:rPr>
              <w:t>GARANTÍA ÚNICA DE CUMPLIMIENTO</w:t>
            </w:r>
            <w:r>
              <w:rPr>
                <w:rFonts w:asciiTheme="majorHAnsi" w:hAnsiTheme="majorHAnsi" w:cstheme="majorHAnsi"/>
                <w:b/>
                <w:bCs/>
              </w:rPr>
              <w:t xml:space="preserve"> </w:t>
            </w:r>
          </w:p>
        </w:tc>
      </w:tr>
      <w:tr w:rsidR="00305E5B" w:rsidRPr="006D0E5B" w14:paraId="77B0DF2A" w14:textId="77777777" w:rsidTr="0009067A">
        <w:trPr>
          <w:trHeight w:val="106"/>
        </w:trPr>
        <w:tc>
          <w:tcPr>
            <w:tcW w:w="1443" w:type="pct"/>
            <w:shd w:val="clear" w:color="auto" w:fill="auto"/>
            <w:vAlign w:val="center"/>
          </w:tcPr>
          <w:p w14:paraId="2CBAABE4"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ASEGURADORA</w:t>
            </w:r>
          </w:p>
        </w:tc>
        <w:tc>
          <w:tcPr>
            <w:tcW w:w="3557" w:type="pct"/>
            <w:gridSpan w:val="3"/>
            <w:shd w:val="clear" w:color="auto" w:fill="auto"/>
            <w:vAlign w:val="center"/>
          </w:tcPr>
          <w:p w14:paraId="106116B5" w14:textId="5DD017E8" w:rsidR="00305E5B" w:rsidRPr="006D0E5B" w:rsidRDefault="00C4488C" w:rsidP="00305E5B">
            <w:pPr>
              <w:pStyle w:val="Textoindependiente"/>
              <w:spacing w:after="0" w:line="276" w:lineRule="auto"/>
              <w:ind w:right="6"/>
              <w:rPr>
                <w:rFonts w:asciiTheme="majorHAnsi" w:hAnsiTheme="majorHAnsi" w:cstheme="majorHAnsi"/>
              </w:rPr>
            </w:pPr>
            <w:r>
              <w:rPr>
                <w:rFonts w:asciiTheme="majorHAnsi" w:hAnsiTheme="majorHAnsi" w:cstheme="majorHAnsi"/>
              </w:rPr>
              <w:t>A</w:t>
            </w:r>
            <w:r>
              <w:rPr>
                <w:rFonts w:cstheme="majorHAnsi"/>
              </w:rPr>
              <w:t>SEGURADORA SOLIDARIA DE COLOMBIA</w:t>
            </w:r>
            <w:r w:rsidR="00A65406">
              <w:rPr>
                <w:rFonts w:asciiTheme="majorHAnsi" w:hAnsiTheme="majorHAnsi" w:cstheme="majorHAnsi"/>
              </w:rPr>
              <w:t xml:space="preserve"> </w:t>
            </w:r>
          </w:p>
        </w:tc>
      </w:tr>
      <w:tr w:rsidR="00305E5B" w:rsidRPr="006D0E5B" w14:paraId="6D2AAF77" w14:textId="77777777" w:rsidTr="0009067A">
        <w:tc>
          <w:tcPr>
            <w:tcW w:w="1443" w:type="pct"/>
            <w:shd w:val="clear" w:color="auto" w:fill="auto"/>
            <w:vAlign w:val="center"/>
          </w:tcPr>
          <w:p w14:paraId="576E3E0D"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shd w:val="clear" w:color="auto" w:fill="auto"/>
            <w:vAlign w:val="center"/>
          </w:tcPr>
          <w:p w14:paraId="3B4F52DD" w14:textId="4B8F8CBF" w:rsidR="00305E5B" w:rsidRPr="006D0E5B" w:rsidRDefault="009F1B0B" w:rsidP="00305E5B">
            <w:pPr>
              <w:pStyle w:val="Textoindependiente"/>
              <w:spacing w:after="0" w:line="276" w:lineRule="auto"/>
              <w:ind w:right="6"/>
              <w:rPr>
                <w:rFonts w:asciiTheme="majorHAnsi" w:hAnsiTheme="majorHAnsi" w:cstheme="majorHAnsi"/>
              </w:rPr>
            </w:pPr>
            <w:r w:rsidRPr="009F1B0B">
              <w:rPr>
                <w:rFonts w:asciiTheme="majorHAnsi" w:hAnsiTheme="majorHAnsi" w:cstheme="majorHAnsi"/>
              </w:rPr>
              <w:t>475 47 994000064223</w:t>
            </w:r>
          </w:p>
        </w:tc>
      </w:tr>
      <w:tr w:rsidR="00305E5B" w:rsidRPr="006D0E5B" w14:paraId="2AD4E39C" w14:textId="77777777" w:rsidTr="0009067A">
        <w:tc>
          <w:tcPr>
            <w:tcW w:w="1443" w:type="pct"/>
            <w:shd w:val="clear" w:color="auto" w:fill="auto"/>
            <w:vAlign w:val="center"/>
          </w:tcPr>
          <w:p w14:paraId="199A5780"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CERTIFICADO</w:t>
            </w:r>
            <w:r>
              <w:rPr>
                <w:rFonts w:asciiTheme="majorHAnsi" w:hAnsiTheme="majorHAnsi" w:cstheme="majorHAnsi"/>
                <w:b/>
              </w:rPr>
              <w:t xml:space="preserve"> O ANEXO</w:t>
            </w:r>
          </w:p>
        </w:tc>
        <w:tc>
          <w:tcPr>
            <w:tcW w:w="3557" w:type="pct"/>
            <w:gridSpan w:val="3"/>
            <w:shd w:val="clear" w:color="auto" w:fill="auto"/>
            <w:vAlign w:val="center"/>
          </w:tcPr>
          <w:p w14:paraId="511B994C" w14:textId="1223B897" w:rsidR="00305E5B" w:rsidRPr="006D0E5B" w:rsidRDefault="0046304A" w:rsidP="00305E5B">
            <w:pPr>
              <w:pStyle w:val="Textoindependiente"/>
              <w:spacing w:after="0" w:line="276" w:lineRule="auto"/>
              <w:ind w:right="6"/>
              <w:rPr>
                <w:rFonts w:asciiTheme="majorHAnsi" w:hAnsiTheme="majorHAnsi" w:cstheme="majorHAnsi"/>
              </w:rPr>
            </w:pPr>
            <w:r>
              <w:rPr>
                <w:rFonts w:asciiTheme="majorHAnsi" w:hAnsiTheme="majorHAnsi" w:cstheme="majorHAnsi"/>
              </w:rPr>
              <w:t>Se encuentra en el secop ll en numeral dos condiciones</w:t>
            </w:r>
          </w:p>
        </w:tc>
      </w:tr>
      <w:tr w:rsidR="00305E5B" w:rsidRPr="006D0E5B" w14:paraId="3CCBEE48" w14:textId="77777777" w:rsidTr="0009067A">
        <w:tc>
          <w:tcPr>
            <w:tcW w:w="1443" w:type="pct"/>
            <w:shd w:val="clear" w:color="auto" w:fill="auto"/>
            <w:vAlign w:val="center"/>
          </w:tcPr>
          <w:p w14:paraId="442C99D5"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shd w:val="clear" w:color="auto" w:fill="auto"/>
            <w:vAlign w:val="center"/>
          </w:tcPr>
          <w:p w14:paraId="7E166920" w14:textId="33910A29" w:rsidR="00305E5B" w:rsidRPr="006D0E5B" w:rsidRDefault="009F1B0B" w:rsidP="00305E5B">
            <w:pPr>
              <w:pStyle w:val="Textoindependiente"/>
              <w:spacing w:after="0" w:line="276" w:lineRule="auto"/>
              <w:ind w:right="6"/>
              <w:rPr>
                <w:rFonts w:asciiTheme="majorHAnsi" w:hAnsiTheme="majorHAnsi" w:cstheme="majorHAnsi"/>
              </w:rPr>
            </w:pPr>
            <w:r>
              <w:rPr>
                <w:rFonts w:asciiTheme="majorHAnsi" w:hAnsiTheme="majorHAnsi" w:cstheme="majorHAnsi"/>
              </w:rPr>
              <w:t>02/06/2024</w:t>
            </w:r>
          </w:p>
        </w:tc>
      </w:tr>
      <w:tr w:rsidR="00305E5B" w:rsidRPr="006D0E5B" w14:paraId="472E52BD" w14:textId="77777777" w:rsidTr="0009067A">
        <w:tc>
          <w:tcPr>
            <w:tcW w:w="1443" w:type="pct"/>
            <w:shd w:val="clear" w:color="auto" w:fill="auto"/>
            <w:vAlign w:val="center"/>
          </w:tcPr>
          <w:p w14:paraId="76810B28"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shd w:val="clear" w:color="auto" w:fill="auto"/>
            <w:vAlign w:val="center"/>
          </w:tcPr>
          <w:p w14:paraId="4F95F6EA" w14:textId="6C2A7636" w:rsidR="00305E5B" w:rsidRPr="006D0E5B" w:rsidRDefault="009F1B0B" w:rsidP="00305E5B">
            <w:pPr>
              <w:pStyle w:val="Textoindependiente"/>
              <w:spacing w:after="0" w:line="276" w:lineRule="auto"/>
              <w:ind w:right="6"/>
              <w:rPr>
                <w:rFonts w:asciiTheme="majorHAnsi" w:hAnsiTheme="majorHAnsi" w:cstheme="majorHAnsi"/>
              </w:rPr>
            </w:pPr>
            <w:r w:rsidRPr="009F1B0B">
              <w:rPr>
                <w:rFonts w:asciiTheme="majorHAnsi" w:hAnsiTheme="majorHAnsi" w:cstheme="majorHAnsi"/>
              </w:rPr>
              <w:t>02/06/2024 20:48:22</w:t>
            </w:r>
          </w:p>
        </w:tc>
      </w:tr>
      <w:tr w:rsidR="00305E5B" w:rsidRPr="006D0E5B" w14:paraId="26FC2391" w14:textId="77777777" w:rsidTr="0009067A">
        <w:trPr>
          <w:trHeight w:val="180"/>
        </w:trPr>
        <w:tc>
          <w:tcPr>
            <w:tcW w:w="1443" w:type="pct"/>
            <w:vMerge w:val="restart"/>
            <w:shd w:val="clear" w:color="auto" w:fill="D9D9D9" w:themeFill="background1" w:themeFillShade="D9"/>
            <w:vAlign w:val="center"/>
          </w:tcPr>
          <w:p w14:paraId="5728ED6F"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AMPARO</w:t>
            </w:r>
          </w:p>
        </w:tc>
        <w:tc>
          <w:tcPr>
            <w:tcW w:w="2378" w:type="pct"/>
            <w:gridSpan w:val="2"/>
            <w:shd w:val="clear" w:color="auto" w:fill="D9D9D9" w:themeFill="background1" w:themeFillShade="D9"/>
            <w:vAlign w:val="center"/>
          </w:tcPr>
          <w:p w14:paraId="58298DD2"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VIGENCIA</w:t>
            </w:r>
          </w:p>
        </w:tc>
        <w:tc>
          <w:tcPr>
            <w:tcW w:w="1179" w:type="pct"/>
            <w:vMerge w:val="restart"/>
            <w:shd w:val="clear" w:color="auto" w:fill="D9D9D9" w:themeFill="background1" w:themeFillShade="D9"/>
            <w:vAlign w:val="center"/>
          </w:tcPr>
          <w:p w14:paraId="4D328A9A"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VALOR</w:t>
            </w:r>
          </w:p>
        </w:tc>
      </w:tr>
      <w:tr w:rsidR="00305E5B" w:rsidRPr="006D0E5B" w14:paraId="7D612D62" w14:textId="77777777" w:rsidTr="0009067A">
        <w:trPr>
          <w:trHeight w:val="186"/>
        </w:trPr>
        <w:tc>
          <w:tcPr>
            <w:tcW w:w="1443" w:type="pct"/>
            <w:vMerge/>
            <w:shd w:val="clear" w:color="auto" w:fill="D9D9D9" w:themeFill="background1" w:themeFillShade="D9"/>
            <w:vAlign w:val="center"/>
          </w:tcPr>
          <w:p w14:paraId="31ED418D"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p>
        </w:tc>
        <w:tc>
          <w:tcPr>
            <w:tcW w:w="1362" w:type="pct"/>
            <w:shd w:val="clear" w:color="auto" w:fill="D9D9D9" w:themeFill="background1" w:themeFillShade="D9"/>
            <w:vAlign w:val="center"/>
          </w:tcPr>
          <w:p w14:paraId="75F889D3"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DESDE</w:t>
            </w:r>
          </w:p>
        </w:tc>
        <w:tc>
          <w:tcPr>
            <w:tcW w:w="1016" w:type="pct"/>
            <w:shd w:val="clear" w:color="auto" w:fill="D9D9D9" w:themeFill="background1" w:themeFillShade="D9"/>
            <w:vAlign w:val="center"/>
          </w:tcPr>
          <w:p w14:paraId="5ACC480E"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HASTA</w:t>
            </w:r>
          </w:p>
        </w:tc>
        <w:tc>
          <w:tcPr>
            <w:tcW w:w="1179" w:type="pct"/>
            <w:vMerge/>
            <w:shd w:val="clear" w:color="auto" w:fill="D9D9D9" w:themeFill="background1" w:themeFillShade="D9"/>
            <w:vAlign w:val="center"/>
          </w:tcPr>
          <w:p w14:paraId="69F52A35"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p>
        </w:tc>
      </w:tr>
      <w:tr w:rsidR="00305E5B" w:rsidRPr="006D0E5B" w14:paraId="1B99A91B" w14:textId="77777777" w:rsidTr="0009067A">
        <w:tc>
          <w:tcPr>
            <w:tcW w:w="1443" w:type="pct"/>
            <w:shd w:val="clear" w:color="auto" w:fill="auto"/>
            <w:vAlign w:val="center"/>
          </w:tcPr>
          <w:p w14:paraId="14170BA7" w14:textId="77777777" w:rsidR="00305E5B" w:rsidRPr="006D0E5B" w:rsidRDefault="00305E5B" w:rsidP="00305E5B">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Cumplimiento</w:t>
            </w:r>
          </w:p>
        </w:tc>
        <w:tc>
          <w:tcPr>
            <w:tcW w:w="1362" w:type="pct"/>
            <w:shd w:val="clear" w:color="auto" w:fill="auto"/>
            <w:vAlign w:val="center"/>
          </w:tcPr>
          <w:p w14:paraId="5326D3AB" w14:textId="2773D711" w:rsidR="00305E5B" w:rsidRPr="006D0E5B" w:rsidRDefault="009F1B0B" w:rsidP="00305E5B">
            <w:pPr>
              <w:pStyle w:val="Textoindependiente"/>
              <w:spacing w:after="0" w:line="276" w:lineRule="auto"/>
              <w:ind w:right="6"/>
              <w:rPr>
                <w:rFonts w:asciiTheme="majorHAnsi" w:hAnsiTheme="majorHAnsi" w:cstheme="majorHAnsi"/>
              </w:rPr>
            </w:pPr>
            <w:r>
              <w:rPr>
                <w:rFonts w:asciiTheme="majorHAnsi" w:hAnsiTheme="majorHAnsi" w:cstheme="majorHAnsi"/>
              </w:rPr>
              <w:t>0</w:t>
            </w:r>
            <w:r w:rsidR="007F7525">
              <w:rPr>
                <w:rFonts w:asciiTheme="majorHAnsi" w:hAnsiTheme="majorHAnsi" w:cstheme="majorHAnsi"/>
              </w:rPr>
              <w:t>2/06</w:t>
            </w:r>
            <w:r w:rsidR="00777974">
              <w:rPr>
                <w:rFonts w:asciiTheme="majorHAnsi" w:hAnsiTheme="majorHAnsi" w:cstheme="majorHAnsi"/>
              </w:rPr>
              <w:t>/2024</w:t>
            </w:r>
          </w:p>
        </w:tc>
        <w:tc>
          <w:tcPr>
            <w:tcW w:w="1016" w:type="pct"/>
            <w:shd w:val="clear" w:color="auto" w:fill="auto"/>
            <w:vAlign w:val="center"/>
          </w:tcPr>
          <w:p w14:paraId="13932456" w14:textId="6AE219CD" w:rsidR="00305E5B" w:rsidRPr="006D0E5B" w:rsidRDefault="007F7525" w:rsidP="00305E5B">
            <w:pPr>
              <w:pStyle w:val="Textoindependiente"/>
              <w:spacing w:after="0" w:line="276" w:lineRule="auto"/>
              <w:ind w:right="6"/>
              <w:rPr>
                <w:rFonts w:asciiTheme="majorHAnsi" w:hAnsiTheme="majorHAnsi" w:cstheme="majorHAnsi"/>
              </w:rPr>
            </w:pPr>
            <w:r>
              <w:rPr>
                <w:rFonts w:asciiTheme="majorHAnsi" w:hAnsiTheme="majorHAnsi" w:cstheme="majorHAnsi"/>
              </w:rPr>
              <w:t>0</w:t>
            </w:r>
            <w:r w:rsidR="00FE4428">
              <w:rPr>
                <w:rFonts w:asciiTheme="majorHAnsi" w:hAnsiTheme="majorHAnsi" w:cstheme="majorHAnsi"/>
              </w:rPr>
              <w:t>7</w:t>
            </w:r>
            <w:r>
              <w:rPr>
                <w:rFonts w:asciiTheme="majorHAnsi" w:hAnsiTheme="majorHAnsi" w:cstheme="majorHAnsi"/>
              </w:rPr>
              <w:t>/0</w:t>
            </w:r>
            <w:r w:rsidR="00F02F4F">
              <w:rPr>
                <w:rFonts w:asciiTheme="majorHAnsi" w:hAnsiTheme="majorHAnsi" w:cstheme="majorHAnsi"/>
              </w:rPr>
              <w:t>4</w:t>
            </w:r>
            <w:r w:rsidR="00E50C8D">
              <w:rPr>
                <w:rFonts w:asciiTheme="majorHAnsi" w:hAnsiTheme="majorHAnsi" w:cstheme="majorHAnsi"/>
              </w:rPr>
              <w:t>/2025</w:t>
            </w:r>
          </w:p>
        </w:tc>
        <w:tc>
          <w:tcPr>
            <w:tcW w:w="1179" w:type="pct"/>
            <w:shd w:val="clear" w:color="auto" w:fill="auto"/>
            <w:vAlign w:val="center"/>
          </w:tcPr>
          <w:p w14:paraId="0EE5A939" w14:textId="56192630" w:rsidR="00305E5B" w:rsidRPr="006D0E5B" w:rsidRDefault="00FE4428" w:rsidP="00305E5B">
            <w:pPr>
              <w:pStyle w:val="Textoindependiente"/>
              <w:spacing w:after="0" w:line="276" w:lineRule="auto"/>
              <w:ind w:right="6"/>
              <w:rPr>
                <w:rFonts w:asciiTheme="majorHAnsi" w:hAnsiTheme="majorHAnsi" w:cstheme="majorHAnsi"/>
              </w:rPr>
            </w:pPr>
            <w:r w:rsidRPr="00FE4428">
              <w:rPr>
                <w:rFonts w:asciiTheme="majorHAnsi" w:hAnsiTheme="majorHAnsi" w:cstheme="majorHAnsi"/>
              </w:rPr>
              <w:t>5,178,470.00</w:t>
            </w:r>
          </w:p>
        </w:tc>
      </w:tr>
      <w:tr w:rsidR="00192478" w:rsidRPr="006D0E5B" w14:paraId="6EEF311F" w14:textId="77777777" w:rsidTr="006729EE">
        <w:tc>
          <w:tcPr>
            <w:tcW w:w="1443" w:type="pct"/>
            <w:shd w:val="clear" w:color="auto" w:fill="auto"/>
            <w:vAlign w:val="center"/>
          </w:tcPr>
          <w:p w14:paraId="70F92987" w14:textId="77777777" w:rsidR="00192478" w:rsidRPr="006D0E5B" w:rsidRDefault="00192478" w:rsidP="00192478">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Devolución del pago anticipado</w:t>
            </w:r>
          </w:p>
        </w:tc>
        <w:tc>
          <w:tcPr>
            <w:tcW w:w="1362" w:type="pct"/>
            <w:shd w:val="clear" w:color="auto" w:fill="auto"/>
            <w:vAlign w:val="center"/>
          </w:tcPr>
          <w:p w14:paraId="21BB0D24" w14:textId="0C0ADC16" w:rsidR="00192478" w:rsidRPr="006D0E5B" w:rsidRDefault="00192478" w:rsidP="00192478">
            <w:pPr>
              <w:pStyle w:val="Textoindependiente"/>
              <w:spacing w:after="0" w:line="276" w:lineRule="auto"/>
              <w:ind w:right="6"/>
              <w:rPr>
                <w:rFonts w:asciiTheme="majorHAnsi" w:hAnsiTheme="majorHAnsi" w:cstheme="majorHAnsi"/>
              </w:rPr>
            </w:pPr>
            <w:r>
              <w:rPr>
                <w:rFonts w:asciiTheme="majorHAnsi" w:hAnsiTheme="majorHAnsi" w:cstheme="majorHAnsi"/>
              </w:rPr>
              <w:t>N/A</w:t>
            </w:r>
          </w:p>
        </w:tc>
        <w:tc>
          <w:tcPr>
            <w:tcW w:w="1016" w:type="pct"/>
            <w:shd w:val="clear" w:color="auto" w:fill="auto"/>
          </w:tcPr>
          <w:p w14:paraId="1FF3E38A" w14:textId="457C64BA" w:rsidR="00192478" w:rsidRPr="006D0E5B" w:rsidRDefault="00192478" w:rsidP="00192478">
            <w:pPr>
              <w:pStyle w:val="Textoindependiente"/>
              <w:spacing w:after="0" w:line="276" w:lineRule="auto"/>
              <w:ind w:right="6"/>
              <w:rPr>
                <w:rFonts w:asciiTheme="majorHAnsi" w:hAnsiTheme="majorHAnsi" w:cstheme="majorHAnsi"/>
              </w:rPr>
            </w:pPr>
            <w:r w:rsidRPr="00BE138E">
              <w:rPr>
                <w:rFonts w:asciiTheme="majorHAnsi" w:hAnsiTheme="majorHAnsi" w:cstheme="majorHAnsi"/>
              </w:rPr>
              <w:t>N/A</w:t>
            </w:r>
          </w:p>
        </w:tc>
        <w:tc>
          <w:tcPr>
            <w:tcW w:w="1179" w:type="pct"/>
            <w:shd w:val="clear" w:color="auto" w:fill="auto"/>
          </w:tcPr>
          <w:p w14:paraId="6A6CE738" w14:textId="50310FA8" w:rsidR="00192478" w:rsidRPr="006D0E5B" w:rsidRDefault="00192478" w:rsidP="00192478">
            <w:pPr>
              <w:pStyle w:val="Textoindependiente"/>
              <w:spacing w:after="0" w:line="276" w:lineRule="auto"/>
              <w:ind w:right="6"/>
              <w:rPr>
                <w:rFonts w:asciiTheme="majorHAnsi" w:hAnsiTheme="majorHAnsi" w:cstheme="majorHAnsi"/>
              </w:rPr>
            </w:pPr>
            <w:r w:rsidRPr="00BE138E">
              <w:rPr>
                <w:rFonts w:asciiTheme="majorHAnsi" w:hAnsiTheme="majorHAnsi" w:cstheme="majorHAnsi"/>
              </w:rPr>
              <w:t>N/A</w:t>
            </w:r>
          </w:p>
        </w:tc>
      </w:tr>
      <w:tr w:rsidR="00192478" w:rsidRPr="006D0E5B" w14:paraId="1A4D4D9A" w14:textId="77777777" w:rsidTr="005670FF">
        <w:tc>
          <w:tcPr>
            <w:tcW w:w="1443" w:type="pct"/>
            <w:shd w:val="clear" w:color="auto" w:fill="auto"/>
            <w:vAlign w:val="center"/>
          </w:tcPr>
          <w:p w14:paraId="693C7409" w14:textId="77777777" w:rsidR="00192478" w:rsidRPr="006D0E5B" w:rsidRDefault="00192478" w:rsidP="00192478">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Salarios y prestaciones sociales</w:t>
            </w:r>
          </w:p>
        </w:tc>
        <w:tc>
          <w:tcPr>
            <w:tcW w:w="1362" w:type="pct"/>
            <w:shd w:val="clear" w:color="auto" w:fill="auto"/>
          </w:tcPr>
          <w:p w14:paraId="4F3C6E30" w14:textId="32064CF4" w:rsidR="00192478" w:rsidRPr="006D0E5B" w:rsidRDefault="00192478" w:rsidP="00192478">
            <w:pPr>
              <w:pStyle w:val="Textoindependiente"/>
              <w:spacing w:after="0" w:line="276" w:lineRule="auto"/>
              <w:ind w:right="6"/>
              <w:rPr>
                <w:rFonts w:asciiTheme="majorHAnsi" w:hAnsiTheme="majorHAnsi" w:cstheme="majorHAnsi"/>
              </w:rPr>
            </w:pPr>
            <w:r w:rsidRPr="005A2842">
              <w:rPr>
                <w:rFonts w:asciiTheme="majorHAnsi" w:hAnsiTheme="majorHAnsi" w:cstheme="majorHAnsi"/>
              </w:rPr>
              <w:t>N/A</w:t>
            </w:r>
          </w:p>
        </w:tc>
        <w:tc>
          <w:tcPr>
            <w:tcW w:w="1016" w:type="pct"/>
            <w:shd w:val="clear" w:color="auto" w:fill="auto"/>
          </w:tcPr>
          <w:p w14:paraId="5C5BF703" w14:textId="7201F82E" w:rsidR="00192478" w:rsidRPr="006D0E5B" w:rsidRDefault="00192478" w:rsidP="00192478">
            <w:pPr>
              <w:pStyle w:val="Textoindependiente"/>
              <w:spacing w:after="0" w:line="276" w:lineRule="auto"/>
              <w:ind w:right="6"/>
              <w:rPr>
                <w:rFonts w:asciiTheme="majorHAnsi" w:hAnsiTheme="majorHAnsi" w:cstheme="majorHAnsi"/>
              </w:rPr>
            </w:pPr>
            <w:r w:rsidRPr="005A2842">
              <w:rPr>
                <w:rFonts w:asciiTheme="majorHAnsi" w:hAnsiTheme="majorHAnsi" w:cstheme="majorHAnsi"/>
              </w:rPr>
              <w:t>N/A</w:t>
            </w:r>
          </w:p>
        </w:tc>
        <w:tc>
          <w:tcPr>
            <w:tcW w:w="1179" w:type="pct"/>
            <w:shd w:val="clear" w:color="auto" w:fill="auto"/>
          </w:tcPr>
          <w:p w14:paraId="4F20042F" w14:textId="65C5A4AA" w:rsidR="00192478" w:rsidRPr="006D0E5B" w:rsidRDefault="00192478" w:rsidP="00192478">
            <w:pPr>
              <w:pStyle w:val="Textoindependiente"/>
              <w:spacing w:after="0" w:line="276" w:lineRule="auto"/>
              <w:ind w:right="6"/>
              <w:rPr>
                <w:rFonts w:asciiTheme="majorHAnsi" w:hAnsiTheme="majorHAnsi" w:cstheme="majorHAnsi"/>
              </w:rPr>
            </w:pPr>
            <w:r w:rsidRPr="005A2842">
              <w:rPr>
                <w:rFonts w:asciiTheme="majorHAnsi" w:hAnsiTheme="majorHAnsi" w:cstheme="majorHAnsi"/>
              </w:rPr>
              <w:t>N/A</w:t>
            </w:r>
          </w:p>
        </w:tc>
      </w:tr>
      <w:tr w:rsidR="00192478" w:rsidRPr="006D0E5B" w14:paraId="290086A3" w14:textId="77777777" w:rsidTr="005670FF">
        <w:tc>
          <w:tcPr>
            <w:tcW w:w="1443" w:type="pct"/>
            <w:shd w:val="clear" w:color="auto" w:fill="auto"/>
            <w:vAlign w:val="center"/>
          </w:tcPr>
          <w:p w14:paraId="22A6CE36" w14:textId="77777777" w:rsidR="00192478" w:rsidRPr="006D0E5B" w:rsidRDefault="00192478" w:rsidP="00192478">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Calidad del servicio</w:t>
            </w:r>
          </w:p>
        </w:tc>
        <w:tc>
          <w:tcPr>
            <w:tcW w:w="1362" w:type="pct"/>
            <w:shd w:val="clear" w:color="auto" w:fill="auto"/>
          </w:tcPr>
          <w:p w14:paraId="7441A91B" w14:textId="36C300C9" w:rsidR="00192478" w:rsidRPr="006D0E5B" w:rsidRDefault="00192478" w:rsidP="00192478">
            <w:pPr>
              <w:pStyle w:val="Textoindependiente"/>
              <w:spacing w:after="0" w:line="276" w:lineRule="auto"/>
              <w:ind w:right="6"/>
              <w:rPr>
                <w:rFonts w:asciiTheme="majorHAnsi" w:hAnsiTheme="majorHAnsi" w:cstheme="majorHAnsi"/>
              </w:rPr>
            </w:pPr>
            <w:r w:rsidRPr="005A2842">
              <w:rPr>
                <w:rFonts w:asciiTheme="majorHAnsi" w:hAnsiTheme="majorHAnsi" w:cstheme="majorHAnsi"/>
              </w:rPr>
              <w:t>N/A</w:t>
            </w:r>
          </w:p>
        </w:tc>
        <w:tc>
          <w:tcPr>
            <w:tcW w:w="1016" w:type="pct"/>
            <w:shd w:val="clear" w:color="auto" w:fill="auto"/>
          </w:tcPr>
          <w:p w14:paraId="1601798E" w14:textId="509B02C2" w:rsidR="00192478" w:rsidRPr="006D0E5B" w:rsidRDefault="00192478" w:rsidP="00192478">
            <w:pPr>
              <w:pStyle w:val="Textoindependiente"/>
              <w:spacing w:after="0" w:line="276" w:lineRule="auto"/>
              <w:ind w:right="6"/>
              <w:rPr>
                <w:rFonts w:asciiTheme="majorHAnsi" w:hAnsiTheme="majorHAnsi" w:cstheme="majorHAnsi"/>
              </w:rPr>
            </w:pPr>
            <w:r w:rsidRPr="005A2842">
              <w:rPr>
                <w:rFonts w:asciiTheme="majorHAnsi" w:hAnsiTheme="majorHAnsi" w:cstheme="majorHAnsi"/>
              </w:rPr>
              <w:t>N/A</w:t>
            </w:r>
          </w:p>
        </w:tc>
        <w:tc>
          <w:tcPr>
            <w:tcW w:w="1179" w:type="pct"/>
            <w:shd w:val="clear" w:color="auto" w:fill="auto"/>
          </w:tcPr>
          <w:p w14:paraId="51A10318" w14:textId="6A4B05F1" w:rsidR="00192478" w:rsidRPr="006D0E5B" w:rsidRDefault="00192478" w:rsidP="00192478">
            <w:pPr>
              <w:pStyle w:val="Textoindependiente"/>
              <w:spacing w:after="0" w:line="276" w:lineRule="auto"/>
              <w:ind w:right="6"/>
              <w:rPr>
                <w:rFonts w:asciiTheme="majorHAnsi" w:hAnsiTheme="majorHAnsi" w:cstheme="majorHAnsi"/>
              </w:rPr>
            </w:pPr>
            <w:r w:rsidRPr="005A2842">
              <w:rPr>
                <w:rFonts w:asciiTheme="majorHAnsi" w:hAnsiTheme="majorHAnsi" w:cstheme="majorHAnsi"/>
              </w:rPr>
              <w:t>N/A</w:t>
            </w:r>
          </w:p>
        </w:tc>
      </w:tr>
    </w:tbl>
    <w:p w14:paraId="1439E9AB" w14:textId="77777777" w:rsidR="00305E5B" w:rsidRDefault="00305E5B" w:rsidP="00305E5B"/>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2574"/>
        <w:gridCol w:w="1903"/>
        <w:gridCol w:w="2228"/>
      </w:tblGrid>
      <w:tr w:rsidR="00305E5B" w:rsidRPr="001C495C" w14:paraId="22E46B7D" w14:textId="77777777" w:rsidTr="0009067A">
        <w:tc>
          <w:tcPr>
            <w:tcW w:w="5000" w:type="pct"/>
            <w:gridSpan w:val="4"/>
            <w:shd w:val="clear" w:color="auto" w:fill="D9D9D9" w:themeFill="background1" w:themeFillShade="D9"/>
            <w:vAlign w:val="center"/>
          </w:tcPr>
          <w:p w14:paraId="0CC5FF6B" w14:textId="4A7B7F28" w:rsidR="00305E5B" w:rsidRPr="00F87B8D" w:rsidRDefault="00305E5B" w:rsidP="00305E5B">
            <w:pPr>
              <w:pStyle w:val="Textoindependiente"/>
              <w:spacing w:after="0" w:line="276" w:lineRule="auto"/>
              <w:ind w:right="6"/>
              <w:jc w:val="center"/>
              <w:rPr>
                <w:rFonts w:cs="Calibri"/>
                <w:b/>
                <w:bCs/>
              </w:rPr>
            </w:pPr>
            <w:r w:rsidRPr="00F87B8D">
              <w:rPr>
                <w:rFonts w:cs="Calibri"/>
                <w:b/>
                <w:bCs/>
              </w:rPr>
              <w:t>GARANTÍA DE RESPONSABILIDAD CIVIL EXTRACONTRACTUAL</w:t>
            </w:r>
            <w:r>
              <w:rPr>
                <w:rFonts w:cs="Calibri"/>
                <w:b/>
                <w:bCs/>
              </w:rPr>
              <w:t xml:space="preserve"> </w:t>
            </w:r>
          </w:p>
        </w:tc>
      </w:tr>
      <w:tr w:rsidR="00E80981" w:rsidRPr="001C495C" w14:paraId="47C66130" w14:textId="77777777" w:rsidTr="002D6C10">
        <w:tc>
          <w:tcPr>
            <w:tcW w:w="1431" w:type="pct"/>
            <w:shd w:val="clear" w:color="auto" w:fill="auto"/>
            <w:vAlign w:val="center"/>
          </w:tcPr>
          <w:p w14:paraId="2FFC560E" w14:textId="77777777" w:rsidR="00E80981" w:rsidRPr="001C495C" w:rsidRDefault="00E80981" w:rsidP="00E80981">
            <w:pPr>
              <w:pStyle w:val="Textoindependiente"/>
              <w:spacing w:after="0" w:line="276" w:lineRule="auto"/>
              <w:ind w:right="6"/>
              <w:rPr>
                <w:rFonts w:cs="Calibri"/>
                <w:b/>
              </w:rPr>
            </w:pPr>
            <w:r w:rsidRPr="001C495C">
              <w:rPr>
                <w:rFonts w:cs="Calibri"/>
                <w:b/>
              </w:rPr>
              <w:t>ASEGURADORA</w:t>
            </w:r>
          </w:p>
        </w:tc>
        <w:tc>
          <w:tcPr>
            <w:tcW w:w="3569" w:type="pct"/>
            <w:gridSpan w:val="3"/>
            <w:shd w:val="clear" w:color="auto" w:fill="auto"/>
          </w:tcPr>
          <w:p w14:paraId="7E7E2109" w14:textId="5F0631E4" w:rsidR="00E80981" w:rsidRPr="001C495C" w:rsidRDefault="00E80981" w:rsidP="00E80981">
            <w:pPr>
              <w:pStyle w:val="Textoindependiente"/>
              <w:spacing w:after="0" w:line="276" w:lineRule="auto"/>
              <w:ind w:right="6"/>
              <w:rPr>
                <w:rFonts w:cs="Calibri"/>
              </w:rPr>
            </w:pPr>
          </w:p>
        </w:tc>
      </w:tr>
      <w:tr w:rsidR="00E80981" w:rsidRPr="001C495C" w14:paraId="568414BD" w14:textId="77777777" w:rsidTr="002D6C10">
        <w:tc>
          <w:tcPr>
            <w:tcW w:w="1431" w:type="pct"/>
            <w:shd w:val="clear" w:color="auto" w:fill="auto"/>
            <w:vAlign w:val="center"/>
          </w:tcPr>
          <w:p w14:paraId="208B3F4A" w14:textId="77777777" w:rsidR="00E80981" w:rsidRPr="001C495C" w:rsidRDefault="00E80981" w:rsidP="00E80981">
            <w:pPr>
              <w:pStyle w:val="Textoindependiente"/>
              <w:spacing w:after="0" w:line="276" w:lineRule="auto"/>
              <w:ind w:right="6"/>
              <w:rPr>
                <w:rFonts w:cs="Calibri"/>
                <w:b/>
              </w:rPr>
            </w:pPr>
            <w:r w:rsidRPr="001C495C">
              <w:rPr>
                <w:rFonts w:cs="Calibri"/>
                <w:b/>
              </w:rPr>
              <w:t>N</w:t>
            </w:r>
            <w:r>
              <w:rPr>
                <w:rFonts w:cs="Calibri"/>
                <w:b/>
              </w:rPr>
              <w:t>RO. DE</w:t>
            </w:r>
            <w:r w:rsidRPr="001C495C">
              <w:rPr>
                <w:rFonts w:cs="Calibri"/>
                <w:b/>
              </w:rPr>
              <w:t xml:space="preserve"> PÓLIZA</w:t>
            </w:r>
          </w:p>
        </w:tc>
        <w:tc>
          <w:tcPr>
            <w:tcW w:w="3569" w:type="pct"/>
            <w:gridSpan w:val="3"/>
            <w:shd w:val="clear" w:color="auto" w:fill="auto"/>
          </w:tcPr>
          <w:p w14:paraId="1907ACFD" w14:textId="0BB4F171" w:rsidR="00E80981" w:rsidRPr="001C495C" w:rsidRDefault="00E80981" w:rsidP="00E80981">
            <w:pPr>
              <w:pStyle w:val="Textoindependiente"/>
              <w:spacing w:after="0" w:line="276" w:lineRule="auto"/>
              <w:ind w:right="6"/>
              <w:rPr>
                <w:rFonts w:cs="Calibri"/>
              </w:rPr>
            </w:pPr>
          </w:p>
        </w:tc>
      </w:tr>
      <w:tr w:rsidR="00E80981" w:rsidRPr="001C495C" w14:paraId="7EB4A5F5" w14:textId="77777777" w:rsidTr="002D6C10">
        <w:tc>
          <w:tcPr>
            <w:tcW w:w="1431" w:type="pct"/>
            <w:shd w:val="clear" w:color="auto" w:fill="auto"/>
            <w:vAlign w:val="center"/>
          </w:tcPr>
          <w:p w14:paraId="241C84A8" w14:textId="77777777" w:rsidR="00E80981" w:rsidRPr="001C495C" w:rsidRDefault="00E80981" w:rsidP="00E80981">
            <w:pPr>
              <w:pStyle w:val="Textoindependiente"/>
              <w:spacing w:after="0" w:line="276" w:lineRule="auto"/>
              <w:ind w:right="6"/>
              <w:rPr>
                <w:rFonts w:cs="Calibri"/>
                <w:b/>
              </w:rPr>
            </w:pPr>
            <w:r w:rsidRPr="001C495C">
              <w:rPr>
                <w:rFonts w:cs="Calibri"/>
                <w:b/>
              </w:rPr>
              <w:t xml:space="preserve">CERTIFICADO O </w:t>
            </w:r>
            <w:r>
              <w:rPr>
                <w:rFonts w:cs="Calibri"/>
                <w:b/>
              </w:rPr>
              <w:t xml:space="preserve">DE </w:t>
            </w:r>
            <w:r w:rsidRPr="001C495C">
              <w:rPr>
                <w:rFonts w:cs="Calibri"/>
                <w:b/>
              </w:rPr>
              <w:t>ANEXO</w:t>
            </w:r>
          </w:p>
        </w:tc>
        <w:tc>
          <w:tcPr>
            <w:tcW w:w="3569" w:type="pct"/>
            <w:gridSpan w:val="3"/>
            <w:shd w:val="clear" w:color="auto" w:fill="auto"/>
          </w:tcPr>
          <w:p w14:paraId="7519ED61" w14:textId="379F27F6" w:rsidR="00E80981" w:rsidRPr="001C495C" w:rsidRDefault="00E80981" w:rsidP="00E80981">
            <w:pPr>
              <w:pStyle w:val="Textoindependiente"/>
              <w:spacing w:after="0" w:line="276" w:lineRule="auto"/>
              <w:ind w:right="6"/>
              <w:rPr>
                <w:rFonts w:cs="Calibri"/>
              </w:rPr>
            </w:pPr>
          </w:p>
        </w:tc>
      </w:tr>
      <w:tr w:rsidR="00E80981" w:rsidRPr="001C495C" w14:paraId="15521D11" w14:textId="77777777" w:rsidTr="002D6C10">
        <w:tc>
          <w:tcPr>
            <w:tcW w:w="1431" w:type="pct"/>
            <w:shd w:val="clear" w:color="auto" w:fill="auto"/>
            <w:vAlign w:val="center"/>
          </w:tcPr>
          <w:p w14:paraId="734FB4CB" w14:textId="77777777" w:rsidR="00E80981" w:rsidRPr="001C495C" w:rsidRDefault="00E80981" w:rsidP="00E80981">
            <w:pPr>
              <w:pStyle w:val="Textoindependiente"/>
              <w:spacing w:after="0" w:line="276" w:lineRule="auto"/>
              <w:ind w:right="6"/>
              <w:rPr>
                <w:rFonts w:cs="Calibri"/>
                <w:b/>
              </w:rPr>
            </w:pPr>
            <w:r w:rsidRPr="001C495C">
              <w:rPr>
                <w:rFonts w:cs="Calibri"/>
                <w:b/>
              </w:rPr>
              <w:t>FECHA EXPEDICIÓN</w:t>
            </w:r>
          </w:p>
        </w:tc>
        <w:tc>
          <w:tcPr>
            <w:tcW w:w="3569" w:type="pct"/>
            <w:gridSpan w:val="3"/>
            <w:shd w:val="clear" w:color="auto" w:fill="auto"/>
          </w:tcPr>
          <w:p w14:paraId="53D7B546" w14:textId="6FCCCCC6" w:rsidR="00E80981" w:rsidRPr="001C495C" w:rsidRDefault="00E80981" w:rsidP="00E80981">
            <w:pPr>
              <w:pStyle w:val="Textoindependiente"/>
              <w:spacing w:after="0" w:line="276" w:lineRule="auto"/>
              <w:ind w:right="6"/>
              <w:rPr>
                <w:rFonts w:cs="Calibri"/>
              </w:rPr>
            </w:pPr>
          </w:p>
        </w:tc>
      </w:tr>
      <w:tr w:rsidR="00E80981" w:rsidRPr="001C495C" w14:paraId="73B0A9EC" w14:textId="77777777" w:rsidTr="002D6C10">
        <w:tc>
          <w:tcPr>
            <w:tcW w:w="1431" w:type="pct"/>
            <w:shd w:val="clear" w:color="auto" w:fill="auto"/>
            <w:vAlign w:val="center"/>
          </w:tcPr>
          <w:p w14:paraId="0A31D877" w14:textId="77777777" w:rsidR="00E80981" w:rsidRPr="001C495C" w:rsidRDefault="00E80981" w:rsidP="00E80981">
            <w:pPr>
              <w:pStyle w:val="Textoindependiente"/>
              <w:spacing w:after="0" w:line="276" w:lineRule="auto"/>
              <w:ind w:right="6"/>
              <w:rPr>
                <w:rFonts w:cs="Calibri"/>
                <w:b/>
              </w:rPr>
            </w:pPr>
            <w:r w:rsidRPr="001C495C">
              <w:rPr>
                <w:rFonts w:cs="Calibri"/>
                <w:b/>
              </w:rPr>
              <w:t>FECHA APROBACIÓN</w:t>
            </w:r>
          </w:p>
        </w:tc>
        <w:tc>
          <w:tcPr>
            <w:tcW w:w="3569" w:type="pct"/>
            <w:gridSpan w:val="3"/>
            <w:shd w:val="clear" w:color="auto" w:fill="auto"/>
          </w:tcPr>
          <w:p w14:paraId="354A050E" w14:textId="1ED8C1EA" w:rsidR="00E80981" w:rsidRPr="001C495C" w:rsidRDefault="00E80981" w:rsidP="00E80981">
            <w:pPr>
              <w:pStyle w:val="Textoindependiente"/>
              <w:spacing w:after="0" w:line="276" w:lineRule="auto"/>
              <w:ind w:right="6"/>
              <w:rPr>
                <w:rFonts w:cs="Calibri"/>
              </w:rPr>
            </w:pPr>
          </w:p>
        </w:tc>
      </w:tr>
      <w:tr w:rsidR="00305E5B" w:rsidRPr="001C495C" w14:paraId="50DB1B09" w14:textId="77777777" w:rsidTr="0009067A">
        <w:trPr>
          <w:trHeight w:val="161"/>
        </w:trPr>
        <w:tc>
          <w:tcPr>
            <w:tcW w:w="1431" w:type="pct"/>
            <w:vMerge w:val="restart"/>
            <w:shd w:val="clear" w:color="auto" w:fill="D9D9D9" w:themeFill="background1" w:themeFillShade="D9"/>
            <w:vAlign w:val="center"/>
          </w:tcPr>
          <w:p w14:paraId="5B73B9A5" w14:textId="77777777" w:rsidR="00305E5B" w:rsidRPr="001C495C" w:rsidRDefault="00305E5B" w:rsidP="00305E5B">
            <w:pPr>
              <w:pStyle w:val="Textoindependiente"/>
              <w:spacing w:after="0" w:line="276" w:lineRule="auto"/>
              <w:jc w:val="center"/>
              <w:rPr>
                <w:rFonts w:cs="Calibri"/>
                <w:b/>
              </w:rPr>
            </w:pPr>
            <w:r w:rsidRPr="001C495C">
              <w:rPr>
                <w:rFonts w:cs="Calibri"/>
                <w:b/>
              </w:rPr>
              <w:t>AMPARO</w:t>
            </w:r>
          </w:p>
        </w:tc>
        <w:tc>
          <w:tcPr>
            <w:tcW w:w="2383" w:type="pct"/>
            <w:gridSpan w:val="2"/>
            <w:shd w:val="clear" w:color="auto" w:fill="D9D9D9" w:themeFill="background1" w:themeFillShade="D9"/>
            <w:vAlign w:val="center"/>
          </w:tcPr>
          <w:p w14:paraId="01A5D2FA" w14:textId="77777777" w:rsidR="00305E5B" w:rsidRPr="001C495C" w:rsidRDefault="00305E5B" w:rsidP="00305E5B">
            <w:pPr>
              <w:pStyle w:val="Textoindependiente"/>
              <w:spacing w:after="0" w:line="276" w:lineRule="auto"/>
              <w:ind w:right="6"/>
              <w:jc w:val="center"/>
              <w:rPr>
                <w:rFonts w:cs="Calibri"/>
                <w:b/>
              </w:rPr>
            </w:pPr>
            <w:r w:rsidRPr="001C495C">
              <w:rPr>
                <w:rFonts w:cs="Calibri"/>
                <w:b/>
              </w:rPr>
              <w:t>VIGENCIA</w:t>
            </w:r>
          </w:p>
        </w:tc>
        <w:tc>
          <w:tcPr>
            <w:tcW w:w="1186" w:type="pct"/>
            <w:vMerge w:val="restart"/>
            <w:shd w:val="clear" w:color="auto" w:fill="D9D9D9" w:themeFill="background1" w:themeFillShade="D9"/>
            <w:vAlign w:val="center"/>
          </w:tcPr>
          <w:p w14:paraId="519B60BD" w14:textId="77777777" w:rsidR="00305E5B" w:rsidRPr="001C495C" w:rsidRDefault="00305E5B" w:rsidP="00305E5B">
            <w:pPr>
              <w:pStyle w:val="Textoindependiente"/>
              <w:spacing w:after="0" w:line="276" w:lineRule="auto"/>
              <w:ind w:right="6"/>
              <w:jc w:val="center"/>
              <w:rPr>
                <w:rFonts w:cs="Calibri"/>
                <w:b/>
              </w:rPr>
            </w:pPr>
            <w:r w:rsidRPr="001C495C">
              <w:rPr>
                <w:rFonts w:cs="Calibri"/>
                <w:b/>
              </w:rPr>
              <w:t>VALOR</w:t>
            </w:r>
          </w:p>
        </w:tc>
      </w:tr>
      <w:tr w:rsidR="00305E5B" w:rsidRPr="001C495C" w14:paraId="69B17EC3" w14:textId="77777777" w:rsidTr="0009067A">
        <w:trPr>
          <w:trHeight w:val="255"/>
        </w:trPr>
        <w:tc>
          <w:tcPr>
            <w:tcW w:w="1431" w:type="pct"/>
            <w:vMerge/>
            <w:shd w:val="clear" w:color="auto" w:fill="BFBFBF"/>
            <w:vAlign w:val="center"/>
          </w:tcPr>
          <w:p w14:paraId="00A90E8D" w14:textId="77777777" w:rsidR="00305E5B" w:rsidRPr="001C495C" w:rsidRDefault="00305E5B" w:rsidP="00305E5B">
            <w:pPr>
              <w:pStyle w:val="Textoindependiente"/>
              <w:spacing w:after="0" w:line="276" w:lineRule="auto"/>
              <w:ind w:right="6"/>
              <w:jc w:val="center"/>
              <w:rPr>
                <w:rFonts w:cs="Calibri"/>
                <w:b/>
              </w:rPr>
            </w:pPr>
          </w:p>
        </w:tc>
        <w:tc>
          <w:tcPr>
            <w:tcW w:w="1370" w:type="pct"/>
            <w:shd w:val="clear" w:color="auto" w:fill="D9D9D9" w:themeFill="background1" w:themeFillShade="D9"/>
            <w:vAlign w:val="center"/>
          </w:tcPr>
          <w:p w14:paraId="709FE85F" w14:textId="77777777" w:rsidR="00305E5B" w:rsidRPr="001C495C" w:rsidRDefault="00305E5B" w:rsidP="00305E5B">
            <w:pPr>
              <w:pStyle w:val="Textoindependiente"/>
              <w:spacing w:after="0" w:line="276" w:lineRule="auto"/>
              <w:ind w:right="6"/>
              <w:jc w:val="center"/>
              <w:rPr>
                <w:rFonts w:cs="Calibri"/>
                <w:b/>
              </w:rPr>
            </w:pPr>
            <w:r w:rsidRPr="001C495C">
              <w:rPr>
                <w:rFonts w:cs="Calibri"/>
                <w:b/>
              </w:rPr>
              <w:t>DESDE</w:t>
            </w:r>
          </w:p>
        </w:tc>
        <w:tc>
          <w:tcPr>
            <w:tcW w:w="1013" w:type="pct"/>
            <w:shd w:val="clear" w:color="auto" w:fill="D9D9D9" w:themeFill="background1" w:themeFillShade="D9"/>
            <w:vAlign w:val="center"/>
          </w:tcPr>
          <w:p w14:paraId="41A28AB6" w14:textId="77777777" w:rsidR="00305E5B" w:rsidRPr="001C495C" w:rsidRDefault="00305E5B" w:rsidP="00305E5B">
            <w:pPr>
              <w:pStyle w:val="Textoindependiente"/>
              <w:spacing w:after="0" w:line="276" w:lineRule="auto"/>
              <w:ind w:right="6"/>
              <w:jc w:val="center"/>
              <w:rPr>
                <w:rFonts w:cs="Calibri"/>
                <w:b/>
              </w:rPr>
            </w:pPr>
            <w:r w:rsidRPr="001C495C">
              <w:rPr>
                <w:rFonts w:cs="Calibri"/>
                <w:b/>
              </w:rPr>
              <w:t>HASTA</w:t>
            </w:r>
          </w:p>
        </w:tc>
        <w:tc>
          <w:tcPr>
            <w:tcW w:w="1186" w:type="pct"/>
            <w:vMerge/>
            <w:shd w:val="clear" w:color="auto" w:fill="BFBFBF"/>
            <w:vAlign w:val="center"/>
          </w:tcPr>
          <w:p w14:paraId="13B0336C" w14:textId="77777777" w:rsidR="00305E5B" w:rsidRPr="001C495C" w:rsidRDefault="00305E5B" w:rsidP="00305E5B">
            <w:pPr>
              <w:pStyle w:val="Textoindependiente"/>
              <w:spacing w:after="0" w:line="276" w:lineRule="auto"/>
              <w:ind w:right="6"/>
              <w:jc w:val="center"/>
              <w:rPr>
                <w:rFonts w:cs="Calibri"/>
                <w:b/>
              </w:rPr>
            </w:pPr>
          </w:p>
        </w:tc>
      </w:tr>
      <w:tr w:rsidR="00AF2FFB" w:rsidRPr="001C495C" w14:paraId="082FEB36" w14:textId="77777777" w:rsidTr="005541C1">
        <w:trPr>
          <w:trHeight w:val="421"/>
        </w:trPr>
        <w:tc>
          <w:tcPr>
            <w:tcW w:w="1431" w:type="pct"/>
            <w:shd w:val="clear" w:color="auto" w:fill="auto"/>
            <w:vAlign w:val="center"/>
          </w:tcPr>
          <w:p w14:paraId="5958F872" w14:textId="77777777" w:rsidR="00AF2FFB" w:rsidRPr="001C495C" w:rsidRDefault="00AF2FFB" w:rsidP="00AF2FFB">
            <w:pPr>
              <w:pStyle w:val="Textoindependiente"/>
              <w:spacing w:after="0" w:line="276" w:lineRule="auto"/>
              <w:ind w:right="6"/>
              <w:jc w:val="center"/>
              <w:rPr>
                <w:rFonts w:cs="Calibri"/>
              </w:rPr>
            </w:pPr>
            <w:r w:rsidRPr="001C495C">
              <w:rPr>
                <w:rFonts w:cs="Calibri"/>
              </w:rPr>
              <w:t>Responsabilidad civil extracontractual</w:t>
            </w:r>
          </w:p>
        </w:tc>
        <w:tc>
          <w:tcPr>
            <w:tcW w:w="1370" w:type="pct"/>
            <w:shd w:val="clear" w:color="auto" w:fill="auto"/>
          </w:tcPr>
          <w:p w14:paraId="4540260C" w14:textId="482AAD3A" w:rsidR="00AF2FFB" w:rsidRPr="001C495C" w:rsidRDefault="00AF2FFB" w:rsidP="00AF2FFB">
            <w:pPr>
              <w:pStyle w:val="Textoindependiente"/>
              <w:spacing w:after="0" w:line="276" w:lineRule="auto"/>
              <w:ind w:right="6"/>
              <w:rPr>
                <w:rFonts w:cs="Calibri"/>
                <w:b/>
              </w:rPr>
            </w:pPr>
            <w:r w:rsidRPr="005A2842">
              <w:rPr>
                <w:rFonts w:asciiTheme="majorHAnsi" w:hAnsiTheme="majorHAnsi" w:cstheme="majorHAnsi"/>
              </w:rPr>
              <w:t>N/A</w:t>
            </w:r>
          </w:p>
        </w:tc>
        <w:tc>
          <w:tcPr>
            <w:tcW w:w="1013" w:type="pct"/>
            <w:shd w:val="clear" w:color="auto" w:fill="auto"/>
          </w:tcPr>
          <w:p w14:paraId="49008522" w14:textId="28446C14" w:rsidR="00AF2FFB" w:rsidRPr="001C495C" w:rsidRDefault="00AF2FFB" w:rsidP="00AF2FFB">
            <w:pPr>
              <w:pStyle w:val="Textoindependiente"/>
              <w:spacing w:after="0" w:line="276" w:lineRule="auto"/>
              <w:ind w:right="6"/>
              <w:rPr>
                <w:rFonts w:cs="Calibri"/>
                <w:b/>
              </w:rPr>
            </w:pPr>
            <w:r w:rsidRPr="005A2842">
              <w:rPr>
                <w:rFonts w:asciiTheme="majorHAnsi" w:hAnsiTheme="majorHAnsi" w:cstheme="majorHAnsi"/>
              </w:rPr>
              <w:t>N/A</w:t>
            </w:r>
          </w:p>
        </w:tc>
        <w:tc>
          <w:tcPr>
            <w:tcW w:w="1186" w:type="pct"/>
            <w:shd w:val="clear" w:color="auto" w:fill="auto"/>
          </w:tcPr>
          <w:p w14:paraId="34003CF9" w14:textId="63F30538" w:rsidR="00AF2FFB" w:rsidRPr="001C495C" w:rsidRDefault="00AF2FFB" w:rsidP="00AF2FFB">
            <w:pPr>
              <w:pStyle w:val="Textoindependiente"/>
              <w:spacing w:after="0" w:line="276" w:lineRule="auto"/>
              <w:ind w:right="6"/>
              <w:rPr>
                <w:rFonts w:cs="Calibri"/>
              </w:rPr>
            </w:pPr>
            <w:r w:rsidRPr="005A2842">
              <w:rPr>
                <w:rFonts w:asciiTheme="majorHAnsi" w:hAnsiTheme="majorHAnsi" w:cstheme="majorHAnsi"/>
              </w:rPr>
              <w:t>N/A</w:t>
            </w:r>
          </w:p>
        </w:tc>
      </w:tr>
    </w:tbl>
    <w:p w14:paraId="1E4EE551" w14:textId="044D01D5" w:rsidR="00487B6F" w:rsidRDefault="00487B6F" w:rsidP="0064110B">
      <w:pPr>
        <w:rPr>
          <w:rStyle w:val="Nmerodepgina"/>
          <w:rFonts w:cs="Calibri"/>
          <w:bCs/>
          <w:color w:val="aut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1"/>
        <w:gridCol w:w="2559"/>
        <w:gridCol w:w="1909"/>
        <w:gridCol w:w="2215"/>
      </w:tblGrid>
      <w:tr w:rsidR="00E62DE0" w:rsidRPr="006D0E5B" w14:paraId="1B07896D" w14:textId="77777777" w:rsidTr="0009067A">
        <w:trPr>
          <w:trHeight w:val="106"/>
        </w:trPr>
        <w:tc>
          <w:tcPr>
            <w:tcW w:w="5000" w:type="pct"/>
            <w:gridSpan w:val="4"/>
            <w:shd w:val="clear" w:color="auto" w:fill="D9D9D9" w:themeFill="background1" w:themeFillShade="D9"/>
            <w:vAlign w:val="center"/>
          </w:tcPr>
          <w:p w14:paraId="2589301D" w14:textId="3CC7465C" w:rsidR="00E62DE0" w:rsidRPr="006D0E5B" w:rsidRDefault="00E62DE0" w:rsidP="00E62DE0">
            <w:pPr>
              <w:pStyle w:val="Textoindependiente"/>
              <w:spacing w:after="0" w:line="276" w:lineRule="auto"/>
              <w:ind w:right="6"/>
              <w:jc w:val="center"/>
              <w:rPr>
                <w:rFonts w:asciiTheme="majorHAnsi" w:hAnsiTheme="majorHAnsi" w:cstheme="majorHAnsi"/>
                <w:b/>
                <w:bCs/>
              </w:rPr>
            </w:pPr>
            <w:r w:rsidRPr="006D0E5B">
              <w:rPr>
                <w:rFonts w:asciiTheme="majorHAnsi" w:hAnsiTheme="majorHAnsi" w:cstheme="majorHAnsi"/>
                <w:b/>
                <w:bCs/>
              </w:rPr>
              <w:t>GARANTÍA ÚNICA DE CUMPLIMIENTO</w:t>
            </w:r>
            <w:r>
              <w:rPr>
                <w:rFonts w:asciiTheme="majorHAnsi" w:hAnsiTheme="majorHAnsi" w:cstheme="majorHAnsi"/>
                <w:b/>
                <w:bCs/>
              </w:rPr>
              <w:t xml:space="preserve"> </w:t>
            </w:r>
          </w:p>
        </w:tc>
      </w:tr>
      <w:tr w:rsidR="00502B79" w:rsidRPr="006D0E5B" w14:paraId="5F0A13F4" w14:textId="77777777" w:rsidTr="003356E4">
        <w:trPr>
          <w:trHeight w:val="106"/>
        </w:trPr>
        <w:tc>
          <w:tcPr>
            <w:tcW w:w="1443" w:type="pct"/>
            <w:shd w:val="clear" w:color="auto" w:fill="auto"/>
            <w:vAlign w:val="center"/>
          </w:tcPr>
          <w:p w14:paraId="0B2FD99E" w14:textId="77777777" w:rsidR="00502B79" w:rsidRPr="006D0E5B" w:rsidRDefault="00502B79" w:rsidP="00502B79">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ASEGURADORA</w:t>
            </w:r>
          </w:p>
        </w:tc>
        <w:tc>
          <w:tcPr>
            <w:tcW w:w="3557" w:type="pct"/>
            <w:gridSpan w:val="3"/>
            <w:shd w:val="clear" w:color="auto" w:fill="auto"/>
          </w:tcPr>
          <w:p w14:paraId="45BC2CA8" w14:textId="37E3E6AC" w:rsidR="00502B79" w:rsidRPr="006D0E5B" w:rsidRDefault="00502B79" w:rsidP="00502B79">
            <w:pPr>
              <w:pStyle w:val="Textoindependiente"/>
              <w:spacing w:after="0" w:line="276" w:lineRule="auto"/>
              <w:ind w:right="6"/>
              <w:rPr>
                <w:rFonts w:asciiTheme="majorHAnsi" w:hAnsiTheme="majorHAnsi" w:cstheme="majorHAnsi"/>
              </w:rPr>
            </w:pPr>
          </w:p>
        </w:tc>
      </w:tr>
      <w:tr w:rsidR="00502B79" w:rsidRPr="006D0E5B" w14:paraId="4561F030" w14:textId="77777777" w:rsidTr="003356E4">
        <w:tc>
          <w:tcPr>
            <w:tcW w:w="1443" w:type="pct"/>
            <w:shd w:val="clear" w:color="auto" w:fill="auto"/>
            <w:vAlign w:val="center"/>
          </w:tcPr>
          <w:p w14:paraId="20AC5933" w14:textId="77777777" w:rsidR="00502B79" w:rsidRPr="006D0E5B" w:rsidRDefault="00502B79" w:rsidP="00502B79">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shd w:val="clear" w:color="auto" w:fill="auto"/>
          </w:tcPr>
          <w:p w14:paraId="0EE6C00A" w14:textId="3D151500" w:rsidR="00502B79" w:rsidRPr="006D0E5B" w:rsidRDefault="00502B79" w:rsidP="00502B79">
            <w:pPr>
              <w:pStyle w:val="Textoindependiente"/>
              <w:spacing w:after="0" w:line="276" w:lineRule="auto"/>
              <w:ind w:right="6"/>
              <w:rPr>
                <w:rFonts w:asciiTheme="majorHAnsi" w:hAnsiTheme="majorHAnsi" w:cstheme="majorHAnsi"/>
              </w:rPr>
            </w:pPr>
          </w:p>
        </w:tc>
      </w:tr>
      <w:tr w:rsidR="00502B79" w:rsidRPr="006D0E5B" w14:paraId="6678A33D" w14:textId="77777777" w:rsidTr="003356E4">
        <w:tc>
          <w:tcPr>
            <w:tcW w:w="1443" w:type="pct"/>
            <w:shd w:val="clear" w:color="auto" w:fill="auto"/>
            <w:vAlign w:val="center"/>
          </w:tcPr>
          <w:p w14:paraId="59482FE3" w14:textId="77777777" w:rsidR="00502B79" w:rsidRPr="006D0E5B" w:rsidRDefault="00502B79" w:rsidP="00502B79">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CERTIFICADO</w:t>
            </w:r>
            <w:r>
              <w:rPr>
                <w:rFonts w:asciiTheme="majorHAnsi" w:hAnsiTheme="majorHAnsi" w:cstheme="majorHAnsi"/>
                <w:b/>
              </w:rPr>
              <w:t xml:space="preserve"> O ANEXO</w:t>
            </w:r>
          </w:p>
        </w:tc>
        <w:tc>
          <w:tcPr>
            <w:tcW w:w="3557" w:type="pct"/>
            <w:gridSpan w:val="3"/>
            <w:shd w:val="clear" w:color="auto" w:fill="auto"/>
          </w:tcPr>
          <w:p w14:paraId="4161F81F" w14:textId="6CD36389" w:rsidR="00502B79" w:rsidRPr="006D0E5B" w:rsidRDefault="00502B79" w:rsidP="00502B79">
            <w:pPr>
              <w:pStyle w:val="Textoindependiente"/>
              <w:spacing w:after="0" w:line="276" w:lineRule="auto"/>
              <w:ind w:right="6"/>
              <w:rPr>
                <w:rFonts w:asciiTheme="majorHAnsi" w:hAnsiTheme="majorHAnsi" w:cstheme="majorHAnsi"/>
              </w:rPr>
            </w:pPr>
          </w:p>
        </w:tc>
      </w:tr>
      <w:tr w:rsidR="00502B79" w:rsidRPr="006D0E5B" w14:paraId="654D3FF4" w14:textId="77777777" w:rsidTr="003356E4">
        <w:tc>
          <w:tcPr>
            <w:tcW w:w="1443" w:type="pct"/>
            <w:shd w:val="clear" w:color="auto" w:fill="auto"/>
            <w:vAlign w:val="center"/>
          </w:tcPr>
          <w:p w14:paraId="3D1B3D2B" w14:textId="77777777" w:rsidR="00502B79" w:rsidRPr="006D0E5B" w:rsidRDefault="00502B79" w:rsidP="00502B79">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shd w:val="clear" w:color="auto" w:fill="auto"/>
          </w:tcPr>
          <w:p w14:paraId="59066493" w14:textId="049E6400" w:rsidR="00502B79" w:rsidRPr="006D0E5B" w:rsidRDefault="00502B79" w:rsidP="00502B79">
            <w:pPr>
              <w:pStyle w:val="Textoindependiente"/>
              <w:spacing w:after="0" w:line="276" w:lineRule="auto"/>
              <w:ind w:right="6"/>
              <w:rPr>
                <w:rFonts w:asciiTheme="majorHAnsi" w:hAnsiTheme="majorHAnsi" w:cstheme="majorHAnsi"/>
              </w:rPr>
            </w:pPr>
          </w:p>
        </w:tc>
      </w:tr>
      <w:tr w:rsidR="00502B79" w:rsidRPr="006D0E5B" w14:paraId="440282CF" w14:textId="77777777" w:rsidTr="003356E4">
        <w:tc>
          <w:tcPr>
            <w:tcW w:w="1443" w:type="pct"/>
            <w:shd w:val="clear" w:color="auto" w:fill="auto"/>
            <w:vAlign w:val="center"/>
          </w:tcPr>
          <w:p w14:paraId="5F9B6AB3" w14:textId="77777777" w:rsidR="00502B79" w:rsidRPr="006D0E5B" w:rsidRDefault="00502B79" w:rsidP="00502B79">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shd w:val="clear" w:color="auto" w:fill="auto"/>
          </w:tcPr>
          <w:p w14:paraId="685946EB" w14:textId="4B6F16C3" w:rsidR="00502B79" w:rsidRPr="006D0E5B" w:rsidRDefault="00502B79" w:rsidP="00502B79">
            <w:pPr>
              <w:pStyle w:val="Textoindependiente"/>
              <w:spacing w:after="0" w:line="276" w:lineRule="auto"/>
              <w:ind w:right="6"/>
              <w:rPr>
                <w:rFonts w:asciiTheme="majorHAnsi" w:hAnsiTheme="majorHAnsi" w:cstheme="majorHAnsi"/>
              </w:rPr>
            </w:pPr>
          </w:p>
        </w:tc>
      </w:tr>
      <w:tr w:rsidR="00E62DE0" w:rsidRPr="006D0E5B" w14:paraId="7775457E" w14:textId="77777777" w:rsidTr="0009067A">
        <w:trPr>
          <w:trHeight w:val="180"/>
        </w:trPr>
        <w:tc>
          <w:tcPr>
            <w:tcW w:w="1443" w:type="pct"/>
            <w:vMerge w:val="restart"/>
            <w:shd w:val="clear" w:color="auto" w:fill="D9D9D9" w:themeFill="background1" w:themeFillShade="D9"/>
            <w:vAlign w:val="center"/>
          </w:tcPr>
          <w:p w14:paraId="2F610615" w14:textId="77777777" w:rsidR="00E62DE0" w:rsidRPr="006D0E5B" w:rsidRDefault="00E62DE0" w:rsidP="00E62DE0">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AMPARO</w:t>
            </w:r>
          </w:p>
        </w:tc>
        <w:tc>
          <w:tcPr>
            <w:tcW w:w="2378" w:type="pct"/>
            <w:gridSpan w:val="2"/>
            <w:shd w:val="clear" w:color="auto" w:fill="D9D9D9" w:themeFill="background1" w:themeFillShade="D9"/>
            <w:vAlign w:val="center"/>
          </w:tcPr>
          <w:p w14:paraId="38332706" w14:textId="77777777" w:rsidR="00E62DE0" w:rsidRPr="006D0E5B" w:rsidRDefault="00E62DE0" w:rsidP="00E62DE0">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VIGENCIA</w:t>
            </w:r>
          </w:p>
        </w:tc>
        <w:tc>
          <w:tcPr>
            <w:tcW w:w="1179" w:type="pct"/>
            <w:vMerge w:val="restart"/>
            <w:shd w:val="clear" w:color="auto" w:fill="D9D9D9" w:themeFill="background1" w:themeFillShade="D9"/>
            <w:vAlign w:val="center"/>
          </w:tcPr>
          <w:p w14:paraId="1D6CF164" w14:textId="77777777" w:rsidR="00E62DE0" w:rsidRPr="006D0E5B" w:rsidRDefault="00E62DE0" w:rsidP="00E62DE0">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VALOR</w:t>
            </w:r>
          </w:p>
        </w:tc>
      </w:tr>
      <w:tr w:rsidR="00E62DE0" w:rsidRPr="006D0E5B" w14:paraId="047F7946" w14:textId="77777777" w:rsidTr="0009067A">
        <w:trPr>
          <w:trHeight w:val="186"/>
        </w:trPr>
        <w:tc>
          <w:tcPr>
            <w:tcW w:w="1443" w:type="pct"/>
            <w:vMerge/>
            <w:shd w:val="clear" w:color="auto" w:fill="D9D9D9" w:themeFill="background1" w:themeFillShade="D9"/>
            <w:vAlign w:val="center"/>
          </w:tcPr>
          <w:p w14:paraId="68F7ED81" w14:textId="77777777" w:rsidR="00E62DE0" w:rsidRPr="006D0E5B" w:rsidRDefault="00E62DE0" w:rsidP="00E62DE0">
            <w:pPr>
              <w:pStyle w:val="Textoindependiente"/>
              <w:spacing w:after="0" w:line="276" w:lineRule="auto"/>
              <w:ind w:right="6"/>
              <w:jc w:val="center"/>
              <w:rPr>
                <w:rFonts w:asciiTheme="majorHAnsi" w:hAnsiTheme="majorHAnsi" w:cstheme="majorHAnsi"/>
                <w:b/>
              </w:rPr>
            </w:pPr>
          </w:p>
        </w:tc>
        <w:tc>
          <w:tcPr>
            <w:tcW w:w="1362" w:type="pct"/>
            <w:shd w:val="clear" w:color="auto" w:fill="D9D9D9" w:themeFill="background1" w:themeFillShade="D9"/>
            <w:vAlign w:val="center"/>
          </w:tcPr>
          <w:p w14:paraId="0A5F5C16" w14:textId="77777777" w:rsidR="00E62DE0" w:rsidRPr="006D0E5B" w:rsidRDefault="00E62DE0" w:rsidP="00E62DE0">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DESDE</w:t>
            </w:r>
          </w:p>
        </w:tc>
        <w:tc>
          <w:tcPr>
            <w:tcW w:w="1016" w:type="pct"/>
            <w:shd w:val="clear" w:color="auto" w:fill="D9D9D9" w:themeFill="background1" w:themeFillShade="D9"/>
            <w:vAlign w:val="center"/>
          </w:tcPr>
          <w:p w14:paraId="075C72E4" w14:textId="77777777" w:rsidR="00E62DE0" w:rsidRPr="006D0E5B" w:rsidRDefault="00E62DE0" w:rsidP="00E62DE0">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HASTA</w:t>
            </w:r>
          </w:p>
        </w:tc>
        <w:tc>
          <w:tcPr>
            <w:tcW w:w="1179" w:type="pct"/>
            <w:vMerge/>
            <w:shd w:val="clear" w:color="auto" w:fill="D9D9D9" w:themeFill="background1" w:themeFillShade="D9"/>
            <w:vAlign w:val="center"/>
          </w:tcPr>
          <w:p w14:paraId="00B03F77" w14:textId="77777777" w:rsidR="00E62DE0" w:rsidRPr="006D0E5B" w:rsidRDefault="00E62DE0" w:rsidP="00E62DE0">
            <w:pPr>
              <w:pStyle w:val="Textoindependiente"/>
              <w:spacing w:after="0" w:line="276" w:lineRule="auto"/>
              <w:ind w:right="6"/>
              <w:jc w:val="center"/>
              <w:rPr>
                <w:rFonts w:asciiTheme="majorHAnsi" w:hAnsiTheme="majorHAnsi" w:cstheme="majorHAnsi"/>
                <w:b/>
              </w:rPr>
            </w:pPr>
          </w:p>
        </w:tc>
      </w:tr>
      <w:tr w:rsidR="001F62CA" w:rsidRPr="006D0E5B" w14:paraId="322073D5" w14:textId="77777777" w:rsidTr="007F01EE">
        <w:tc>
          <w:tcPr>
            <w:tcW w:w="1443" w:type="pct"/>
            <w:shd w:val="clear" w:color="auto" w:fill="auto"/>
            <w:vAlign w:val="center"/>
          </w:tcPr>
          <w:p w14:paraId="295C1905" w14:textId="77777777" w:rsidR="001F62CA" w:rsidRPr="006D0E5B" w:rsidRDefault="001F62CA" w:rsidP="001F62CA">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Cumplimiento</w:t>
            </w:r>
          </w:p>
        </w:tc>
        <w:tc>
          <w:tcPr>
            <w:tcW w:w="1362" w:type="pct"/>
            <w:shd w:val="clear" w:color="auto" w:fill="auto"/>
          </w:tcPr>
          <w:p w14:paraId="4D38A8B2" w14:textId="7E69B223" w:rsidR="001F62CA" w:rsidRPr="006D0E5B" w:rsidRDefault="001F62CA" w:rsidP="001F62CA">
            <w:pPr>
              <w:pStyle w:val="Textoindependiente"/>
              <w:spacing w:after="0" w:line="276" w:lineRule="auto"/>
              <w:ind w:right="6"/>
              <w:rPr>
                <w:rFonts w:asciiTheme="majorHAnsi" w:hAnsiTheme="majorHAnsi" w:cstheme="majorHAnsi"/>
              </w:rPr>
            </w:pPr>
          </w:p>
        </w:tc>
        <w:tc>
          <w:tcPr>
            <w:tcW w:w="1016" w:type="pct"/>
            <w:shd w:val="clear" w:color="auto" w:fill="auto"/>
          </w:tcPr>
          <w:p w14:paraId="11AC80FB" w14:textId="2B33D471" w:rsidR="001F62CA" w:rsidRPr="006D0E5B" w:rsidRDefault="001F62CA" w:rsidP="001F62CA">
            <w:pPr>
              <w:pStyle w:val="Textoindependiente"/>
              <w:spacing w:after="0" w:line="276" w:lineRule="auto"/>
              <w:ind w:right="6"/>
              <w:rPr>
                <w:rFonts w:asciiTheme="majorHAnsi" w:hAnsiTheme="majorHAnsi" w:cstheme="majorHAnsi"/>
              </w:rPr>
            </w:pPr>
          </w:p>
        </w:tc>
        <w:tc>
          <w:tcPr>
            <w:tcW w:w="1179" w:type="pct"/>
            <w:shd w:val="clear" w:color="auto" w:fill="auto"/>
          </w:tcPr>
          <w:p w14:paraId="21DCE3EB" w14:textId="3A5D5FE0" w:rsidR="001F62CA" w:rsidRPr="006D0E5B" w:rsidRDefault="001F62CA" w:rsidP="001F62CA">
            <w:pPr>
              <w:pStyle w:val="Textoindependiente"/>
              <w:spacing w:after="0" w:line="276" w:lineRule="auto"/>
              <w:ind w:right="6"/>
              <w:rPr>
                <w:rFonts w:asciiTheme="majorHAnsi" w:hAnsiTheme="majorHAnsi" w:cstheme="majorHAnsi"/>
              </w:rPr>
            </w:pPr>
          </w:p>
        </w:tc>
      </w:tr>
      <w:tr w:rsidR="001F62CA" w:rsidRPr="006D0E5B" w14:paraId="078EA073" w14:textId="77777777" w:rsidTr="007F01EE">
        <w:tc>
          <w:tcPr>
            <w:tcW w:w="1443" w:type="pct"/>
            <w:shd w:val="clear" w:color="auto" w:fill="auto"/>
            <w:vAlign w:val="center"/>
          </w:tcPr>
          <w:p w14:paraId="22087478" w14:textId="77777777" w:rsidR="001F62CA" w:rsidRPr="006D0E5B" w:rsidRDefault="001F62CA" w:rsidP="001F62CA">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Devolución del pago anticipado</w:t>
            </w:r>
          </w:p>
        </w:tc>
        <w:tc>
          <w:tcPr>
            <w:tcW w:w="1362" w:type="pct"/>
            <w:shd w:val="clear" w:color="auto" w:fill="auto"/>
          </w:tcPr>
          <w:p w14:paraId="3968DB03" w14:textId="358C201E" w:rsidR="001F62CA" w:rsidRPr="006D0E5B" w:rsidRDefault="001F62CA" w:rsidP="001F62CA">
            <w:pPr>
              <w:pStyle w:val="Textoindependiente"/>
              <w:spacing w:after="0" w:line="276" w:lineRule="auto"/>
              <w:ind w:right="6"/>
              <w:rPr>
                <w:rFonts w:asciiTheme="majorHAnsi" w:hAnsiTheme="majorHAnsi" w:cstheme="majorHAnsi"/>
              </w:rPr>
            </w:pPr>
            <w:r w:rsidRPr="005A2842">
              <w:rPr>
                <w:rFonts w:asciiTheme="majorHAnsi" w:hAnsiTheme="majorHAnsi" w:cstheme="majorHAnsi"/>
              </w:rPr>
              <w:t>N/A</w:t>
            </w:r>
          </w:p>
        </w:tc>
        <w:tc>
          <w:tcPr>
            <w:tcW w:w="1016" w:type="pct"/>
            <w:shd w:val="clear" w:color="auto" w:fill="auto"/>
          </w:tcPr>
          <w:p w14:paraId="06A6DD82" w14:textId="5BB90254" w:rsidR="001F62CA" w:rsidRPr="006D0E5B" w:rsidRDefault="001F62CA" w:rsidP="001F62CA">
            <w:pPr>
              <w:pStyle w:val="Textoindependiente"/>
              <w:spacing w:after="0" w:line="276" w:lineRule="auto"/>
              <w:ind w:right="6"/>
              <w:rPr>
                <w:rFonts w:asciiTheme="majorHAnsi" w:hAnsiTheme="majorHAnsi" w:cstheme="majorHAnsi"/>
              </w:rPr>
            </w:pPr>
            <w:r w:rsidRPr="005A2842">
              <w:rPr>
                <w:rFonts w:asciiTheme="majorHAnsi" w:hAnsiTheme="majorHAnsi" w:cstheme="majorHAnsi"/>
              </w:rPr>
              <w:t>N/A</w:t>
            </w:r>
          </w:p>
        </w:tc>
        <w:tc>
          <w:tcPr>
            <w:tcW w:w="1179" w:type="pct"/>
            <w:shd w:val="clear" w:color="auto" w:fill="auto"/>
          </w:tcPr>
          <w:p w14:paraId="4A8C686B" w14:textId="639B2BC7" w:rsidR="001F62CA" w:rsidRPr="006D0E5B" w:rsidRDefault="001F62CA" w:rsidP="001F62CA">
            <w:pPr>
              <w:pStyle w:val="Textoindependiente"/>
              <w:spacing w:after="0" w:line="276" w:lineRule="auto"/>
              <w:ind w:right="6"/>
              <w:rPr>
                <w:rFonts w:asciiTheme="majorHAnsi" w:hAnsiTheme="majorHAnsi" w:cstheme="majorHAnsi"/>
              </w:rPr>
            </w:pPr>
            <w:r w:rsidRPr="005A2842">
              <w:rPr>
                <w:rFonts w:asciiTheme="majorHAnsi" w:hAnsiTheme="majorHAnsi" w:cstheme="majorHAnsi"/>
              </w:rPr>
              <w:t>N/A</w:t>
            </w:r>
          </w:p>
        </w:tc>
      </w:tr>
      <w:tr w:rsidR="001F62CA" w:rsidRPr="006D0E5B" w14:paraId="20C7E4C8" w14:textId="77777777" w:rsidTr="007F01EE">
        <w:tc>
          <w:tcPr>
            <w:tcW w:w="1443" w:type="pct"/>
            <w:shd w:val="clear" w:color="auto" w:fill="auto"/>
            <w:vAlign w:val="center"/>
          </w:tcPr>
          <w:p w14:paraId="05AE0B83" w14:textId="77777777" w:rsidR="001F62CA" w:rsidRPr="006D0E5B" w:rsidRDefault="001F62CA" w:rsidP="001F62CA">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lastRenderedPageBreak/>
              <w:t>Salarios y prestaciones sociales</w:t>
            </w:r>
          </w:p>
        </w:tc>
        <w:tc>
          <w:tcPr>
            <w:tcW w:w="1362" w:type="pct"/>
            <w:shd w:val="clear" w:color="auto" w:fill="auto"/>
          </w:tcPr>
          <w:p w14:paraId="00FC48C1" w14:textId="52EB5446" w:rsidR="001F62CA" w:rsidRPr="006D0E5B" w:rsidRDefault="001F62CA" w:rsidP="001F62CA">
            <w:pPr>
              <w:pStyle w:val="Textoindependiente"/>
              <w:spacing w:after="0" w:line="276" w:lineRule="auto"/>
              <w:ind w:right="6"/>
              <w:rPr>
                <w:rFonts w:asciiTheme="majorHAnsi" w:hAnsiTheme="majorHAnsi" w:cstheme="majorHAnsi"/>
              </w:rPr>
            </w:pPr>
            <w:r w:rsidRPr="005A2842">
              <w:rPr>
                <w:rFonts w:asciiTheme="majorHAnsi" w:hAnsiTheme="majorHAnsi" w:cstheme="majorHAnsi"/>
              </w:rPr>
              <w:t>N/A</w:t>
            </w:r>
          </w:p>
        </w:tc>
        <w:tc>
          <w:tcPr>
            <w:tcW w:w="1016" w:type="pct"/>
            <w:shd w:val="clear" w:color="auto" w:fill="auto"/>
          </w:tcPr>
          <w:p w14:paraId="697FD560" w14:textId="290CD93F" w:rsidR="001F62CA" w:rsidRPr="006D0E5B" w:rsidRDefault="001F62CA" w:rsidP="001F62CA">
            <w:pPr>
              <w:pStyle w:val="Textoindependiente"/>
              <w:spacing w:after="0" w:line="276" w:lineRule="auto"/>
              <w:ind w:right="6"/>
              <w:rPr>
                <w:rFonts w:asciiTheme="majorHAnsi" w:hAnsiTheme="majorHAnsi" w:cstheme="majorHAnsi"/>
              </w:rPr>
            </w:pPr>
            <w:r w:rsidRPr="005A2842">
              <w:rPr>
                <w:rFonts w:asciiTheme="majorHAnsi" w:hAnsiTheme="majorHAnsi" w:cstheme="majorHAnsi"/>
              </w:rPr>
              <w:t>N/A</w:t>
            </w:r>
          </w:p>
        </w:tc>
        <w:tc>
          <w:tcPr>
            <w:tcW w:w="1179" w:type="pct"/>
            <w:shd w:val="clear" w:color="auto" w:fill="auto"/>
          </w:tcPr>
          <w:p w14:paraId="6829A5BB" w14:textId="6CF71B3A" w:rsidR="001F62CA" w:rsidRPr="006D0E5B" w:rsidRDefault="001F62CA" w:rsidP="001F62CA">
            <w:pPr>
              <w:pStyle w:val="Textoindependiente"/>
              <w:spacing w:after="0" w:line="276" w:lineRule="auto"/>
              <w:ind w:right="6"/>
              <w:rPr>
                <w:rFonts w:asciiTheme="majorHAnsi" w:hAnsiTheme="majorHAnsi" w:cstheme="majorHAnsi"/>
              </w:rPr>
            </w:pPr>
            <w:r w:rsidRPr="005A2842">
              <w:rPr>
                <w:rFonts w:asciiTheme="majorHAnsi" w:hAnsiTheme="majorHAnsi" w:cstheme="majorHAnsi"/>
              </w:rPr>
              <w:t>N/A</w:t>
            </w:r>
          </w:p>
        </w:tc>
      </w:tr>
      <w:tr w:rsidR="001F62CA" w:rsidRPr="006D0E5B" w14:paraId="22E56C55" w14:textId="77777777" w:rsidTr="007F01EE">
        <w:tc>
          <w:tcPr>
            <w:tcW w:w="1443" w:type="pct"/>
            <w:shd w:val="clear" w:color="auto" w:fill="auto"/>
            <w:vAlign w:val="center"/>
          </w:tcPr>
          <w:p w14:paraId="2FA08B13" w14:textId="77777777" w:rsidR="001F62CA" w:rsidRPr="006D0E5B" w:rsidRDefault="001F62CA" w:rsidP="001F62CA">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Calidad del servicio</w:t>
            </w:r>
          </w:p>
        </w:tc>
        <w:tc>
          <w:tcPr>
            <w:tcW w:w="1362" w:type="pct"/>
            <w:shd w:val="clear" w:color="auto" w:fill="auto"/>
          </w:tcPr>
          <w:p w14:paraId="3D041724" w14:textId="5EDC7C00" w:rsidR="001F62CA" w:rsidRPr="006D0E5B" w:rsidRDefault="001F62CA" w:rsidP="001F62CA">
            <w:pPr>
              <w:pStyle w:val="Textoindependiente"/>
              <w:spacing w:after="0" w:line="276" w:lineRule="auto"/>
              <w:ind w:right="6"/>
              <w:rPr>
                <w:rFonts w:asciiTheme="majorHAnsi" w:hAnsiTheme="majorHAnsi" w:cstheme="majorHAnsi"/>
              </w:rPr>
            </w:pPr>
            <w:r w:rsidRPr="005A2842">
              <w:rPr>
                <w:rFonts w:asciiTheme="majorHAnsi" w:hAnsiTheme="majorHAnsi" w:cstheme="majorHAnsi"/>
              </w:rPr>
              <w:t>N/A</w:t>
            </w:r>
          </w:p>
        </w:tc>
        <w:tc>
          <w:tcPr>
            <w:tcW w:w="1016" w:type="pct"/>
            <w:shd w:val="clear" w:color="auto" w:fill="auto"/>
          </w:tcPr>
          <w:p w14:paraId="60F8A59B" w14:textId="4B8DF69F" w:rsidR="001F62CA" w:rsidRPr="006D0E5B" w:rsidRDefault="001F62CA" w:rsidP="001F62CA">
            <w:pPr>
              <w:pStyle w:val="Textoindependiente"/>
              <w:spacing w:after="0" w:line="276" w:lineRule="auto"/>
              <w:ind w:right="6"/>
              <w:rPr>
                <w:rFonts w:asciiTheme="majorHAnsi" w:hAnsiTheme="majorHAnsi" w:cstheme="majorHAnsi"/>
              </w:rPr>
            </w:pPr>
            <w:r w:rsidRPr="005A2842">
              <w:rPr>
                <w:rFonts w:asciiTheme="majorHAnsi" w:hAnsiTheme="majorHAnsi" w:cstheme="majorHAnsi"/>
              </w:rPr>
              <w:t>N/A</w:t>
            </w:r>
          </w:p>
        </w:tc>
        <w:tc>
          <w:tcPr>
            <w:tcW w:w="1179" w:type="pct"/>
            <w:shd w:val="clear" w:color="auto" w:fill="auto"/>
          </w:tcPr>
          <w:p w14:paraId="3DF609DE" w14:textId="203B1DD0" w:rsidR="001F62CA" w:rsidRPr="006D0E5B" w:rsidRDefault="001F62CA" w:rsidP="001F62CA">
            <w:pPr>
              <w:pStyle w:val="Textoindependiente"/>
              <w:spacing w:after="0" w:line="276" w:lineRule="auto"/>
              <w:ind w:right="6"/>
              <w:rPr>
                <w:rFonts w:asciiTheme="majorHAnsi" w:hAnsiTheme="majorHAnsi" w:cstheme="majorHAnsi"/>
              </w:rPr>
            </w:pPr>
            <w:r w:rsidRPr="005A2842">
              <w:rPr>
                <w:rFonts w:asciiTheme="majorHAnsi" w:hAnsiTheme="majorHAnsi" w:cstheme="majorHAnsi"/>
              </w:rPr>
              <w:t>N/A</w:t>
            </w:r>
          </w:p>
        </w:tc>
      </w:tr>
    </w:tbl>
    <w:p w14:paraId="194BF87C" w14:textId="1288780E" w:rsidR="00E62DE0" w:rsidRDefault="00E62DE0" w:rsidP="0064110B">
      <w:pPr>
        <w:rPr>
          <w:rStyle w:val="Nmerodepgina"/>
          <w:rFonts w:cs="Calibri"/>
          <w:bCs/>
          <w:color w:val="aut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2574"/>
        <w:gridCol w:w="1903"/>
        <w:gridCol w:w="2228"/>
      </w:tblGrid>
      <w:tr w:rsidR="00C90103" w:rsidRPr="001C495C" w14:paraId="4E4E3D47" w14:textId="77777777" w:rsidTr="0009067A">
        <w:tc>
          <w:tcPr>
            <w:tcW w:w="5000" w:type="pct"/>
            <w:gridSpan w:val="4"/>
            <w:shd w:val="clear" w:color="auto" w:fill="D9D9D9" w:themeFill="background1" w:themeFillShade="D9"/>
            <w:vAlign w:val="center"/>
          </w:tcPr>
          <w:p w14:paraId="129A8E35" w14:textId="590104B0" w:rsidR="00C90103" w:rsidRPr="00F87B8D" w:rsidRDefault="00C90103" w:rsidP="00C90103">
            <w:pPr>
              <w:pStyle w:val="Textoindependiente"/>
              <w:spacing w:after="0" w:line="276" w:lineRule="auto"/>
              <w:ind w:right="6"/>
              <w:jc w:val="center"/>
              <w:rPr>
                <w:rFonts w:cs="Calibri"/>
                <w:b/>
                <w:bCs/>
              </w:rPr>
            </w:pPr>
            <w:r w:rsidRPr="00F87B8D">
              <w:rPr>
                <w:rFonts w:cs="Calibri"/>
                <w:b/>
                <w:bCs/>
              </w:rPr>
              <w:t>GARANTÍA DE RESPONSABILIDAD CIVIL EXTRACONTRACTUAL</w:t>
            </w:r>
            <w:r>
              <w:rPr>
                <w:rFonts w:cs="Calibri"/>
                <w:b/>
                <w:bCs/>
              </w:rPr>
              <w:t xml:space="preserve"> </w:t>
            </w:r>
          </w:p>
        </w:tc>
      </w:tr>
      <w:tr w:rsidR="00DE1E58" w:rsidRPr="001C495C" w14:paraId="17DA2026" w14:textId="77777777" w:rsidTr="00D24AA6">
        <w:tc>
          <w:tcPr>
            <w:tcW w:w="1431" w:type="pct"/>
            <w:shd w:val="clear" w:color="auto" w:fill="auto"/>
            <w:vAlign w:val="center"/>
          </w:tcPr>
          <w:p w14:paraId="2A91A536" w14:textId="77777777" w:rsidR="00DE1E58" w:rsidRPr="001C495C" w:rsidRDefault="00DE1E58" w:rsidP="00DE1E58">
            <w:pPr>
              <w:pStyle w:val="Textoindependiente"/>
              <w:spacing w:after="0" w:line="276" w:lineRule="auto"/>
              <w:ind w:right="6"/>
              <w:rPr>
                <w:rFonts w:cs="Calibri"/>
                <w:b/>
              </w:rPr>
            </w:pPr>
            <w:r w:rsidRPr="001C495C">
              <w:rPr>
                <w:rFonts w:cs="Calibri"/>
                <w:b/>
              </w:rPr>
              <w:t>ASEGURADORA</w:t>
            </w:r>
          </w:p>
        </w:tc>
        <w:tc>
          <w:tcPr>
            <w:tcW w:w="3569" w:type="pct"/>
            <w:gridSpan w:val="3"/>
            <w:shd w:val="clear" w:color="auto" w:fill="auto"/>
          </w:tcPr>
          <w:p w14:paraId="307BC8FB" w14:textId="77AFA71D" w:rsidR="00DE1E58" w:rsidRPr="001C495C" w:rsidRDefault="00DE1E58" w:rsidP="00DE1E58">
            <w:pPr>
              <w:pStyle w:val="Textoindependiente"/>
              <w:spacing w:after="0" w:line="276" w:lineRule="auto"/>
              <w:ind w:right="6"/>
              <w:rPr>
                <w:rFonts w:cs="Calibri"/>
              </w:rPr>
            </w:pPr>
            <w:r w:rsidRPr="005A2842">
              <w:rPr>
                <w:rFonts w:asciiTheme="majorHAnsi" w:hAnsiTheme="majorHAnsi" w:cstheme="majorHAnsi"/>
              </w:rPr>
              <w:t>N/A</w:t>
            </w:r>
          </w:p>
        </w:tc>
      </w:tr>
      <w:tr w:rsidR="00DE1E58" w:rsidRPr="001C495C" w14:paraId="411739C2" w14:textId="77777777" w:rsidTr="00D24AA6">
        <w:tc>
          <w:tcPr>
            <w:tcW w:w="1431" w:type="pct"/>
            <w:shd w:val="clear" w:color="auto" w:fill="auto"/>
            <w:vAlign w:val="center"/>
          </w:tcPr>
          <w:p w14:paraId="261018EA" w14:textId="77777777" w:rsidR="00DE1E58" w:rsidRPr="001C495C" w:rsidRDefault="00DE1E58" w:rsidP="00DE1E58">
            <w:pPr>
              <w:pStyle w:val="Textoindependiente"/>
              <w:spacing w:after="0" w:line="276" w:lineRule="auto"/>
              <w:ind w:right="6"/>
              <w:rPr>
                <w:rFonts w:cs="Calibri"/>
                <w:b/>
              </w:rPr>
            </w:pPr>
            <w:r w:rsidRPr="001C495C">
              <w:rPr>
                <w:rFonts w:cs="Calibri"/>
                <w:b/>
              </w:rPr>
              <w:t>N</w:t>
            </w:r>
            <w:r>
              <w:rPr>
                <w:rFonts w:cs="Calibri"/>
                <w:b/>
              </w:rPr>
              <w:t>RO. DE</w:t>
            </w:r>
            <w:r w:rsidRPr="001C495C">
              <w:rPr>
                <w:rFonts w:cs="Calibri"/>
                <w:b/>
              </w:rPr>
              <w:t xml:space="preserve"> PÓLIZA</w:t>
            </w:r>
          </w:p>
        </w:tc>
        <w:tc>
          <w:tcPr>
            <w:tcW w:w="3569" w:type="pct"/>
            <w:gridSpan w:val="3"/>
            <w:shd w:val="clear" w:color="auto" w:fill="auto"/>
          </w:tcPr>
          <w:p w14:paraId="52988AF2" w14:textId="28AB071C" w:rsidR="00DE1E58" w:rsidRPr="001C495C" w:rsidRDefault="00DE1E58" w:rsidP="00DE1E58">
            <w:pPr>
              <w:pStyle w:val="Textoindependiente"/>
              <w:spacing w:after="0" w:line="276" w:lineRule="auto"/>
              <w:ind w:right="6"/>
              <w:rPr>
                <w:rFonts w:cs="Calibri"/>
              </w:rPr>
            </w:pPr>
            <w:r w:rsidRPr="005A2842">
              <w:rPr>
                <w:rFonts w:asciiTheme="majorHAnsi" w:hAnsiTheme="majorHAnsi" w:cstheme="majorHAnsi"/>
              </w:rPr>
              <w:t>N/A</w:t>
            </w:r>
          </w:p>
        </w:tc>
      </w:tr>
      <w:tr w:rsidR="00DE1E58" w:rsidRPr="001C495C" w14:paraId="55AA3226" w14:textId="77777777" w:rsidTr="00D24AA6">
        <w:tc>
          <w:tcPr>
            <w:tcW w:w="1431" w:type="pct"/>
            <w:shd w:val="clear" w:color="auto" w:fill="auto"/>
            <w:vAlign w:val="center"/>
          </w:tcPr>
          <w:p w14:paraId="330FAB22" w14:textId="77777777" w:rsidR="00DE1E58" w:rsidRPr="001C495C" w:rsidRDefault="00DE1E58" w:rsidP="00DE1E58">
            <w:pPr>
              <w:pStyle w:val="Textoindependiente"/>
              <w:spacing w:after="0" w:line="276" w:lineRule="auto"/>
              <w:ind w:right="6"/>
              <w:rPr>
                <w:rFonts w:cs="Calibri"/>
                <w:b/>
              </w:rPr>
            </w:pPr>
            <w:r w:rsidRPr="001C495C">
              <w:rPr>
                <w:rFonts w:cs="Calibri"/>
                <w:b/>
              </w:rPr>
              <w:t xml:space="preserve">CERTIFICADO O </w:t>
            </w:r>
            <w:r>
              <w:rPr>
                <w:rFonts w:cs="Calibri"/>
                <w:b/>
              </w:rPr>
              <w:t xml:space="preserve">DE </w:t>
            </w:r>
            <w:r w:rsidRPr="001C495C">
              <w:rPr>
                <w:rFonts w:cs="Calibri"/>
                <w:b/>
              </w:rPr>
              <w:t>ANEXO</w:t>
            </w:r>
          </w:p>
        </w:tc>
        <w:tc>
          <w:tcPr>
            <w:tcW w:w="3569" w:type="pct"/>
            <w:gridSpan w:val="3"/>
            <w:shd w:val="clear" w:color="auto" w:fill="auto"/>
          </w:tcPr>
          <w:p w14:paraId="7B250127" w14:textId="443C9583" w:rsidR="00DE1E58" w:rsidRPr="001C495C" w:rsidRDefault="00DE1E58" w:rsidP="00DE1E58">
            <w:pPr>
              <w:pStyle w:val="Textoindependiente"/>
              <w:spacing w:after="0" w:line="276" w:lineRule="auto"/>
              <w:ind w:right="6"/>
              <w:rPr>
                <w:rFonts w:cs="Calibri"/>
              </w:rPr>
            </w:pPr>
            <w:r w:rsidRPr="005A2842">
              <w:rPr>
                <w:rFonts w:asciiTheme="majorHAnsi" w:hAnsiTheme="majorHAnsi" w:cstheme="majorHAnsi"/>
              </w:rPr>
              <w:t>N/A</w:t>
            </w:r>
          </w:p>
        </w:tc>
      </w:tr>
      <w:tr w:rsidR="00DE1E58" w:rsidRPr="001C495C" w14:paraId="5FAE05E3" w14:textId="77777777" w:rsidTr="00D24AA6">
        <w:tc>
          <w:tcPr>
            <w:tcW w:w="1431" w:type="pct"/>
            <w:shd w:val="clear" w:color="auto" w:fill="auto"/>
            <w:vAlign w:val="center"/>
          </w:tcPr>
          <w:p w14:paraId="7D52B4BE" w14:textId="77777777" w:rsidR="00DE1E58" w:rsidRPr="001C495C" w:rsidRDefault="00DE1E58" w:rsidP="00DE1E58">
            <w:pPr>
              <w:pStyle w:val="Textoindependiente"/>
              <w:spacing w:after="0" w:line="276" w:lineRule="auto"/>
              <w:ind w:right="6"/>
              <w:rPr>
                <w:rFonts w:cs="Calibri"/>
                <w:b/>
              </w:rPr>
            </w:pPr>
            <w:r w:rsidRPr="001C495C">
              <w:rPr>
                <w:rFonts w:cs="Calibri"/>
                <w:b/>
              </w:rPr>
              <w:t>FECHA EXPEDICIÓN</w:t>
            </w:r>
          </w:p>
        </w:tc>
        <w:tc>
          <w:tcPr>
            <w:tcW w:w="3569" w:type="pct"/>
            <w:gridSpan w:val="3"/>
            <w:shd w:val="clear" w:color="auto" w:fill="auto"/>
          </w:tcPr>
          <w:p w14:paraId="68ECCE2A" w14:textId="6340A259" w:rsidR="00DE1E58" w:rsidRPr="001C495C" w:rsidRDefault="00DE1E58" w:rsidP="00DE1E58">
            <w:pPr>
              <w:pStyle w:val="Textoindependiente"/>
              <w:spacing w:after="0" w:line="276" w:lineRule="auto"/>
              <w:ind w:right="6"/>
              <w:rPr>
                <w:rFonts w:cs="Calibri"/>
              </w:rPr>
            </w:pPr>
            <w:r w:rsidRPr="005A2842">
              <w:rPr>
                <w:rFonts w:asciiTheme="majorHAnsi" w:hAnsiTheme="majorHAnsi" w:cstheme="majorHAnsi"/>
              </w:rPr>
              <w:t>N/A</w:t>
            </w:r>
          </w:p>
        </w:tc>
      </w:tr>
      <w:tr w:rsidR="00DE1E58" w:rsidRPr="001C495C" w14:paraId="1D46C84A" w14:textId="77777777" w:rsidTr="00D24AA6">
        <w:tc>
          <w:tcPr>
            <w:tcW w:w="1431" w:type="pct"/>
            <w:shd w:val="clear" w:color="auto" w:fill="auto"/>
            <w:vAlign w:val="center"/>
          </w:tcPr>
          <w:p w14:paraId="3224AD22" w14:textId="77777777" w:rsidR="00DE1E58" w:rsidRPr="001C495C" w:rsidRDefault="00DE1E58" w:rsidP="00DE1E58">
            <w:pPr>
              <w:pStyle w:val="Textoindependiente"/>
              <w:spacing w:after="0" w:line="276" w:lineRule="auto"/>
              <w:ind w:right="6"/>
              <w:rPr>
                <w:rFonts w:cs="Calibri"/>
                <w:b/>
              </w:rPr>
            </w:pPr>
            <w:r w:rsidRPr="001C495C">
              <w:rPr>
                <w:rFonts w:cs="Calibri"/>
                <w:b/>
              </w:rPr>
              <w:t>FECHA APROBACIÓN</w:t>
            </w:r>
          </w:p>
        </w:tc>
        <w:tc>
          <w:tcPr>
            <w:tcW w:w="3569" w:type="pct"/>
            <w:gridSpan w:val="3"/>
            <w:shd w:val="clear" w:color="auto" w:fill="auto"/>
          </w:tcPr>
          <w:p w14:paraId="4412B8C2" w14:textId="41A10F6B" w:rsidR="00DE1E58" w:rsidRPr="001C495C" w:rsidRDefault="00DE1E58" w:rsidP="00DE1E58">
            <w:pPr>
              <w:pStyle w:val="Textoindependiente"/>
              <w:spacing w:after="0" w:line="276" w:lineRule="auto"/>
              <w:ind w:right="6"/>
              <w:rPr>
                <w:rFonts w:cs="Calibri"/>
              </w:rPr>
            </w:pPr>
            <w:r w:rsidRPr="005A2842">
              <w:rPr>
                <w:rFonts w:asciiTheme="majorHAnsi" w:hAnsiTheme="majorHAnsi" w:cstheme="majorHAnsi"/>
              </w:rPr>
              <w:t>N/A</w:t>
            </w:r>
          </w:p>
        </w:tc>
      </w:tr>
      <w:tr w:rsidR="00C90103" w:rsidRPr="001C495C" w14:paraId="2A03C276" w14:textId="77777777" w:rsidTr="0009067A">
        <w:trPr>
          <w:trHeight w:val="161"/>
        </w:trPr>
        <w:tc>
          <w:tcPr>
            <w:tcW w:w="1431" w:type="pct"/>
            <w:vMerge w:val="restart"/>
            <w:shd w:val="clear" w:color="auto" w:fill="D9D9D9" w:themeFill="background1" w:themeFillShade="D9"/>
            <w:vAlign w:val="center"/>
          </w:tcPr>
          <w:p w14:paraId="3F7E823E" w14:textId="77777777" w:rsidR="00C90103" w:rsidRPr="001C495C" w:rsidRDefault="00C90103" w:rsidP="00C90103">
            <w:pPr>
              <w:pStyle w:val="Textoindependiente"/>
              <w:spacing w:after="0" w:line="276" w:lineRule="auto"/>
              <w:jc w:val="center"/>
              <w:rPr>
                <w:rFonts w:cs="Calibri"/>
                <w:b/>
              </w:rPr>
            </w:pPr>
            <w:r w:rsidRPr="001C495C">
              <w:rPr>
                <w:rFonts w:cs="Calibri"/>
                <w:b/>
              </w:rPr>
              <w:t>AMPARO</w:t>
            </w:r>
          </w:p>
        </w:tc>
        <w:tc>
          <w:tcPr>
            <w:tcW w:w="2383" w:type="pct"/>
            <w:gridSpan w:val="2"/>
            <w:shd w:val="clear" w:color="auto" w:fill="D9D9D9" w:themeFill="background1" w:themeFillShade="D9"/>
            <w:vAlign w:val="center"/>
          </w:tcPr>
          <w:p w14:paraId="735769AC" w14:textId="77777777" w:rsidR="00C90103" w:rsidRPr="001C495C" w:rsidRDefault="00C90103" w:rsidP="00C90103">
            <w:pPr>
              <w:pStyle w:val="Textoindependiente"/>
              <w:spacing w:after="0" w:line="276" w:lineRule="auto"/>
              <w:ind w:right="6"/>
              <w:jc w:val="center"/>
              <w:rPr>
                <w:rFonts w:cs="Calibri"/>
                <w:b/>
              </w:rPr>
            </w:pPr>
            <w:r w:rsidRPr="001C495C">
              <w:rPr>
                <w:rFonts w:cs="Calibri"/>
                <w:b/>
              </w:rPr>
              <w:t>VIGENCIA</w:t>
            </w:r>
          </w:p>
        </w:tc>
        <w:tc>
          <w:tcPr>
            <w:tcW w:w="1186" w:type="pct"/>
            <w:vMerge w:val="restart"/>
            <w:shd w:val="clear" w:color="auto" w:fill="D9D9D9" w:themeFill="background1" w:themeFillShade="D9"/>
            <w:vAlign w:val="center"/>
          </w:tcPr>
          <w:p w14:paraId="7B7DF3ED" w14:textId="77777777" w:rsidR="00C90103" w:rsidRPr="001C495C" w:rsidRDefault="00C90103" w:rsidP="00C90103">
            <w:pPr>
              <w:pStyle w:val="Textoindependiente"/>
              <w:spacing w:after="0" w:line="276" w:lineRule="auto"/>
              <w:ind w:right="6"/>
              <w:jc w:val="center"/>
              <w:rPr>
                <w:rFonts w:cs="Calibri"/>
                <w:b/>
              </w:rPr>
            </w:pPr>
            <w:r w:rsidRPr="001C495C">
              <w:rPr>
                <w:rFonts w:cs="Calibri"/>
                <w:b/>
              </w:rPr>
              <w:t>VALOR</w:t>
            </w:r>
          </w:p>
        </w:tc>
      </w:tr>
      <w:tr w:rsidR="00C90103" w:rsidRPr="001C495C" w14:paraId="6F029791" w14:textId="77777777" w:rsidTr="0009067A">
        <w:trPr>
          <w:trHeight w:val="255"/>
        </w:trPr>
        <w:tc>
          <w:tcPr>
            <w:tcW w:w="1431" w:type="pct"/>
            <w:vMerge/>
            <w:shd w:val="clear" w:color="auto" w:fill="BFBFBF"/>
            <w:vAlign w:val="center"/>
          </w:tcPr>
          <w:p w14:paraId="6D47E9FA" w14:textId="77777777" w:rsidR="00C90103" w:rsidRPr="001C495C" w:rsidRDefault="00C90103" w:rsidP="00C90103">
            <w:pPr>
              <w:pStyle w:val="Textoindependiente"/>
              <w:spacing w:after="0" w:line="276" w:lineRule="auto"/>
              <w:ind w:right="6"/>
              <w:jc w:val="center"/>
              <w:rPr>
                <w:rFonts w:cs="Calibri"/>
                <w:b/>
              </w:rPr>
            </w:pPr>
          </w:p>
        </w:tc>
        <w:tc>
          <w:tcPr>
            <w:tcW w:w="1370" w:type="pct"/>
            <w:shd w:val="clear" w:color="auto" w:fill="D9D9D9" w:themeFill="background1" w:themeFillShade="D9"/>
            <w:vAlign w:val="center"/>
          </w:tcPr>
          <w:p w14:paraId="7AE8161A" w14:textId="77777777" w:rsidR="00C90103" w:rsidRPr="001C495C" w:rsidRDefault="00C90103" w:rsidP="00C90103">
            <w:pPr>
              <w:pStyle w:val="Textoindependiente"/>
              <w:spacing w:after="0" w:line="276" w:lineRule="auto"/>
              <w:ind w:right="6"/>
              <w:jc w:val="center"/>
              <w:rPr>
                <w:rFonts w:cs="Calibri"/>
                <w:b/>
              </w:rPr>
            </w:pPr>
            <w:r w:rsidRPr="001C495C">
              <w:rPr>
                <w:rFonts w:cs="Calibri"/>
                <w:b/>
              </w:rPr>
              <w:t>DESDE</w:t>
            </w:r>
          </w:p>
        </w:tc>
        <w:tc>
          <w:tcPr>
            <w:tcW w:w="1013" w:type="pct"/>
            <w:shd w:val="clear" w:color="auto" w:fill="D9D9D9" w:themeFill="background1" w:themeFillShade="D9"/>
            <w:vAlign w:val="center"/>
          </w:tcPr>
          <w:p w14:paraId="34A4CE12" w14:textId="77777777" w:rsidR="00C90103" w:rsidRPr="001C495C" w:rsidRDefault="00C90103" w:rsidP="00C90103">
            <w:pPr>
              <w:pStyle w:val="Textoindependiente"/>
              <w:spacing w:after="0" w:line="276" w:lineRule="auto"/>
              <w:ind w:right="6"/>
              <w:jc w:val="center"/>
              <w:rPr>
                <w:rFonts w:cs="Calibri"/>
                <w:b/>
              </w:rPr>
            </w:pPr>
            <w:r w:rsidRPr="001C495C">
              <w:rPr>
                <w:rFonts w:cs="Calibri"/>
                <w:b/>
              </w:rPr>
              <w:t>HASTA</w:t>
            </w:r>
          </w:p>
        </w:tc>
        <w:tc>
          <w:tcPr>
            <w:tcW w:w="1186" w:type="pct"/>
            <w:vMerge/>
            <w:shd w:val="clear" w:color="auto" w:fill="BFBFBF"/>
            <w:vAlign w:val="center"/>
          </w:tcPr>
          <w:p w14:paraId="31824E4C" w14:textId="77777777" w:rsidR="00C90103" w:rsidRPr="001C495C" w:rsidRDefault="00C90103" w:rsidP="00C90103">
            <w:pPr>
              <w:pStyle w:val="Textoindependiente"/>
              <w:spacing w:after="0" w:line="276" w:lineRule="auto"/>
              <w:ind w:right="6"/>
              <w:jc w:val="center"/>
              <w:rPr>
                <w:rFonts w:cs="Calibri"/>
                <w:b/>
              </w:rPr>
            </w:pPr>
          </w:p>
        </w:tc>
      </w:tr>
      <w:tr w:rsidR="00DE1E58" w:rsidRPr="001C495C" w14:paraId="03759A88" w14:textId="77777777" w:rsidTr="005F44C8">
        <w:trPr>
          <w:trHeight w:val="421"/>
        </w:trPr>
        <w:tc>
          <w:tcPr>
            <w:tcW w:w="1431" w:type="pct"/>
            <w:shd w:val="clear" w:color="auto" w:fill="auto"/>
            <w:vAlign w:val="center"/>
          </w:tcPr>
          <w:p w14:paraId="517D8D56" w14:textId="77777777" w:rsidR="00DE1E58" w:rsidRPr="001C495C" w:rsidRDefault="00DE1E58" w:rsidP="00DE1E58">
            <w:pPr>
              <w:pStyle w:val="Textoindependiente"/>
              <w:spacing w:after="0" w:line="276" w:lineRule="auto"/>
              <w:ind w:right="6"/>
              <w:jc w:val="center"/>
              <w:rPr>
                <w:rFonts w:cs="Calibri"/>
              </w:rPr>
            </w:pPr>
            <w:r w:rsidRPr="001C495C">
              <w:rPr>
                <w:rFonts w:cs="Calibri"/>
              </w:rPr>
              <w:t>Responsabilidad civil extracontractual</w:t>
            </w:r>
          </w:p>
        </w:tc>
        <w:tc>
          <w:tcPr>
            <w:tcW w:w="1370" w:type="pct"/>
            <w:shd w:val="clear" w:color="auto" w:fill="auto"/>
          </w:tcPr>
          <w:p w14:paraId="58A3F93A" w14:textId="6D59515A" w:rsidR="00DE1E58" w:rsidRPr="001C495C" w:rsidRDefault="00DE1E58" w:rsidP="00DE1E58">
            <w:pPr>
              <w:pStyle w:val="Textoindependiente"/>
              <w:spacing w:after="0" w:line="276" w:lineRule="auto"/>
              <w:ind w:right="6"/>
              <w:rPr>
                <w:rFonts w:cs="Calibri"/>
                <w:b/>
              </w:rPr>
            </w:pPr>
            <w:r w:rsidRPr="005A2842">
              <w:rPr>
                <w:rFonts w:asciiTheme="majorHAnsi" w:hAnsiTheme="majorHAnsi" w:cstheme="majorHAnsi"/>
              </w:rPr>
              <w:t>N/A</w:t>
            </w:r>
          </w:p>
        </w:tc>
        <w:tc>
          <w:tcPr>
            <w:tcW w:w="1013" w:type="pct"/>
            <w:shd w:val="clear" w:color="auto" w:fill="auto"/>
          </w:tcPr>
          <w:p w14:paraId="259D0FDF" w14:textId="1692DFA3" w:rsidR="00DE1E58" w:rsidRPr="001C495C" w:rsidRDefault="00DE1E58" w:rsidP="00DE1E58">
            <w:pPr>
              <w:pStyle w:val="Textoindependiente"/>
              <w:spacing w:after="0" w:line="276" w:lineRule="auto"/>
              <w:ind w:right="6"/>
              <w:rPr>
                <w:rFonts w:cs="Calibri"/>
                <w:b/>
              </w:rPr>
            </w:pPr>
            <w:r w:rsidRPr="005A2842">
              <w:rPr>
                <w:rFonts w:asciiTheme="majorHAnsi" w:hAnsiTheme="majorHAnsi" w:cstheme="majorHAnsi"/>
              </w:rPr>
              <w:t>N/A</w:t>
            </w:r>
          </w:p>
        </w:tc>
        <w:tc>
          <w:tcPr>
            <w:tcW w:w="1186" w:type="pct"/>
            <w:shd w:val="clear" w:color="auto" w:fill="auto"/>
          </w:tcPr>
          <w:p w14:paraId="1576A3C6" w14:textId="1B9A2019" w:rsidR="00DE1E58" w:rsidRPr="001C495C" w:rsidRDefault="00DE1E58" w:rsidP="00DE1E58">
            <w:pPr>
              <w:pStyle w:val="Textoindependiente"/>
              <w:spacing w:after="0" w:line="276" w:lineRule="auto"/>
              <w:ind w:right="6"/>
              <w:rPr>
                <w:rFonts w:cs="Calibri"/>
              </w:rPr>
            </w:pPr>
            <w:r w:rsidRPr="005A2842">
              <w:rPr>
                <w:rFonts w:asciiTheme="majorHAnsi" w:hAnsiTheme="majorHAnsi" w:cstheme="majorHAnsi"/>
              </w:rPr>
              <w:t>N/A</w:t>
            </w:r>
          </w:p>
        </w:tc>
      </w:tr>
    </w:tbl>
    <w:p w14:paraId="7100228E" w14:textId="4CBEBA0C" w:rsidR="00C90103" w:rsidRDefault="00C90103" w:rsidP="0064110B">
      <w:pPr>
        <w:rPr>
          <w:rStyle w:val="Nmerodepgina"/>
          <w:rFonts w:cs="Calibri"/>
          <w:bCs/>
          <w:color w:val="auto"/>
        </w:rPr>
      </w:pPr>
    </w:p>
    <w:p w14:paraId="71D7FCCF" w14:textId="77777777" w:rsidR="00D87238" w:rsidRPr="00E61012" w:rsidRDefault="00D87238" w:rsidP="00D87238">
      <w:pPr>
        <w:pStyle w:val="Ttulo2"/>
        <w:numPr>
          <w:ilvl w:val="1"/>
          <w:numId w:val="35"/>
        </w:numPr>
        <w:ind w:left="567" w:hanging="567"/>
        <w:rPr>
          <w:lang w:val="es-ES" w:eastAsia="es-ES"/>
        </w:rPr>
      </w:pPr>
      <w:r w:rsidRPr="1ACB9A00">
        <w:rPr>
          <w:lang w:val="es-ES" w:eastAsia="es-ES"/>
        </w:rPr>
        <w:t>Cumplimiento del objeto</w:t>
      </w:r>
    </w:p>
    <w:p w14:paraId="060A9647" w14:textId="77777777" w:rsidR="00D87238" w:rsidRPr="0064110B" w:rsidRDefault="00D87238" w:rsidP="00D87238">
      <w:pPr>
        <w:widowControl w:val="0"/>
        <w:adjustRightInd w:val="0"/>
        <w:ind w:right="6"/>
        <w:rPr>
          <w:rFonts w:eastAsia="Times New Roman" w:cs="Calibri"/>
          <w:u w:val="single"/>
          <w:lang w:val="es-ES" w:eastAsia="es-ES"/>
        </w:rPr>
      </w:pPr>
    </w:p>
    <w:p w14:paraId="3239A691" w14:textId="71F552DE" w:rsidR="0094474F" w:rsidRDefault="007539CD" w:rsidP="00A72CDE">
      <w:pPr>
        <w:rPr>
          <w:rFonts w:eastAsia="Times New Roman" w:cs="Calibri"/>
          <w:color w:val="auto"/>
          <w:lang w:val="es-ES" w:eastAsia="es-ES"/>
        </w:rPr>
      </w:pPr>
      <w:r w:rsidRPr="00AC19A7">
        <w:rPr>
          <w:rFonts w:eastAsia="Times New Roman" w:cs="Calibri"/>
          <w:color w:val="auto"/>
          <w:lang w:val="es-ES" w:eastAsia="es-ES"/>
        </w:rPr>
        <w:t>S</w:t>
      </w:r>
      <w:r w:rsidR="00D87238" w:rsidRPr="00AC19A7">
        <w:rPr>
          <w:rFonts w:eastAsia="Times New Roman" w:cs="Calibri"/>
          <w:color w:val="auto"/>
          <w:lang w:val="es-ES" w:eastAsia="es-ES"/>
        </w:rPr>
        <w:t xml:space="preserve">e dio cumplimiento a lo señalado en el contrato, </w:t>
      </w:r>
      <w:r w:rsidRPr="00AC19A7">
        <w:rPr>
          <w:rFonts w:eastAsia="Times New Roman" w:cs="Calibri"/>
          <w:color w:val="auto"/>
          <w:lang w:val="es-ES" w:eastAsia="es-ES"/>
        </w:rPr>
        <w:t>de la siguiente manera</w:t>
      </w:r>
      <w:r w:rsidR="00B06D2E" w:rsidRPr="00AC19A7">
        <w:rPr>
          <w:rFonts w:eastAsia="Times New Roman" w:cs="Calibri"/>
          <w:color w:val="auto"/>
          <w:lang w:val="es-ES" w:eastAsia="es-ES"/>
        </w:rPr>
        <w:t>:</w:t>
      </w:r>
    </w:p>
    <w:p w14:paraId="4CC69305" w14:textId="77777777" w:rsidR="00AC19A7" w:rsidRDefault="00AC19A7" w:rsidP="00A72CDE">
      <w:pPr>
        <w:rPr>
          <w:rStyle w:val="Nmerodepgina"/>
          <w:rFonts w:cs="Calibri"/>
          <w:bCs/>
          <w:color w:val="auto"/>
        </w:rPr>
      </w:pPr>
    </w:p>
    <w:p w14:paraId="48D770B3" w14:textId="77777777" w:rsidR="00AC19A7" w:rsidRPr="00AC19A7" w:rsidRDefault="00AC19A7" w:rsidP="00AC19A7">
      <w:pPr>
        <w:autoSpaceDE w:val="0"/>
        <w:autoSpaceDN w:val="0"/>
        <w:adjustRightInd w:val="0"/>
        <w:spacing w:line="240" w:lineRule="auto"/>
        <w:rPr>
          <w:rFonts w:eastAsiaTheme="minorEastAsia" w:cs="Calibri"/>
          <w:color w:val="000000"/>
          <w:lang w:eastAsia="es-ES"/>
        </w:rPr>
      </w:pPr>
      <w:r w:rsidRPr="00AC19A7">
        <w:rPr>
          <w:rFonts w:eastAsiaTheme="minorEastAsia" w:cs="Calibri"/>
          <w:color w:val="000000"/>
          <w:lang w:eastAsia="es-ES"/>
        </w:rPr>
        <w:t xml:space="preserve">Se llevó a cabo de manera exitosa la articulación con los instructores técnicos para realizar el alistamiento integral de los procesos de formación para el desarrollo de las competencias de emprendimiento y construcción del modelo de negocio, en este caso concreto la articulación para dinamización comercial. </w:t>
      </w:r>
    </w:p>
    <w:p w14:paraId="2811BD9C" w14:textId="77777777" w:rsidR="00AC19A7" w:rsidRDefault="00AC19A7" w:rsidP="00AC19A7">
      <w:pPr>
        <w:autoSpaceDE w:val="0"/>
        <w:autoSpaceDN w:val="0"/>
        <w:adjustRightInd w:val="0"/>
        <w:spacing w:line="240" w:lineRule="auto"/>
        <w:rPr>
          <w:rFonts w:eastAsiaTheme="minorEastAsia" w:cs="Calibri"/>
          <w:color w:val="000000"/>
          <w:lang w:eastAsia="es-ES"/>
        </w:rPr>
      </w:pPr>
      <w:r w:rsidRPr="00AC19A7">
        <w:rPr>
          <w:rFonts w:eastAsiaTheme="minorEastAsia" w:cs="Calibri"/>
          <w:color w:val="000000"/>
          <w:lang w:eastAsia="es-ES"/>
        </w:rPr>
        <w:t xml:space="preserve">Se brido la atención requerida a grupos y organizaciones rurales, comunitarias, campesinas asignadas y beneficiarias del servicio de acompañamiento en las áreas comercial y de asociatividad, propiamente en la producción de sus productos. </w:t>
      </w:r>
    </w:p>
    <w:p w14:paraId="7FD3C250" w14:textId="77777777" w:rsidR="00954211" w:rsidRPr="00AC19A7" w:rsidRDefault="00954211" w:rsidP="00AC19A7">
      <w:pPr>
        <w:autoSpaceDE w:val="0"/>
        <w:autoSpaceDN w:val="0"/>
        <w:adjustRightInd w:val="0"/>
        <w:spacing w:line="240" w:lineRule="auto"/>
        <w:rPr>
          <w:rFonts w:eastAsiaTheme="minorEastAsia" w:cs="Calibri"/>
          <w:color w:val="000000"/>
          <w:lang w:eastAsia="es-ES"/>
        </w:rPr>
      </w:pPr>
    </w:p>
    <w:p w14:paraId="402527ED" w14:textId="5F2D0EDA" w:rsidR="00AC19A7" w:rsidRDefault="00AC19A7" w:rsidP="00AC19A7">
      <w:pPr>
        <w:autoSpaceDE w:val="0"/>
        <w:autoSpaceDN w:val="0"/>
        <w:adjustRightInd w:val="0"/>
        <w:spacing w:line="240" w:lineRule="auto"/>
        <w:rPr>
          <w:rFonts w:eastAsiaTheme="minorEastAsia" w:cs="Calibri"/>
          <w:color w:val="000000"/>
          <w:lang w:eastAsia="es-ES"/>
        </w:rPr>
      </w:pPr>
      <w:r w:rsidRPr="00AC19A7">
        <w:rPr>
          <w:rFonts w:eastAsiaTheme="minorEastAsia" w:cs="Calibri"/>
          <w:color w:val="000000"/>
          <w:lang w:eastAsia="es-ES"/>
        </w:rPr>
        <w:t>Se incentivó la participación de unidades productivas en actividades de comercialización, rutas de aprendizaje, gestión empresarial y financiera, así como las actividades de fomento realizadas por el programa de Emprendimiento SENA, también se participó con unidades productivas en diferentes escenarios de emprendimiento.</w:t>
      </w:r>
    </w:p>
    <w:p w14:paraId="0943F886" w14:textId="77777777" w:rsidR="00954211" w:rsidRDefault="00954211" w:rsidP="00AC19A7">
      <w:pPr>
        <w:autoSpaceDE w:val="0"/>
        <w:autoSpaceDN w:val="0"/>
        <w:adjustRightInd w:val="0"/>
        <w:spacing w:line="240" w:lineRule="auto"/>
        <w:rPr>
          <w:rFonts w:eastAsiaTheme="minorEastAsia" w:cs="Calibri"/>
          <w:color w:val="000000"/>
          <w:lang w:eastAsia="es-ES"/>
        </w:rPr>
      </w:pPr>
    </w:p>
    <w:p w14:paraId="471CC829" w14:textId="49F43B83" w:rsidR="00954211" w:rsidRDefault="00954211" w:rsidP="00954211">
      <w:pPr>
        <w:rPr>
          <w:rStyle w:val="Nmerodepgina"/>
          <w:rFonts w:cs="Calibri"/>
          <w:bCs/>
          <w:color w:val="auto"/>
        </w:rPr>
      </w:pPr>
      <w:r w:rsidRPr="00AC19A7">
        <w:rPr>
          <w:rStyle w:val="Nmerodepgina"/>
          <w:rFonts w:cs="Calibri"/>
          <w:bCs/>
          <w:color w:val="auto"/>
        </w:rPr>
        <w:t xml:space="preserve">Se impartieron acciones de formación </w:t>
      </w:r>
      <w:r>
        <w:rPr>
          <w:rStyle w:val="Nmerodepgina"/>
          <w:rFonts w:cs="Calibri"/>
          <w:bCs/>
          <w:color w:val="auto"/>
        </w:rPr>
        <w:t>en ruta 1 como transversal de emprendimiento en los municipios Saravena, Arauquit</w:t>
      </w:r>
      <w:r w:rsidRPr="00AC19A7">
        <w:rPr>
          <w:rStyle w:val="Nmerodepgina"/>
          <w:rFonts w:cs="Calibri"/>
          <w:bCs/>
          <w:color w:val="auto"/>
        </w:rPr>
        <w:t>a</w:t>
      </w:r>
      <w:r>
        <w:rPr>
          <w:rStyle w:val="Nmerodepgina"/>
          <w:rFonts w:cs="Calibri"/>
          <w:bCs/>
          <w:color w:val="auto"/>
        </w:rPr>
        <w:t xml:space="preserve">, Tame y Fortul, </w:t>
      </w:r>
      <w:r w:rsidRPr="00AC19A7">
        <w:rPr>
          <w:rStyle w:val="Nmerodepgina"/>
          <w:rFonts w:cs="Calibri"/>
          <w:bCs/>
          <w:color w:val="auto"/>
        </w:rPr>
        <w:t>se avanzó en e</w:t>
      </w:r>
      <w:r>
        <w:rPr>
          <w:rStyle w:val="Nmerodepgina"/>
          <w:rFonts w:cs="Calibri"/>
          <w:bCs/>
          <w:color w:val="auto"/>
        </w:rPr>
        <w:t>n l</w:t>
      </w:r>
      <w:r w:rsidRPr="00AC19A7">
        <w:rPr>
          <w:rStyle w:val="Nmerodepgina"/>
          <w:rFonts w:cs="Calibri"/>
          <w:bCs/>
          <w:color w:val="auto"/>
        </w:rPr>
        <w:t xml:space="preserve">a formación estipulada </w:t>
      </w:r>
      <w:r>
        <w:rPr>
          <w:rStyle w:val="Nmerodepgina"/>
          <w:rFonts w:cs="Calibri"/>
          <w:bCs/>
          <w:color w:val="auto"/>
        </w:rPr>
        <w:t>de acuerdo con el diseño</w:t>
      </w:r>
      <w:r w:rsidRPr="00AC19A7">
        <w:rPr>
          <w:rStyle w:val="Nmerodepgina"/>
          <w:rFonts w:cs="Calibri"/>
          <w:bCs/>
          <w:color w:val="auto"/>
        </w:rPr>
        <w:t xml:space="preserve"> curricular.</w:t>
      </w:r>
      <w:r>
        <w:rPr>
          <w:rStyle w:val="Nmerodepgina"/>
          <w:rFonts w:cs="Calibri"/>
          <w:bCs/>
          <w:color w:val="auto"/>
        </w:rPr>
        <w:t xml:space="preserve"> En </w:t>
      </w:r>
      <w:r w:rsidRPr="00AC19A7">
        <w:rPr>
          <w:rStyle w:val="Nmerodepgina"/>
          <w:rFonts w:cs="Calibri"/>
          <w:bCs/>
          <w:color w:val="auto"/>
        </w:rPr>
        <w:t xml:space="preserve">ruta 2 </w:t>
      </w:r>
      <w:r>
        <w:rPr>
          <w:rStyle w:val="Nmerodepgina"/>
          <w:rFonts w:cs="Calibri"/>
          <w:bCs/>
          <w:color w:val="auto"/>
        </w:rPr>
        <w:t>realizo formación en siete fichas y se le aprobaron 3 proyectos los cuales fueron beneficiados de kits productivos.</w:t>
      </w:r>
    </w:p>
    <w:p w14:paraId="7047B5A8" w14:textId="77777777" w:rsidR="00954211" w:rsidRDefault="00954211" w:rsidP="00954211">
      <w:pPr>
        <w:autoSpaceDE w:val="0"/>
        <w:autoSpaceDN w:val="0"/>
        <w:adjustRightInd w:val="0"/>
        <w:spacing w:line="240" w:lineRule="auto"/>
        <w:rPr>
          <w:rFonts w:eastAsiaTheme="minorEastAsia" w:cs="Calibri"/>
          <w:color w:val="000000"/>
          <w:lang w:eastAsia="es-ES"/>
        </w:rPr>
      </w:pPr>
    </w:p>
    <w:p w14:paraId="2603DEC5" w14:textId="77777777" w:rsidR="00954211" w:rsidRDefault="00954211" w:rsidP="00954211">
      <w:pPr>
        <w:autoSpaceDE w:val="0"/>
        <w:autoSpaceDN w:val="0"/>
        <w:adjustRightInd w:val="0"/>
        <w:spacing w:line="240" w:lineRule="auto"/>
        <w:rPr>
          <w:rFonts w:eastAsiaTheme="minorEastAsia" w:cs="Calibri"/>
          <w:color w:val="000000"/>
          <w:lang w:eastAsia="es-ES"/>
        </w:rPr>
      </w:pPr>
      <w:r w:rsidRPr="00AC19A7">
        <w:rPr>
          <w:rFonts w:eastAsiaTheme="minorEastAsia" w:cs="Calibri"/>
          <w:color w:val="000000"/>
          <w:lang w:eastAsia="es-ES"/>
        </w:rPr>
        <w:t xml:space="preserve">Se realizó reporte de información con claridad, oportunidad, veracidad y completitud en los sistemas de trazabilidad y seguimiento dispuestos de manera temporal o permanente, en este caso se realizó reporte en el drive asignado. </w:t>
      </w:r>
    </w:p>
    <w:p w14:paraId="1C07E880" w14:textId="77777777" w:rsidR="00954211" w:rsidRPr="00AC19A7" w:rsidRDefault="00954211" w:rsidP="00954211">
      <w:pPr>
        <w:autoSpaceDE w:val="0"/>
        <w:autoSpaceDN w:val="0"/>
        <w:adjustRightInd w:val="0"/>
        <w:spacing w:line="240" w:lineRule="auto"/>
        <w:rPr>
          <w:rFonts w:eastAsiaTheme="minorEastAsia" w:cs="Calibri"/>
          <w:color w:val="000000"/>
          <w:lang w:eastAsia="es-ES"/>
        </w:rPr>
      </w:pPr>
    </w:p>
    <w:p w14:paraId="7D85F212" w14:textId="77777777" w:rsidR="00954211" w:rsidRDefault="00954211" w:rsidP="00954211">
      <w:pPr>
        <w:autoSpaceDE w:val="0"/>
        <w:autoSpaceDN w:val="0"/>
        <w:adjustRightInd w:val="0"/>
        <w:spacing w:line="240" w:lineRule="auto"/>
        <w:rPr>
          <w:rFonts w:eastAsiaTheme="minorEastAsia" w:cs="Calibri"/>
          <w:color w:val="000000"/>
          <w:lang w:eastAsia="es-ES"/>
        </w:rPr>
      </w:pPr>
      <w:r w:rsidRPr="00AC19A7">
        <w:rPr>
          <w:rFonts w:eastAsiaTheme="minorEastAsia" w:cs="Calibri"/>
          <w:color w:val="000000"/>
          <w:lang w:eastAsia="es-ES"/>
        </w:rPr>
        <w:lastRenderedPageBreak/>
        <w:t xml:space="preserve">Se participó de manera permanente en la reunión de seguimiento operativo del programa convocadas por la coordinación académica y/o misional con observancia del esquema establecido por la coordinación nacional para tal fin y generar las respectivas evidencias. </w:t>
      </w:r>
    </w:p>
    <w:p w14:paraId="2616BA8A" w14:textId="77777777" w:rsidR="00954211" w:rsidRPr="00AC19A7" w:rsidRDefault="00954211" w:rsidP="00954211">
      <w:pPr>
        <w:autoSpaceDE w:val="0"/>
        <w:autoSpaceDN w:val="0"/>
        <w:adjustRightInd w:val="0"/>
        <w:spacing w:line="240" w:lineRule="auto"/>
        <w:rPr>
          <w:rFonts w:eastAsiaTheme="minorEastAsia" w:cs="Calibri"/>
          <w:color w:val="000000"/>
          <w:lang w:eastAsia="es-ES"/>
        </w:rPr>
      </w:pPr>
    </w:p>
    <w:p w14:paraId="16A499D2" w14:textId="77777777" w:rsidR="00954211" w:rsidRDefault="00954211" w:rsidP="00954211">
      <w:pPr>
        <w:autoSpaceDE w:val="0"/>
        <w:autoSpaceDN w:val="0"/>
        <w:adjustRightInd w:val="0"/>
        <w:spacing w:line="240" w:lineRule="auto"/>
        <w:rPr>
          <w:rFonts w:eastAsiaTheme="minorEastAsia" w:cs="Calibri"/>
          <w:color w:val="000000"/>
          <w:lang w:eastAsia="es-ES"/>
        </w:rPr>
      </w:pPr>
      <w:r w:rsidRPr="00AC19A7">
        <w:rPr>
          <w:rFonts w:eastAsiaTheme="minorEastAsia" w:cs="Calibri"/>
          <w:color w:val="000000"/>
          <w:lang w:eastAsia="es-ES"/>
        </w:rPr>
        <w:t>Se participó en eventos de carácter técnico, estratégico, de socialización y de otro tipo de evento al que sea convocado por la dirección general, en este caso específico un evento espacio de bienestar y convergencia de instructores del programa Ser.</w:t>
      </w:r>
    </w:p>
    <w:p w14:paraId="456DF2AE" w14:textId="77777777" w:rsidR="00954211" w:rsidRDefault="00954211" w:rsidP="00954211">
      <w:pPr>
        <w:autoSpaceDE w:val="0"/>
        <w:autoSpaceDN w:val="0"/>
        <w:adjustRightInd w:val="0"/>
        <w:spacing w:line="240" w:lineRule="auto"/>
        <w:rPr>
          <w:rFonts w:eastAsiaTheme="minorEastAsia" w:cs="Calibri"/>
          <w:color w:val="000000"/>
          <w:lang w:eastAsia="es-ES"/>
        </w:rPr>
      </w:pPr>
    </w:p>
    <w:p w14:paraId="3A0AB05E" w14:textId="77777777" w:rsidR="00954211" w:rsidRPr="00AC19A7" w:rsidRDefault="00954211" w:rsidP="00AC19A7">
      <w:pPr>
        <w:autoSpaceDE w:val="0"/>
        <w:autoSpaceDN w:val="0"/>
        <w:adjustRightInd w:val="0"/>
        <w:spacing w:line="240" w:lineRule="auto"/>
        <w:rPr>
          <w:rFonts w:eastAsiaTheme="minorEastAsia" w:cs="Calibri"/>
          <w:color w:val="000000"/>
          <w:lang w:eastAsia="es-ES"/>
        </w:rPr>
      </w:pPr>
    </w:p>
    <w:p w14:paraId="1C2DF0A7" w14:textId="77777777" w:rsidR="00AC19A7" w:rsidRDefault="00AC19A7" w:rsidP="00AC19A7">
      <w:pPr>
        <w:rPr>
          <w:rStyle w:val="Nmerodepgina"/>
          <w:rFonts w:cs="Calibri"/>
          <w:bCs/>
          <w:color w:val="auto"/>
        </w:rPr>
      </w:pPr>
    </w:p>
    <w:p w14:paraId="5E2E146F" w14:textId="65589BB2" w:rsidR="00011256" w:rsidRPr="00011256" w:rsidRDefault="00011256" w:rsidP="00011256">
      <w:pPr>
        <w:pStyle w:val="Prrafodelista"/>
        <w:numPr>
          <w:ilvl w:val="1"/>
          <w:numId w:val="35"/>
        </w:numPr>
        <w:ind w:left="567" w:hanging="567"/>
        <w:rPr>
          <w:rFonts w:eastAsiaTheme="majorEastAsia" w:cstheme="majorBidi"/>
          <w:b/>
          <w:bCs/>
          <w:color w:val="auto"/>
          <w:szCs w:val="26"/>
          <w:lang w:val="es-ES" w:eastAsia="es-ES"/>
        </w:rPr>
      </w:pPr>
      <w:r w:rsidRPr="00011256">
        <w:rPr>
          <w:b/>
          <w:bCs/>
          <w:lang w:val="es-ES" w:eastAsia="es-ES"/>
        </w:rPr>
        <w:t xml:space="preserve">Cumplimiento de los </w:t>
      </w:r>
      <w:r w:rsidRPr="00011256">
        <w:rPr>
          <w:rFonts w:eastAsiaTheme="majorEastAsia" w:cstheme="majorBidi"/>
          <w:b/>
          <w:bCs/>
          <w:color w:val="auto"/>
          <w:szCs w:val="26"/>
          <w:lang w:val="es-ES" w:eastAsia="es-ES"/>
        </w:rPr>
        <w:t>aspectos del Sistema Integrado de Gestión y Autocontrol – SIGA</w:t>
      </w:r>
    </w:p>
    <w:p w14:paraId="75C15881" w14:textId="77777777" w:rsidR="008416CA" w:rsidRPr="006F3E28" w:rsidRDefault="008416CA" w:rsidP="008416CA">
      <w:pPr>
        <w:rPr>
          <w:rFonts w:asciiTheme="majorHAnsi" w:hAnsiTheme="majorHAnsi" w:cstheme="majorHAnsi"/>
          <w:bCs/>
          <w:highlight w:val="yellow"/>
        </w:rPr>
      </w:pPr>
    </w:p>
    <w:p w14:paraId="156D46A0" w14:textId="4B9E68BD" w:rsidR="008416CA" w:rsidRPr="00A035E9" w:rsidRDefault="00A035E9" w:rsidP="008416CA">
      <w:pPr>
        <w:rPr>
          <w:rFonts w:asciiTheme="majorHAnsi" w:hAnsiTheme="majorHAnsi" w:cstheme="majorHAnsi"/>
          <w:bCs/>
          <w:color w:val="auto"/>
        </w:rPr>
      </w:pPr>
      <w:r w:rsidRPr="00A035E9">
        <w:rPr>
          <w:rFonts w:asciiTheme="majorHAnsi" w:hAnsiTheme="majorHAnsi" w:cstheme="majorHAnsi"/>
          <w:bCs/>
          <w:color w:val="auto"/>
        </w:rPr>
        <w:t>Se efectuó el</w:t>
      </w:r>
      <w:r w:rsidR="008416CA" w:rsidRPr="00A035E9">
        <w:rPr>
          <w:rFonts w:asciiTheme="majorHAnsi" w:hAnsiTheme="majorHAnsi" w:cstheme="majorHAnsi"/>
          <w:bCs/>
          <w:color w:val="auto"/>
        </w:rPr>
        <w:t xml:space="preserve"> cumplimiento de todas las obligaciones referentes al cumplimiento de las políticas de la entidad: ambientales, seguridad y salud en el trabajo, energéticas y demás. </w:t>
      </w:r>
    </w:p>
    <w:p w14:paraId="7AD8B5F0" w14:textId="77777777" w:rsidR="00011256" w:rsidRDefault="00011256" w:rsidP="0064110B">
      <w:pPr>
        <w:rPr>
          <w:rStyle w:val="Nmerodepgina"/>
          <w:rFonts w:cs="Calibri"/>
          <w:bCs/>
          <w:color w:val="auto"/>
        </w:rPr>
      </w:pPr>
    </w:p>
    <w:p w14:paraId="6CD06808" w14:textId="0AF7C505" w:rsidR="00487B6F" w:rsidRPr="00E61012" w:rsidRDefault="003567FA" w:rsidP="003567FA">
      <w:pPr>
        <w:pStyle w:val="Ttulo2"/>
        <w:numPr>
          <w:ilvl w:val="1"/>
          <w:numId w:val="35"/>
        </w:numPr>
        <w:ind w:left="567" w:hanging="567"/>
        <w:rPr>
          <w:lang w:val="es-ES" w:eastAsia="es-ES"/>
        </w:rPr>
      </w:pPr>
      <w:r w:rsidRPr="1ACB9A00">
        <w:rPr>
          <w:lang w:val="es-ES" w:eastAsia="es-ES"/>
        </w:rPr>
        <w:t>Multas y sanciones</w:t>
      </w:r>
    </w:p>
    <w:p w14:paraId="1233FBDC" w14:textId="77777777" w:rsidR="00487B6F" w:rsidRPr="00E61012" w:rsidRDefault="00487B6F" w:rsidP="009772BA">
      <w:pPr>
        <w:ind w:right="6"/>
        <w:rPr>
          <w:rFonts w:eastAsia="Times New Roman" w:cs="Calibri"/>
          <w:lang w:val="es-ES" w:eastAsia="es-ES"/>
        </w:rPr>
      </w:pPr>
    </w:p>
    <w:p w14:paraId="5B251495" w14:textId="05E5C431" w:rsidR="00502B0B" w:rsidRDefault="1DC54F0D" w:rsidP="009772BA">
      <w:pPr>
        <w:ind w:right="6"/>
        <w:rPr>
          <w:rFonts w:eastAsia="Times New Roman" w:cs="Calibri"/>
          <w:lang w:val="es-ES" w:eastAsia="es-ES"/>
        </w:rPr>
      </w:pPr>
      <w:r w:rsidRPr="00120DDF">
        <w:rPr>
          <w:rFonts w:eastAsia="Times New Roman" w:cs="Calibri"/>
          <w:lang w:val="es-ES" w:eastAsia="es-ES"/>
        </w:rPr>
        <w:t xml:space="preserve">De acuerdo con el informe final de </w:t>
      </w:r>
      <w:r w:rsidR="00A129CB" w:rsidRPr="00016EF5">
        <w:rPr>
          <w:rStyle w:val="normaltextrun"/>
          <w:rFonts w:asciiTheme="majorHAnsi" w:hAnsiTheme="majorHAnsi" w:cstheme="majorHAnsi"/>
          <w:color w:val="auto"/>
        </w:rPr>
        <w:t xml:space="preserve">supervisión </w:t>
      </w:r>
      <w:r w:rsidRPr="00120DDF">
        <w:rPr>
          <w:rFonts w:eastAsia="Times New Roman" w:cs="Calibri"/>
          <w:lang w:val="es-ES" w:eastAsia="es-ES"/>
        </w:rPr>
        <w:t>suscrito por</w:t>
      </w:r>
      <w:r w:rsidR="0090042F">
        <w:rPr>
          <w:rFonts w:eastAsia="Times New Roman" w:cs="Calibri"/>
          <w:lang w:val="es-ES" w:eastAsia="es-ES"/>
        </w:rPr>
        <w:t xml:space="preserve"> </w:t>
      </w:r>
      <w:r w:rsidR="0090042F" w:rsidRPr="0090042F">
        <w:rPr>
          <w:rFonts w:eastAsia="Times New Roman" w:cs="Calibri"/>
          <w:color w:val="auto"/>
          <w:lang w:eastAsia="es-ES"/>
        </w:rPr>
        <w:t>EDIL NAPOLEON PEÑA LOPEZ</w:t>
      </w:r>
      <w:r w:rsidRPr="00BC5B7E">
        <w:rPr>
          <w:rFonts w:eastAsia="Times New Roman" w:cs="Calibri"/>
          <w:color w:val="auto"/>
          <w:lang w:val="es-ES" w:eastAsia="es-ES"/>
        </w:rPr>
        <w:t>, durante la ejecución del contrat</w:t>
      </w:r>
      <w:r w:rsidR="00F41830" w:rsidRPr="00BC5B7E">
        <w:rPr>
          <w:rFonts w:eastAsia="Times New Roman" w:cs="Calibri"/>
          <w:color w:val="auto"/>
          <w:lang w:val="es-ES" w:eastAsia="es-ES"/>
        </w:rPr>
        <w:t xml:space="preserve">o </w:t>
      </w:r>
      <w:r w:rsidR="00D90120" w:rsidRPr="00BC5B7E">
        <w:rPr>
          <w:rStyle w:val="normaltextrun"/>
          <w:rFonts w:asciiTheme="majorHAnsi" w:hAnsiTheme="majorHAnsi" w:cstheme="majorHAnsi"/>
          <w:b/>
          <w:bCs/>
          <w:color w:val="auto"/>
        </w:rPr>
        <w:t>NO</w:t>
      </w:r>
      <w:r w:rsidR="00A54FF0" w:rsidRPr="00BC5B7E">
        <w:rPr>
          <w:rStyle w:val="normaltextrun"/>
          <w:rFonts w:asciiTheme="majorHAnsi" w:hAnsiTheme="majorHAnsi" w:cstheme="majorHAnsi"/>
          <w:color w:val="auto"/>
        </w:rPr>
        <w:t xml:space="preserve"> </w:t>
      </w:r>
      <w:r w:rsidR="00120DDF" w:rsidRPr="00BC5B7E">
        <w:rPr>
          <w:rFonts w:eastAsia="Times New Roman" w:cs="Calibri"/>
          <w:color w:val="auto"/>
          <w:lang w:val="es-ES" w:eastAsia="es-ES"/>
        </w:rPr>
        <w:t>s</w:t>
      </w:r>
      <w:r w:rsidRPr="00BC5B7E">
        <w:rPr>
          <w:rFonts w:eastAsia="Times New Roman" w:cs="Calibri"/>
          <w:color w:val="auto"/>
          <w:lang w:val="es-ES" w:eastAsia="es-ES"/>
        </w:rPr>
        <w:t>e presentaron multas</w:t>
      </w:r>
      <w:r w:rsidR="003A41F2" w:rsidRPr="00BC5B7E">
        <w:rPr>
          <w:rFonts w:eastAsia="Times New Roman" w:cs="Calibri"/>
          <w:color w:val="auto"/>
          <w:lang w:val="es-ES" w:eastAsia="es-ES"/>
        </w:rPr>
        <w:t xml:space="preserve"> y/o</w:t>
      </w:r>
      <w:r w:rsidRPr="00BC5B7E">
        <w:rPr>
          <w:rFonts w:eastAsia="Times New Roman" w:cs="Calibri"/>
          <w:color w:val="auto"/>
          <w:lang w:val="es-ES" w:eastAsia="es-ES"/>
        </w:rPr>
        <w:t xml:space="preserve"> sanciones</w:t>
      </w:r>
      <w:r w:rsidR="006C489A" w:rsidRPr="00BC5B7E">
        <w:rPr>
          <w:rFonts w:eastAsia="Times New Roman" w:cs="Calibri"/>
          <w:color w:val="auto"/>
          <w:lang w:val="es-ES" w:eastAsia="es-ES"/>
        </w:rPr>
        <w:t>.</w:t>
      </w:r>
      <w:r w:rsidR="009C5BE2">
        <w:rPr>
          <w:rFonts w:eastAsia="Times New Roman" w:cs="Calibri"/>
          <w:color w:val="auto"/>
          <w:lang w:val="es-ES" w:eastAsia="es-ES"/>
        </w:rPr>
        <w:t xml:space="preserve"> </w:t>
      </w:r>
      <w:r w:rsidR="00EE6CE9">
        <w:rPr>
          <w:rFonts w:eastAsia="Times New Roman" w:cs="Calibri"/>
          <w:color w:val="auto"/>
          <w:lang w:val="es-ES" w:eastAsia="es-ES"/>
        </w:rPr>
        <w:t xml:space="preserve"> </w:t>
      </w:r>
    </w:p>
    <w:p w14:paraId="35AF64A3" w14:textId="68946D76" w:rsidR="00487B6F" w:rsidRDefault="00487B6F" w:rsidP="009772BA">
      <w:pPr>
        <w:widowControl w:val="0"/>
        <w:adjustRightInd w:val="0"/>
        <w:ind w:right="6"/>
        <w:rPr>
          <w:rFonts w:eastAsia="Times New Roman" w:cs="Calibri"/>
          <w:lang w:val="es-ES" w:eastAsia="es-ES"/>
        </w:rPr>
      </w:pPr>
    </w:p>
    <w:p w14:paraId="404013A2" w14:textId="77777777" w:rsidR="00AD1C08" w:rsidRPr="0064110B" w:rsidRDefault="00AD1C08" w:rsidP="009772BA">
      <w:pPr>
        <w:widowControl w:val="0"/>
        <w:adjustRightInd w:val="0"/>
        <w:ind w:right="6"/>
        <w:rPr>
          <w:rFonts w:eastAsia="Times New Roman" w:cs="Calibri"/>
          <w:lang w:val="es-ES" w:eastAsia="es-ES"/>
        </w:rPr>
      </w:pPr>
    </w:p>
    <w:p w14:paraId="24B48F11" w14:textId="7A42D9E2" w:rsidR="00487B6F" w:rsidRPr="00E61012" w:rsidRDefault="003567FA" w:rsidP="003567FA">
      <w:pPr>
        <w:pStyle w:val="Ttulo2"/>
        <w:numPr>
          <w:ilvl w:val="1"/>
          <w:numId w:val="35"/>
        </w:numPr>
        <w:ind w:left="567" w:hanging="567"/>
        <w:rPr>
          <w:lang w:val="es-ES" w:eastAsia="es-ES"/>
        </w:rPr>
      </w:pPr>
      <w:r>
        <w:rPr>
          <w:lang w:val="es-ES" w:eastAsia="es-ES"/>
        </w:rPr>
        <w:t>C</w:t>
      </w:r>
      <w:r w:rsidRPr="1ACB9A00">
        <w:rPr>
          <w:lang w:val="es-ES" w:eastAsia="es-ES"/>
        </w:rPr>
        <w:t>ertificado de pagos de seguridad social</w:t>
      </w:r>
      <w:r w:rsidR="00AD1C08">
        <w:rPr>
          <w:lang w:val="es-ES" w:eastAsia="es-ES"/>
        </w:rPr>
        <w:t xml:space="preserve"> </w:t>
      </w:r>
    </w:p>
    <w:p w14:paraId="55388A44" w14:textId="323A1BA2" w:rsidR="0009067A" w:rsidRPr="00AD1C08" w:rsidRDefault="0009067A" w:rsidP="009772BA">
      <w:pPr>
        <w:widowControl w:val="0"/>
        <w:adjustRightInd w:val="0"/>
        <w:ind w:right="6"/>
        <w:rPr>
          <w:rFonts w:eastAsia="Times New Roman" w:cs="Calibri"/>
          <w:color w:val="FF0000"/>
          <w:lang w:val="es-ES" w:eastAsia="es-ES"/>
        </w:rPr>
      </w:pPr>
    </w:p>
    <w:p w14:paraId="664B6C14" w14:textId="55E97821" w:rsidR="0009067A" w:rsidRPr="00E61012" w:rsidRDefault="0009067A" w:rsidP="0009067A">
      <w:pPr>
        <w:widowControl w:val="0"/>
        <w:adjustRightInd w:val="0"/>
        <w:ind w:right="6"/>
        <w:rPr>
          <w:rFonts w:eastAsia="Times New Roman" w:cs="Calibri"/>
          <w:lang w:val="es-ES" w:eastAsia="es-ES"/>
        </w:rPr>
      </w:pPr>
      <w:r w:rsidRPr="1ACB9A00">
        <w:rPr>
          <w:rFonts w:eastAsia="Times New Roman" w:cs="Calibri"/>
          <w:lang w:val="es-ES" w:eastAsia="es-ES"/>
        </w:rPr>
        <w:t>Mediante los informes presentados por la supervisión durante la ejecución del contrato</w:t>
      </w:r>
      <w:r>
        <w:rPr>
          <w:rFonts w:eastAsia="Times New Roman" w:cs="Calibri"/>
          <w:lang w:val="es-ES" w:eastAsia="es-ES"/>
        </w:rPr>
        <w:t>,</w:t>
      </w:r>
      <w:r w:rsidRPr="1ACB9A00">
        <w:rPr>
          <w:rFonts w:eastAsia="Times New Roman" w:cs="Calibri"/>
          <w:lang w:val="es-ES" w:eastAsia="es-ES"/>
        </w:rPr>
        <w:t xml:space="preserve"> los cuales fueron entregados para el proceso de pago, el contratista cumplió a cabalidad con el objeto y las obligaciones contractuales.</w:t>
      </w:r>
    </w:p>
    <w:p w14:paraId="705A8DCC" w14:textId="77777777" w:rsidR="00487B6F" w:rsidRPr="00E61012" w:rsidRDefault="00487B6F" w:rsidP="009772BA">
      <w:pPr>
        <w:widowControl w:val="0"/>
        <w:adjustRightInd w:val="0"/>
        <w:ind w:right="6"/>
        <w:rPr>
          <w:rFonts w:eastAsia="Times New Roman" w:cs="Calibri"/>
          <w:lang w:val="es-ES" w:eastAsia="es-ES"/>
        </w:rPr>
      </w:pPr>
    </w:p>
    <w:p w14:paraId="58448D28" w14:textId="75A10D87" w:rsidR="00487B6F" w:rsidRPr="00E61012" w:rsidRDefault="003567FA" w:rsidP="003567FA">
      <w:pPr>
        <w:pStyle w:val="Ttulo2"/>
        <w:numPr>
          <w:ilvl w:val="1"/>
          <w:numId w:val="35"/>
        </w:numPr>
        <w:ind w:left="567" w:hanging="567"/>
        <w:rPr>
          <w:lang w:val="es-ES" w:eastAsia="es-ES"/>
        </w:rPr>
      </w:pPr>
      <w:r w:rsidRPr="003567FA">
        <w:t>Supervisión</w:t>
      </w:r>
      <w:r w:rsidRPr="1ACB9A00">
        <w:rPr>
          <w:lang w:val="es-ES" w:eastAsia="es-ES"/>
        </w:rPr>
        <w:t xml:space="preserve"> de la ejecución contractual</w:t>
      </w:r>
    </w:p>
    <w:p w14:paraId="58E811D2" w14:textId="77777777" w:rsidR="00487B6F" w:rsidRPr="0064110B" w:rsidRDefault="00487B6F" w:rsidP="0064110B">
      <w:pPr>
        <w:rPr>
          <w:color w:val="auto"/>
          <w:lang w:val="es-ES" w:eastAsia="es-ES"/>
        </w:rPr>
      </w:pPr>
    </w:p>
    <w:p w14:paraId="5A007A68" w14:textId="50F9EF5F" w:rsidR="00487B6F" w:rsidRDefault="1DC54F0D" w:rsidP="009772BA">
      <w:pPr>
        <w:rPr>
          <w:rFonts w:eastAsia="Times New Roman" w:cs="Calibri"/>
          <w:lang w:val="es-ES" w:eastAsia="es-ES"/>
        </w:rPr>
      </w:pPr>
      <w:r w:rsidRPr="1ACB9A00">
        <w:rPr>
          <w:rFonts w:eastAsia="Times New Roman" w:cs="Calibri"/>
          <w:lang w:val="es-ES" w:eastAsia="es-ES"/>
        </w:rPr>
        <w:t xml:space="preserve">Que el ordenador del gasto realizó </w:t>
      </w:r>
      <w:r w:rsidR="00B26E26">
        <w:rPr>
          <w:rFonts w:eastAsia="Times New Roman" w:cs="Calibri"/>
          <w:lang w:val="es-ES" w:eastAsia="es-ES"/>
        </w:rPr>
        <w:t xml:space="preserve">la </w:t>
      </w:r>
      <w:r w:rsidRPr="1ACB9A00">
        <w:rPr>
          <w:rFonts w:eastAsia="Times New Roman" w:cs="Calibri"/>
          <w:lang w:val="es-ES" w:eastAsia="es-ES"/>
        </w:rPr>
        <w:t xml:space="preserve">designación de supervisión </w:t>
      </w:r>
      <w:r w:rsidRPr="00C72C7D">
        <w:rPr>
          <w:rFonts w:eastAsia="Times New Roman" w:cs="Calibri"/>
          <w:color w:val="auto"/>
          <w:lang w:val="es-ES" w:eastAsia="es-ES"/>
        </w:rPr>
        <w:t xml:space="preserve">el </w:t>
      </w:r>
      <w:r w:rsidR="00C72C7D" w:rsidRPr="00C72C7D">
        <w:rPr>
          <w:rStyle w:val="normaltextrun"/>
          <w:rFonts w:asciiTheme="majorHAnsi" w:hAnsiTheme="majorHAnsi" w:cstheme="majorHAnsi"/>
          <w:color w:val="auto"/>
        </w:rPr>
        <w:t>01/07/2024.</w:t>
      </w:r>
    </w:p>
    <w:p w14:paraId="2ECF1231" w14:textId="77777777" w:rsidR="005465D3" w:rsidRDefault="005465D3" w:rsidP="0064110B">
      <w:pPr>
        <w:rPr>
          <w:color w:val="auto"/>
          <w:lang w:val="es-ES" w:eastAsia="es-ES"/>
        </w:rPr>
      </w:pPr>
    </w:p>
    <w:p w14:paraId="7D8C8C2C" w14:textId="56BD702C" w:rsidR="005465D3" w:rsidRDefault="005465D3" w:rsidP="0064110B">
      <w:pPr>
        <w:rPr>
          <w:color w:val="auto"/>
          <w:lang w:val="es-ES" w:eastAsia="es-ES"/>
        </w:rPr>
      </w:pPr>
      <w:r>
        <w:rPr>
          <w:color w:val="auto"/>
          <w:lang w:val="es-ES" w:eastAsia="es-ES"/>
        </w:rPr>
        <w:t>Juan David Araque Largo del 05/02/2024 al 30/06/2024</w:t>
      </w:r>
    </w:p>
    <w:p w14:paraId="5ADF8847" w14:textId="24B2C283" w:rsidR="005465D3" w:rsidRDefault="005465D3" w:rsidP="0064110B">
      <w:pPr>
        <w:rPr>
          <w:color w:val="auto"/>
          <w:lang w:val="es-ES" w:eastAsia="es-ES"/>
        </w:rPr>
      </w:pPr>
      <w:r>
        <w:rPr>
          <w:color w:val="auto"/>
          <w:lang w:val="es-ES" w:eastAsia="es-ES"/>
        </w:rPr>
        <w:t xml:space="preserve">Leidy Mariana Calvete </w:t>
      </w:r>
      <w:r w:rsidR="0086789C">
        <w:rPr>
          <w:color w:val="auto"/>
          <w:lang w:val="es-ES" w:eastAsia="es-ES"/>
        </w:rPr>
        <w:t>Ramírez</w:t>
      </w:r>
      <w:r>
        <w:rPr>
          <w:color w:val="auto"/>
          <w:lang w:val="es-ES" w:eastAsia="es-ES"/>
        </w:rPr>
        <w:t xml:space="preserve"> del 01/07/2024 al </w:t>
      </w:r>
      <w:r w:rsidR="0086789C">
        <w:rPr>
          <w:color w:val="auto"/>
          <w:lang w:val="es-ES" w:eastAsia="es-ES"/>
        </w:rPr>
        <w:t>31</w:t>
      </w:r>
      <w:r>
        <w:rPr>
          <w:color w:val="auto"/>
          <w:lang w:val="es-ES" w:eastAsia="es-ES"/>
        </w:rPr>
        <w:t>/12/2024</w:t>
      </w:r>
      <w:r w:rsidR="00A327E8">
        <w:rPr>
          <w:color w:val="auto"/>
          <w:lang w:val="es-ES" w:eastAsia="es-ES"/>
        </w:rPr>
        <w:t xml:space="preserve"> </w:t>
      </w:r>
    </w:p>
    <w:p w14:paraId="2A951464" w14:textId="77777777" w:rsidR="0086789C" w:rsidRPr="0064110B" w:rsidRDefault="0086789C" w:rsidP="0064110B">
      <w:pPr>
        <w:rPr>
          <w:color w:val="auto"/>
          <w:lang w:val="es-ES" w:eastAsia="es-ES"/>
        </w:rPr>
      </w:pPr>
    </w:p>
    <w:p w14:paraId="7FECC278" w14:textId="37E6EA1A" w:rsidR="00487B6F" w:rsidRPr="00E61012" w:rsidRDefault="003567FA" w:rsidP="003567FA">
      <w:pPr>
        <w:pStyle w:val="Ttulo2"/>
        <w:numPr>
          <w:ilvl w:val="1"/>
          <w:numId w:val="35"/>
        </w:numPr>
        <w:ind w:left="567" w:hanging="567"/>
        <w:rPr>
          <w:lang w:val="es-ES" w:eastAsia="es-ES"/>
        </w:rPr>
      </w:pPr>
      <w:r w:rsidRPr="1ACB9A00">
        <w:rPr>
          <w:lang w:val="es-ES" w:eastAsia="es-ES"/>
        </w:rPr>
        <w:t>Liquidación del contrato</w:t>
      </w:r>
    </w:p>
    <w:p w14:paraId="38ED5F65" w14:textId="77777777" w:rsidR="00487B6F" w:rsidRPr="0064110B" w:rsidRDefault="00487B6F" w:rsidP="0064110B">
      <w:pPr>
        <w:rPr>
          <w:color w:val="auto"/>
          <w:lang w:val="es-ES" w:eastAsia="es-ES"/>
        </w:rPr>
      </w:pPr>
    </w:p>
    <w:p w14:paraId="59592FF7" w14:textId="707AB793" w:rsidR="00952D5E" w:rsidRDefault="1DC54F0D" w:rsidP="00952D5E">
      <w:pPr>
        <w:rPr>
          <w:rFonts w:eastAsia="Times New Roman" w:cs="Calibri"/>
          <w:lang w:val="es-ES" w:eastAsia="es-ES"/>
        </w:rPr>
      </w:pPr>
      <w:r w:rsidRPr="1ACB9A00">
        <w:rPr>
          <w:rFonts w:eastAsia="Times New Roman" w:cs="Calibri"/>
          <w:lang w:val="es-ES" w:eastAsia="es-ES"/>
        </w:rPr>
        <w:t>Que respecto de la liquidación del contrato</w:t>
      </w:r>
      <w:r w:rsidRPr="1ACB9A00">
        <w:rPr>
          <w:rFonts w:eastAsia="Times New Roman" w:cs="Calibri"/>
          <w:color w:val="FF0000"/>
          <w:lang w:val="es-ES" w:eastAsia="es-ES"/>
        </w:rPr>
        <w:t xml:space="preserve"> </w:t>
      </w:r>
      <w:r w:rsidRPr="1ACB9A00">
        <w:rPr>
          <w:rFonts w:eastAsia="Times New Roman" w:cs="Calibri"/>
          <w:lang w:val="es-ES" w:eastAsia="es-ES"/>
        </w:rPr>
        <w:t>se estableció</w:t>
      </w:r>
      <w:r w:rsidR="00A327E8">
        <w:rPr>
          <w:rFonts w:eastAsia="Times New Roman" w:cs="Calibri"/>
          <w:lang w:val="es-ES" w:eastAsia="es-ES"/>
        </w:rPr>
        <w:t>:</w:t>
      </w:r>
    </w:p>
    <w:p w14:paraId="11BE2834" w14:textId="77777777" w:rsidR="00A327E8" w:rsidRDefault="00A327E8" w:rsidP="00952D5E">
      <w:pPr>
        <w:rPr>
          <w:rFonts w:eastAsia="Times New Roman" w:cs="Calibri"/>
          <w:lang w:val="es-ES" w:eastAsia="es-ES"/>
        </w:rPr>
      </w:pPr>
    </w:p>
    <w:p w14:paraId="17FE1871" w14:textId="31907653" w:rsidR="00A327E8" w:rsidRPr="00B750AD" w:rsidRDefault="00A327E8" w:rsidP="00A327E8">
      <w:pPr>
        <w:rPr>
          <w:rFonts w:eastAsia="Times New Roman" w:cs="Calibri"/>
          <w:color w:val="auto"/>
          <w:lang w:val="es-ES" w:eastAsia="es-ES"/>
        </w:rPr>
      </w:pPr>
      <w:r w:rsidRPr="00A327E8">
        <w:rPr>
          <w:rFonts w:eastAsia="Times New Roman" w:cs="Calibri"/>
          <w:color w:val="auto"/>
          <w:lang w:val="es-ES" w:eastAsia="es-ES"/>
        </w:rPr>
        <w:t>CLÁUSULA DÉCIMA QUINTA LIQUIDACIÓN DEL</w:t>
      </w:r>
      <w:r>
        <w:rPr>
          <w:rFonts w:eastAsia="Times New Roman" w:cs="Calibri"/>
          <w:color w:val="auto"/>
          <w:lang w:val="es-ES" w:eastAsia="es-ES"/>
        </w:rPr>
        <w:t xml:space="preserve"> </w:t>
      </w:r>
      <w:r w:rsidRPr="00A327E8">
        <w:rPr>
          <w:rFonts w:eastAsia="Times New Roman" w:cs="Calibri"/>
          <w:color w:val="auto"/>
          <w:lang w:val="es-ES" w:eastAsia="es-ES"/>
        </w:rPr>
        <w:t>CONTRATO: De conformidad con el artículo 217 del Decreto Ley 19 de 2012, que modificó el</w:t>
      </w:r>
      <w:r>
        <w:rPr>
          <w:rFonts w:eastAsia="Times New Roman" w:cs="Calibri"/>
          <w:color w:val="auto"/>
          <w:lang w:val="es-ES" w:eastAsia="es-ES"/>
        </w:rPr>
        <w:t xml:space="preserve"> </w:t>
      </w:r>
      <w:r w:rsidRPr="00A327E8">
        <w:rPr>
          <w:rFonts w:eastAsia="Times New Roman" w:cs="Calibri"/>
          <w:color w:val="auto"/>
          <w:lang w:val="es-ES" w:eastAsia="es-ES"/>
        </w:rPr>
        <w:t>artículo 60 de la Ley 80 de 1993, no será liquidado el presente (Electrónico o físico) cuando el</w:t>
      </w:r>
      <w:r>
        <w:rPr>
          <w:rFonts w:eastAsia="Times New Roman" w:cs="Calibri"/>
          <w:color w:val="auto"/>
          <w:lang w:val="es-ES" w:eastAsia="es-ES"/>
        </w:rPr>
        <w:t xml:space="preserve"> </w:t>
      </w:r>
      <w:r w:rsidRPr="00A327E8">
        <w:rPr>
          <w:rFonts w:eastAsia="Times New Roman" w:cs="Calibri"/>
          <w:color w:val="auto"/>
          <w:lang w:val="es-ES" w:eastAsia="es-ES"/>
        </w:rPr>
        <w:t xml:space="preserve">Supervisor de este, certifique a su finalización que el objeto y todas las obligaciones del </w:t>
      </w:r>
      <w:r w:rsidRPr="00A327E8">
        <w:rPr>
          <w:rFonts w:eastAsia="Times New Roman" w:cs="Calibri"/>
          <w:color w:val="auto"/>
          <w:lang w:val="es-ES" w:eastAsia="es-ES"/>
        </w:rPr>
        <w:lastRenderedPageBreak/>
        <w:t>contrato</w:t>
      </w:r>
      <w:r>
        <w:rPr>
          <w:rFonts w:eastAsia="Times New Roman" w:cs="Calibri"/>
          <w:color w:val="auto"/>
          <w:lang w:val="es-ES" w:eastAsia="es-ES"/>
        </w:rPr>
        <w:t xml:space="preserve"> </w:t>
      </w:r>
      <w:r w:rsidRPr="00A327E8">
        <w:rPr>
          <w:rFonts w:eastAsia="Times New Roman" w:cs="Calibri"/>
          <w:color w:val="auto"/>
          <w:lang w:val="es-ES" w:eastAsia="es-ES"/>
        </w:rPr>
        <w:t>fueron cumplidas a satisfacción por el Contratista y que a éste se le canceló el valor total de los</w:t>
      </w:r>
      <w:r>
        <w:rPr>
          <w:rFonts w:eastAsia="Times New Roman" w:cs="Calibri"/>
          <w:color w:val="auto"/>
          <w:lang w:val="es-ES" w:eastAsia="es-ES"/>
        </w:rPr>
        <w:t xml:space="preserve"> </w:t>
      </w:r>
      <w:r w:rsidRPr="00A327E8">
        <w:rPr>
          <w:rFonts w:eastAsia="Times New Roman" w:cs="Calibri"/>
          <w:color w:val="auto"/>
          <w:lang w:val="es-ES" w:eastAsia="es-ES"/>
        </w:rPr>
        <w:t>honorarios pactados. En caso contrario, o cuando el contratista presente reclamación que impida</w:t>
      </w:r>
      <w:r>
        <w:rPr>
          <w:rFonts w:eastAsia="Times New Roman" w:cs="Calibri"/>
          <w:color w:val="auto"/>
          <w:lang w:val="es-ES" w:eastAsia="es-ES"/>
        </w:rPr>
        <w:t xml:space="preserve"> </w:t>
      </w:r>
      <w:r w:rsidRPr="00A327E8">
        <w:rPr>
          <w:rFonts w:eastAsia="Times New Roman" w:cs="Calibri"/>
          <w:color w:val="auto"/>
          <w:lang w:val="es-ES" w:eastAsia="es-ES"/>
        </w:rPr>
        <w:t>considerar que las partes han terminado el contrato a paz y salvo, el presente electrónico o físico</w:t>
      </w:r>
      <w:r>
        <w:rPr>
          <w:rFonts w:eastAsia="Times New Roman" w:cs="Calibri"/>
          <w:color w:val="auto"/>
          <w:lang w:val="es-ES" w:eastAsia="es-ES"/>
        </w:rPr>
        <w:t xml:space="preserve"> </w:t>
      </w:r>
      <w:r w:rsidRPr="00A327E8">
        <w:rPr>
          <w:rFonts w:eastAsia="Times New Roman" w:cs="Calibri"/>
          <w:color w:val="auto"/>
          <w:lang w:val="es-ES" w:eastAsia="es-ES"/>
        </w:rPr>
        <w:t>será liquidado de mutuo acuerdo entre las partes, dentro de los cuatro (4) meses siguientes a la</w:t>
      </w:r>
      <w:r>
        <w:rPr>
          <w:rFonts w:eastAsia="Times New Roman" w:cs="Calibri"/>
          <w:color w:val="auto"/>
          <w:lang w:val="es-ES" w:eastAsia="es-ES"/>
        </w:rPr>
        <w:t xml:space="preserve"> </w:t>
      </w:r>
      <w:r w:rsidRPr="00A327E8">
        <w:rPr>
          <w:rFonts w:eastAsia="Times New Roman" w:cs="Calibri"/>
          <w:color w:val="auto"/>
          <w:lang w:val="es-ES" w:eastAsia="es-ES"/>
        </w:rPr>
        <w:t>fecha de su terminación por cualquier causa; en el evento de que las partes no lleguen a un</w:t>
      </w:r>
      <w:r>
        <w:rPr>
          <w:rFonts w:eastAsia="Times New Roman" w:cs="Calibri"/>
          <w:color w:val="auto"/>
          <w:lang w:val="es-ES" w:eastAsia="es-ES"/>
        </w:rPr>
        <w:t xml:space="preserve"> </w:t>
      </w:r>
      <w:r w:rsidRPr="00A327E8">
        <w:rPr>
          <w:rFonts w:eastAsia="Times New Roman" w:cs="Calibri"/>
          <w:color w:val="auto"/>
          <w:lang w:val="es-ES" w:eastAsia="es-ES"/>
        </w:rPr>
        <w:t>acuerdo, el SENA procederá a liquidarlo unilateralmente en las condiciones y términos</w:t>
      </w:r>
      <w:r>
        <w:rPr>
          <w:rFonts w:eastAsia="Times New Roman" w:cs="Calibri"/>
          <w:color w:val="auto"/>
          <w:lang w:val="es-ES" w:eastAsia="es-ES"/>
        </w:rPr>
        <w:t xml:space="preserve"> </w:t>
      </w:r>
      <w:r w:rsidRPr="00A327E8">
        <w:rPr>
          <w:rFonts w:eastAsia="Times New Roman" w:cs="Calibri"/>
          <w:color w:val="auto"/>
          <w:lang w:val="es-ES" w:eastAsia="es-ES"/>
        </w:rPr>
        <w:t>establecidos en los artículos 60 de la Ley 80 de 1993 y 11 de la Ley 1150 de 2007.</w:t>
      </w:r>
      <w:r>
        <w:rPr>
          <w:rFonts w:eastAsia="Times New Roman" w:cs="Calibri"/>
          <w:color w:val="auto"/>
          <w:lang w:val="es-ES" w:eastAsia="es-ES"/>
        </w:rPr>
        <w:t xml:space="preserve"> </w:t>
      </w:r>
    </w:p>
    <w:p w14:paraId="13310747" w14:textId="77777777" w:rsidR="00952D5E" w:rsidRPr="0064110B" w:rsidRDefault="00952D5E" w:rsidP="009772BA">
      <w:pPr>
        <w:widowControl w:val="0"/>
        <w:adjustRightInd w:val="0"/>
        <w:ind w:right="6"/>
        <w:rPr>
          <w:rFonts w:eastAsia="Times New Roman" w:cs="Calibri"/>
          <w:lang w:val="es-ES" w:eastAsia="es-ES"/>
        </w:rPr>
      </w:pPr>
    </w:p>
    <w:p w14:paraId="40EE8DB6" w14:textId="77777777" w:rsidR="00487B6F" w:rsidRPr="00E61012" w:rsidRDefault="1DC54F0D" w:rsidP="007C1A5F">
      <w:pPr>
        <w:pStyle w:val="Ttulo1"/>
        <w:rPr>
          <w:b w:val="0"/>
          <w:lang w:val="es-ES" w:eastAsia="es-ES"/>
        </w:rPr>
      </w:pPr>
      <w:r w:rsidRPr="1ACB9A00">
        <w:rPr>
          <w:lang w:val="es-ES" w:eastAsia="es-ES"/>
        </w:rPr>
        <w:t>ASPECTOS FINANCIEROS</w:t>
      </w:r>
    </w:p>
    <w:p w14:paraId="1ABF44E1" w14:textId="77777777" w:rsidR="00487B6F" w:rsidRPr="0064110B" w:rsidRDefault="00487B6F" w:rsidP="009772BA">
      <w:pPr>
        <w:tabs>
          <w:tab w:val="left" w:pos="426"/>
          <w:tab w:val="center" w:pos="4560"/>
        </w:tabs>
        <w:suppressAutoHyphens/>
        <w:ind w:right="6"/>
        <w:rPr>
          <w:rFonts w:eastAsia="Times New Roman" w:cs="Calibri"/>
          <w:u w:val="single"/>
          <w:lang w:val="es-ES" w:eastAsia="es-ES"/>
        </w:rPr>
      </w:pPr>
    </w:p>
    <w:p w14:paraId="36C22356" w14:textId="5D53623C" w:rsidR="00487B6F" w:rsidRPr="007C1A5F" w:rsidRDefault="007C1A5F" w:rsidP="007C1A5F">
      <w:pPr>
        <w:pStyle w:val="Ttulo2"/>
        <w:numPr>
          <w:ilvl w:val="1"/>
          <w:numId w:val="35"/>
        </w:numPr>
        <w:ind w:left="567" w:hanging="567"/>
      </w:pPr>
      <w:r w:rsidRPr="007C1A5F">
        <w:t>Pagos realizados</w:t>
      </w:r>
    </w:p>
    <w:p w14:paraId="3FE9EB92" w14:textId="632E57B6" w:rsidR="00487B6F" w:rsidRPr="0064110B" w:rsidRDefault="00487B6F" w:rsidP="0064110B">
      <w:pPr>
        <w:rPr>
          <w:rStyle w:val="Nmerodepgina"/>
          <w:rFonts w:cs="Calibri"/>
          <w:bCs/>
          <w:color w:val="auto"/>
        </w:rPr>
      </w:pPr>
    </w:p>
    <w:tbl>
      <w:tblPr>
        <w:tblStyle w:val="Tablaconcuadrcula"/>
        <w:tblW w:w="0" w:type="auto"/>
        <w:jc w:val="center"/>
        <w:tblLook w:val="04A0" w:firstRow="1" w:lastRow="0" w:firstColumn="1" w:lastColumn="0" w:noHBand="0" w:noVBand="1"/>
      </w:tblPr>
      <w:tblGrid>
        <w:gridCol w:w="2263"/>
        <w:gridCol w:w="3261"/>
        <w:gridCol w:w="2135"/>
      </w:tblGrid>
      <w:tr w:rsidR="00296B6B" w:rsidRPr="00E61012" w14:paraId="54D4E44B" w14:textId="77777777" w:rsidTr="001C6BEF">
        <w:trPr>
          <w:jc w:val="center"/>
        </w:trPr>
        <w:tc>
          <w:tcPr>
            <w:tcW w:w="2263" w:type="dxa"/>
            <w:shd w:val="clear" w:color="auto" w:fill="D9D9D9" w:themeFill="background1" w:themeFillShade="D9"/>
            <w:vAlign w:val="center"/>
          </w:tcPr>
          <w:p w14:paraId="1C79FA09" w14:textId="6114EBF5" w:rsidR="00296B6B" w:rsidRPr="00E61012" w:rsidRDefault="00296B6B" w:rsidP="004F675E">
            <w:pPr>
              <w:spacing w:after="0"/>
              <w:jc w:val="center"/>
              <w:rPr>
                <w:rStyle w:val="Nmerodepgina"/>
                <w:rFonts w:cs="Calibri"/>
                <w:b/>
              </w:rPr>
            </w:pPr>
            <w:r w:rsidRPr="00E61012">
              <w:rPr>
                <w:rStyle w:val="Nmerodepgina"/>
                <w:rFonts w:cs="Calibri"/>
                <w:b/>
              </w:rPr>
              <w:t>NÚMERO DE ORDEN DE PAGO</w:t>
            </w:r>
          </w:p>
        </w:tc>
        <w:tc>
          <w:tcPr>
            <w:tcW w:w="3261" w:type="dxa"/>
            <w:shd w:val="clear" w:color="auto" w:fill="D9D9D9" w:themeFill="background1" w:themeFillShade="D9"/>
            <w:vAlign w:val="center"/>
          </w:tcPr>
          <w:p w14:paraId="0E79F05C" w14:textId="0F2C4678" w:rsidR="00296B6B" w:rsidRPr="00E61012" w:rsidRDefault="00296B6B" w:rsidP="001C6BEF">
            <w:pPr>
              <w:spacing w:after="0"/>
              <w:jc w:val="center"/>
              <w:rPr>
                <w:rStyle w:val="Nmerodepgina"/>
                <w:rFonts w:cs="Calibri"/>
                <w:b/>
              </w:rPr>
            </w:pPr>
            <w:r w:rsidRPr="00E61012">
              <w:rPr>
                <w:rStyle w:val="Nmerodepgina"/>
                <w:rFonts w:cs="Calibri"/>
                <w:b/>
              </w:rPr>
              <w:t>FECHA DE PAGO</w:t>
            </w:r>
          </w:p>
        </w:tc>
        <w:tc>
          <w:tcPr>
            <w:tcW w:w="2135" w:type="dxa"/>
            <w:shd w:val="clear" w:color="auto" w:fill="D9D9D9" w:themeFill="background1" w:themeFillShade="D9"/>
            <w:vAlign w:val="center"/>
          </w:tcPr>
          <w:p w14:paraId="7706A42A" w14:textId="6D92AEBD" w:rsidR="00296B6B" w:rsidRPr="00E61012" w:rsidRDefault="00296B6B" w:rsidP="001C6BEF">
            <w:pPr>
              <w:spacing w:after="0"/>
              <w:jc w:val="center"/>
              <w:rPr>
                <w:rStyle w:val="Nmerodepgina"/>
                <w:rFonts w:cs="Calibri"/>
                <w:b/>
              </w:rPr>
            </w:pPr>
            <w:r w:rsidRPr="00E61012">
              <w:rPr>
                <w:rStyle w:val="Nmerodepgina"/>
                <w:rFonts w:cs="Calibri"/>
                <w:b/>
              </w:rPr>
              <w:t>VALOR DE PAGO</w:t>
            </w:r>
          </w:p>
        </w:tc>
      </w:tr>
      <w:tr w:rsidR="00DC7532" w:rsidRPr="00E61012" w14:paraId="2EF3A370" w14:textId="77777777" w:rsidTr="001C6BEF">
        <w:trPr>
          <w:jc w:val="center"/>
        </w:trPr>
        <w:tc>
          <w:tcPr>
            <w:tcW w:w="2263" w:type="dxa"/>
            <w:vAlign w:val="center"/>
          </w:tcPr>
          <w:p w14:paraId="0646EB3D" w14:textId="13C7FE59" w:rsidR="00DC7532" w:rsidRPr="00601164" w:rsidRDefault="00DC7532" w:rsidP="00DC7532">
            <w:pPr>
              <w:spacing w:after="0"/>
              <w:jc w:val="center"/>
              <w:rPr>
                <w:rStyle w:val="Nmerodepgina"/>
                <w:rFonts w:cs="Calibri"/>
                <w:b/>
                <w:color w:val="auto"/>
              </w:rPr>
            </w:pPr>
            <w:r>
              <w:rPr>
                <w:rStyle w:val="Nmerodepgina"/>
                <w:rFonts w:cs="Calibri"/>
                <w:b/>
                <w:color w:val="auto"/>
              </w:rPr>
              <w:t>0</w:t>
            </w:r>
            <w:r>
              <w:rPr>
                <w:rStyle w:val="Nmerodepgina"/>
                <w:b/>
              </w:rPr>
              <w:t>1</w:t>
            </w:r>
          </w:p>
        </w:tc>
        <w:tc>
          <w:tcPr>
            <w:tcW w:w="3261" w:type="dxa"/>
            <w:vAlign w:val="center"/>
          </w:tcPr>
          <w:p w14:paraId="69BB3C67" w14:textId="20B6A79E" w:rsidR="00DC7532" w:rsidRPr="00366A94" w:rsidRDefault="001C6BEF" w:rsidP="001C6BEF">
            <w:pPr>
              <w:spacing w:after="0"/>
              <w:jc w:val="center"/>
              <w:rPr>
                <w:rStyle w:val="Nmerodepgina"/>
                <w:rFonts w:cs="Calibri"/>
                <w:bCs/>
                <w:color w:val="auto"/>
              </w:rPr>
            </w:pPr>
            <w:r w:rsidRPr="001C6BEF">
              <w:rPr>
                <w:rFonts w:cs="Calibri"/>
                <w:bCs/>
                <w:color w:val="auto"/>
              </w:rPr>
              <w:t>03/06/2024 12:00 p. m.</w:t>
            </w:r>
          </w:p>
        </w:tc>
        <w:tc>
          <w:tcPr>
            <w:tcW w:w="2135" w:type="dxa"/>
          </w:tcPr>
          <w:p w14:paraId="4F0932EE" w14:textId="21841BB4" w:rsidR="00DC7532" w:rsidRPr="00086641" w:rsidRDefault="00DC7532" w:rsidP="001C6BEF">
            <w:pPr>
              <w:spacing w:after="0"/>
              <w:jc w:val="center"/>
              <w:rPr>
                <w:rStyle w:val="Nmerodepgina"/>
                <w:rFonts w:cs="Calibri"/>
                <w:bCs/>
                <w:color w:val="auto"/>
              </w:rPr>
            </w:pPr>
            <w:r w:rsidRPr="00CC713F">
              <w:t xml:space="preserve">$ </w:t>
            </w:r>
            <w:r w:rsidR="001C6BEF" w:rsidRPr="001C6BEF">
              <w:t>4.142.776</w:t>
            </w:r>
          </w:p>
        </w:tc>
      </w:tr>
      <w:tr w:rsidR="00DC7532" w:rsidRPr="00E61012" w14:paraId="676C9A0E" w14:textId="77777777" w:rsidTr="001C6BEF">
        <w:trPr>
          <w:jc w:val="center"/>
        </w:trPr>
        <w:tc>
          <w:tcPr>
            <w:tcW w:w="2263" w:type="dxa"/>
            <w:vAlign w:val="center"/>
          </w:tcPr>
          <w:p w14:paraId="53D1C465" w14:textId="04D94377" w:rsidR="00DC7532" w:rsidRPr="00601164" w:rsidRDefault="00DC7532" w:rsidP="00DC7532">
            <w:pPr>
              <w:spacing w:after="0"/>
              <w:jc w:val="center"/>
              <w:rPr>
                <w:rStyle w:val="Nmerodepgina"/>
                <w:rFonts w:cs="Calibri"/>
                <w:b/>
                <w:color w:val="auto"/>
              </w:rPr>
            </w:pPr>
            <w:r>
              <w:rPr>
                <w:rStyle w:val="Nmerodepgina"/>
                <w:rFonts w:cs="Calibri"/>
                <w:b/>
                <w:color w:val="auto"/>
              </w:rPr>
              <w:t>0</w:t>
            </w:r>
            <w:r>
              <w:rPr>
                <w:rStyle w:val="Nmerodepgina"/>
                <w:b/>
              </w:rPr>
              <w:t>2</w:t>
            </w:r>
          </w:p>
        </w:tc>
        <w:tc>
          <w:tcPr>
            <w:tcW w:w="3261" w:type="dxa"/>
            <w:vAlign w:val="center"/>
          </w:tcPr>
          <w:p w14:paraId="31684630" w14:textId="1A490EB9" w:rsidR="00DC7532" w:rsidRPr="008B4509" w:rsidRDefault="001C6BEF" w:rsidP="001C6BEF">
            <w:pPr>
              <w:spacing w:after="0"/>
              <w:jc w:val="center"/>
              <w:rPr>
                <w:rStyle w:val="Nmerodepgina"/>
                <w:rFonts w:cs="Calibri"/>
                <w:bCs/>
                <w:color w:val="auto"/>
              </w:rPr>
            </w:pPr>
            <w:r w:rsidRPr="001C6BEF">
              <w:rPr>
                <w:rFonts w:cs="Calibri"/>
                <w:bCs/>
                <w:color w:val="auto"/>
              </w:rPr>
              <w:t>04/04/2024 7:00 a.m.</w:t>
            </w:r>
          </w:p>
        </w:tc>
        <w:tc>
          <w:tcPr>
            <w:tcW w:w="2135" w:type="dxa"/>
            <w:shd w:val="clear" w:color="auto" w:fill="FFFFFF" w:themeFill="background1"/>
          </w:tcPr>
          <w:p w14:paraId="08595DB5" w14:textId="5C38F931" w:rsidR="00DC7532" w:rsidRPr="00601164" w:rsidRDefault="00DC7532" w:rsidP="001C6BEF">
            <w:pPr>
              <w:spacing w:after="0"/>
              <w:jc w:val="center"/>
              <w:rPr>
                <w:rStyle w:val="Nmerodepgina"/>
                <w:rFonts w:cs="Calibri"/>
                <w:b/>
                <w:color w:val="auto"/>
              </w:rPr>
            </w:pPr>
            <w:r w:rsidRPr="00CC713F">
              <w:t>$ 5.178.470</w:t>
            </w:r>
          </w:p>
        </w:tc>
      </w:tr>
      <w:tr w:rsidR="00DC7532" w:rsidRPr="00E61012" w14:paraId="2F83323E" w14:textId="77777777" w:rsidTr="001C6BEF">
        <w:trPr>
          <w:jc w:val="center"/>
        </w:trPr>
        <w:tc>
          <w:tcPr>
            <w:tcW w:w="2263" w:type="dxa"/>
            <w:vAlign w:val="center"/>
          </w:tcPr>
          <w:p w14:paraId="4C5EF8DB" w14:textId="2FFA6EBD" w:rsidR="00DC7532" w:rsidRPr="00601164" w:rsidRDefault="00DC7532" w:rsidP="00DC7532">
            <w:pPr>
              <w:spacing w:after="0"/>
              <w:jc w:val="center"/>
              <w:rPr>
                <w:rStyle w:val="Nmerodepgina"/>
                <w:rFonts w:cs="Calibri"/>
                <w:b/>
                <w:color w:val="auto"/>
              </w:rPr>
            </w:pPr>
            <w:r>
              <w:rPr>
                <w:rStyle w:val="Nmerodepgina"/>
                <w:rFonts w:cs="Calibri"/>
                <w:b/>
                <w:color w:val="auto"/>
              </w:rPr>
              <w:t>0</w:t>
            </w:r>
            <w:r>
              <w:rPr>
                <w:rStyle w:val="Nmerodepgina"/>
                <w:b/>
              </w:rPr>
              <w:t>3</w:t>
            </w:r>
          </w:p>
        </w:tc>
        <w:tc>
          <w:tcPr>
            <w:tcW w:w="3261" w:type="dxa"/>
            <w:vAlign w:val="center"/>
          </w:tcPr>
          <w:p w14:paraId="727DC75E" w14:textId="01AFAA65" w:rsidR="00DC7532" w:rsidRPr="008B4509" w:rsidRDefault="001C6BEF" w:rsidP="001C6BEF">
            <w:pPr>
              <w:spacing w:after="0"/>
              <w:jc w:val="center"/>
              <w:rPr>
                <w:rStyle w:val="Nmerodepgina"/>
                <w:rFonts w:cs="Calibri"/>
                <w:bCs/>
                <w:color w:val="auto"/>
              </w:rPr>
            </w:pPr>
            <w:r w:rsidRPr="001C6BEF">
              <w:rPr>
                <w:rFonts w:cs="Calibri"/>
                <w:bCs/>
                <w:color w:val="auto"/>
              </w:rPr>
              <w:t>05/02/2024 12:00 p. m.</w:t>
            </w:r>
          </w:p>
        </w:tc>
        <w:tc>
          <w:tcPr>
            <w:tcW w:w="2135" w:type="dxa"/>
            <w:shd w:val="clear" w:color="auto" w:fill="FFFFFF" w:themeFill="background1"/>
          </w:tcPr>
          <w:p w14:paraId="5E564ADF" w14:textId="3106CB1B" w:rsidR="00DC7532" w:rsidRPr="00601164" w:rsidRDefault="00DC7532" w:rsidP="001C6BEF">
            <w:pPr>
              <w:spacing w:after="0"/>
              <w:jc w:val="center"/>
              <w:rPr>
                <w:rStyle w:val="Nmerodepgina"/>
                <w:rFonts w:cs="Calibri"/>
                <w:b/>
                <w:color w:val="auto"/>
              </w:rPr>
            </w:pPr>
            <w:r w:rsidRPr="00CC713F">
              <w:t>$ 5.178.470</w:t>
            </w:r>
          </w:p>
        </w:tc>
      </w:tr>
      <w:tr w:rsidR="00DC7532" w:rsidRPr="00E61012" w14:paraId="7480978B" w14:textId="77777777" w:rsidTr="001C6BEF">
        <w:trPr>
          <w:jc w:val="center"/>
        </w:trPr>
        <w:tc>
          <w:tcPr>
            <w:tcW w:w="2263" w:type="dxa"/>
            <w:vAlign w:val="center"/>
          </w:tcPr>
          <w:p w14:paraId="21BC9AF7" w14:textId="0A41E703" w:rsidR="00DC7532" w:rsidRDefault="00DC7532" w:rsidP="00DC7532">
            <w:pPr>
              <w:jc w:val="center"/>
              <w:rPr>
                <w:rStyle w:val="Nmerodepgina"/>
                <w:rFonts w:cs="Calibri"/>
                <w:b/>
                <w:color w:val="auto"/>
              </w:rPr>
            </w:pPr>
            <w:r>
              <w:rPr>
                <w:rStyle w:val="Nmerodepgina"/>
                <w:rFonts w:cs="Calibri"/>
                <w:b/>
                <w:color w:val="auto"/>
              </w:rPr>
              <w:t>0</w:t>
            </w:r>
            <w:r>
              <w:rPr>
                <w:rStyle w:val="Nmerodepgina"/>
                <w:b/>
              </w:rPr>
              <w:t>4</w:t>
            </w:r>
          </w:p>
        </w:tc>
        <w:tc>
          <w:tcPr>
            <w:tcW w:w="3261" w:type="dxa"/>
            <w:vAlign w:val="center"/>
          </w:tcPr>
          <w:p w14:paraId="5B91BE69" w14:textId="7FC69D21" w:rsidR="00DC7532" w:rsidRPr="008B4509" w:rsidRDefault="001C6BEF" w:rsidP="001C6BEF">
            <w:pPr>
              <w:jc w:val="center"/>
              <w:rPr>
                <w:rStyle w:val="Nmerodepgina"/>
                <w:rFonts w:cs="Calibri"/>
                <w:bCs/>
                <w:color w:val="auto"/>
              </w:rPr>
            </w:pPr>
            <w:r w:rsidRPr="001C6BEF">
              <w:rPr>
                <w:rFonts w:cs="Calibri"/>
                <w:bCs/>
                <w:color w:val="auto"/>
              </w:rPr>
              <w:t>06/12/2024 8:00 a.m.</w:t>
            </w:r>
          </w:p>
        </w:tc>
        <w:tc>
          <w:tcPr>
            <w:tcW w:w="2135" w:type="dxa"/>
            <w:shd w:val="clear" w:color="auto" w:fill="FFFFFF" w:themeFill="background1"/>
          </w:tcPr>
          <w:p w14:paraId="0142A355" w14:textId="65005993" w:rsidR="00DC7532" w:rsidRPr="00601164" w:rsidRDefault="00DC7532" w:rsidP="001C6BEF">
            <w:pPr>
              <w:jc w:val="center"/>
              <w:rPr>
                <w:rStyle w:val="Nmerodepgina"/>
                <w:rFonts w:cs="Calibri"/>
                <w:b/>
                <w:color w:val="auto"/>
              </w:rPr>
            </w:pPr>
            <w:r w:rsidRPr="00CC713F">
              <w:t>$ 5.178.470</w:t>
            </w:r>
          </w:p>
        </w:tc>
      </w:tr>
      <w:tr w:rsidR="00DC7532" w:rsidRPr="00E61012" w14:paraId="49DFB327" w14:textId="77777777" w:rsidTr="001C6BEF">
        <w:trPr>
          <w:jc w:val="center"/>
        </w:trPr>
        <w:tc>
          <w:tcPr>
            <w:tcW w:w="2263" w:type="dxa"/>
            <w:vAlign w:val="center"/>
          </w:tcPr>
          <w:p w14:paraId="6DAC74D4" w14:textId="6FA3272F" w:rsidR="00DC7532" w:rsidRDefault="00DC7532" w:rsidP="00DC7532">
            <w:pPr>
              <w:jc w:val="center"/>
              <w:rPr>
                <w:rStyle w:val="Nmerodepgina"/>
                <w:rFonts w:cs="Calibri"/>
                <w:b/>
                <w:color w:val="auto"/>
              </w:rPr>
            </w:pPr>
            <w:r>
              <w:rPr>
                <w:rStyle w:val="Nmerodepgina"/>
                <w:rFonts w:cs="Calibri"/>
                <w:b/>
                <w:color w:val="auto"/>
              </w:rPr>
              <w:t>0</w:t>
            </w:r>
            <w:r>
              <w:rPr>
                <w:rStyle w:val="Nmerodepgina"/>
                <w:b/>
              </w:rPr>
              <w:t>5</w:t>
            </w:r>
          </w:p>
        </w:tc>
        <w:tc>
          <w:tcPr>
            <w:tcW w:w="3261" w:type="dxa"/>
            <w:vAlign w:val="center"/>
          </w:tcPr>
          <w:p w14:paraId="0C0AEDB8" w14:textId="0511E53B" w:rsidR="00DC7532" w:rsidRPr="008B4509" w:rsidRDefault="001C6BEF" w:rsidP="001C6BEF">
            <w:pPr>
              <w:jc w:val="center"/>
              <w:rPr>
                <w:rStyle w:val="Nmerodepgina"/>
                <w:rFonts w:cs="Calibri"/>
                <w:bCs/>
                <w:color w:val="auto"/>
              </w:rPr>
            </w:pPr>
            <w:r w:rsidRPr="001C6BEF">
              <w:rPr>
                <w:rFonts w:cs="Calibri"/>
                <w:bCs/>
                <w:color w:val="auto"/>
              </w:rPr>
              <w:t>07/03/2024 12:00 p. m.</w:t>
            </w:r>
          </w:p>
        </w:tc>
        <w:tc>
          <w:tcPr>
            <w:tcW w:w="2135" w:type="dxa"/>
            <w:shd w:val="clear" w:color="auto" w:fill="FFFFFF" w:themeFill="background1"/>
          </w:tcPr>
          <w:p w14:paraId="1A4E5355" w14:textId="1F0801D0" w:rsidR="00DC7532" w:rsidRPr="00601164" w:rsidRDefault="00DC7532" w:rsidP="001C6BEF">
            <w:pPr>
              <w:jc w:val="center"/>
              <w:rPr>
                <w:rStyle w:val="Nmerodepgina"/>
                <w:rFonts w:cs="Calibri"/>
                <w:b/>
                <w:color w:val="auto"/>
              </w:rPr>
            </w:pPr>
            <w:r w:rsidRPr="00CC713F">
              <w:t>$ 5.178.470</w:t>
            </w:r>
          </w:p>
        </w:tc>
      </w:tr>
      <w:tr w:rsidR="00DC7532" w:rsidRPr="00E61012" w14:paraId="5EC61515" w14:textId="77777777" w:rsidTr="001C6BEF">
        <w:trPr>
          <w:jc w:val="center"/>
        </w:trPr>
        <w:tc>
          <w:tcPr>
            <w:tcW w:w="2263" w:type="dxa"/>
            <w:vAlign w:val="center"/>
          </w:tcPr>
          <w:p w14:paraId="532B1C7C" w14:textId="23E0D579" w:rsidR="00DC7532" w:rsidRDefault="00DC7532" w:rsidP="00DC7532">
            <w:pPr>
              <w:jc w:val="center"/>
              <w:rPr>
                <w:rStyle w:val="Nmerodepgina"/>
                <w:rFonts w:cs="Calibri"/>
                <w:b/>
                <w:color w:val="auto"/>
              </w:rPr>
            </w:pPr>
            <w:r>
              <w:rPr>
                <w:rStyle w:val="Nmerodepgina"/>
                <w:rFonts w:cs="Calibri"/>
                <w:b/>
                <w:color w:val="auto"/>
              </w:rPr>
              <w:t>0</w:t>
            </w:r>
            <w:r>
              <w:rPr>
                <w:rStyle w:val="Nmerodepgina"/>
                <w:b/>
              </w:rPr>
              <w:t>6</w:t>
            </w:r>
          </w:p>
        </w:tc>
        <w:tc>
          <w:tcPr>
            <w:tcW w:w="3261" w:type="dxa"/>
            <w:vAlign w:val="center"/>
          </w:tcPr>
          <w:p w14:paraId="37F0909F" w14:textId="243BB122" w:rsidR="00DC7532" w:rsidRDefault="001C6BEF" w:rsidP="001C6BEF">
            <w:pPr>
              <w:jc w:val="center"/>
              <w:rPr>
                <w:rStyle w:val="Nmerodepgina"/>
                <w:rFonts w:cs="Calibri"/>
                <w:bCs/>
                <w:color w:val="auto"/>
              </w:rPr>
            </w:pPr>
            <w:r w:rsidRPr="001C6BEF">
              <w:rPr>
                <w:rFonts w:cs="Calibri"/>
                <w:bCs/>
                <w:color w:val="auto"/>
              </w:rPr>
              <w:t>08/08/2024 8:00 a.m.</w:t>
            </w:r>
          </w:p>
        </w:tc>
        <w:tc>
          <w:tcPr>
            <w:tcW w:w="2135" w:type="dxa"/>
            <w:shd w:val="clear" w:color="auto" w:fill="FFFFFF" w:themeFill="background1"/>
          </w:tcPr>
          <w:p w14:paraId="22E8F9DB" w14:textId="02FE5339" w:rsidR="00DC7532" w:rsidRPr="00DE1E45" w:rsidRDefault="00DC7532" w:rsidP="001C6BEF">
            <w:pPr>
              <w:jc w:val="center"/>
            </w:pPr>
            <w:r w:rsidRPr="00CC713F">
              <w:t>$ 5.178.470</w:t>
            </w:r>
          </w:p>
        </w:tc>
      </w:tr>
      <w:tr w:rsidR="001C6BEF" w:rsidRPr="00E61012" w14:paraId="1944EB63" w14:textId="77777777" w:rsidTr="001C6BEF">
        <w:trPr>
          <w:jc w:val="center"/>
        </w:trPr>
        <w:tc>
          <w:tcPr>
            <w:tcW w:w="2263" w:type="dxa"/>
            <w:vAlign w:val="center"/>
          </w:tcPr>
          <w:p w14:paraId="617C85E1" w14:textId="19BDC564" w:rsidR="001C6BEF" w:rsidRDefault="001C6BEF" w:rsidP="00DC7532">
            <w:pPr>
              <w:jc w:val="center"/>
              <w:rPr>
                <w:rStyle w:val="Nmerodepgina"/>
                <w:rFonts w:cs="Calibri"/>
                <w:b/>
                <w:color w:val="auto"/>
              </w:rPr>
            </w:pPr>
            <w:r>
              <w:rPr>
                <w:rStyle w:val="Nmerodepgina"/>
                <w:rFonts w:cs="Calibri"/>
                <w:b/>
                <w:color w:val="auto"/>
              </w:rPr>
              <w:t>0</w:t>
            </w:r>
            <w:r>
              <w:rPr>
                <w:rStyle w:val="Nmerodepgina"/>
                <w:b/>
              </w:rPr>
              <w:t>7</w:t>
            </w:r>
          </w:p>
        </w:tc>
        <w:tc>
          <w:tcPr>
            <w:tcW w:w="3261" w:type="dxa"/>
            <w:vAlign w:val="center"/>
          </w:tcPr>
          <w:p w14:paraId="0128F431" w14:textId="137E31B2" w:rsidR="001C6BEF" w:rsidRPr="001C6BEF" w:rsidRDefault="001C6BEF" w:rsidP="001C6BEF">
            <w:pPr>
              <w:jc w:val="center"/>
              <w:rPr>
                <w:rFonts w:cs="Calibri"/>
                <w:bCs/>
                <w:color w:val="auto"/>
              </w:rPr>
            </w:pPr>
            <w:r w:rsidRPr="001C6BEF">
              <w:rPr>
                <w:rFonts w:cs="Calibri"/>
                <w:bCs/>
                <w:color w:val="auto"/>
              </w:rPr>
              <w:t>09/12/2024 10:00 a. m</w:t>
            </w:r>
          </w:p>
        </w:tc>
        <w:tc>
          <w:tcPr>
            <w:tcW w:w="2135" w:type="dxa"/>
            <w:shd w:val="clear" w:color="auto" w:fill="FFFFFF" w:themeFill="background1"/>
          </w:tcPr>
          <w:p w14:paraId="1B2C9B0C" w14:textId="16C15C9B" w:rsidR="001C6BEF" w:rsidRPr="00CC713F" w:rsidRDefault="001C6BEF" w:rsidP="001C6BEF">
            <w:pPr>
              <w:jc w:val="center"/>
            </w:pPr>
            <w:r w:rsidRPr="00CC713F">
              <w:t>$ 5.178.470</w:t>
            </w:r>
          </w:p>
        </w:tc>
      </w:tr>
      <w:tr w:rsidR="001C6BEF" w:rsidRPr="00E61012" w14:paraId="0886D669" w14:textId="77777777" w:rsidTr="001C6BEF">
        <w:trPr>
          <w:jc w:val="center"/>
        </w:trPr>
        <w:tc>
          <w:tcPr>
            <w:tcW w:w="2263" w:type="dxa"/>
            <w:vAlign w:val="center"/>
          </w:tcPr>
          <w:p w14:paraId="5015AD43" w14:textId="1223CF40" w:rsidR="001C6BEF" w:rsidRDefault="001C6BEF" w:rsidP="00DC7532">
            <w:pPr>
              <w:jc w:val="center"/>
              <w:rPr>
                <w:rStyle w:val="Nmerodepgina"/>
                <w:rFonts w:cs="Calibri"/>
                <w:b/>
                <w:color w:val="auto"/>
              </w:rPr>
            </w:pPr>
            <w:r>
              <w:rPr>
                <w:rStyle w:val="Nmerodepgina"/>
                <w:rFonts w:cs="Calibri"/>
                <w:b/>
                <w:color w:val="auto"/>
              </w:rPr>
              <w:t>0</w:t>
            </w:r>
            <w:r>
              <w:rPr>
                <w:rStyle w:val="Nmerodepgina"/>
                <w:b/>
              </w:rPr>
              <w:t>8</w:t>
            </w:r>
          </w:p>
        </w:tc>
        <w:tc>
          <w:tcPr>
            <w:tcW w:w="3261" w:type="dxa"/>
            <w:vAlign w:val="center"/>
          </w:tcPr>
          <w:p w14:paraId="6AA4CEB6" w14:textId="359FECB2" w:rsidR="001C6BEF" w:rsidRPr="001C6BEF" w:rsidRDefault="001C6BEF" w:rsidP="001C6BEF">
            <w:pPr>
              <w:jc w:val="center"/>
              <w:rPr>
                <w:rFonts w:cs="Calibri"/>
                <w:bCs/>
                <w:color w:val="auto"/>
              </w:rPr>
            </w:pPr>
            <w:r w:rsidRPr="001C6BEF">
              <w:rPr>
                <w:rFonts w:cs="Calibri"/>
                <w:bCs/>
                <w:color w:val="auto"/>
              </w:rPr>
              <w:t>10/07/2024 10:00 a.m.</w:t>
            </w:r>
          </w:p>
        </w:tc>
        <w:tc>
          <w:tcPr>
            <w:tcW w:w="2135" w:type="dxa"/>
            <w:shd w:val="clear" w:color="auto" w:fill="FFFFFF" w:themeFill="background1"/>
          </w:tcPr>
          <w:p w14:paraId="4F9B011F" w14:textId="30E5F6E2" w:rsidR="001C6BEF" w:rsidRPr="00CC713F" w:rsidRDefault="001C6BEF" w:rsidP="001C6BEF">
            <w:pPr>
              <w:jc w:val="center"/>
            </w:pPr>
            <w:r w:rsidRPr="00CC713F">
              <w:t>$ 5.178.470</w:t>
            </w:r>
          </w:p>
        </w:tc>
      </w:tr>
      <w:tr w:rsidR="001C6BEF" w:rsidRPr="00E61012" w14:paraId="14F2E082" w14:textId="77777777" w:rsidTr="001C6BEF">
        <w:trPr>
          <w:jc w:val="center"/>
        </w:trPr>
        <w:tc>
          <w:tcPr>
            <w:tcW w:w="2263" w:type="dxa"/>
            <w:vAlign w:val="center"/>
          </w:tcPr>
          <w:p w14:paraId="5A3A7E59" w14:textId="11DAA6A3" w:rsidR="001C6BEF" w:rsidRDefault="001C6BEF" w:rsidP="00DC7532">
            <w:pPr>
              <w:jc w:val="center"/>
              <w:rPr>
                <w:rStyle w:val="Nmerodepgina"/>
                <w:rFonts w:cs="Calibri"/>
                <w:b/>
                <w:color w:val="auto"/>
              </w:rPr>
            </w:pPr>
            <w:r>
              <w:rPr>
                <w:rStyle w:val="Nmerodepgina"/>
                <w:rFonts w:cs="Calibri"/>
                <w:b/>
                <w:color w:val="auto"/>
              </w:rPr>
              <w:t>0</w:t>
            </w:r>
            <w:r>
              <w:rPr>
                <w:rStyle w:val="Nmerodepgina"/>
                <w:b/>
              </w:rPr>
              <w:t>9</w:t>
            </w:r>
          </w:p>
        </w:tc>
        <w:tc>
          <w:tcPr>
            <w:tcW w:w="3261" w:type="dxa"/>
            <w:vAlign w:val="center"/>
          </w:tcPr>
          <w:p w14:paraId="110E0323" w14:textId="593D5BDC" w:rsidR="001C6BEF" w:rsidRPr="001C6BEF" w:rsidRDefault="001C6BEF" w:rsidP="001C6BEF">
            <w:pPr>
              <w:jc w:val="center"/>
              <w:rPr>
                <w:rFonts w:cs="Calibri"/>
                <w:bCs/>
                <w:color w:val="auto"/>
              </w:rPr>
            </w:pPr>
            <w:r w:rsidRPr="001C6BEF">
              <w:rPr>
                <w:rFonts w:cs="Calibri"/>
                <w:bCs/>
                <w:color w:val="auto"/>
              </w:rPr>
              <w:t>18/11/2024 12:00 p. m.</w:t>
            </w:r>
          </w:p>
        </w:tc>
        <w:tc>
          <w:tcPr>
            <w:tcW w:w="2135" w:type="dxa"/>
            <w:shd w:val="clear" w:color="auto" w:fill="FFFFFF" w:themeFill="background1"/>
          </w:tcPr>
          <w:p w14:paraId="619B1148" w14:textId="013D09E2" w:rsidR="001C6BEF" w:rsidRPr="00CC713F" w:rsidRDefault="001C6BEF" w:rsidP="001C6BEF">
            <w:pPr>
              <w:jc w:val="center"/>
            </w:pPr>
            <w:r w:rsidRPr="00CC713F">
              <w:t>$ 5.178.470</w:t>
            </w:r>
          </w:p>
        </w:tc>
      </w:tr>
      <w:tr w:rsidR="001C6BEF" w:rsidRPr="00E61012" w14:paraId="5AC9F68B" w14:textId="77777777" w:rsidTr="001C6BEF">
        <w:trPr>
          <w:jc w:val="center"/>
        </w:trPr>
        <w:tc>
          <w:tcPr>
            <w:tcW w:w="2263" w:type="dxa"/>
            <w:vAlign w:val="center"/>
          </w:tcPr>
          <w:p w14:paraId="0AF4935D" w14:textId="5ABB581F" w:rsidR="001C6BEF" w:rsidRDefault="001C6BEF" w:rsidP="00DC7532">
            <w:pPr>
              <w:jc w:val="center"/>
              <w:rPr>
                <w:rStyle w:val="Nmerodepgina"/>
                <w:rFonts w:cs="Calibri"/>
                <w:b/>
                <w:color w:val="auto"/>
              </w:rPr>
            </w:pPr>
            <w:r>
              <w:rPr>
                <w:rStyle w:val="Nmerodepgina"/>
                <w:rFonts w:cs="Calibri"/>
                <w:b/>
                <w:color w:val="auto"/>
              </w:rPr>
              <w:t>1</w:t>
            </w:r>
            <w:r>
              <w:rPr>
                <w:rStyle w:val="Nmerodepgina"/>
                <w:b/>
              </w:rPr>
              <w:t>0</w:t>
            </w:r>
          </w:p>
        </w:tc>
        <w:tc>
          <w:tcPr>
            <w:tcW w:w="3261" w:type="dxa"/>
            <w:vAlign w:val="center"/>
          </w:tcPr>
          <w:p w14:paraId="63C60CF5" w14:textId="0186F799" w:rsidR="001C6BEF" w:rsidRPr="001C6BEF" w:rsidRDefault="001C6BEF" w:rsidP="001C6BEF">
            <w:pPr>
              <w:jc w:val="center"/>
              <w:rPr>
                <w:rFonts w:cs="Calibri"/>
                <w:bCs/>
                <w:color w:val="auto"/>
              </w:rPr>
            </w:pPr>
            <w:r w:rsidRPr="001C6BEF">
              <w:rPr>
                <w:rFonts w:cs="Calibri"/>
                <w:bCs/>
                <w:color w:val="auto"/>
              </w:rPr>
              <w:t>12/05/2024 10:00 a.m.</w:t>
            </w:r>
          </w:p>
        </w:tc>
        <w:tc>
          <w:tcPr>
            <w:tcW w:w="2135" w:type="dxa"/>
            <w:shd w:val="clear" w:color="auto" w:fill="FFFFFF" w:themeFill="background1"/>
          </w:tcPr>
          <w:p w14:paraId="3FEBF95B" w14:textId="1DB0C50C" w:rsidR="001C6BEF" w:rsidRPr="00CC713F" w:rsidRDefault="001C6BEF" w:rsidP="001C6BEF">
            <w:pPr>
              <w:jc w:val="center"/>
            </w:pPr>
            <w:r w:rsidRPr="00CC713F">
              <w:t>$ 5.178.470</w:t>
            </w:r>
          </w:p>
        </w:tc>
      </w:tr>
      <w:tr w:rsidR="001C6BEF" w:rsidRPr="00E61012" w14:paraId="4EECFB1D" w14:textId="77777777" w:rsidTr="001C6BEF">
        <w:trPr>
          <w:jc w:val="center"/>
        </w:trPr>
        <w:tc>
          <w:tcPr>
            <w:tcW w:w="2263" w:type="dxa"/>
            <w:vAlign w:val="center"/>
          </w:tcPr>
          <w:p w14:paraId="0C92E521" w14:textId="0338E467" w:rsidR="001C6BEF" w:rsidRDefault="001C6BEF" w:rsidP="00DC7532">
            <w:pPr>
              <w:jc w:val="center"/>
              <w:rPr>
                <w:rStyle w:val="Nmerodepgina"/>
                <w:rFonts w:cs="Calibri"/>
                <w:b/>
                <w:color w:val="auto"/>
              </w:rPr>
            </w:pPr>
            <w:r>
              <w:rPr>
                <w:rStyle w:val="Nmerodepgina"/>
                <w:rFonts w:cs="Calibri"/>
                <w:b/>
                <w:color w:val="auto"/>
              </w:rPr>
              <w:t>1</w:t>
            </w:r>
            <w:r>
              <w:rPr>
                <w:rStyle w:val="Nmerodepgina"/>
                <w:b/>
              </w:rPr>
              <w:t>1</w:t>
            </w:r>
          </w:p>
        </w:tc>
        <w:tc>
          <w:tcPr>
            <w:tcW w:w="3261" w:type="dxa"/>
            <w:vAlign w:val="center"/>
          </w:tcPr>
          <w:p w14:paraId="7A6CCFCB" w14:textId="2D147D5F" w:rsidR="001C6BEF" w:rsidRPr="001C6BEF" w:rsidRDefault="001C6BEF" w:rsidP="001C6BEF">
            <w:pPr>
              <w:jc w:val="center"/>
              <w:rPr>
                <w:rFonts w:cs="Calibri"/>
                <w:bCs/>
                <w:color w:val="auto"/>
              </w:rPr>
            </w:pPr>
            <w:r w:rsidRPr="001C6BEF">
              <w:rPr>
                <w:rFonts w:cs="Calibri"/>
                <w:bCs/>
                <w:color w:val="auto"/>
              </w:rPr>
              <w:t xml:space="preserve">12/05/2024 10:00 </w:t>
            </w:r>
            <w:proofErr w:type="spellStart"/>
            <w:r w:rsidRPr="001C6BEF">
              <w:rPr>
                <w:rFonts w:cs="Calibri"/>
                <w:bCs/>
                <w:color w:val="auto"/>
              </w:rPr>
              <w:t>a.m</w:t>
            </w:r>
            <w:proofErr w:type="spellEnd"/>
          </w:p>
        </w:tc>
        <w:tc>
          <w:tcPr>
            <w:tcW w:w="2135" w:type="dxa"/>
            <w:shd w:val="clear" w:color="auto" w:fill="FFFFFF" w:themeFill="background1"/>
          </w:tcPr>
          <w:p w14:paraId="3B6C906A" w14:textId="71CB5632" w:rsidR="001C6BEF" w:rsidRPr="00CC713F" w:rsidRDefault="001C6BEF" w:rsidP="001C6BEF">
            <w:pPr>
              <w:jc w:val="center"/>
            </w:pPr>
            <w:r>
              <w:rPr>
                <w:rFonts w:cs="Calibri"/>
                <w:bCs/>
                <w:color w:val="auto"/>
              </w:rPr>
              <w:t xml:space="preserve">$ </w:t>
            </w:r>
            <w:r w:rsidRPr="001C6BEF">
              <w:rPr>
                <w:rFonts w:cs="Calibri"/>
                <w:bCs/>
                <w:color w:val="auto"/>
              </w:rPr>
              <w:t>1.035.694</w:t>
            </w:r>
          </w:p>
        </w:tc>
      </w:tr>
    </w:tbl>
    <w:p w14:paraId="03E7C2C1" w14:textId="2FA3987D" w:rsidR="00296B6B" w:rsidRPr="0064110B" w:rsidRDefault="00296B6B" w:rsidP="0064110B">
      <w:pPr>
        <w:rPr>
          <w:rStyle w:val="Nmerodepgina"/>
          <w:rFonts w:cs="Calibri"/>
          <w:bCs/>
          <w:color w:val="auto"/>
        </w:rPr>
      </w:pPr>
    </w:p>
    <w:p w14:paraId="321DBC8B" w14:textId="2D56548B" w:rsidR="00E61012" w:rsidRPr="00E61012" w:rsidRDefault="007C1A5F" w:rsidP="007C1A5F">
      <w:pPr>
        <w:pStyle w:val="Ttulo2"/>
        <w:numPr>
          <w:ilvl w:val="1"/>
          <w:numId w:val="35"/>
        </w:numPr>
        <w:ind w:left="567" w:hanging="567"/>
        <w:rPr>
          <w:rStyle w:val="Nmerodepgina"/>
          <w:rFonts w:cs="Calibri"/>
          <w:b w:val="0"/>
          <w:bCs/>
          <w:szCs w:val="22"/>
        </w:rPr>
      </w:pPr>
      <w:r w:rsidRPr="1ACB9A00">
        <w:rPr>
          <w:rStyle w:val="Nmerodepgina"/>
          <w:rFonts w:cs="Calibri"/>
          <w:bCs/>
          <w:szCs w:val="22"/>
        </w:rPr>
        <w:t>Estado financiero</w:t>
      </w:r>
    </w:p>
    <w:p w14:paraId="7BBD16DE" w14:textId="631DFC19" w:rsidR="00E61012" w:rsidRDefault="00E61012" w:rsidP="009772BA">
      <w:pPr>
        <w:rPr>
          <w:rFonts w:cs="Calibri"/>
        </w:rPr>
      </w:pPr>
    </w:p>
    <w:tbl>
      <w:tblPr>
        <w:tblStyle w:val="Tablaconcuadrcula"/>
        <w:tblW w:w="6516" w:type="dxa"/>
        <w:jc w:val="center"/>
        <w:tblLook w:val="04A0" w:firstRow="1" w:lastRow="0" w:firstColumn="1" w:lastColumn="0" w:noHBand="0" w:noVBand="1"/>
      </w:tblPr>
      <w:tblGrid>
        <w:gridCol w:w="4760"/>
        <w:gridCol w:w="1756"/>
      </w:tblGrid>
      <w:tr w:rsidR="00875B4D" w:rsidRPr="006D422E" w14:paraId="17644FD1" w14:textId="77777777" w:rsidTr="001C6BEF">
        <w:trPr>
          <w:trHeight w:val="300"/>
          <w:jc w:val="center"/>
        </w:trPr>
        <w:tc>
          <w:tcPr>
            <w:tcW w:w="4760" w:type="dxa"/>
            <w:shd w:val="clear" w:color="auto" w:fill="D9D9D9" w:themeFill="background1" w:themeFillShade="D9"/>
            <w:noWrap/>
          </w:tcPr>
          <w:p w14:paraId="0632D515" w14:textId="77777777" w:rsidR="00875B4D" w:rsidRPr="009D541D" w:rsidRDefault="00875B4D" w:rsidP="0009067A">
            <w:pPr>
              <w:spacing w:after="0"/>
              <w:jc w:val="center"/>
              <w:rPr>
                <w:rFonts w:eastAsia="Times New Roman" w:cs="Calibri"/>
                <w:b/>
                <w:lang w:eastAsia="es-CO"/>
              </w:rPr>
            </w:pPr>
            <w:r w:rsidRPr="009D541D">
              <w:rPr>
                <w:rFonts w:eastAsia="Times New Roman" w:cs="Calibri"/>
                <w:b/>
                <w:lang w:eastAsia="es-CO"/>
              </w:rPr>
              <w:t>CONCEPTO</w:t>
            </w:r>
          </w:p>
        </w:tc>
        <w:tc>
          <w:tcPr>
            <w:tcW w:w="1756" w:type="dxa"/>
            <w:shd w:val="clear" w:color="auto" w:fill="D9D9D9" w:themeFill="background1" w:themeFillShade="D9"/>
            <w:noWrap/>
          </w:tcPr>
          <w:p w14:paraId="6725275F" w14:textId="77777777" w:rsidR="00875B4D" w:rsidRPr="009D541D" w:rsidRDefault="00875B4D" w:rsidP="0009067A">
            <w:pPr>
              <w:spacing w:after="0"/>
              <w:jc w:val="center"/>
              <w:rPr>
                <w:rFonts w:eastAsia="Times New Roman" w:cs="Calibri"/>
                <w:b/>
                <w:lang w:eastAsia="es-CO"/>
              </w:rPr>
            </w:pPr>
            <w:r w:rsidRPr="009D541D">
              <w:rPr>
                <w:rFonts w:eastAsia="Times New Roman" w:cs="Calibri"/>
                <w:b/>
                <w:lang w:eastAsia="es-CO"/>
              </w:rPr>
              <w:t>VALOR</w:t>
            </w:r>
          </w:p>
        </w:tc>
      </w:tr>
      <w:tr w:rsidR="00875B4D" w:rsidRPr="006D422E" w14:paraId="2FE749A5" w14:textId="77777777" w:rsidTr="001C6BEF">
        <w:trPr>
          <w:trHeight w:val="300"/>
          <w:jc w:val="center"/>
        </w:trPr>
        <w:tc>
          <w:tcPr>
            <w:tcW w:w="4760" w:type="dxa"/>
            <w:noWrap/>
            <w:hideMark/>
          </w:tcPr>
          <w:p w14:paraId="7E56B267"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alor inicial contrato</w:t>
            </w:r>
          </w:p>
        </w:tc>
        <w:tc>
          <w:tcPr>
            <w:tcW w:w="1756" w:type="dxa"/>
            <w:noWrap/>
            <w:hideMark/>
          </w:tcPr>
          <w:p w14:paraId="5F07236F" w14:textId="7393F59F" w:rsidR="00875B4D" w:rsidRPr="00965449" w:rsidRDefault="00875B4D" w:rsidP="0009067A">
            <w:pPr>
              <w:spacing w:after="0"/>
              <w:jc w:val="right"/>
              <w:rPr>
                <w:rFonts w:eastAsia="Times New Roman" w:cs="Calibri"/>
                <w:color w:val="auto"/>
                <w:lang w:eastAsia="es-CO"/>
              </w:rPr>
            </w:pPr>
            <w:r w:rsidRPr="00965449">
              <w:rPr>
                <w:rFonts w:eastAsia="Times New Roman" w:cs="Calibri"/>
                <w:color w:val="auto"/>
                <w:lang w:eastAsia="es-CO"/>
              </w:rPr>
              <w:t xml:space="preserve">$ </w:t>
            </w:r>
            <w:r w:rsidR="001C6BEF" w:rsidRPr="001C6BEF">
              <w:rPr>
                <w:rFonts w:eastAsia="Times New Roman" w:cs="Calibri"/>
                <w:color w:val="auto"/>
                <w:lang w:eastAsia="es-CO"/>
              </w:rPr>
              <w:t>51.784.700,00 </w:t>
            </w:r>
          </w:p>
        </w:tc>
      </w:tr>
      <w:tr w:rsidR="00875B4D" w:rsidRPr="006D422E" w14:paraId="66B60840" w14:textId="77777777" w:rsidTr="001C6BEF">
        <w:trPr>
          <w:trHeight w:val="300"/>
          <w:jc w:val="center"/>
        </w:trPr>
        <w:tc>
          <w:tcPr>
            <w:tcW w:w="4760" w:type="dxa"/>
            <w:noWrap/>
            <w:hideMark/>
          </w:tcPr>
          <w:p w14:paraId="5700FD21" w14:textId="6D5D0C3D"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alor adición o disminución del contrato</w:t>
            </w:r>
          </w:p>
        </w:tc>
        <w:tc>
          <w:tcPr>
            <w:tcW w:w="1756" w:type="dxa"/>
            <w:noWrap/>
            <w:hideMark/>
          </w:tcPr>
          <w:p w14:paraId="5BFBD20C" w14:textId="6E820A0C" w:rsidR="00875B4D" w:rsidRPr="00965449" w:rsidRDefault="00875B4D" w:rsidP="0009067A">
            <w:pPr>
              <w:spacing w:after="0"/>
              <w:jc w:val="right"/>
              <w:rPr>
                <w:rFonts w:eastAsia="Times New Roman" w:cs="Calibri"/>
                <w:color w:val="auto"/>
                <w:lang w:eastAsia="es-CO"/>
              </w:rPr>
            </w:pPr>
            <w:r w:rsidRPr="00965449">
              <w:rPr>
                <w:rFonts w:eastAsia="Times New Roman" w:cs="Calibri"/>
                <w:color w:val="auto"/>
                <w:lang w:eastAsia="es-CO"/>
              </w:rPr>
              <w:t xml:space="preserve">$ </w:t>
            </w:r>
            <w:r w:rsidR="007615A1">
              <w:rPr>
                <w:rFonts w:eastAsia="Times New Roman" w:cs="Calibri"/>
                <w:color w:val="auto"/>
                <w:lang w:eastAsia="es-CO"/>
              </w:rPr>
              <w:t>0</w:t>
            </w:r>
          </w:p>
        </w:tc>
      </w:tr>
      <w:tr w:rsidR="00875B4D" w:rsidRPr="006D422E" w14:paraId="7C1C55D5" w14:textId="77777777" w:rsidTr="001C6BEF">
        <w:trPr>
          <w:trHeight w:val="300"/>
          <w:jc w:val="center"/>
        </w:trPr>
        <w:tc>
          <w:tcPr>
            <w:tcW w:w="4760" w:type="dxa"/>
            <w:noWrap/>
          </w:tcPr>
          <w:p w14:paraId="70675CAF" w14:textId="03E117DC" w:rsidR="00875B4D"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w:t>
            </w:r>
            <w:r>
              <w:rPr>
                <w:rFonts w:eastAsia="Times New Roman" w:cs="Calibri"/>
                <w:b/>
                <w:bCs/>
                <w:color w:val="000000"/>
                <w:lang w:eastAsia="es-CO"/>
              </w:rPr>
              <w:t>de las reducciones</w:t>
            </w:r>
          </w:p>
        </w:tc>
        <w:tc>
          <w:tcPr>
            <w:tcW w:w="1756" w:type="dxa"/>
            <w:noWrap/>
          </w:tcPr>
          <w:p w14:paraId="485B92D2" w14:textId="77777777" w:rsidR="00875B4D" w:rsidRPr="00965449" w:rsidRDefault="00875B4D" w:rsidP="0009067A">
            <w:pPr>
              <w:spacing w:after="0"/>
              <w:jc w:val="right"/>
              <w:rPr>
                <w:rFonts w:eastAsia="Times New Roman" w:cs="Calibri"/>
                <w:color w:val="auto"/>
                <w:lang w:eastAsia="es-CO"/>
              </w:rPr>
            </w:pPr>
            <w:r w:rsidRPr="00965449">
              <w:rPr>
                <w:rFonts w:eastAsia="Times New Roman" w:cs="Calibri"/>
                <w:color w:val="auto"/>
                <w:lang w:eastAsia="es-CO"/>
              </w:rPr>
              <w:t>$ 0,00</w:t>
            </w:r>
          </w:p>
        </w:tc>
      </w:tr>
      <w:tr w:rsidR="00875B4D" w:rsidRPr="006D422E" w14:paraId="50E33EF4" w14:textId="77777777" w:rsidTr="001C6BEF">
        <w:trPr>
          <w:trHeight w:val="300"/>
          <w:jc w:val="center"/>
        </w:trPr>
        <w:tc>
          <w:tcPr>
            <w:tcW w:w="4760" w:type="dxa"/>
            <w:noWrap/>
            <w:hideMark/>
          </w:tcPr>
          <w:p w14:paraId="6615BA86"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alor final del contrato</w:t>
            </w:r>
          </w:p>
        </w:tc>
        <w:tc>
          <w:tcPr>
            <w:tcW w:w="1756" w:type="dxa"/>
            <w:noWrap/>
            <w:hideMark/>
          </w:tcPr>
          <w:p w14:paraId="6AA1811E" w14:textId="0D789601" w:rsidR="00875B4D" w:rsidRPr="00965449" w:rsidRDefault="00875B4D" w:rsidP="0009067A">
            <w:pPr>
              <w:spacing w:after="0"/>
              <w:jc w:val="right"/>
              <w:rPr>
                <w:rFonts w:eastAsia="Times New Roman" w:cs="Calibri"/>
                <w:color w:val="auto"/>
                <w:lang w:eastAsia="es-CO"/>
              </w:rPr>
            </w:pPr>
            <w:r w:rsidRPr="00965449">
              <w:rPr>
                <w:rFonts w:eastAsia="Times New Roman" w:cs="Calibri"/>
                <w:color w:val="auto"/>
                <w:lang w:eastAsia="es-CO"/>
              </w:rPr>
              <w:t xml:space="preserve">$ </w:t>
            </w:r>
            <w:r w:rsidR="001C6BEF" w:rsidRPr="001C6BEF">
              <w:rPr>
                <w:rFonts w:eastAsia="Times New Roman" w:cs="Calibri"/>
                <w:color w:val="auto"/>
                <w:lang w:eastAsia="es-CO"/>
              </w:rPr>
              <w:t>51.784.700,00 </w:t>
            </w:r>
          </w:p>
        </w:tc>
      </w:tr>
      <w:tr w:rsidR="00875B4D" w:rsidRPr="006D422E" w14:paraId="290A793C" w14:textId="77777777" w:rsidTr="001C6BEF">
        <w:trPr>
          <w:trHeight w:val="300"/>
          <w:jc w:val="center"/>
        </w:trPr>
        <w:tc>
          <w:tcPr>
            <w:tcW w:w="4760" w:type="dxa"/>
            <w:noWrap/>
            <w:hideMark/>
          </w:tcPr>
          <w:p w14:paraId="38F2F56D"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alor ejecutado</w:t>
            </w:r>
          </w:p>
        </w:tc>
        <w:tc>
          <w:tcPr>
            <w:tcW w:w="1756" w:type="dxa"/>
            <w:noWrap/>
            <w:hideMark/>
          </w:tcPr>
          <w:p w14:paraId="5BBE27D2" w14:textId="5E42AD95" w:rsidR="00875B4D" w:rsidRPr="00965449" w:rsidRDefault="00875B4D" w:rsidP="0009067A">
            <w:pPr>
              <w:spacing w:after="0"/>
              <w:jc w:val="right"/>
              <w:rPr>
                <w:rFonts w:eastAsia="Times New Roman" w:cs="Calibri"/>
                <w:color w:val="auto"/>
                <w:lang w:eastAsia="es-CO"/>
              </w:rPr>
            </w:pPr>
            <w:r w:rsidRPr="00965449">
              <w:rPr>
                <w:rFonts w:eastAsia="Times New Roman" w:cs="Calibri"/>
                <w:color w:val="auto"/>
                <w:lang w:eastAsia="es-CO"/>
              </w:rPr>
              <w:t xml:space="preserve">$ </w:t>
            </w:r>
            <w:r w:rsidR="001C6BEF" w:rsidRPr="001C6BEF">
              <w:rPr>
                <w:rFonts w:eastAsia="Times New Roman" w:cs="Calibri"/>
                <w:color w:val="auto"/>
                <w:lang w:eastAsia="es-CO"/>
              </w:rPr>
              <w:t>51.784.700,00 </w:t>
            </w:r>
          </w:p>
        </w:tc>
      </w:tr>
      <w:tr w:rsidR="00875B4D" w:rsidRPr="00A542B2" w14:paraId="57D62AB3" w14:textId="77777777" w:rsidTr="001C6BEF">
        <w:trPr>
          <w:trHeight w:val="300"/>
          <w:jc w:val="center"/>
        </w:trPr>
        <w:tc>
          <w:tcPr>
            <w:tcW w:w="4760" w:type="dxa"/>
            <w:noWrap/>
            <w:hideMark/>
          </w:tcPr>
          <w:p w14:paraId="11D9B363"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w:t>
            </w:r>
            <w:r>
              <w:rPr>
                <w:rFonts w:eastAsia="Times New Roman" w:cs="Calibri"/>
                <w:b/>
                <w:bCs/>
                <w:color w:val="000000"/>
                <w:lang w:eastAsia="es-CO"/>
              </w:rPr>
              <w:t>pagado</w:t>
            </w:r>
          </w:p>
        </w:tc>
        <w:tc>
          <w:tcPr>
            <w:tcW w:w="1756" w:type="dxa"/>
            <w:noWrap/>
            <w:hideMark/>
          </w:tcPr>
          <w:p w14:paraId="67C3A678" w14:textId="03BFF2FE" w:rsidR="00875B4D" w:rsidRPr="00965449" w:rsidRDefault="00EE6D3F" w:rsidP="0009067A">
            <w:pPr>
              <w:spacing w:after="0"/>
              <w:jc w:val="right"/>
              <w:rPr>
                <w:rFonts w:eastAsia="Times New Roman" w:cs="Calibri"/>
                <w:color w:val="auto"/>
                <w:lang w:eastAsia="es-CO"/>
              </w:rPr>
            </w:pPr>
            <w:r>
              <w:rPr>
                <w:rFonts w:asciiTheme="majorHAnsi" w:eastAsia="Arial" w:hAnsiTheme="majorHAnsi" w:cs="Arial"/>
                <w:color w:val="auto"/>
                <w:lang w:eastAsia="es-CO" w:bidi="es-CO"/>
              </w:rPr>
              <w:t xml:space="preserve">$ </w:t>
            </w:r>
            <w:r w:rsidR="001C6BEF" w:rsidRPr="001C6BEF">
              <w:rPr>
                <w:rFonts w:asciiTheme="majorHAnsi" w:eastAsia="Arial" w:hAnsiTheme="majorHAnsi" w:cs="Arial"/>
                <w:color w:val="auto"/>
                <w:lang w:eastAsia="es-CO" w:bidi="es-CO"/>
              </w:rPr>
              <w:t>51.784.700,00 </w:t>
            </w:r>
          </w:p>
        </w:tc>
      </w:tr>
      <w:tr w:rsidR="00875B4D" w:rsidRPr="006D422E" w14:paraId="01720871" w14:textId="77777777" w:rsidTr="001C6BEF">
        <w:trPr>
          <w:trHeight w:val="300"/>
          <w:jc w:val="center"/>
        </w:trPr>
        <w:tc>
          <w:tcPr>
            <w:tcW w:w="4760" w:type="dxa"/>
            <w:noWrap/>
            <w:hideMark/>
          </w:tcPr>
          <w:p w14:paraId="4E30FE73"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lastRenderedPageBreak/>
              <w:t>V</w:t>
            </w:r>
            <w:r w:rsidRPr="006D422E">
              <w:rPr>
                <w:rFonts w:eastAsia="Times New Roman" w:cs="Calibri"/>
                <w:b/>
                <w:bCs/>
                <w:color w:val="000000"/>
                <w:lang w:eastAsia="es-CO"/>
              </w:rPr>
              <w:t xml:space="preserve">alor por </w:t>
            </w:r>
            <w:r>
              <w:rPr>
                <w:rFonts w:eastAsia="Times New Roman" w:cs="Calibri"/>
                <w:b/>
                <w:bCs/>
                <w:color w:val="000000"/>
                <w:lang w:eastAsia="es-CO"/>
              </w:rPr>
              <w:t>pagar</w:t>
            </w:r>
          </w:p>
        </w:tc>
        <w:tc>
          <w:tcPr>
            <w:tcW w:w="1756" w:type="dxa"/>
            <w:noWrap/>
            <w:hideMark/>
          </w:tcPr>
          <w:p w14:paraId="489E716C" w14:textId="77777777" w:rsidR="00875B4D" w:rsidRPr="00965449" w:rsidRDefault="00875B4D" w:rsidP="0009067A">
            <w:pPr>
              <w:spacing w:after="0"/>
              <w:jc w:val="right"/>
              <w:rPr>
                <w:rFonts w:eastAsia="Times New Roman" w:cs="Calibri"/>
                <w:color w:val="auto"/>
                <w:lang w:eastAsia="es-CO"/>
              </w:rPr>
            </w:pPr>
            <w:r w:rsidRPr="00965449">
              <w:rPr>
                <w:rFonts w:eastAsia="Times New Roman" w:cs="Calibri"/>
                <w:color w:val="auto"/>
                <w:lang w:eastAsia="es-CO"/>
              </w:rPr>
              <w:t>$ 0,00</w:t>
            </w:r>
          </w:p>
        </w:tc>
      </w:tr>
      <w:tr w:rsidR="00875B4D" w:rsidRPr="006D422E" w14:paraId="3C0E8892" w14:textId="77777777" w:rsidTr="001C6BEF">
        <w:trPr>
          <w:trHeight w:val="300"/>
          <w:jc w:val="center"/>
        </w:trPr>
        <w:tc>
          <w:tcPr>
            <w:tcW w:w="4760" w:type="dxa"/>
            <w:noWrap/>
            <w:hideMark/>
          </w:tcPr>
          <w:p w14:paraId="0EBA801D" w14:textId="77777777" w:rsidR="00875B4D" w:rsidRPr="006D422E" w:rsidRDefault="00875B4D" w:rsidP="0009067A">
            <w:pPr>
              <w:spacing w:after="0"/>
              <w:rPr>
                <w:rFonts w:eastAsia="Times New Roman" w:cs="Calibri"/>
                <w:b/>
                <w:bCs/>
                <w:color w:val="000000"/>
                <w:lang w:eastAsia="es-CO"/>
              </w:rPr>
            </w:pPr>
            <w:proofErr w:type="gramStart"/>
            <w:r>
              <w:rPr>
                <w:rFonts w:eastAsia="Times New Roman" w:cs="Calibri"/>
                <w:b/>
                <w:bCs/>
                <w:color w:val="000000"/>
                <w:lang w:eastAsia="es-CO"/>
              </w:rPr>
              <w:t>V</w:t>
            </w:r>
            <w:r w:rsidRPr="006D422E">
              <w:rPr>
                <w:rFonts w:eastAsia="Times New Roman" w:cs="Calibri"/>
                <w:b/>
                <w:bCs/>
                <w:color w:val="000000"/>
                <w:lang w:eastAsia="es-CO"/>
              </w:rPr>
              <w:t xml:space="preserve">alor a </w:t>
            </w:r>
            <w:r>
              <w:rPr>
                <w:rFonts w:eastAsia="Times New Roman" w:cs="Calibri"/>
                <w:b/>
                <w:bCs/>
                <w:color w:val="000000"/>
                <w:lang w:eastAsia="es-CO"/>
              </w:rPr>
              <w:t>liberar</w:t>
            </w:r>
            <w:proofErr w:type="gramEnd"/>
          </w:p>
        </w:tc>
        <w:tc>
          <w:tcPr>
            <w:tcW w:w="1756" w:type="dxa"/>
            <w:noWrap/>
            <w:hideMark/>
          </w:tcPr>
          <w:p w14:paraId="23D1A0B2" w14:textId="77777777" w:rsidR="00875B4D" w:rsidRPr="00965449" w:rsidRDefault="00875B4D" w:rsidP="0009067A">
            <w:pPr>
              <w:spacing w:after="0"/>
              <w:jc w:val="right"/>
              <w:rPr>
                <w:rFonts w:eastAsia="Times New Roman" w:cs="Calibri"/>
                <w:color w:val="auto"/>
                <w:lang w:eastAsia="es-CO"/>
              </w:rPr>
            </w:pPr>
            <w:r w:rsidRPr="00965449">
              <w:rPr>
                <w:rFonts w:eastAsia="Times New Roman" w:cs="Calibri"/>
                <w:color w:val="auto"/>
                <w:lang w:eastAsia="es-CO"/>
              </w:rPr>
              <w:t>$ 0,00</w:t>
            </w:r>
          </w:p>
        </w:tc>
      </w:tr>
    </w:tbl>
    <w:p w14:paraId="18352B6A" w14:textId="77777777" w:rsidR="00E61012" w:rsidRPr="003668D3" w:rsidRDefault="00E61012" w:rsidP="009772BA">
      <w:pPr>
        <w:ind w:right="6"/>
        <w:rPr>
          <w:rFonts w:cs="Calibri"/>
          <w:color w:val="auto"/>
        </w:rPr>
      </w:pPr>
    </w:p>
    <w:p w14:paraId="4ACF38F4" w14:textId="77777777" w:rsidR="00E61012" w:rsidRPr="00E61012" w:rsidRDefault="39BCC601" w:rsidP="009772BA">
      <w:pPr>
        <w:ind w:right="6"/>
        <w:rPr>
          <w:rFonts w:eastAsia="Times New Roman" w:cs="Calibri"/>
          <w:color w:val="000000"/>
          <w:lang w:val="es-ES" w:eastAsia="es-ES"/>
        </w:rPr>
      </w:pPr>
      <w:r w:rsidRPr="1ACB9A00">
        <w:rPr>
          <w:rFonts w:eastAsia="Times New Roman" w:cs="Calibri"/>
          <w:lang w:val="es-ES" w:eastAsia="es-ES"/>
        </w:rPr>
        <w:t>Conforme a lo anteriormente expuesto, se debe:</w:t>
      </w:r>
    </w:p>
    <w:p w14:paraId="0AC8D25E" w14:textId="77777777" w:rsidR="00E61012" w:rsidRPr="005B0103" w:rsidRDefault="00E61012" w:rsidP="009772BA">
      <w:pPr>
        <w:ind w:right="6"/>
        <w:rPr>
          <w:rFonts w:eastAsia="Times New Roman" w:cs="Calibri"/>
          <w:color w:val="auto"/>
          <w:lang w:val="es-ES" w:eastAsia="es-ES"/>
        </w:rPr>
      </w:pPr>
    </w:p>
    <w:p w14:paraId="6E771057" w14:textId="3B5201C0" w:rsidR="00E55C5E" w:rsidRDefault="00E55C5E" w:rsidP="0009067A">
      <w:pPr>
        <w:pStyle w:val="Prrafodelista"/>
        <w:numPr>
          <w:ilvl w:val="0"/>
          <w:numId w:val="39"/>
        </w:numPr>
        <w:ind w:left="426" w:right="6" w:hanging="426"/>
        <w:rPr>
          <w:rFonts w:eastAsia="Times New Roman" w:cs="Calibri"/>
          <w:color w:val="auto"/>
          <w:lang w:val="es-ES" w:eastAsia="es-ES"/>
        </w:rPr>
      </w:pPr>
      <w:r w:rsidRPr="005B0103">
        <w:rPr>
          <w:rFonts w:eastAsia="Times New Roman" w:cs="Calibri"/>
          <w:color w:val="auto"/>
          <w:lang w:val="es-ES" w:eastAsia="es-ES"/>
        </w:rPr>
        <w:t>Elaborar</w:t>
      </w:r>
      <w:r w:rsidR="39BCC601" w:rsidRPr="005B0103">
        <w:rPr>
          <w:rFonts w:eastAsia="Times New Roman" w:cs="Calibri"/>
          <w:color w:val="auto"/>
          <w:lang w:val="es-ES" w:eastAsia="es-ES"/>
        </w:rPr>
        <w:t xml:space="preserve"> la liquidación bilateral del contrato teniendo en cuenta que no existen saldos por liberar o a favor de las partes, y que las obligaciones fueron cumplidos a satisfacción</w:t>
      </w:r>
      <w:r w:rsidR="00D42FCD" w:rsidRPr="005B0103">
        <w:rPr>
          <w:rFonts w:eastAsia="Times New Roman" w:cs="Calibri"/>
          <w:color w:val="auto"/>
          <w:lang w:val="es-ES" w:eastAsia="es-ES"/>
        </w:rPr>
        <w:t>.</w:t>
      </w:r>
    </w:p>
    <w:p w14:paraId="0DF7D1D1" w14:textId="77777777" w:rsidR="003708BA" w:rsidRDefault="003708BA" w:rsidP="003708BA">
      <w:pPr>
        <w:pStyle w:val="Prrafodelista"/>
        <w:ind w:left="426" w:right="6"/>
        <w:rPr>
          <w:rFonts w:eastAsia="Times New Roman" w:cs="Calibri"/>
          <w:color w:val="auto"/>
          <w:lang w:val="es-ES" w:eastAsia="es-ES"/>
        </w:rPr>
      </w:pPr>
    </w:p>
    <w:p w14:paraId="076C7BE1" w14:textId="77777777" w:rsidR="003708BA" w:rsidRDefault="003708BA" w:rsidP="003708BA">
      <w:pPr>
        <w:ind w:right="6"/>
        <w:rPr>
          <w:rFonts w:eastAsia="Times New Roman" w:cs="Calibri"/>
          <w:color w:val="auto"/>
          <w:lang w:val="es-ES" w:eastAsia="es-ES"/>
        </w:rPr>
      </w:pPr>
    </w:p>
    <w:p w14:paraId="6C1A0542" w14:textId="48FAB118" w:rsidR="003708BA" w:rsidRPr="00010456" w:rsidRDefault="003708BA" w:rsidP="003708BA">
      <w:pPr>
        <w:spacing w:line="360" w:lineRule="auto"/>
        <w:rPr>
          <w:rFonts w:cstheme="minorHAnsi"/>
          <w:b/>
          <w:bCs/>
        </w:rPr>
      </w:pPr>
      <w:r w:rsidRPr="00010456">
        <w:rPr>
          <w:rFonts w:cstheme="minorHAnsi"/>
          <w:b/>
          <w:bCs/>
        </w:rPr>
        <w:t>GRADO DE SATISFACCI</w:t>
      </w:r>
      <w:r>
        <w:rPr>
          <w:rFonts w:cstheme="minorHAnsi"/>
          <w:b/>
          <w:bCs/>
        </w:rPr>
        <w:t>Ó</w:t>
      </w:r>
      <w:r w:rsidRPr="00010456">
        <w:rPr>
          <w:rFonts w:cstheme="minorHAnsi"/>
          <w:b/>
          <w:bCs/>
        </w:rPr>
        <w:t xml:space="preserve">N: </w:t>
      </w:r>
      <w:r>
        <w:rPr>
          <w:rFonts w:cstheme="minorHAnsi"/>
          <w:b/>
          <w:bCs/>
        </w:rPr>
        <w:t xml:space="preserve">  </w:t>
      </w:r>
      <w:r w:rsidRPr="00010456">
        <w:rPr>
          <w:rFonts w:cstheme="minorHAnsi"/>
          <w:b/>
          <w:bCs/>
        </w:rPr>
        <w:t>EXCELENTE</w:t>
      </w:r>
      <w:r w:rsidR="00CE53DA">
        <w:rPr>
          <w:rFonts w:cstheme="minorHAnsi"/>
          <w:b/>
          <w:bCs/>
        </w:rPr>
        <w:t>__</w:t>
      </w:r>
      <w:r w:rsidR="002C05F8">
        <w:rPr>
          <w:rFonts w:cstheme="minorHAnsi"/>
          <w:b/>
          <w:bCs/>
        </w:rPr>
        <w:t>_</w:t>
      </w:r>
      <w:r w:rsidR="002C05F8" w:rsidRPr="00010456">
        <w:rPr>
          <w:rFonts w:cstheme="minorHAnsi"/>
          <w:b/>
          <w:bCs/>
        </w:rPr>
        <w:t xml:space="preserve"> </w:t>
      </w:r>
      <w:proofErr w:type="gramStart"/>
      <w:r w:rsidR="002C05F8">
        <w:rPr>
          <w:rFonts w:cstheme="minorHAnsi"/>
          <w:b/>
          <w:bCs/>
        </w:rPr>
        <w:t>BUENO</w:t>
      </w:r>
      <w:r w:rsidR="001C6BEF">
        <w:rPr>
          <w:rFonts w:cstheme="minorHAnsi"/>
          <w:b/>
          <w:bCs/>
        </w:rPr>
        <w:t xml:space="preserve">  X</w:t>
      </w:r>
      <w:proofErr w:type="gramEnd"/>
      <w:r>
        <w:rPr>
          <w:rFonts w:cstheme="minorHAnsi"/>
          <w:b/>
          <w:bCs/>
        </w:rPr>
        <w:t xml:space="preserve">  </w:t>
      </w:r>
      <w:r w:rsidRPr="00010456">
        <w:rPr>
          <w:rFonts w:cstheme="minorHAnsi"/>
          <w:b/>
          <w:bCs/>
        </w:rPr>
        <w:t>REGULAR</w:t>
      </w:r>
      <w:r w:rsidR="00CE53DA">
        <w:rPr>
          <w:rFonts w:cstheme="minorHAnsi"/>
          <w:b/>
          <w:bCs/>
        </w:rPr>
        <w:t xml:space="preserve"> </w:t>
      </w:r>
      <w:r w:rsidR="002C05F8">
        <w:rPr>
          <w:rFonts w:cstheme="minorHAnsi"/>
          <w:b/>
          <w:bCs/>
        </w:rPr>
        <w:t xml:space="preserve">  </w:t>
      </w:r>
      <w:r>
        <w:rPr>
          <w:rFonts w:cstheme="minorHAnsi"/>
          <w:b/>
          <w:bCs/>
        </w:rPr>
        <w:t xml:space="preserve"> </w:t>
      </w:r>
      <w:r w:rsidRPr="00010456">
        <w:rPr>
          <w:rFonts w:cstheme="minorHAnsi"/>
          <w:b/>
          <w:bCs/>
        </w:rPr>
        <w:t xml:space="preserve"> </w:t>
      </w:r>
      <w:r>
        <w:rPr>
          <w:rFonts w:cstheme="minorHAnsi"/>
          <w:b/>
          <w:bCs/>
        </w:rPr>
        <w:t xml:space="preserve"> </w:t>
      </w:r>
      <w:r w:rsidRPr="00010456">
        <w:rPr>
          <w:rFonts w:cstheme="minorHAnsi"/>
          <w:b/>
          <w:bCs/>
        </w:rPr>
        <w:t>INSUFICIENTE__</w:t>
      </w:r>
      <w:r w:rsidR="002C05F8">
        <w:rPr>
          <w:rFonts w:cstheme="minorHAnsi"/>
          <w:b/>
          <w:bCs/>
        </w:rPr>
        <w:t>_</w:t>
      </w:r>
      <w:r>
        <w:rPr>
          <w:rFonts w:cstheme="minorHAnsi"/>
          <w:b/>
          <w:bCs/>
        </w:rPr>
        <w:t xml:space="preserve"> </w:t>
      </w:r>
    </w:p>
    <w:p w14:paraId="4017CCD6" w14:textId="7A97452B" w:rsidR="003708BA" w:rsidRDefault="003708BA" w:rsidP="003708BA">
      <w:pPr>
        <w:ind w:right="6"/>
        <w:rPr>
          <w:rFonts w:eastAsia="Times New Roman" w:cs="Calibri"/>
          <w:color w:val="auto"/>
          <w:lang w:val="es-ES" w:eastAsia="es-ES"/>
        </w:rPr>
      </w:pPr>
      <w:r>
        <w:rPr>
          <w:rFonts w:eastAsia="Times New Roman" w:cs="Calibri"/>
          <w:color w:val="auto"/>
          <w:lang w:val="es-ES" w:eastAsia="es-ES"/>
        </w:rPr>
        <w:t xml:space="preserve">Observaciones: </w:t>
      </w:r>
    </w:p>
    <w:p w14:paraId="36238597" w14:textId="77777777" w:rsidR="00E61012" w:rsidRPr="003668D3" w:rsidRDefault="00E61012" w:rsidP="003668D3">
      <w:pPr>
        <w:rPr>
          <w:color w:val="auto"/>
          <w:lang w:val="es-ES" w:eastAsia="es-ES"/>
        </w:rPr>
      </w:pPr>
    </w:p>
    <w:p w14:paraId="2E332041" w14:textId="3B5BD9F2" w:rsidR="00E61012" w:rsidRPr="00AD60A8" w:rsidRDefault="00DC5033" w:rsidP="00AD60A8">
      <w:pPr>
        <w:rPr>
          <w:rFonts w:asciiTheme="majorHAnsi" w:eastAsiaTheme="minorHAnsi" w:hAnsiTheme="majorHAnsi" w:cstheme="majorHAnsi"/>
        </w:rPr>
      </w:pPr>
      <w:r w:rsidRPr="002F79F9">
        <w:rPr>
          <w:rFonts w:asciiTheme="majorHAnsi" w:hAnsiTheme="majorHAnsi" w:cstheme="majorHAnsi"/>
        </w:rPr>
        <w:t xml:space="preserve">Para constancia se firma </w:t>
      </w:r>
      <w:r w:rsidR="007E2D33" w:rsidRPr="007E2D33">
        <w:rPr>
          <w:rFonts w:asciiTheme="majorHAnsi" w:eastAsia="Arial" w:hAnsiTheme="majorHAnsi" w:cs="Arial"/>
          <w:color w:val="auto"/>
          <w:lang w:eastAsia="es-CO" w:bidi="es-CO"/>
        </w:rPr>
        <w:t>17/12/2024.</w:t>
      </w:r>
    </w:p>
    <w:p w14:paraId="7A693726" w14:textId="77777777" w:rsidR="00E61012" w:rsidRPr="00E61012" w:rsidRDefault="00E61012" w:rsidP="009772BA">
      <w:pPr>
        <w:ind w:right="6"/>
        <w:rPr>
          <w:rFonts w:eastAsia="Times New Roman" w:cs="Calibri"/>
          <w:color w:val="000000"/>
          <w:lang w:val="es-ES" w:eastAsia="es-ES"/>
        </w:rPr>
      </w:pPr>
    </w:p>
    <w:p w14:paraId="3175AF55" w14:textId="6ADD0027" w:rsidR="00E61012" w:rsidRPr="00E61012" w:rsidRDefault="00AD60A8" w:rsidP="009772BA">
      <w:pPr>
        <w:ind w:right="6"/>
        <w:rPr>
          <w:rFonts w:eastAsia="Times New Roman" w:cs="Calibri"/>
          <w:color w:val="000000"/>
          <w:lang w:val="es-ES" w:eastAsia="es-ES"/>
        </w:rPr>
      </w:pPr>
      <w:r>
        <w:rPr>
          <w:rFonts w:eastAsia="Times New Roman" w:cs="Calibri"/>
          <w:noProof/>
          <w:color w:val="000000"/>
          <w:lang w:val="es-ES" w:eastAsia="es-ES"/>
        </w:rPr>
        <w:drawing>
          <wp:anchor distT="0" distB="0" distL="114300" distR="114300" simplePos="0" relativeHeight="251662336" behindDoc="1" locked="0" layoutInCell="1" allowOverlap="1" wp14:anchorId="5B3F20B7" wp14:editId="5620A014">
            <wp:simplePos x="0" y="0"/>
            <wp:positionH relativeFrom="column">
              <wp:posOffset>400837</wp:posOffset>
            </wp:positionH>
            <wp:positionV relativeFrom="paragraph">
              <wp:posOffset>166261</wp:posOffset>
            </wp:positionV>
            <wp:extent cx="1060256" cy="233158"/>
            <wp:effectExtent l="0" t="0" r="6985" b="0"/>
            <wp:wrapNone/>
            <wp:docPr id="160423539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235393" name="Imagen 1604235393"/>
                    <pic:cNvPicPr/>
                  </pic:nvPicPr>
                  <pic:blipFill>
                    <a:blip r:embed="rId8"/>
                    <a:stretch>
                      <a:fillRect/>
                    </a:stretch>
                  </pic:blipFill>
                  <pic:spPr>
                    <a:xfrm>
                      <a:off x="0" y="0"/>
                      <a:ext cx="1060256" cy="233158"/>
                    </a:xfrm>
                    <a:prstGeom prst="rect">
                      <a:avLst/>
                    </a:prstGeom>
                  </pic:spPr>
                </pic:pic>
              </a:graphicData>
            </a:graphic>
          </wp:anchor>
        </w:drawing>
      </w:r>
    </w:p>
    <w:p w14:paraId="0AD4138B" w14:textId="5EC5F1E0" w:rsidR="00E61012" w:rsidRPr="00E61012" w:rsidRDefault="00E61012" w:rsidP="009772BA">
      <w:pPr>
        <w:ind w:right="6"/>
        <w:rPr>
          <w:rFonts w:eastAsia="Times New Roman" w:cs="Calibri"/>
          <w:color w:val="000000"/>
          <w:lang w:val="es-ES" w:eastAsia="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94"/>
      </w:tblGrid>
      <w:tr w:rsidR="00817DFD" w14:paraId="19C5D9ED" w14:textId="77777777" w:rsidTr="007E2D33">
        <w:trPr>
          <w:trHeight w:val="55"/>
        </w:trPr>
        <w:tc>
          <w:tcPr>
            <w:tcW w:w="9394" w:type="dxa"/>
            <w:vAlign w:val="center"/>
          </w:tcPr>
          <w:p w14:paraId="47E6FF19" w14:textId="03D540A5" w:rsidR="00AE3575" w:rsidRPr="00AD60A8" w:rsidRDefault="007E2D33" w:rsidP="0035227A">
            <w:pPr>
              <w:spacing w:after="0"/>
              <w:rPr>
                <w:rFonts w:asciiTheme="majorHAnsi" w:hAnsiTheme="majorHAnsi" w:cstheme="majorHAnsi"/>
                <w:b/>
                <w:bCs/>
                <w:color w:val="auto"/>
              </w:rPr>
            </w:pPr>
            <w:r w:rsidRPr="00AD60A8">
              <w:rPr>
                <w:rFonts w:asciiTheme="majorHAnsi" w:hAnsiTheme="majorHAnsi" w:cstheme="majorHAnsi"/>
                <w:b/>
                <w:bCs/>
                <w:color w:val="auto"/>
              </w:rPr>
              <w:t xml:space="preserve">LEIDY MARIANA CALVETE RAMIREZ </w:t>
            </w:r>
          </w:p>
          <w:p w14:paraId="0A69D966" w14:textId="77342038" w:rsidR="0035227A" w:rsidRPr="0035227A" w:rsidRDefault="0035227A" w:rsidP="0035227A">
            <w:pPr>
              <w:spacing w:after="0"/>
              <w:rPr>
                <w:rFonts w:asciiTheme="majorHAnsi" w:hAnsiTheme="majorHAnsi" w:cstheme="majorHAnsi"/>
                <w:color w:val="auto"/>
              </w:rPr>
            </w:pPr>
            <w:r w:rsidRPr="007E2D33">
              <w:rPr>
                <w:rFonts w:asciiTheme="majorHAnsi" w:hAnsiTheme="majorHAnsi" w:cstheme="majorHAnsi"/>
                <w:color w:val="auto"/>
              </w:rPr>
              <w:t>Supervisor</w:t>
            </w:r>
            <w:r w:rsidR="007E2D33" w:rsidRPr="007E2D33">
              <w:rPr>
                <w:rFonts w:asciiTheme="majorHAnsi" w:hAnsiTheme="majorHAnsi" w:cstheme="majorHAnsi"/>
                <w:color w:val="auto"/>
              </w:rPr>
              <w:t>a</w:t>
            </w:r>
            <w:r w:rsidRPr="007E2D33">
              <w:rPr>
                <w:rFonts w:asciiTheme="majorHAnsi" w:hAnsiTheme="majorHAnsi" w:cstheme="majorHAnsi"/>
                <w:color w:val="auto"/>
              </w:rPr>
              <w:t xml:space="preserve"> del contrato</w:t>
            </w:r>
          </w:p>
        </w:tc>
      </w:tr>
    </w:tbl>
    <w:p w14:paraId="5C47FA83" w14:textId="77777777" w:rsidR="00BC28E2" w:rsidRPr="00781707" w:rsidRDefault="00BC28E2" w:rsidP="00BC28E2">
      <w:pPr>
        <w:rPr>
          <w:rFonts w:asciiTheme="majorHAnsi" w:hAnsiTheme="majorHAnsi" w:cstheme="majorHAnsi"/>
          <w:bCs/>
        </w:rPr>
      </w:pPr>
    </w:p>
    <w:p w14:paraId="76E2274A" w14:textId="1994FFA1" w:rsidR="00AB4798" w:rsidRPr="00AE3575" w:rsidRDefault="00AB4798" w:rsidP="00AB4798">
      <w:pPr>
        <w:rPr>
          <w:rFonts w:asciiTheme="majorHAnsi" w:eastAsia="Arial" w:hAnsiTheme="majorHAnsi" w:cstheme="majorHAnsi"/>
          <w:sz w:val="20"/>
          <w:lang w:eastAsia="es-CO" w:bidi="es-CO"/>
        </w:rPr>
      </w:pPr>
      <w:r w:rsidRPr="00C441CE">
        <w:rPr>
          <w:rFonts w:asciiTheme="majorHAnsi" w:eastAsia="Arial" w:hAnsiTheme="majorHAnsi" w:cstheme="majorHAnsi"/>
          <w:sz w:val="20"/>
          <w:lang w:eastAsia="es-CO" w:bidi="es-CO"/>
        </w:rPr>
        <w:t>Elaboró:</w:t>
      </w:r>
      <w:r w:rsidRPr="00C441CE">
        <w:rPr>
          <w:rFonts w:asciiTheme="majorHAnsi" w:eastAsia="Arial" w:hAnsiTheme="majorHAnsi" w:cstheme="majorHAnsi"/>
          <w:color w:val="E36C0A" w:themeColor="accent6" w:themeShade="BF"/>
          <w:sz w:val="20"/>
          <w:lang w:eastAsia="es-CO" w:bidi="es-CO"/>
        </w:rPr>
        <w:t xml:space="preserve"> </w:t>
      </w:r>
      <w:r w:rsidR="00AE3575" w:rsidRPr="00AE3575">
        <w:rPr>
          <w:rFonts w:asciiTheme="majorHAnsi" w:eastAsia="Arial" w:hAnsiTheme="majorHAnsi" w:cstheme="majorHAnsi"/>
          <w:sz w:val="20"/>
          <w:lang w:eastAsia="es-CO" w:bidi="es-CO"/>
        </w:rPr>
        <w:t xml:space="preserve">Leidy Mariana Calvete Ramirez </w:t>
      </w:r>
    </w:p>
    <w:p w14:paraId="2E60BA06" w14:textId="77777777" w:rsidR="00E61012" w:rsidRPr="00E61012" w:rsidRDefault="00E61012" w:rsidP="009772BA">
      <w:pPr>
        <w:ind w:right="6"/>
        <w:rPr>
          <w:rFonts w:eastAsia="Times New Roman" w:cs="Calibri"/>
          <w:lang w:eastAsia="es-ES"/>
        </w:rPr>
      </w:pPr>
    </w:p>
    <w:p w14:paraId="4FCD4714" w14:textId="77777777" w:rsidR="00E61012" w:rsidRPr="006366C6" w:rsidRDefault="39BCC601" w:rsidP="009772BA">
      <w:pPr>
        <w:ind w:right="6"/>
        <w:rPr>
          <w:rFonts w:eastAsia="Times New Roman" w:cs="Calibri"/>
          <w:color w:val="000000"/>
          <w:sz w:val="18"/>
          <w:szCs w:val="18"/>
          <w:lang w:val="es-ES" w:eastAsia="es-ES"/>
        </w:rPr>
      </w:pPr>
      <w:r w:rsidRPr="1ACB9A00">
        <w:rPr>
          <w:rFonts w:eastAsia="Times New Roman" w:cs="Calibri"/>
          <w:sz w:val="18"/>
          <w:szCs w:val="18"/>
          <w:lang w:val="es-ES" w:eastAsia="es-ES"/>
        </w:rPr>
        <w:t>Anexos:</w:t>
      </w:r>
    </w:p>
    <w:p w14:paraId="112CAE5F" w14:textId="77777777" w:rsidR="00E61012" w:rsidRPr="006366C6" w:rsidRDefault="00E61012" w:rsidP="009772BA">
      <w:pPr>
        <w:ind w:right="6"/>
        <w:rPr>
          <w:rFonts w:eastAsia="Times New Roman" w:cs="Calibri"/>
          <w:color w:val="000000"/>
          <w:sz w:val="18"/>
          <w:szCs w:val="18"/>
          <w:lang w:val="es-ES" w:eastAsia="es-ES"/>
        </w:rPr>
      </w:pPr>
    </w:p>
    <w:p w14:paraId="7A2A3FC2" w14:textId="5E69048E" w:rsidR="00E61012" w:rsidRPr="006366C6" w:rsidRDefault="39BCC601" w:rsidP="00D21683">
      <w:pPr>
        <w:numPr>
          <w:ilvl w:val="0"/>
          <w:numId w:val="38"/>
        </w:numPr>
        <w:ind w:left="426" w:right="6" w:hanging="426"/>
        <w:contextualSpacing/>
        <w:rPr>
          <w:rFonts w:eastAsia="Times New Roman" w:cs="Calibri"/>
          <w:color w:val="000000"/>
          <w:sz w:val="18"/>
          <w:szCs w:val="18"/>
          <w:lang w:val="es-ES" w:eastAsia="es-ES"/>
        </w:rPr>
      </w:pPr>
      <w:r w:rsidRPr="1ACB9A00">
        <w:rPr>
          <w:rFonts w:eastAsia="Times New Roman" w:cs="Calibri"/>
          <w:sz w:val="18"/>
          <w:szCs w:val="18"/>
          <w:lang w:val="es-ES" w:eastAsia="es-ES"/>
        </w:rPr>
        <w:t xml:space="preserve">Copia del acta de </w:t>
      </w:r>
      <w:r w:rsidR="00274186" w:rsidRPr="1ACB9A00">
        <w:rPr>
          <w:rFonts w:eastAsia="Times New Roman" w:cs="Calibri"/>
          <w:sz w:val="18"/>
          <w:szCs w:val="18"/>
          <w:lang w:val="es-ES" w:eastAsia="es-ES"/>
        </w:rPr>
        <w:t>inicio</w:t>
      </w:r>
      <w:r w:rsidR="00274186">
        <w:rPr>
          <w:rFonts w:eastAsia="Times New Roman" w:cs="Calibri"/>
          <w:sz w:val="18"/>
          <w:szCs w:val="18"/>
          <w:lang w:val="es-ES" w:eastAsia="es-ES"/>
        </w:rPr>
        <w:t>.</w:t>
      </w:r>
    </w:p>
    <w:p w14:paraId="714F4C9A" w14:textId="77777777" w:rsidR="006F3519" w:rsidRPr="00AD60A8" w:rsidRDefault="39BCC601" w:rsidP="00D21683">
      <w:pPr>
        <w:numPr>
          <w:ilvl w:val="0"/>
          <w:numId w:val="38"/>
        </w:numPr>
        <w:ind w:left="426" w:right="6" w:hanging="426"/>
        <w:contextualSpacing/>
        <w:rPr>
          <w:rFonts w:eastAsia="Times New Roman" w:cs="Calibri"/>
          <w:color w:val="auto"/>
          <w:sz w:val="18"/>
          <w:szCs w:val="18"/>
          <w:lang w:eastAsia="es-ES"/>
        </w:rPr>
      </w:pPr>
      <w:r w:rsidRPr="00AD60A8">
        <w:rPr>
          <w:rFonts w:eastAsia="Times New Roman" w:cs="Calibri"/>
          <w:color w:val="auto"/>
          <w:sz w:val="18"/>
          <w:szCs w:val="18"/>
          <w:lang w:val="es-ES" w:eastAsia="es-ES"/>
        </w:rPr>
        <w:t xml:space="preserve">Copia del contrato </w:t>
      </w:r>
      <w:r w:rsidR="00D21683" w:rsidRPr="00AD60A8">
        <w:rPr>
          <w:rFonts w:eastAsia="Times New Roman" w:cs="Calibri"/>
          <w:color w:val="auto"/>
          <w:sz w:val="18"/>
          <w:szCs w:val="18"/>
          <w:lang w:val="es-ES" w:eastAsia="es-ES"/>
        </w:rPr>
        <w:t>[</w:t>
      </w:r>
      <w:r w:rsidRPr="00AD60A8">
        <w:rPr>
          <w:rFonts w:eastAsia="Times New Roman" w:cs="Calibri"/>
          <w:color w:val="auto"/>
          <w:sz w:val="18"/>
          <w:szCs w:val="18"/>
          <w:lang w:val="es-ES" w:eastAsia="es-ES"/>
        </w:rPr>
        <w:t>Cuando aplique</w:t>
      </w:r>
      <w:r w:rsidR="00D21683" w:rsidRPr="00AD60A8">
        <w:rPr>
          <w:rFonts w:eastAsia="Times New Roman" w:cs="Calibri"/>
          <w:color w:val="auto"/>
          <w:sz w:val="18"/>
          <w:szCs w:val="18"/>
          <w:lang w:val="es-ES" w:eastAsia="es-ES"/>
        </w:rPr>
        <w:t>.</w:t>
      </w:r>
      <w:r w:rsidRPr="00AD60A8">
        <w:rPr>
          <w:rFonts w:eastAsia="Times New Roman" w:cs="Calibri"/>
          <w:color w:val="auto"/>
          <w:sz w:val="18"/>
          <w:szCs w:val="18"/>
          <w:lang w:val="es-ES" w:eastAsia="es-ES"/>
        </w:rPr>
        <w:t xml:space="preserve"> No aplica en SECOP II</w:t>
      </w:r>
      <w:r w:rsidR="006F3519" w:rsidRPr="00AD60A8">
        <w:rPr>
          <w:rFonts w:eastAsia="Times New Roman" w:cs="Calibri"/>
          <w:color w:val="auto"/>
          <w:sz w:val="18"/>
          <w:szCs w:val="18"/>
          <w:lang w:val="es-ES" w:eastAsia="es-ES"/>
        </w:rPr>
        <w:t>]</w:t>
      </w:r>
    </w:p>
    <w:p w14:paraId="5659740E" w14:textId="7811B1DC" w:rsidR="00E61012" w:rsidRPr="00AD60A8" w:rsidRDefault="39BCC601" w:rsidP="00D21683">
      <w:pPr>
        <w:numPr>
          <w:ilvl w:val="0"/>
          <w:numId w:val="38"/>
        </w:numPr>
        <w:ind w:left="426" w:right="6" w:hanging="426"/>
        <w:contextualSpacing/>
        <w:rPr>
          <w:rFonts w:eastAsia="Times New Roman" w:cs="Calibri"/>
          <w:color w:val="auto"/>
          <w:sz w:val="18"/>
          <w:szCs w:val="18"/>
          <w:lang w:val="es-ES" w:eastAsia="es-ES"/>
        </w:rPr>
      </w:pPr>
      <w:r w:rsidRPr="00AD60A8">
        <w:rPr>
          <w:rFonts w:eastAsia="Times New Roman" w:cs="Calibri"/>
          <w:color w:val="auto"/>
          <w:sz w:val="18"/>
          <w:szCs w:val="18"/>
          <w:lang w:val="es-ES" w:eastAsia="es-ES"/>
        </w:rPr>
        <w:t xml:space="preserve">Copia de los </w:t>
      </w:r>
      <w:r w:rsidR="00D21683" w:rsidRPr="00AD60A8">
        <w:rPr>
          <w:rFonts w:eastAsia="Times New Roman" w:cs="Calibri"/>
          <w:color w:val="auto"/>
          <w:sz w:val="18"/>
          <w:szCs w:val="18"/>
          <w:lang w:val="es-ES" w:eastAsia="es-ES"/>
        </w:rPr>
        <w:t>modificatorios</w:t>
      </w:r>
      <w:r w:rsidRPr="00AD60A8">
        <w:rPr>
          <w:rFonts w:eastAsia="Times New Roman" w:cs="Calibri"/>
          <w:color w:val="auto"/>
          <w:sz w:val="18"/>
          <w:szCs w:val="18"/>
          <w:lang w:val="es-ES" w:eastAsia="es-ES"/>
        </w:rPr>
        <w:t xml:space="preserve"> generados </w:t>
      </w:r>
      <w:r w:rsidR="00D21683" w:rsidRPr="00AD60A8">
        <w:rPr>
          <w:rFonts w:eastAsia="Times New Roman" w:cs="Calibri"/>
          <w:color w:val="auto"/>
          <w:sz w:val="18"/>
          <w:szCs w:val="18"/>
          <w:lang w:val="es-ES" w:eastAsia="es-ES"/>
        </w:rPr>
        <w:t>[Cuando aplique. No aplica en SECOP II]</w:t>
      </w:r>
    </w:p>
    <w:p w14:paraId="40C62709" w14:textId="2B3BF9E7" w:rsidR="00E61012" w:rsidRPr="00AD60A8" w:rsidRDefault="39BCC601" w:rsidP="00D21683">
      <w:pPr>
        <w:numPr>
          <w:ilvl w:val="0"/>
          <w:numId w:val="38"/>
        </w:numPr>
        <w:ind w:left="426" w:right="6" w:hanging="426"/>
        <w:contextualSpacing/>
        <w:rPr>
          <w:rFonts w:eastAsia="Times New Roman" w:cs="Calibri"/>
          <w:color w:val="auto"/>
          <w:sz w:val="18"/>
          <w:szCs w:val="18"/>
          <w:lang w:val="es-ES" w:eastAsia="es-ES"/>
        </w:rPr>
      </w:pPr>
      <w:r w:rsidRPr="00AD60A8">
        <w:rPr>
          <w:rFonts w:eastAsia="Times New Roman" w:cs="Calibri"/>
          <w:color w:val="auto"/>
          <w:sz w:val="18"/>
          <w:szCs w:val="18"/>
          <w:lang w:val="es-ES" w:eastAsia="es-ES"/>
        </w:rPr>
        <w:t xml:space="preserve">Certificado de </w:t>
      </w:r>
      <w:r w:rsidR="00D21683" w:rsidRPr="00AD60A8">
        <w:rPr>
          <w:rFonts w:eastAsia="Times New Roman" w:cs="Calibri"/>
          <w:color w:val="auto"/>
          <w:sz w:val="18"/>
          <w:szCs w:val="18"/>
          <w:lang w:val="es-ES" w:eastAsia="es-ES"/>
        </w:rPr>
        <w:t>desembolsos</w:t>
      </w:r>
      <w:r w:rsidR="00274186" w:rsidRPr="00AD60A8">
        <w:rPr>
          <w:rFonts w:eastAsia="Times New Roman" w:cs="Calibri"/>
          <w:color w:val="auto"/>
          <w:sz w:val="18"/>
          <w:szCs w:val="18"/>
          <w:lang w:val="es-ES" w:eastAsia="es-ES"/>
        </w:rPr>
        <w:t>.</w:t>
      </w:r>
    </w:p>
    <w:p w14:paraId="6F26C1B4" w14:textId="77777777" w:rsidR="00274186" w:rsidRPr="00AD60A8" w:rsidRDefault="00CF7BF5" w:rsidP="00D21683">
      <w:pPr>
        <w:numPr>
          <w:ilvl w:val="0"/>
          <w:numId w:val="38"/>
        </w:numPr>
        <w:ind w:left="426" w:right="6" w:hanging="426"/>
        <w:contextualSpacing/>
        <w:rPr>
          <w:rFonts w:eastAsia="Times New Roman" w:cs="Calibri"/>
          <w:color w:val="auto"/>
          <w:sz w:val="18"/>
          <w:szCs w:val="18"/>
          <w:lang w:val="es-ES" w:eastAsia="es-ES"/>
        </w:rPr>
      </w:pPr>
      <w:r w:rsidRPr="00AD60A8">
        <w:rPr>
          <w:rFonts w:eastAsia="Times New Roman" w:cs="Calibri"/>
          <w:color w:val="auto"/>
          <w:sz w:val="18"/>
          <w:szCs w:val="18"/>
          <w:lang w:val="es-ES" w:eastAsia="es-ES"/>
        </w:rPr>
        <w:t xml:space="preserve">Último comprobante </w:t>
      </w:r>
      <w:r w:rsidR="39BCC601" w:rsidRPr="00AD60A8">
        <w:rPr>
          <w:rFonts w:eastAsia="Times New Roman" w:cs="Calibri"/>
          <w:color w:val="auto"/>
          <w:sz w:val="18"/>
          <w:szCs w:val="18"/>
          <w:lang w:val="es-ES" w:eastAsia="es-ES"/>
        </w:rPr>
        <w:t xml:space="preserve">de pago </w:t>
      </w:r>
      <w:r w:rsidRPr="00AD60A8">
        <w:rPr>
          <w:rFonts w:eastAsia="Times New Roman" w:cs="Calibri"/>
          <w:color w:val="auto"/>
          <w:sz w:val="18"/>
          <w:szCs w:val="18"/>
          <w:lang w:val="es-ES" w:eastAsia="es-ES"/>
        </w:rPr>
        <w:t>al sistema de seguridad social [Salud,</w:t>
      </w:r>
      <w:r w:rsidR="39BCC601" w:rsidRPr="00AD60A8">
        <w:rPr>
          <w:rFonts w:eastAsia="Times New Roman" w:cs="Calibri"/>
          <w:color w:val="auto"/>
          <w:sz w:val="18"/>
          <w:szCs w:val="18"/>
          <w:lang w:val="es-ES" w:eastAsia="es-ES"/>
        </w:rPr>
        <w:t xml:space="preserve"> pensión </w:t>
      </w:r>
      <w:r w:rsidRPr="00AD60A8">
        <w:rPr>
          <w:rFonts w:eastAsia="Times New Roman" w:cs="Calibri"/>
          <w:color w:val="auto"/>
          <w:sz w:val="18"/>
          <w:szCs w:val="18"/>
          <w:lang w:val="es-ES" w:eastAsia="es-ES"/>
        </w:rPr>
        <w:t>y demás parafiscales, cuando aplique</w:t>
      </w:r>
      <w:r w:rsidR="00274186" w:rsidRPr="00AD60A8">
        <w:rPr>
          <w:rFonts w:eastAsia="Times New Roman" w:cs="Calibri"/>
          <w:color w:val="auto"/>
          <w:sz w:val="18"/>
          <w:szCs w:val="18"/>
          <w:lang w:val="es-ES" w:eastAsia="es-ES"/>
        </w:rPr>
        <w:t>]</w:t>
      </w:r>
    </w:p>
    <w:p w14:paraId="493F7473" w14:textId="23C0F3FC" w:rsidR="00E61012" w:rsidRPr="00AD60A8" w:rsidRDefault="39BCC601" w:rsidP="00D21683">
      <w:pPr>
        <w:numPr>
          <w:ilvl w:val="0"/>
          <w:numId w:val="38"/>
        </w:numPr>
        <w:ind w:left="426" w:right="6" w:hanging="426"/>
        <w:contextualSpacing/>
        <w:rPr>
          <w:rFonts w:eastAsia="Times New Roman" w:cs="Calibri"/>
          <w:color w:val="auto"/>
          <w:sz w:val="18"/>
          <w:szCs w:val="18"/>
          <w:lang w:val="es-ES" w:eastAsia="es-ES"/>
        </w:rPr>
      </w:pPr>
      <w:r w:rsidRPr="00AD60A8">
        <w:rPr>
          <w:rFonts w:eastAsia="Times New Roman" w:cs="Calibri"/>
          <w:color w:val="auto"/>
          <w:sz w:val="18"/>
          <w:szCs w:val="18"/>
          <w:lang w:val="es-ES" w:eastAsia="es-ES"/>
        </w:rPr>
        <w:t xml:space="preserve">Certificado de recibo a satisfacción </w:t>
      </w:r>
      <w:r w:rsidR="00CF7BF5" w:rsidRPr="00AD60A8">
        <w:rPr>
          <w:rFonts w:eastAsia="Times New Roman" w:cs="Calibri"/>
          <w:color w:val="auto"/>
          <w:sz w:val="18"/>
          <w:szCs w:val="18"/>
          <w:lang w:val="es-ES" w:eastAsia="es-ES"/>
        </w:rPr>
        <w:t>[</w:t>
      </w:r>
      <w:r w:rsidRPr="00AD60A8">
        <w:rPr>
          <w:rFonts w:eastAsia="Times New Roman" w:cs="Calibri"/>
          <w:color w:val="auto"/>
          <w:sz w:val="18"/>
          <w:szCs w:val="18"/>
          <w:lang w:val="es-ES" w:eastAsia="es-ES"/>
        </w:rPr>
        <w:t>Cuando aplique</w:t>
      </w:r>
      <w:r w:rsidR="00CF7BF5" w:rsidRPr="00AD60A8">
        <w:rPr>
          <w:rFonts w:eastAsia="Times New Roman" w:cs="Calibri"/>
          <w:color w:val="auto"/>
          <w:sz w:val="18"/>
          <w:szCs w:val="18"/>
          <w:lang w:val="es-ES" w:eastAsia="es-ES"/>
        </w:rPr>
        <w:t>]</w:t>
      </w:r>
    </w:p>
    <w:p w14:paraId="226331D3" w14:textId="0F5AD8CD" w:rsidR="00E61012" w:rsidRPr="00AD60A8" w:rsidRDefault="001638EC" w:rsidP="00D21683">
      <w:pPr>
        <w:numPr>
          <w:ilvl w:val="0"/>
          <w:numId w:val="38"/>
        </w:numPr>
        <w:ind w:left="426" w:right="6" w:hanging="426"/>
        <w:contextualSpacing/>
        <w:rPr>
          <w:rFonts w:eastAsia="Times New Roman" w:cs="Calibri"/>
          <w:color w:val="auto"/>
          <w:sz w:val="18"/>
          <w:szCs w:val="18"/>
          <w:lang w:eastAsia="es-ES"/>
        </w:rPr>
      </w:pPr>
      <w:r w:rsidRPr="00AD60A8">
        <w:rPr>
          <w:rFonts w:eastAsia="Times New Roman" w:cs="Calibri"/>
          <w:color w:val="auto"/>
          <w:sz w:val="18"/>
          <w:szCs w:val="18"/>
          <w:lang w:val="es-ES" w:eastAsia="es-ES"/>
        </w:rPr>
        <w:t>D</w:t>
      </w:r>
      <w:r w:rsidR="39BCC601" w:rsidRPr="00AD60A8">
        <w:rPr>
          <w:rFonts w:eastAsia="Times New Roman" w:cs="Calibri"/>
          <w:color w:val="auto"/>
          <w:sz w:val="18"/>
          <w:szCs w:val="18"/>
          <w:lang w:val="es-ES" w:eastAsia="es-ES"/>
        </w:rPr>
        <w:t>esignación de las supervisiones del contrato</w:t>
      </w:r>
      <w:r w:rsidR="00274186" w:rsidRPr="00AD60A8">
        <w:rPr>
          <w:rFonts w:eastAsia="Times New Roman" w:cs="Calibri"/>
          <w:color w:val="auto"/>
          <w:sz w:val="18"/>
          <w:szCs w:val="18"/>
          <w:lang w:val="es-ES" w:eastAsia="es-ES"/>
        </w:rPr>
        <w:t>.</w:t>
      </w:r>
    </w:p>
    <w:p w14:paraId="527B4185" w14:textId="47BE4246" w:rsidR="00E61012" w:rsidRPr="00274186" w:rsidRDefault="00E61012" w:rsidP="009772BA">
      <w:pPr>
        <w:ind w:right="6"/>
        <w:rPr>
          <w:rFonts w:eastAsia="Times New Roman" w:cs="Calibri"/>
          <w:color w:val="auto"/>
          <w:lang w:eastAsia="es-ES"/>
        </w:rPr>
      </w:pPr>
    </w:p>
    <w:p w14:paraId="2CAD8303" w14:textId="1D0C28F9" w:rsidR="00E61012" w:rsidRPr="00E61012" w:rsidRDefault="00E61012" w:rsidP="00AD60A8">
      <w:pPr>
        <w:rPr>
          <w:rFonts w:cs="Calibri"/>
          <w:i/>
          <w:iCs/>
          <w:vertAlign w:val="superscript"/>
        </w:rPr>
      </w:pPr>
    </w:p>
    <w:p w14:paraId="5B9E2AD2" w14:textId="77777777" w:rsidR="00E61012" w:rsidRPr="00E61012" w:rsidRDefault="00E61012" w:rsidP="009772BA">
      <w:pPr>
        <w:rPr>
          <w:rFonts w:cs="Calibri"/>
        </w:rPr>
      </w:pPr>
    </w:p>
    <w:sectPr w:rsidR="00E61012" w:rsidRPr="00E61012" w:rsidSect="00051059">
      <w:headerReference w:type="default" r:id="rId9"/>
      <w:footerReference w:type="default" r:id="rId10"/>
      <w:pgSz w:w="12240" w:h="15840"/>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94B737" w14:textId="77777777" w:rsidR="000E137D" w:rsidRDefault="000E137D" w:rsidP="001A74F0">
      <w:pPr>
        <w:spacing w:line="240" w:lineRule="auto"/>
      </w:pPr>
      <w:r>
        <w:separator/>
      </w:r>
    </w:p>
  </w:endnote>
  <w:endnote w:type="continuationSeparator" w:id="0">
    <w:p w14:paraId="0B2DB861" w14:textId="77777777" w:rsidR="000E137D" w:rsidRDefault="000E137D" w:rsidP="001A74F0">
      <w:pPr>
        <w:spacing w:line="240" w:lineRule="auto"/>
      </w:pPr>
      <w:r>
        <w:continuationSeparator/>
      </w:r>
    </w:p>
  </w:endnote>
  <w:endnote w:type="continuationNotice" w:id="1">
    <w:p w14:paraId="4DA16E70" w14:textId="77777777" w:rsidR="000E137D" w:rsidRDefault="000E137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93145703"/>
      <w:docPartObj>
        <w:docPartGallery w:val="Page Numbers (Bottom of Page)"/>
        <w:docPartUnique/>
      </w:docPartObj>
    </w:sdtPr>
    <w:sdtEndPr>
      <w:rPr>
        <w:sz w:val="24"/>
        <w:szCs w:val="24"/>
      </w:rPr>
    </w:sdtEndPr>
    <w:sdtContent>
      <w:p w14:paraId="6DC18318" w14:textId="77777777" w:rsidR="0009067A" w:rsidRDefault="0009067A" w:rsidP="004C1925">
        <w:pPr>
          <w:pStyle w:val="Piedepgina"/>
          <w:jc w:val="right"/>
        </w:pPr>
        <w:r>
          <w:fldChar w:fldCharType="begin"/>
        </w:r>
        <w:r>
          <w:instrText>PAGE   \* MERGEFORMAT</w:instrText>
        </w:r>
        <w:r>
          <w:fldChar w:fldCharType="separate"/>
        </w:r>
        <w:r>
          <w:t>7</w:t>
        </w:r>
        <w:r>
          <w:fldChar w:fldCharType="end"/>
        </w:r>
      </w:p>
      <w:p w14:paraId="4ADE81E0" w14:textId="4D5BF9C3" w:rsidR="0009067A" w:rsidRPr="004C1925" w:rsidRDefault="0009067A" w:rsidP="00051059">
        <w:pPr>
          <w:pStyle w:val="Piedepgina"/>
          <w:jc w:val="center"/>
        </w:pPr>
        <w:r>
          <w:rPr>
            <w:sz w:val="24"/>
            <w:szCs w:val="24"/>
          </w:rPr>
          <w:t>GCCON</w:t>
        </w:r>
        <w:r w:rsidRPr="00654BC2">
          <w:rPr>
            <w:sz w:val="24"/>
            <w:szCs w:val="24"/>
          </w:rPr>
          <w:t>-F-0</w:t>
        </w:r>
        <w:r>
          <w:rPr>
            <w:sz w:val="24"/>
            <w:szCs w:val="24"/>
          </w:rPr>
          <w:t>30</w:t>
        </w:r>
        <w:r w:rsidRPr="00654BC2">
          <w:rPr>
            <w:sz w:val="24"/>
            <w:szCs w:val="24"/>
          </w:rPr>
          <w:t xml:space="preserve"> V0</w:t>
        </w:r>
        <w:r w:rsidR="00051059">
          <w:rPr>
            <w:sz w:val="24"/>
            <w:szCs w:val="24"/>
          </w:rPr>
          <w:t>4</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BFB457" w14:textId="77777777" w:rsidR="000E137D" w:rsidRDefault="000E137D" w:rsidP="001A74F0">
      <w:pPr>
        <w:spacing w:line="240" w:lineRule="auto"/>
      </w:pPr>
      <w:r>
        <w:separator/>
      </w:r>
    </w:p>
  </w:footnote>
  <w:footnote w:type="continuationSeparator" w:id="0">
    <w:p w14:paraId="3B438AB7" w14:textId="77777777" w:rsidR="000E137D" w:rsidRDefault="000E137D" w:rsidP="001A74F0">
      <w:pPr>
        <w:spacing w:line="240" w:lineRule="auto"/>
      </w:pPr>
      <w:r>
        <w:continuationSeparator/>
      </w:r>
    </w:p>
  </w:footnote>
  <w:footnote w:type="continuationNotice" w:id="1">
    <w:p w14:paraId="4D418C62" w14:textId="77777777" w:rsidR="000E137D" w:rsidRDefault="000E137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24587101" w:rsidR="0009067A" w:rsidRDefault="0009067A"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294277A"/>
    <w:multiLevelType w:val="hybridMultilevel"/>
    <w:tmpl w:val="3C5E39A6"/>
    <w:lvl w:ilvl="0" w:tplc="5BB2471E">
      <w:start w:val="1"/>
      <w:numFmt w:val="bullet"/>
      <w:lvlText w:val=""/>
      <w:lvlJc w:val="left"/>
      <w:pPr>
        <w:ind w:left="720" w:hanging="360"/>
      </w:pPr>
      <w:rPr>
        <w:rFonts w:ascii="Symbol" w:hAnsi="Symbol" w:cs="Symbol" w:hint="default"/>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049742C"/>
    <w:multiLevelType w:val="hybridMultilevel"/>
    <w:tmpl w:val="06289764"/>
    <w:lvl w:ilvl="0" w:tplc="30185EB0">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1F44ED8"/>
    <w:multiLevelType w:val="multilevel"/>
    <w:tmpl w:val="E382A4B0"/>
    <w:lvl w:ilvl="0">
      <w:start w:val="1"/>
      <w:numFmt w:val="decimal"/>
      <w:pStyle w:val="Ttulo1"/>
      <w:lvlText w:val="%1."/>
      <w:lvlJc w:val="left"/>
      <w:pPr>
        <w:ind w:left="720" w:hanging="360"/>
      </w:pPr>
      <w:rPr>
        <w:b/>
        <w:bCs/>
      </w:rPr>
    </w:lvl>
    <w:lvl w:ilvl="1">
      <w:start w:val="1"/>
      <w:numFmt w:val="decimal"/>
      <w:isLgl/>
      <w:lvlText w:val="%1.%2"/>
      <w:lvlJc w:val="left"/>
      <w:pPr>
        <w:ind w:left="927" w:hanging="360"/>
      </w:pPr>
      <w:rPr>
        <w:rFonts w:hint="default"/>
        <w:b/>
        <w:bCs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2"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18306A8"/>
    <w:multiLevelType w:val="hybridMultilevel"/>
    <w:tmpl w:val="DCD0D38E"/>
    <w:lvl w:ilvl="0" w:tplc="99FE233E">
      <w:start w:val="1"/>
      <w:numFmt w:val="decimal"/>
      <w:lvlText w:val="%1."/>
      <w:lvlJc w:val="left"/>
      <w:pPr>
        <w:ind w:left="720" w:hanging="360"/>
      </w:pPr>
      <w:rPr>
        <w:rFonts w:ascii="Calibri" w:eastAsiaTheme="minorHAnsi" w:hAnsi="Calibri" w:cs="Calibri"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D700F97"/>
    <w:multiLevelType w:val="hybridMultilevel"/>
    <w:tmpl w:val="16F2AA90"/>
    <w:lvl w:ilvl="0" w:tplc="4726E5D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F352F88"/>
    <w:multiLevelType w:val="hybridMultilevel"/>
    <w:tmpl w:val="6E6230C0"/>
    <w:lvl w:ilvl="0" w:tplc="8D72D4D6">
      <w:start w:val="1"/>
      <w:numFmt w:val="lowerLetter"/>
      <w:lvlText w:val="%1)"/>
      <w:lvlJc w:val="left"/>
      <w:pPr>
        <w:ind w:left="786" w:hanging="360"/>
      </w:pPr>
      <w:rPr>
        <w:rFonts w:hint="default"/>
        <w:color w:val="auto"/>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1"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7"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E8640CA"/>
    <w:multiLevelType w:val="hybridMultilevel"/>
    <w:tmpl w:val="81840D98"/>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25503574">
    <w:abstractNumId w:val="9"/>
  </w:num>
  <w:num w:numId="2" w16cid:durableId="864565319">
    <w:abstractNumId w:val="23"/>
  </w:num>
  <w:num w:numId="3" w16cid:durableId="659236397">
    <w:abstractNumId w:val="21"/>
  </w:num>
  <w:num w:numId="4" w16cid:durableId="657459433">
    <w:abstractNumId w:val="14"/>
  </w:num>
  <w:num w:numId="5" w16cid:durableId="877354165">
    <w:abstractNumId w:val="18"/>
  </w:num>
  <w:num w:numId="6" w16cid:durableId="195896147">
    <w:abstractNumId w:val="24"/>
  </w:num>
  <w:num w:numId="7" w16cid:durableId="290525156">
    <w:abstractNumId w:val="4"/>
  </w:num>
  <w:num w:numId="8" w16cid:durableId="1998683272">
    <w:abstractNumId w:val="27"/>
  </w:num>
  <w:num w:numId="9" w16cid:durableId="204759676">
    <w:abstractNumId w:val="33"/>
  </w:num>
  <w:num w:numId="10" w16cid:durableId="658506237">
    <w:abstractNumId w:val="15"/>
  </w:num>
  <w:num w:numId="11" w16cid:durableId="214243143">
    <w:abstractNumId w:val="36"/>
  </w:num>
  <w:num w:numId="12" w16cid:durableId="1277635171">
    <w:abstractNumId w:val="13"/>
  </w:num>
  <w:num w:numId="13" w16cid:durableId="799150132">
    <w:abstractNumId w:val="5"/>
  </w:num>
  <w:num w:numId="14" w16cid:durableId="2129813857">
    <w:abstractNumId w:val="37"/>
  </w:num>
  <w:num w:numId="15" w16cid:durableId="1663122648">
    <w:abstractNumId w:val="26"/>
  </w:num>
  <w:num w:numId="16" w16cid:durableId="1425029332">
    <w:abstractNumId w:val="17"/>
  </w:num>
  <w:num w:numId="17" w16cid:durableId="1144540744">
    <w:abstractNumId w:val="3"/>
  </w:num>
  <w:num w:numId="18" w16cid:durableId="1074089735">
    <w:abstractNumId w:val="8"/>
  </w:num>
  <w:num w:numId="19" w16cid:durableId="22557854">
    <w:abstractNumId w:val="10"/>
  </w:num>
  <w:num w:numId="20" w16cid:durableId="1883595980">
    <w:abstractNumId w:val="35"/>
  </w:num>
  <w:num w:numId="21" w16cid:durableId="139346281">
    <w:abstractNumId w:val="28"/>
  </w:num>
  <w:num w:numId="22" w16cid:durableId="1615331721">
    <w:abstractNumId w:val="19"/>
  </w:num>
  <w:num w:numId="23" w16cid:durableId="46494180">
    <w:abstractNumId w:val="32"/>
  </w:num>
  <w:num w:numId="24" w16cid:durableId="1007752732">
    <w:abstractNumId w:val="2"/>
  </w:num>
  <w:num w:numId="25" w16cid:durableId="1358770356">
    <w:abstractNumId w:val="22"/>
  </w:num>
  <w:num w:numId="26" w16cid:durableId="1658996229">
    <w:abstractNumId w:val="7"/>
  </w:num>
  <w:num w:numId="27" w16cid:durableId="8868003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20299192">
    <w:abstractNumId w:val="34"/>
  </w:num>
  <w:num w:numId="29" w16cid:durableId="1763136589">
    <w:abstractNumId w:val="12"/>
  </w:num>
  <w:num w:numId="30" w16cid:durableId="1586187473">
    <w:abstractNumId w:val="16"/>
  </w:num>
  <w:num w:numId="31" w16cid:durableId="1547839591">
    <w:abstractNumId w:val="31"/>
  </w:num>
  <w:num w:numId="32" w16cid:durableId="1181552469">
    <w:abstractNumId w:val="0"/>
  </w:num>
  <w:num w:numId="33" w16cid:durableId="1388456584">
    <w:abstractNumId w:val="29"/>
  </w:num>
  <w:num w:numId="34" w16cid:durableId="1620406951">
    <w:abstractNumId w:val="38"/>
  </w:num>
  <w:num w:numId="35" w16cid:durableId="449860952">
    <w:abstractNumId w:val="11"/>
  </w:num>
  <w:num w:numId="36" w16cid:durableId="784496065">
    <w:abstractNumId w:val="6"/>
  </w:num>
  <w:num w:numId="37" w16cid:durableId="1455447634">
    <w:abstractNumId w:val="20"/>
  </w:num>
  <w:num w:numId="38" w16cid:durableId="1081177185">
    <w:abstractNumId w:val="1"/>
  </w:num>
  <w:num w:numId="39" w16cid:durableId="207226669">
    <w:abstractNumId w:val="30"/>
  </w:num>
  <w:num w:numId="40" w16cid:durableId="68015729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0EF7"/>
    <w:rsid w:val="00001504"/>
    <w:rsid w:val="000079EB"/>
    <w:rsid w:val="00010388"/>
    <w:rsid w:val="00011256"/>
    <w:rsid w:val="00012ABE"/>
    <w:rsid w:val="00016EF5"/>
    <w:rsid w:val="00017316"/>
    <w:rsid w:val="00020D5E"/>
    <w:rsid w:val="00027EBA"/>
    <w:rsid w:val="000357CA"/>
    <w:rsid w:val="00042127"/>
    <w:rsid w:val="00051059"/>
    <w:rsid w:val="00051C6E"/>
    <w:rsid w:val="0006028A"/>
    <w:rsid w:val="00066F76"/>
    <w:rsid w:val="0007647E"/>
    <w:rsid w:val="000773C6"/>
    <w:rsid w:val="00081347"/>
    <w:rsid w:val="00081B6B"/>
    <w:rsid w:val="00086641"/>
    <w:rsid w:val="0009067A"/>
    <w:rsid w:val="00095F06"/>
    <w:rsid w:val="000A0598"/>
    <w:rsid w:val="000A7767"/>
    <w:rsid w:val="000B086A"/>
    <w:rsid w:val="000B4924"/>
    <w:rsid w:val="000C068E"/>
    <w:rsid w:val="000D1F35"/>
    <w:rsid w:val="000D26FB"/>
    <w:rsid w:val="000D364C"/>
    <w:rsid w:val="000E137D"/>
    <w:rsid w:val="000E6984"/>
    <w:rsid w:val="000F09ED"/>
    <w:rsid w:val="000F61F0"/>
    <w:rsid w:val="00110359"/>
    <w:rsid w:val="00111D3D"/>
    <w:rsid w:val="00115817"/>
    <w:rsid w:val="00120DDF"/>
    <w:rsid w:val="00124D91"/>
    <w:rsid w:val="0013028C"/>
    <w:rsid w:val="001333D5"/>
    <w:rsid w:val="00134285"/>
    <w:rsid w:val="0013769C"/>
    <w:rsid w:val="001447D1"/>
    <w:rsid w:val="00144FA5"/>
    <w:rsid w:val="00145C4D"/>
    <w:rsid w:val="001568A0"/>
    <w:rsid w:val="001638EC"/>
    <w:rsid w:val="00166A3C"/>
    <w:rsid w:val="001821C6"/>
    <w:rsid w:val="001870A7"/>
    <w:rsid w:val="00192478"/>
    <w:rsid w:val="00195BF2"/>
    <w:rsid w:val="0019627D"/>
    <w:rsid w:val="00196BEF"/>
    <w:rsid w:val="001A4095"/>
    <w:rsid w:val="001A6508"/>
    <w:rsid w:val="001A74F0"/>
    <w:rsid w:val="001B0BCD"/>
    <w:rsid w:val="001B0DAB"/>
    <w:rsid w:val="001B2296"/>
    <w:rsid w:val="001B4C07"/>
    <w:rsid w:val="001C6BEF"/>
    <w:rsid w:val="001E123C"/>
    <w:rsid w:val="001E3EF0"/>
    <w:rsid w:val="001E5996"/>
    <w:rsid w:val="001F0D98"/>
    <w:rsid w:val="001F1BF1"/>
    <w:rsid w:val="001F62CA"/>
    <w:rsid w:val="00200159"/>
    <w:rsid w:val="00201896"/>
    <w:rsid w:val="002064B0"/>
    <w:rsid w:val="00211638"/>
    <w:rsid w:val="002212D2"/>
    <w:rsid w:val="0022234A"/>
    <w:rsid w:val="00225C0A"/>
    <w:rsid w:val="00230F78"/>
    <w:rsid w:val="002318D8"/>
    <w:rsid w:val="00235C6F"/>
    <w:rsid w:val="00240F8C"/>
    <w:rsid w:val="00243B32"/>
    <w:rsid w:val="0026713F"/>
    <w:rsid w:val="00274186"/>
    <w:rsid w:val="00275415"/>
    <w:rsid w:val="002756AF"/>
    <w:rsid w:val="00293AA6"/>
    <w:rsid w:val="00296B6B"/>
    <w:rsid w:val="002B1EE1"/>
    <w:rsid w:val="002B4948"/>
    <w:rsid w:val="002C05F8"/>
    <w:rsid w:val="002C2ED6"/>
    <w:rsid w:val="002D7320"/>
    <w:rsid w:val="002E1F09"/>
    <w:rsid w:val="002F31C0"/>
    <w:rsid w:val="002F4B19"/>
    <w:rsid w:val="003003EC"/>
    <w:rsid w:val="00305E5B"/>
    <w:rsid w:val="00313822"/>
    <w:rsid w:val="00324679"/>
    <w:rsid w:val="00342BEA"/>
    <w:rsid w:val="003449FD"/>
    <w:rsid w:val="0034739B"/>
    <w:rsid w:val="0035227A"/>
    <w:rsid w:val="00353DCE"/>
    <w:rsid w:val="003567FA"/>
    <w:rsid w:val="0036167A"/>
    <w:rsid w:val="003668D3"/>
    <w:rsid w:val="00366A94"/>
    <w:rsid w:val="003708BA"/>
    <w:rsid w:val="00376F43"/>
    <w:rsid w:val="0038263A"/>
    <w:rsid w:val="00382E8E"/>
    <w:rsid w:val="00383B4B"/>
    <w:rsid w:val="003949C1"/>
    <w:rsid w:val="003A41F2"/>
    <w:rsid w:val="003B300E"/>
    <w:rsid w:val="003D0DAF"/>
    <w:rsid w:val="003D2AAB"/>
    <w:rsid w:val="003D582D"/>
    <w:rsid w:val="003E058A"/>
    <w:rsid w:val="003F429D"/>
    <w:rsid w:val="004012FF"/>
    <w:rsid w:val="00434381"/>
    <w:rsid w:val="004417E4"/>
    <w:rsid w:val="00444E10"/>
    <w:rsid w:val="004607F8"/>
    <w:rsid w:val="0046304A"/>
    <w:rsid w:val="00474987"/>
    <w:rsid w:val="0047505E"/>
    <w:rsid w:val="00481923"/>
    <w:rsid w:val="00483300"/>
    <w:rsid w:val="00487B6F"/>
    <w:rsid w:val="004910DB"/>
    <w:rsid w:val="004B41FC"/>
    <w:rsid w:val="004C1925"/>
    <w:rsid w:val="004C55E7"/>
    <w:rsid w:val="004D12D4"/>
    <w:rsid w:val="004D6CBA"/>
    <w:rsid w:val="004E5489"/>
    <w:rsid w:val="004F16D8"/>
    <w:rsid w:val="004F34C3"/>
    <w:rsid w:val="004F670D"/>
    <w:rsid w:val="004F675E"/>
    <w:rsid w:val="00502B0B"/>
    <w:rsid w:val="00502B79"/>
    <w:rsid w:val="00510140"/>
    <w:rsid w:val="00521F27"/>
    <w:rsid w:val="005269B0"/>
    <w:rsid w:val="005347B6"/>
    <w:rsid w:val="00537FE7"/>
    <w:rsid w:val="005465D3"/>
    <w:rsid w:val="00553B3C"/>
    <w:rsid w:val="0055543C"/>
    <w:rsid w:val="00556E0E"/>
    <w:rsid w:val="005572D3"/>
    <w:rsid w:val="005575BF"/>
    <w:rsid w:val="0057194C"/>
    <w:rsid w:val="0057435D"/>
    <w:rsid w:val="00574AA9"/>
    <w:rsid w:val="00575CF2"/>
    <w:rsid w:val="00583A29"/>
    <w:rsid w:val="00583DA2"/>
    <w:rsid w:val="0058429B"/>
    <w:rsid w:val="00590B8E"/>
    <w:rsid w:val="0059352D"/>
    <w:rsid w:val="00595C56"/>
    <w:rsid w:val="0059740B"/>
    <w:rsid w:val="005B0103"/>
    <w:rsid w:val="005B0A77"/>
    <w:rsid w:val="005B2433"/>
    <w:rsid w:val="005B58FD"/>
    <w:rsid w:val="005C1015"/>
    <w:rsid w:val="005C4C85"/>
    <w:rsid w:val="005D61A1"/>
    <w:rsid w:val="005D6BAA"/>
    <w:rsid w:val="005F01CE"/>
    <w:rsid w:val="005F6631"/>
    <w:rsid w:val="005F777B"/>
    <w:rsid w:val="00601164"/>
    <w:rsid w:val="00602531"/>
    <w:rsid w:val="00611F7A"/>
    <w:rsid w:val="006143B5"/>
    <w:rsid w:val="0061449E"/>
    <w:rsid w:val="006146D5"/>
    <w:rsid w:val="00617EDF"/>
    <w:rsid w:val="00623BBD"/>
    <w:rsid w:val="00624BC7"/>
    <w:rsid w:val="006366C6"/>
    <w:rsid w:val="0064110B"/>
    <w:rsid w:val="0064313F"/>
    <w:rsid w:val="00643D9E"/>
    <w:rsid w:val="00650033"/>
    <w:rsid w:val="0065302A"/>
    <w:rsid w:val="00654BC2"/>
    <w:rsid w:val="00667792"/>
    <w:rsid w:val="00676CD5"/>
    <w:rsid w:val="00683CDC"/>
    <w:rsid w:val="006929DE"/>
    <w:rsid w:val="006945CB"/>
    <w:rsid w:val="00695C2B"/>
    <w:rsid w:val="006A3380"/>
    <w:rsid w:val="006A4E1D"/>
    <w:rsid w:val="006B5E9C"/>
    <w:rsid w:val="006B6555"/>
    <w:rsid w:val="006C3164"/>
    <w:rsid w:val="006C489A"/>
    <w:rsid w:val="006D1045"/>
    <w:rsid w:val="006E048E"/>
    <w:rsid w:val="006E30DC"/>
    <w:rsid w:val="006F2C50"/>
    <w:rsid w:val="006F3519"/>
    <w:rsid w:val="006F7F82"/>
    <w:rsid w:val="00702614"/>
    <w:rsid w:val="00703B29"/>
    <w:rsid w:val="00704ECB"/>
    <w:rsid w:val="00712FA7"/>
    <w:rsid w:val="00713BB1"/>
    <w:rsid w:val="0072261F"/>
    <w:rsid w:val="00723C40"/>
    <w:rsid w:val="00744E3F"/>
    <w:rsid w:val="00753982"/>
    <w:rsid w:val="007539CD"/>
    <w:rsid w:val="0075679D"/>
    <w:rsid w:val="007615A1"/>
    <w:rsid w:val="00771D74"/>
    <w:rsid w:val="00777974"/>
    <w:rsid w:val="00786A0C"/>
    <w:rsid w:val="00786B1E"/>
    <w:rsid w:val="00787091"/>
    <w:rsid w:val="007902BA"/>
    <w:rsid w:val="007924C8"/>
    <w:rsid w:val="0079725E"/>
    <w:rsid w:val="007B1536"/>
    <w:rsid w:val="007B4FB7"/>
    <w:rsid w:val="007C15BE"/>
    <w:rsid w:val="007C1A5F"/>
    <w:rsid w:val="007C25A8"/>
    <w:rsid w:val="007D3DE8"/>
    <w:rsid w:val="007D4BDF"/>
    <w:rsid w:val="007E108D"/>
    <w:rsid w:val="007E1D66"/>
    <w:rsid w:val="007E2D33"/>
    <w:rsid w:val="007E6B42"/>
    <w:rsid w:val="007E7DBA"/>
    <w:rsid w:val="007F7525"/>
    <w:rsid w:val="00817DFD"/>
    <w:rsid w:val="00821855"/>
    <w:rsid w:val="0082381C"/>
    <w:rsid w:val="00833894"/>
    <w:rsid w:val="008416CA"/>
    <w:rsid w:val="00855466"/>
    <w:rsid w:val="0086789C"/>
    <w:rsid w:val="00870C8C"/>
    <w:rsid w:val="008737F2"/>
    <w:rsid w:val="00875B4D"/>
    <w:rsid w:val="0088082B"/>
    <w:rsid w:val="008A1EFE"/>
    <w:rsid w:val="008A4EC6"/>
    <w:rsid w:val="008B1333"/>
    <w:rsid w:val="008B4509"/>
    <w:rsid w:val="008C0328"/>
    <w:rsid w:val="008C085A"/>
    <w:rsid w:val="008C116A"/>
    <w:rsid w:val="008C5D11"/>
    <w:rsid w:val="008C7239"/>
    <w:rsid w:val="008E04D7"/>
    <w:rsid w:val="008E343D"/>
    <w:rsid w:val="008E71BA"/>
    <w:rsid w:val="008E764E"/>
    <w:rsid w:val="0090042F"/>
    <w:rsid w:val="00900B08"/>
    <w:rsid w:val="0090382D"/>
    <w:rsid w:val="00907502"/>
    <w:rsid w:val="009139D5"/>
    <w:rsid w:val="00917C3F"/>
    <w:rsid w:val="00922255"/>
    <w:rsid w:val="009270F3"/>
    <w:rsid w:val="0093032D"/>
    <w:rsid w:val="009322DF"/>
    <w:rsid w:val="00936C79"/>
    <w:rsid w:val="00940F6E"/>
    <w:rsid w:val="00943873"/>
    <w:rsid w:val="00944605"/>
    <w:rsid w:val="0094474F"/>
    <w:rsid w:val="00951AAA"/>
    <w:rsid w:val="00952D5E"/>
    <w:rsid w:val="00954211"/>
    <w:rsid w:val="009606B8"/>
    <w:rsid w:val="00963C0D"/>
    <w:rsid w:val="009645E2"/>
    <w:rsid w:val="00965449"/>
    <w:rsid w:val="00965D4A"/>
    <w:rsid w:val="0096754F"/>
    <w:rsid w:val="00972F7C"/>
    <w:rsid w:val="0097419C"/>
    <w:rsid w:val="009772BA"/>
    <w:rsid w:val="0098520F"/>
    <w:rsid w:val="009950A0"/>
    <w:rsid w:val="009C457F"/>
    <w:rsid w:val="009C5BE2"/>
    <w:rsid w:val="009D245F"/>
    <w:rsid w:val="009D7D33"/>
    <w:rsid w:val="009E1B83"/>
    <w:rsid w:val="009E59C5"/>
    <w:rsid w:val="009E77F4"/>
    <w:rsid w:val="009F1B0B"/>
    <w:rsid w:val="009F4403"/>
    <w:rsid w:val="00A035E9"/>
    <w:rsid w:val="00A06C1D"/>
    <w:rsid w:val="00A129CB"/>
    <w:rsid w:val="00A20E98"/>
    <w:rsid w:val="00A22169"/>
    <w:rsid w:val="00A23000"/>
    <w:rsid w:val="00A25318"/>
    <w:rsid w:val="00A327E8"/>
    <w:rsid w:val="00A36D0B"/>
    <w:rsid w:val="00A42B9F"/>
    <w:rsid w:val="00A44361"/>
    <w:rsid w:val="00A54FF0"/>
    <w:rsid w:val="00A64CAA"/>
    <w:rsid w:val="00A65406"/>
    <w:rsid w:val="00A72CDE"/>
    <w:rsid w:val="00A76A70"/>
    <w:rsid w:val="00A76F2E"/>
    <w:rsid w:val="00A80559"/>
    <w:rsid w:val="00A80E4F"/>
    <w:rsid w:val="00A9185D"/>
    <w:rsid w:val="00A9209F"/>
    <w:rsid w:val="00A92590"/>
    <w:rsid w:val="00A9507A"/>
    <w:rsid w:val="00A95C34"/>
    <w:rsid w:val="00AA24BB"/>
    <w:rsid w:val="00AA37E4"/>
    <w:rsid w:val="00AA4AE5"/>
    <w:rsid w:val="00AA535C"/>
    <w:rsid w:val="00AA7DE0"/>
    <w:rsid w:val="00AB06AF"/>
    <w:rsid w:val="00AB19B7"/>
    <w:rsid w:val="00AB3ABE"/>
    <w:rsid w:val="00AB3CBD"/>
    <w:rsid w:val="00AB4798"/>
    <w:rsid w:val="00AB4C8B"/>
    <w:rsid w:val="00AB7106"/>
    <w:rsid w:val="00AC19A7"/>
    <w:rsid w:val="00AC40FB"/>
    <w:rsid w:val="00AC5227"/>
    <w:rsid w:val="00AC650F"/>
    <w:rsid w:val="00AC7E69"/>
    <w:rsid w:val="00AD02D1"/>
    <w:rsid w:val="00AD1C08"/>
    <w:rsid w:val="00AD60A8"/>
    <w:rsid w:val="00AD70F4"/>
    <w:rsid w:val="00AE3575"/>
    <w:rsid w:val="00AE5FE5"/>
    <w:rsid w:val="00AE6CE8"/>
    <w:rsid w:val="00AF2FFB"/>
    <w:rsid w:val="00AF5DD8"/>
    <w:rsid w:val="00B002BF"/>
    <w:rsid w:val="00B01134"/>
    <w:rsid w:val="00B06D2E"/>
    <w:rsid w:val="00B07974"/>
    <w:rsid w:val="00B10897"/>
    <w:rsid w:val="00B1453B"/>
    <w:rsid w:val="00B1488F"/>
    <w:rsid w:val="00B153A2"/>
    <w:rsid w:val="00B17AF3"/>
    <w:rsid w:val="00B22AAE"/>
    <w:rsid w:val="00B24049"/>
    <w:rsid w:val="00B26E26"/>
    <w:rsid w:val="00B52B44"/>
    <w:rsid w:val="00B5558D"/>
    <w:rsid w:val="00B627F0"/>
    <w:rsid w:val="00B6585F"/>
    <w:rsid w:val="00B750AD"/>
    <w:rsid w:val="00B972FA"/>
    <w:rsid w:val="00BA307A"/>
    <w:rsid w:val="00BC28E2"/>
    <w:rsid w:val="00BC5B7E"/>
    <w:rsid w:val="00BD3236"/>
    <w:rsid w:val="00BD4AD5"/>
    <w:rsid w:val="00BD6D60"/>
    <w:rsid w:val="00BE161B"/>
    <w:rsid w:val="00BE49EF"/>
    <w:rsid w:val="00BE4E97"/>
    <w:rsid w:val="00BE60A0"/>
    <w:rsid w:val="00BE698D"/>
    <w:rsid w:val="00BF1E05"/>
    <w:rsid w:val="00C0008E"/>
    <w:rsid w:val="00C04EB9"/>
    <w:rsid w:val="00C05807"/>
    <w:rsid w:val="00C058A7"/>
    <w:rsid w:val="00C05AE6"/>
    <w:rsid w:val="00C05B77"/>
    <w:rsid w:val="00C24465"/>
    <w:rsid w:val="00C269B6"/>
    <w:rsid w:val="00C32034"/>
    <w:rsid w:val="00C40320"/>
    <w:rsid w:val="00C41FFA"/>
    <w:rsid w:val="00C4488C"/>
    <w:rsid w:val="00C5174E"/>
    <w:rsid w:val="00C52C14"/>
    <w:rsid w:val="00C6074A"/>
    <w:rsid w:val="00C72150"/>
    <w:rsid w:val="00C72C7D"/>
    <w:rsid w:val="00C85395"/>
    <w:rsid w:val="00C869B1"/>
    <w:rsid w:val="00C90103"/>
    <w:rsid w:val="00C97031"/>
    <w:rsid w:val="00CA2B06"/>
    <w:rsid w:val="00CB0532"/>
    <w:rsid w:val="00CB2F72"/>
    <w:rsid w:val="00CB3C6F"/>
    <w:rsid w:val="00CB67DF"/>
    <w:rsid w:val="00CC5D40"/>
    <w:rsid w:val="00CE53DA"/>
    <w:rsid w:val="00CF7BF5"/>
    <w:rsid w:val="00CF7FA5"/>
    <w:rsid w:val="00D024AB"/>
    <w:rsid w:val="00D035D9"/>
    <w:rsid w:val="00D03741"/>
    <w:rsid w:val="00D03806"/>
    <w:rsid w:val="00D11499"/>
    <w:rsid w:val="00D14145"/>
    <w:rsid w:val="00D21683"/>
    <w:rsid w:val="00D233B4"/>
    <w:rsid w:val="00D267F0"/>
    <w:rsid w:val="00D30233"/>
    <w:rsid w:val="00D34AC3"/>
    <w:rsid w:val="00D42FCD"/>
    <w:rsid w:val="00D4473C"/>
    <w:rsid w:val="00D53A48"/>
    <w:rsid w:val="00D5441D"/>
    <w:rsid w:val="00D87238"/>
    <w:rsid w:val="00D90120"/>
    <w:rsid w:val="00DA38B7"/>
    <w:rsid w:val="00DA570F"/>
    <w:rsid w:val="00DA6777"/>
    <w:rsid w:val="00DB2DB3"/>
    <w:rsid w:val="00DC31D8"/>
    <w:rsid w:val="00DC5033"/>
    <w:rsid w:val="00DC511B"/>
    <w:rsid w:val="00DC7532"/>
    <w:rsid w:val="00DD0870"/>
    <w:rsid w:val="00DE1E58"/>
    <w:rsid w:val="00DE26C8"/>
    <w:rsid w:val="00DE26D4"/>
    <w:rsid w:val="00DE48A2"/>
    <w:rsid w:val="00DE5E5F"/>
    <w:rsid w:val="00DE7A85"/>
    <w:rsid w:val="00E013B5"/>
    <w:rsid w:val="00E05B95"/>
    <w:rsid w:val="00E10C38"/>
    <w:rsid w:val="00E33C79"/>
    <w:rsid w:val="00E42970"/>
    <w:rsid w:val="00E43291"/>
    <w:rsid w:val="00E46161"/>
    <w:rsid w:val="00E50C8D"/>
    <w:rsid w:val="00E5352B"/>
    <w:rsid w:val="00E55C5E"/>
    <w:rsid w:val="00E56685"/>
    <w:rsid w:val="00E61012"/>
    <w:rsid w:val="00E61867"/>
    <w:rsid w:val="00E62DE0"/>
    <w:rsid w:val="00E80981"/>
    <w:rsid w:val="00E86659"/>
    <w:rsid w:val="00E90110"/>
    <w:rsid w:val="00EB2E8C"/>
    <w:rsid w:val="00EB4A0F"/>
    <w:rsid w:val="00EC13F7"/>
    <w:rsid w:val="00ED0DA2"/>
    <w:rsid w:val="00ED5757"/>
    <w:rsid w:val="00EE343A"/>
    <w:rsid w:val="00EE6CE9"/>
    <w:rsid w:val="00EE6D3F"/>
    <w:rsid w:val="00EF6B3A"/>
    <w:rsid w:val="00F026EB"/>
    <w:rsid w:val="00F02F4F"/>
    <w:rsid w:val="00F033D2"/>
    <w:rsid w:val="00F06FDD"/>
    <w:rsid w:val="00F074E8"/>
    <w:rsid w:val="00F13F0B"/>
    <w:rsid w:val="00F170BC"/>
    <w:rsid w:val="00F17CEF"/>
    <w:rsid w:val="00F227AF"/>
    <w:rsid w:val="00F229B4"/>
    <w:rsid w:val="00F256F6"/>
    <w:rsid w:val="00F41359"/>
    <w:rsid w:val="00F41830"/>
    <w:rsid w:val="00F447A6"/>
    <w:rsid w:val="00F46119"/>
    <w:rsid w:val="00F546BC"/>
    <w:rsid w:val="00F63028"/>
    <w:rsid w:val="00F65BAA"/>
    <w:rsid w:val="00F7058F"/>
    <w:rsid w:val="00F72ECA"/>
    <w:rsid w:val="00F74C6C"/>
    <w:rsid w:val="00F80B54"/>
    <w:rsid w:val="00F811F3"/>
    <w:rsid w:val="00F86D0A"/>
    <w:rsid w:val="00F94B9F"/>
    <w:rsid w:val="00FA6BEE"/>
    <w:rsid w:val="00FA7DBB"/>
    <w:rsid w:val="00FB34EA"/>
    <w:rsid w:val="00FB3DE6"/>
    <w:rsid w:val="00FC155F"/>
    <w:rsid w:val="00FC235C"/>
    <w:rsid w:val="00FD2982"/>
    <w:rsid w:val="00FD7D19"/>
    <w:rsid w:val="00FE2696"/>
    <w:rsid w:val="00FE4428"/>
    <w:rsid w:val="00FE72FB"/>
    <w:rsid w:val="00FF6CC5"/>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49FD"/>
    <w:pPr>
      <w:spacing w:line="276" w:lineRule="auto"/>
      <w:jc w:val="both"/>
    </w:pPr>
    <w:rPr>
      <w:rFonts w:ascii="Calibri" w:eastAsia="Calibri" w:hAnsi="Calibri" w:cs="Times New Roman"/>
      <w:color w:val="000000" w:themeColor="text1"/>
      <w:sz w:val="22"/>
      <w:szCs w:val="22"/>
      <w:lang w:eastAsia="en-US"/>
    </w:rPr>
  </w:style>
  <w:style w:type="paragraph" w:styleId="Ttulo1">
    <w:name w:val="heading 1"/>
    <w:basedOn w:val="Normal"/>
    <w:next w:val="Normal"/>
    <w:link w:val="Ttulo1Car"/>
    <w:uiPriority w:val="9"/>
    <w:qFormat/>
    <w:rsid w:val="007C1A5F"/>
    <w:pPr>
      <w:numPr>
        <w:numId w:val="35"/>
      </w:numPr>
      <w:ind w:left="567" w:hanging="567"/>
      <w:outlineLvl w:val="0"/>
    </w:pPr>
    <w:rPr>
      <w:rFonts w:cs="Arial"/>
      <w:b/>
      <w:szCs w:val="24"/>
    </w:rPr>
  </w:style>
  <w:style w:type="paragraph" w:styleId="Ttulo2">
    <w:name w:val="heading 2"/>
    <w:basedOn w:val="Normal"/>
    <w:next w:val="Normal"/>
    <w:link w:val="Ttulo2Car"/>
    <w:uiPriority w:val="9"/>
    <w:unhideWhenUsed/>
    <w:qFormat/>
    <w:rsid w:val="007C1A5F"/>
    <w:pPr>
      <w:keepNext/>
      <w:keepLines/>
      <w:numPr>
        <w:numId w:val="36"/>
      </w:numPr>
      <w:ind w:left="567" w:hanging="567"/>
      <w:outlineLvl w:val="1"/>
    </w:pPr>
    <w:rPr>
      <w:rFonts w:eastAsiaTheme="majorEastAsia" w:cstheme="majorBidi"/>
      <w:b/>
      <w:color w:val="auto"/>
      <w:szCs w:val="26"/>
    </w:rPr>
  </w:style>
  <w:style w:type="paragraph" w:styleId="Ttulo3">
    <w:name w:val="heading 3"/>
    <w:basedOn w:val="Normal"/>
    <w:next w:val="Normal"/>
    <w:link w:val="Ttulo3Car"/>
    <w:uiPriority w:val="9"/>
    <w:unhideWhenUsed/>
    <w:qFormat/>
    <w:rsid w:val="00972F7C"/>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7C1A5F"/>
    <w:rPr>
      <w:rFonts w:ascii="Calibri" w:eastAsia="Calibri" w:hAnsi="Calibri" w:cs="Arial"/>
      <w:b/>
      <w:color w:val="000000" w:themeColor="text1"/>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7C1A5F"/>
    <w:rPr>
      <w:rFonts w:ascii="Calibri" w:eastAsiaTheme="majorEastAsia" w:hAnsi="Calibri" w:cstheme="majorBidi"/>
      <w:b/>
      <w:sz w:val="22"/>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 w:type="paragraph" w:styleId="Revisin">
    <w:name w:val="Revision"/>
    <w:hidden/>
    <w:uiPriority w:val="99"/>
    <w:semiHidden/>
    <w:rsid w:val="00A76A70"/>
    <w:rPr>
      <w:rFonts w:ascii="Calibri" w:eastAsia="Calibri" w:hAnsi="Calibri" w:cs="Times New Roman"/>
      <w:sz w:val="22"/>
      <w:szCs w:val="22"/>
      <w:lang w:eastAsia="en-US"/>
    </w:rPr>
  </w:style>
  <w:style w:type="table" w:customStyle="1" w:styleId="TableGrid1">
    <w:name w:val="Table Grid1"/>
    <w:basedOn w:val="Tablanormal"/>
    <w:next w:val="Tablaconcuadrcula"/>
    <w:uiPriority w:val="59"/>
    <w:rsid w:val="001B4C07"/>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C25A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25A8"/>
    <w:rPr>
      <w:rFonts w:ascii="Segoe UI" w:eastAsia="Calibri" w:hAnsi="Segoe UI" w:cs="Segoe UI"/>
      <w:sz w:val="18"/>
      <w:szCs w:val="18"/>
      <w:lang w:eastAsia="en-US"/>
    </w:rPr>
  </w:style>
  <w:style w:type="paragraph" w:styleId="Asuntodelcomentario">
    <w:name w:val="annotation subject"/>
    <w:basedOn w:val="Textocomentario"/>
    <w:next w:val="Textocomentario"/>
    <w:link w:val="AsuntodelcomentarioCar"/>
    <w:uiPriority w:val="99"/>
    <w:semiHidden/>
    <w:unhideWhenUsed/>
    <w:rsid w:val="00D42FCD"/>
    <w:pPr>
      <w:spacing w:after="0"/>
    </w:pPr>
    <w:rPr>
      <w:b/>
      <w:bCs/>
    </w:rPr>
  </w:style>
  <w:style w:type="character" w:customStyle="1" w:styleId="AsuntodelcomentarioCar">
    <w:name w:val="Asunto del comentario Car"/>
    <w:basedOn w:val="TextocomentarioCar"/>
    <w:link w:val="Asuntodelcomentario"/>
    <w:uiPriority w:val="99"/>
    <w:semiHidden/>
    <w:rsid w:val="00D42FCD"/>
    <w:rPr>
      <w:rFonts w:ascii="Calibri" w:eastAsia="Calibri" w:hAnsi="Calibri" w:cs="Times New Roman"/>
      <w:b/>
      <w:bCs/>
      <w:color w:val="000000" w:themeColor="text1"/>
      <w:sz w:val="20"/>
      <w:szCs w:val="20"/>
      <w:lang w:eastAsia="en-US"/>
    </w:rPr>
  </w:style>
  <w:style w:type="character" w:customStyle="1" w:styleId="vortaltextbox">
    <w:name w:val="vortaltextbox"/>
    <w:basedOn w:val="Fuentedeprrafopredeter"/>
    <w:rsid w:val="001568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4854860">
      <w:bodyDiv w:val="1"/>
      <w:marLeft w:val="0"/>
      <w:marRight w:val="0"/>
      <w:marTop w:val="0"/>
      <w:marBottom w:val="0"/>
      <w:divBdr>
        <w:top w:val="none" w:sz="0" w:space="0" w:color="auto"/>
        <w:left w:val="none" w:sz="0" w:space="0" w:color="auto"/>
        <w:bottom w:val="none" w:sz="0" w:space="0" w:color="auto"/>
        <w:right w:val="none" w:sz="0" w:space="0" w:color="auto"/>
      </w:divBdr>
    </w:div>
    <w:div w:id="322054936">
      <w:bodyDiv w:val="1"/>
      <w:marLeft w:val="0"/>
      <w:marRight w:val="0"/>
      <w:marTop w:val="0"/>
      <w:marBottom w:val="0"/>
      <w:divBdr>
        <w:top w:val="none" w:sz="0" w:space="0" w:color="auto"/>
        <w:left w:val="none" w:sz="0" w:space="0" w:color="auto"/>
        <w:bottom w:val="none" w:sz="0" w:space="0" w:color="auto"/>
        <w:right w:val="none" w:sz="0" w:space="0" w:color="auto"/>
      </w:divBdr>
    </w:div>
    <w:div w:id="430585125">
      <w:bodyDiv w:val="1"/>
      <w:marLeft w:val="0"/>
      <w:marRight w:val="0"/>
      <w:marTop w:val="0"/>
      <w:marBottom w:val="0"/>
      <w:divBdr>
        <w:top w:val="none" w:sz="0" w:space="0" w:color="auto"/>
        <w:left w:val="none" w:sz="0" w:space="0" w:color="auto"/>
        <w:bottom w:val="none" w:sz="0" w:space="0" w:color="auto"/>
        <w:right w:val="none" w:sz="0" w:space="0" w:color="auto"/>
      </w:divBdr>
    </w:div>
    <w:div w:id="565461124">
      <w:bodyDiv w:val="1"/>
      <w:marLeft w:val="0"/>
      <w:marRight w:val="0"/>
      <w:marTop w:val="0"/>
      <w:marBottom w:val="0"/>
      <w:divBdr>
        <w:top w:val="none" w:sz="0" w:space="0" w:color="auto"/>
        <w:left w:val="none" w:sz="0" w:space="0" w:color="auto"/>
        <w:bottom w:val="none" w:sz="0" w:space="0" w:color="auto"/>
        <w:right w:val="none" w:sz="0" w:space="0" w:color="auto"/>
      </w:divBdr>
    </w:div>
    <w:div w:id="904682389">
      <w:bodyDiv w:val="1"/>
      <w:marLeft w:val="0"/>
      <w:marRight w:val="0"/>
      <w:marTop w:val="0"/>
      <w:marBottom w:val="0"/>
      <w:divBdr>
        <w:top w:val="none" w:sz="0" w:space="0" w:color="auto"/>
        <w:left w:val="none" w:sz="0" w:space="0" w:color="auto"/>
        <w:bottom w:val="none" w:sz="0" w:space="0" w:color="auto"/>
        <w:right w:val="none" w:sz="0" w:space="0" w:color="auto"/>
      </w:divBdr>
    </w:div>
    <w:div w:id="1019505321">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F4BDBE-33D9-46E8-AD54-88520D3E7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11</Pages>
  <Words>2227</Words>
  <Characters>12254</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Leidy Mariana Calvete Ramirez</cp:lastModifiedBy>
  <cp:revision>2</cp:revision>
  <dcterms:created xsi:type="dcterms:W3CDTF">2025-03-07T21:50:00Z</dcterms:created>
  <dcterms:modified xsi:type="dcterms:W3CDTF">2025-03-07T21:50:00Z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