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5FC4EAE2" w14:textId="77777777" w:rsidR="00A8340B" w:rsidRDefault="00A8340B" w:rsidP="001C6E6A">
      <w:pPr>
        <w:ind w:right="51"/>
        <w:jc w:val="center"/>
        <w:rPr>
          <w:rFonts w:ascii="Arial Narrow" w:eastAsia="Times New Roman" w:hAnsi="Arial Narrow" w:cs="Arial"/>
          <w:b/>
          <w:sz w:val="22"/>
          <w:u w:val="single"/>
        </w:rPr>
      </w:pPr>
    </w:p>
    <w:p w14:paraId="257A4D75" w14:textId="77777777" w:rsidR="008879C3" w:rsidRDefault="008879C3" w:rsidP="008879C3">
      <w:pPr>
        <w:autoSpaceDE w:val="0"/>
        <w:adjustRightInd w:val="0"/>
        <w:ind w:right="18"/>
        <w:contextualSpacing/>
        <w:rPr>
          <w:rFonts w:ascii="Arial Narrow" w:hAnsi="Arial Narrow" w:cs="Arial"/>
          <w:b/>
          <w:color w:val="000000" w:themeColor="text1"/>
          <w:sz w:val="22"/>
          <w:szCs w:val="22"/>
          <w:lang w:val="es-ES"/>
        </w:rPr>
      </w:pPr>
    </w:p>
    <w:p w14:paraId="39C59C83" w14:textId="77777777" w:rsidR="008879C3" w:rsidRDefault="008879C3" w:rsidP="008879C3">
      <w:pPr>
        <w:tabs>
          <w:tab w:val="left" w:pos="-3119"/>
        </w:tabs>
        <w:ind w:right="18"/>
        <w:jc w:val="both"/>
        <w:rPr>
          <w:rFonts w:ascii="Arial Narrow" w:hAnsi="Arial Narrow" w:cs="Arial"/>
          <w:sz w:val="22"/>
          <w:szCs w:val="22"/>
          <w:lang w:val="es-ES"/>
        </w:rPr>
      </w:pPr>
    </w:p>
    <w:p w14:paraId="6CF576C1" w14:textId="69406BB3" w:rsidR="00A8340B" w:rsidRDefault="00695A6F" w:rsidP="00A8340B">
      <w:pPr>
        <w:autoSpaceDE w:val="0"/>
        <w:adjustRightInd w:val="0"/>
        <w:contextualSpacing/>
        <w:jc w:val="both"/>
        <w:rPr>
          <w:rFonts w:ascii="Arial Narrow" w:hAnsi="Arial Narrow" w:cs="Arial"/>
          <w:sz w:val="22"/>
          <w:szCs w:val="22"/>
        </w:rPr>
      </w:pPr>
      <w:r w:rsidRPr="00695A6F">
        <w:rPr>
          <w:rFonts w:ascii="Arial Narrow" w:hAnsi="Arial Narrow" w:cs="Arial"/>
          <w:b/>
          <w:bCs/>
          <w:sz w:val="22"/>
          <w:szCs w:val="22"/>
        </w:rPr>
        <w:t>1.1</w:t>
      </w:r>
      <w:r>
        <w:rPr>
          <w:rFonts w:ascii="Arial Narrow" w:hAnsi="Arial Narrow" w:cs="Arial"/>
          <w:sz w:val="22"/>
          <w:szCs w:val="22"/>
        </w:rPr>
        <w:t xml:space="preserve">  </w:t>
      </w:r>
      <w:r w:rsidR="00A8340B"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30"/>
        <w:gridCol w:w="890"/>
        <w:gridCol w:w="2291"/>
        <w:gridCol w:w="3716"/>
        <w:gridCol w:w="868"/>
        <w:gridCol w:w="603"/>
      </w:tblGrid>
      <w:tr w:rsidR="00270758" w14:paraId="33C2F35C" w14:textId="77777777" w:rsidTr="000527DB">
        <w:trPr>
          <w:trHeight w:val="20"/>
        </w:trPr>
        <w:tc>
          <w:tcPr>
            <w:tcW w:w="0" w:type="auto"/>
            <w:shd w:val="clear" w:color="auto" w:fill="A6A6A6"/>
            <w:vAlign w:val="center"/>
          </w:tcPr>
          <w:p w14:paraId="0049FE80"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ITEM</w:t>
            </w:r>
          </w:p>
        </w:tc>
        <w:tc>
          <w:tcPr>
            <w:tcW w:w="0" w:type="auto"/>
            <w:shd w:val="clear" w:color="auto" w:fill="A6A6A6"/>
            <w:vAlign w:val="center"/>
          </w:tcPr>
          <w:p w14:paraId="31B52B33"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0" w:type="auto"/>
            <w:shd w:val="clear" w:color="auto" w:fill="A6A6A6"/>
            <w:vAlign w:val="center"/>
          </w:tcPr>
          <w:p w14:paraId="0E470DF0"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DESCRIPCIÓN </w:t>
            </w:r>
          </w:p>
        </w:tc>
        <w:tc>
          <w:tcPr>
            <w:tcW w:w="0" w:type="auto"/>
            <w:shd w:val="clear" w:color="auto" w:fill="A6A6A6"/>
            <w:vAlign w:val="center"/>
          </w:tcPr>
          <w:p w14:paraId="56EE59D9"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ESPECIFICACION DEL SERVICIO</w:t>
            </w:r>
          </w:p>
        </w:tc>
        <w:tc>
          <w:tcPr>
            <w:tcW w:w="0" w:type="auto"/>
            <w:shd w:val="clear" w:color="auto" w:fill="A6A6A6"/>
            <w:vAlign w:val="center"/>
          </w:tcPr>
          <w:p w14:paraId="10F9B360"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0" w:type="auto"/>
            <w:shd w:val="clear" w:color="auto" w:fill="A6A6A6"/>
            <w:vAlign w:val="center"/>
          </w:tcPr>
          <w:p w14:paraId="56631FAC"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w:t>
            </w:r>
          </w:p>
        </w:tc>
      </w:tr>
      <w:tr w:rsidR="00270758" w14:paraId="70ADFDC2" w14:textId="77777777" w:rsidTr="000527DB">
        <w:trPr>
          <w:trHeight w:val="20"/>
        </w:trPr>
        <w:tc>
          <w:tcPr>
            <w:tcW w:w="0" w:type="auto"/>
            <w:shd w:val="clear" w:color="auto" w:fill="auto"/>
            <w:vAlign w:val="center"/>
          </w:tcPr>
          <w:p w14:paraId="58FEDD2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shd w:val="clear" w:color="auto" w:fill="auto"/>
            <w:vAlign w:val="center"/>
          </w:tcPr>
          <w:p w14:paraId="4476D4A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890101</w:t>
            </w:r>
          </w:p>
        </w:tc>
        <w:tc>
          <w:tcPr>
            <w:tcW w:w="0" w:type="auto"/>
            <w:shd w:val="clear" w:color="auto" w:fill="FFFFFF"/>
            <w:vAlign w:val="center"/>
          </w:tcPr>
          <w:p w14:paraId="1DC88F9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ATENCION [VISITA] DOMICILIARIA. POR MEDICINA GENERAL</w:t>
            </w:r>
          </w:p>
        </w:tc>
        <w:tc>
          <w:tcPr>
            <w:tcW w:w="0" w:type="auto"/>
            <w:shd w:val="clear" w:color="auto" w:fill="FFFFFF"/>
            <w:vAlign w:val="center"/>
          </w:tcPr>
          <w:p w14:paraId="323A536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 PRESTADO POR MEDICO GENERAL TIEMPO PROMEDIO POR VISITA 40 MINUTOS; EL TIEMPO DE DURACION DEL SERVICIO VARIA DE ACUERDO A LA PATOLOGIA DEL PACIENTE</w:t>
            </w:r>
          </w:p>
        </w:tc>
        <w:tc>
          <w:tcPr>
            <w:tcW w:w="0" w:type="auto"/>
            <w:shd w:val="clear" w:color="auto" w:fill="auto"/>
            <w:vAlign w:val="center"/>
          </w:tcPr>
          <w:p w14:paraId="029F4AD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34064C6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6FDBAB17" w14:textId="77777777" w:rsidTr="000527DB">
        <w:trPr>
          <w:trHeight w:val="20"/>
        </w:trPr>
        <w:tc>
          <w:tcPr>
            <w:tcW w:w="0" w:type="auto"/>
            <w:shd w:val="clear" w:color="auto" w:fill="auto"/>
            <w:vAlign w:val="center"/>
          </w:tcPr>
          <w:p w14:paraId="5DECF35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c>
          <w:tcPr>
            <w:tcW w:w="0" w:type="auto"/>
            <w:shd w:val="clear" w:color="auto" w:fill="auto"/>
            <w:vAlign w:val="center"/>
          </w:tcPr>
          <w:p w14:paraId="6641023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890112</w:t>
            </w:r>
          </w:p>
        </w:tc>
        <w:tc>
          <w:tcPr>
            <w:tcW w:w="0" w:type="auto"/>
            <w:shd w:val="clear" w:color="auto" w:fill="auto"/>
            <w:vAlign w:val="center"/>
          </w:tcPr>
          <w:p w14:paraId="66FFB4A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ATENCION [VISITA] DOMICILIARIA. POR TERAPIA RESPIRATORIA</w:t>
            </w:r>
          </w:p>
        </w:tc>
        <w:tc>
          <w:tcPr>
            <w:tcW w:w="0" w:type="auto"/>
            <w:shd w:val="clear" w:color="auto" w:fill="auto"/>
            <w:vAlign w:val="center"/>
          </w:tcPr>
          <w:p w14:paraId="7AC14F7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EJECUTADO POR TERAPEUTA RESPIRATORIO PROFESIONAL ESPECIALISTA EN EL CUIDADO CARDIO RESPIRATORIO Y/O REHABILITACIÓN CARDIOPULMONAR EN LAS ÁREAS DE ATENCIÒN DOMICILIARIA, REALIZAR MONITOREO VENTILATORIO Y CUIDADOS DE LA VÍA AÉREA DEL PACIENTE EN ESTADO CRÍTICO, ORGANIZA E IMPLEMENTA ACTIVIDADES EDUCATIVAS PARA EL PERSONAL ASISTENCIAL, PACIENTES Y SUS FAMILIARES SOBRE LA PREVENCIÓN DE COMPLICACIONES Y MEJORAMIENTO DE LA SALUD CARDIORESPIRATORIA, CONOCIMIENTOS EN MANIOBRAS DE RCP, MANEJO DE EQUIPOS MÉDICOS RELACIONADOS CON EL CARGO (SOPORTE VENTILATORIO INVASIVO Y NO INVASIVO).INCLUYE EQUIPO PARA NEBULIZACIONES, SUCCIONADOR, SONDAS, GASAS Y MEDICAMENTOS PARA LA TERAPIA   Y LOS INSUMOS PARA PROTEGER A LOS PRESTADORES COMO GUANTES, TAPABOCAS, GAFAS.</w:t>
            </w:r>
          </w:p>
        </w:tc>
        <w:tc>
          <w:tcPr>
            <w:tcW w:w="0" w:type="auto"/>
            <w:shd w:val="clear" w:color="auto" w:fill="auto"/>
            <w:vAlign w:val="center"/>
          </w:tcPr>
          <w:p w14:paraId="651367C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3481BA7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70C230E" w14:textId="77777777" w:rsidTr="000527DB">
        <w:trPr>
          <w:trHeight w:val="20"/>
        </w:trPr>
        <w:tc>
          <w:tcPr>
            <w:tcW w:w="0" w:type="auto"/>
            <w:shd w:val="clear" w:color="auto" w:fill="auto"/>
            <w:vAlign w:val="center"/>
          </w:tcPr>
          <w:p w14:paraId="593F8A3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w:t>
            </w:r>
          </w:p>
        </w:tc>
        <w:tc>
          <w:tcPr>
            <w:tcW w:w="0" w:type="auto"/>
            <w:shd w:val="clear" w:color="auto" w:fill="auto"/>
            <w:vAlign w:val="center"/>
          </w:tcPr>
          <w:p w14:paraId="75A6395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890111</w:t>
            </w:r>
          </w:p>
        </w:tc>
        <w:tc>
          <w:tcPr>
            <w:tcW w:w="0" w:type="auto"/>
            <w:shd w:val="clear" w:color="auto" w:fill="auto"/>
            <w:vAlign w:val="center"/>
          </w:tcPr>
          <w:p w14:paraId="04F3BFB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ATENCION [VISITA] DOMICILIARIA. POR FISIOTERAPIA</w:t>
            </w:r>
          </w:p>
        </w:tc>
        <w:tc>
          <w:tcPr>
            <w:tcW w:w="0" w:type="auto"/>
            <w:shd w:val="clear" w:color="auto" w:fill="auto"/>
            <w:vAlign w:val="center"/>
          </w:tcPr>
          <w:p w14:paraId="160F816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UN TERAPEUTA FISICO QUIEN DEBE LLEVAR LOS EQUIPOS QUE REQUIERA COMO MASAJEADORES, BALON, THERABAND VERDE, ROJO O AMARILLO, BALON DE </w:t>
            </w:r>
            <w:proofErr w:type="gramStart"/>
            <w:r>
              <w:rPr>
                <w:rFonts w:ascii="Arial Narrow" w:eastAsia="Arial Narrow" w:hAnsi="Arial Narrow" w:cs="Arial Narrow"/>
                <w:color w:val="000000"/>
                <w:sz w:val="16"/>
                <w:szCs w:val="16"/>
              </w:rPr>
              <w:t>BOBATH ,</w:t>
            </w:r>
            <w:proofErr w:type="gramEnd"/>
            <w:r>
              <w:rPr>
                <w:rFonts w:ascii="Arial Narrow" w:eastAsia="Arial Narrow" w:hAnsi="Arial Narrow" w:cs="Arial Narrow"/>
                <w:color w:val="000000"/>
                <w:sz w:val="16"/>
                <w:szCs w:val="16"/>
              </w:rPr>
              <w:t xml:space="preserve"> EXTENSORES DE DEDOS, TENS, ULTRASONIDO, PALOS DE UN METRO, PESAS DURACION MINIMA 45 MINUTOS; EL TIEMPO DE DURACION E IMPLEMENTOS QUE SE DEBEN UTILIZAR EN LA PRESTACION DEL SERVICIO VARIA DE ACUERDO A LA PATOLOGIA DEL PACIENTE</w:t>
            </w:r>
          </w:p>
        </w:tc>
        <w:tc>
          <w:tcPr>
            <w:tcW w:w="0" w:type="auto"/>
            <w:shd w:val="clear" w:color="auto" w:fill="auto"/>
            <w:vAlign w:val="center"/>
          </w:tcPr>
          <w:p w14:paraId="6BE48B7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39C7F4E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206F28A" w14:textId="77777777" w:rsidTr="000527DB">
        <w:trPr>
          <w:trHeight w:val="20"/>
        </w:trPr>
        <w:tc>
          <w:tcPr>
            <w:tcW w:w="0" w:type="auto"/>
            <w:shd w:val="clear" w:color="auto" w:fill="auto"/>
            <w:vAlign w:val="center"/>
          </w:tcPr>
          <w:p w14:paraId="37A9ACB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c>
          <w:tcPr>
            <w:tcW w:w="0" w:type="auto"/>
            <w:shd w:val="clear" w:color="auto" w:fill="auto"/>
            <w:vAlign w:val="center"/>
          </w:tcPr>
          <w:p w14:paraId="035315F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890110</w:t>
            </w:r>
          </w:p>
        </w:tc>
        <w:tc>
          <w:tcPr>
            <w:tcW w:w="0" w:type="auto"/>
            <w:shd w:val="clear" w:color="auto" w:fill="auto"/>
            <w:vAlign w:val="center"/>
          </w:tcPr>
          <w:p w14:paraId="257F3EE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ATENCION [VISITA] DOMICILIARIA. POR FONIATRIA Y FONOAUDIOLOGIA</w:t>
            </w:r>
          </w:p>
        </w:tc>
        <w:tc>
          <w:tcPr>
            <w:tcW w:w="0" w:type="auto"/>
            <w:shd w:val="clear" w:color="auto" w:fill="auto"/>
            <w:vAlign w:val="center"/>
          </w:tcPr>
          <w:p w14:paraId="1D9D4CB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UN FONOAUDIOLOGO INCLUYE SATURADOR, INSENTIVO DE SOPLO TENS, CEPILLOS DE ESTIMULACION </w:t>
            </w:r>
            <w:proofErr w:type="gramStart"/>
            <w:r>
              <w:rPr>
                <w:rFonts w:ascii="Arial Narrow" w:eastAsia="Arial Narrow" w:hAnsi="Arial Narrow" w:cs="Arial Narrow"/>
                <w:color w:val="000000"/>
                <w:sz w:val="16"/>
                <w:szCs w:val="16"/>
              </w:rPr>
              <w:t>CUCHARAS  E</w:t>
            </w:r>
            <w:proofErr w:type="gramEnd"/>
            <w:r>
              <w:rPr>
                <w:rFonts w:ascii="Arial Narrow" w:eastAsia="Arial Narrow" w:hAnsi="Arial Narrow" w:cs="Arial Narrow"/>
                <w:color w:val="000000"/>
                <w:sz w:val="16"/>
                <w:szCs w:val="16"/>
              </w:rPr>
              <w:t xml:space="preserve"> INSUMOS DE BIOSEGUDAD, TIEMPO DURACION MINIMO 30 MINUTOS; LOS EQUIPOS A UTILIZAR Y  EL TIEMPO DE DURACION DEL SERVICIO VARIA DE ACUERDO A LA PATOLOGIA DEL PACIENTE</w:t>
            </w:r>
          </w:p>
        </w:tc>
        <w:tc>
          <w:tcPr>
            <w:tcW w:w="0" w:type="auto"/>
            <w:shd w:val="clear" w:color="auto" w:fill="auto"/>
            <w:vAlign w:val="center"/>
          </w:tcPr>
          <w:p w14:paraId="36959BD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488754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CB60733" w14:textId="77777777" w:rsidTr="000527DB">
        <w:trPr>
          <w:trHeight w:val="20"/>
        </w:trPr>
        <w:tc>
          <w:tcPr>
            <w:tcW w:w="0" w:type="auto"/>
            <w:shd w:val="clear" w:color="auto" w:fill="auto"/>
            <w:vAlign w:val="center"/>
          </w:tcPr>
          <w:p w14:paraId="7F936D3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w:t>
            </w:r>
          </w:p>
        </w:tc>
        <w:tc>
          <w:tcPr>
            <w:tcW w:w="0" w:type="auto"/>
            <w:shd w:val="clear" w:color="auto" w:fill="auto"/>
            <w:vAlign w:val="center"/>
          </w:tcPr>
          <w:p w14:paraId="55D3174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890113</w:t>
            </w:r>
          </w:p>
        </w:tc>
        <w:tc>
          <w:tcPr>
            <w:tcW w:w="0" w:type="auto"/>
            <w:shd w:val="clear" w:color="auto" w:fill="auto"/>
            <w:vAlign w:val="center"/>
          </w:tcPr>
          <w:p w14:paraId="1E30CF5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ATENCION [VISITA] DOMICILIARIA. POR TERAPIA OCUPACIONAL</w:t>
            </w:r>
          </w:p>
        </w:tc>
        <w:tc>
          <w:tcPr>
            <w:tcW w:w="0" w:type="auto"/>
            <w:shd w:val="clear" w:color="auto" w:fill="auto"/>
            <w:vAlign w:val="center"/>
          </w:tcPr>
          <w:p w14:paraId="518F208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TERAPEUTA OCUPACIONAL INCLUYE INTERSAT, </w:t>
            </w:r>
            <w:proofErr w:type="gramStart"/>
            <w:r>
              <w:rPr>
                <w:rFonts w:ascii="Arial Narrow" w:eastAsia="Arial Narrow" w:hAnsi="Arial Narrow" w:cs="Arial Narrow"/>
                <w:color w:val="000000"/>
                <w:sz w:val="16"/>
                <w:szCs w:val="16"/>
              </w:rPr>
              <w:t>THERABAND,DIGIPLES</w:t>
            </w:r>
            <w:proofErr w:type="gramEnd"/>
            <w:r>
              <w:rPr>
                <w:rFonts w:ascii="Arial Narrow" w:eastAsia="Arial Narrow" w:hAnsi="Arial Narrow" w:cs="Arial Narrow"/>
                <w:color w:val="000000"/>
                <w:sz w:val="16"/>
                <w:szCs w:val="16"/>
              </w:rPr>
              <w:t xml:space="preserve"> DURACION MINIMA 30 MINUTOS; LOS EQUIPOS O IMPLEMENTOS QUE SE DEBEN UTILIZADAR Y EL TIEMPO DE DURACION DEL SERVICIO VARIAN DE ACUERDO A LA PATOLOGIA DEL PACIENTE</w:t>
            </w:r>
          </w:p>
        </w:tc>
        <w:tc>
          <w:tcPr>
            <w:tcW w:w="0" w:type="auto"/>
            <w:shd w:val="clear" w:color="auto" w:fill="auto"/>
            <w:vAlign w:val="center"/>
          </w:tcPr>
          <w:p w14:paraId="7AE0F3A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2EF2DA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7067CCB" w14:textId="77777777" w:rsidTr="000527DB">
        <w:trPr>
          <w:trHeight w:val="20"/>
        </w:trPr>
        <w:tc>
          <w:tcPr>
            <w:tcW w:w="0" w:type="auto"/>
            <w:shd w:val="clear" w:color="auto" w:fill="auto"/>
            <w:vAlign w:val="center"/>
          </w:tcPr>
          <w:p w14:paraId="7E3F129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w:t>
            </w:r>
          </w:p>
        </w:tc>
        <w:tc>
          <w:tcPr>
            <w:tcW w:w="0" w:type="auto"/>
            <w:shd w:val="clear" w:color="auto" w:fill="auto"/>
            <w:vAlign w:val="center"/>
          </w:tcPr>
          <w:p w14:paraId="54B8BCE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890106</w:t>
            </w:r>
          </w:p>
        </w:tc>
        <w:tc>
          <w:tcPr>
            <w:tcW w:w="0" w:type="auto"/>
            <w:shd w:val="clear" w:color="auto" w:fill="auto"/>
            <w:vAlign w:val="center"/>
          </w:tcPr>
          <w:p w14:paraId="4E342E4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ATENCION [VISITA] DOMICILIARIA. POR NUTRICION Y DIETETICA</w:t>
            </w:r>
          </w:p>
        </w:tc>
        <w:tc>
          <w:tcPr>
            <w:tcW w:w="0" w:type="auto"/>
            <w:shd w:val="clear" w:color="auto" w:fill="FFFFFF"/>
            <w:vAlign w:val="center"/>
          </w:tcPr>
          <w:p w14:paraId="42E1433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EJECUTADO POR PROFESIONAL EN NUTRICION Y DIETETICA E INCLUYE EQUIPO DE ORGANOS, PESO Y METRO.  EL TIEMPO PROMEDIO MINIMO POR CONSULTA ES DE 40 MINUTOS SEGUN LA PATOLOGIA DEL PACIENTE</w:t>
            </w:r>
          </w:p>
        </w:tc>
        <w:tc>
          <w:tcPr>
            <w:tcW w:w="0" w:type="auto"/>
            <w:shd w:val="clear" w:color="auto" w:fill="auto"/>
            <w:vAlign w:val="center"/>
          </w:tcPr>
          <w:p w14:paraId="56DDAAB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10EB1EB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7E2958C" w14:textId="77777777" w:rsidTr="000527DB">
        <w:trPr>
          <w:trHeight w:val="20"/>
        </w:trPr>
        <w:tc>
          <w:tcPr>
            <w:tcW w:w="0" w:type="auto"/>
            <w:shd w:val="clear" w:color="auto" w:fill="auto"/>
            <w:vAlign w:val="center"/>
          </w:tcPr>
          <w:p w14:paraId="3EEE4C9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w:t>
            </w:r>
          </w:p>
        </w:tc>
        <w:tc>
          <w:tcPr>
            <w:tcW w:w="0" w:type="auto"/>
            <w:shd w:val="clear" w:color="auto" w:fill="auto"/>
            <w:vAlign w:val="center"/>
          </w:tcPr>
          <w:p w14:paraId="56FC21D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890108</w:t>
            </w:r>
          </w:p>
        </w:tc>
        <w:tc>
          <w:tcPr>
            <w:tcW w:w="0" w:type="auto"/>
            <w:shd w:val="clear" w:color="auto" w:fill="auto"/>
            <w:vAlign w:val="center"/>
          </w:tcPr>
          <w:p w14:paraId="21AAA2F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ATENCION [VISITA] DOMICILIARIA. POR </w:t>
            </w:r>
            <w:r>
              <w:rPr>
                <w:rFonts w:ascii="Arial Narrow" w:eastAsia="Arial Narrow" w:hAnsi="Arial Narrow" w:cs="Arial Narrow"/>
                <w:color w:val="000000"/>
                <w:sz w:val="16"/>
                <w:szCs w:val="16"/>
              </w:rPr>
              <w:lastRenderedPageBreak/>
              <w:t>PSICOLOGIA</w:t>
            </w:r>
          </w:p>
        </w:tc>
        <w:tc>
          <w:tcPr>
            <w:tcW w:w="0" w:type="auto"/>
            <w:shd w:val="clear" w:color="auto" w:fill="auto"/>
            <w:vAlign w:val="center"/>
          </w:tcPr>
          <w:p w14:paraId="2A3B05F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 xml:space="preserve">EJECUTADO POR PSICOLOGO TIEMPO PROMEDIO MINIMO DE DURACION DE LA CONSULTA ES DE 40 </w:t>
            </w:r>
            <w:r>
              <w:rPr>
                <w:rFonts w:ascii="Arial Narrow" w:eastAsia="Arial Narrow" w:hAnsi="Arial Narrow" w:cs="Arial Narrow"/>
                <w:color w:val="000000"/>
                <w:sz w:val="16"/>
                <w:szCs w:val="16"/>
              </w:rPr>
              <w:lastRenderedPageBreak/>
              <w:t>MINUTOS EL CUAL VARIA DE ACUERDO A LA PATOLOGIA DEL PACIENTE.</w:t>
            </w:r>
          </w:p>
        </w:tc>
        <w:tc>
          <w:tcPr>
            <w:tcW w:w="0" w:type="auto"/>
            <w:shd w:val="clear" w:color="auto" w:fill="auto"/>
            <w:vAlign w:val="center"/>
          </w:tcPr>
          <w:p w14:paraId="355FE67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SERVICIO</w:t>
            </w:r>
          </w:p>
        </w:tc>
        <w:tc>
          <w:tcPr>
            <w:tcW w:w="0" w:type="auto"/>
            <w:shd w:val="clear" w:color="auto" w:fill="auto"/>
            <w:vAlign w:val="center"/>
          </w:tcPr>
          <w:p w14:paraId="3B18222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375D824" w14:textId="77777777" w:rsidTr="000527DB">
        <w:trPr>
          <w:trHeight w:val="20"/>
        </w:trPr>
        <w:tc>
          <w:tcPr>
            <w:tcW w:w="0" w:type="auto"/>
            <w:shd w:val="clear" w:color="auto" w:fill="auto"/>
            <w:vAlign w:val="center"/>
          </w:tcPr>
          <w:p w14:paraId="3A8FE6D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w:t>
            </w:r>
          </w:p>
        </w:tc>
        <w:tc>
          <w:tcPr>
            <w:tcW w:w="0" w:type="auto"/>
            <w:shd w:val="clear" w:color="auto" w:fill="auto"/>
            <w:vAlign w:val="center"/>
          </w:tcPr>
          <w:p w14:paraId="3D987F4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890109</w:t>
            </w:r>
          </w:p>
        </w:tc>
        <w:tc>
          <w:tcPr>
            <w:tcW w:w="0" w:type="auto"/>
            <w:shd w:val="clear" w:color="auto" w:fill="auto"/>
            <w:vAlign w:val="center"/>
          </w:tcPr>
          <w:p w14:paraId="1E58B71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DE PRIMERA VEZ POR TRABAJO SOCIAL</w:t>
            </w:r>
          </w:p>
        </w:tc>
        <w:tc>
          <w:tcPr>
            <w:tcW w:w="0" w:type="auto"/>
            <w:shd w:val="clear" w:color="auto" w:fill="auto"/>
            <w:vAlign w:val="center"/>
          </w:tcPr>
          <w:p w14:paraId="4C73D7F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TRABAJADOR SOCIAL, TIEMPO PROMEDIO MINIMO DE DURACION DE LA CONSULTA ES DE 40 </w:t>
            </w:r>
            <w:proofErr w:type="gramStart"/>
            <w:r>
              <w:rPr>
                <w:rFonts w:ascii="Arial Narrow" w:eastAsia="Arial Narrow" w:hAnsi="Arial Narrow" w:cs="Arial Narrow"/>
                <w:color w:val="000000"/>
                <w:sz w:val="16"/>
                <w:szCs w:val="16"/>
              </w:rPr>
              <w:t>MINUTOS  EL</w:t>
            </w:r>
            <w:proofErr w:type="gramEnd"/>
            <w:r>
              <w:rPr>
                <w:rFonts w:ascii="Arial Narrow" w:eastAsia="Arial Narrow" w:hAnsi="Arial Narrow" w:cs="Arial Narrow"/>
                <w:color w:val="000000"/>
                <w:sz w:val="16"/>
                <w:szCs w:val="16"/>
              </w:rPr>
              <w:t xml:space="preserve"> TIEMPO DE DURACION DEL SERVICIO VARIA DE ACUERDO A LA PATOLOGIA DEL PACIENTE.</w:t>
            </w:r>
          </w:p>
        </w:tc>
        <w:tc>
          <w:tcPr>
            <w:tcW w:w="0" w:type="auto"/>
            <w:shd w:val="clear" w:color="auto" w:fill="auto"/>
            <w:vAlign w:val="center"/>
          </w:tcPr>
          <w:p w14:paraId="133057C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0A4203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D4175F5" w14:textId="77777777" w:rsidTr="000527DB">
        <w:trPr>
          <w:trHeight w:val="20"/>
        </w:trPr>
        <w:tc>
          <w:tcPr>
            <w:tcW w:w="0" w:type="auto"/>
            <w:shd w:val="clear" w:color="auto" w:fill="auto"/>
            <w:vAlign w:val="center"/>
          </w:tcPr>
          <w:p w14:paraId="0AF1D35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c>
          <w:tcPr>
            <w:tcW w:w="0" w:type="auto"/>
            <w:shd w:val="clear" w:color="auto" w:fill="auto"/>
            <w:vAlign w:val="center"/>
          </w:tcPr>
          <w:p w14:paraId="7A44962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890116</w:t>
            </w:r>
          </w:p>
        </w:tc>
        <w:tc>
          <w:tcPr>
            <w:tcW w:w="0" w:type="auto"/>
            <w:shd w:val="clear" w:color="auto" w:fill="auto"/>
            <w:vAlign w:val="center"/>
          </w:tcPr>
          <w:p w14:paraId="34422EB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ATENCION [VISITA] DOMICILIARIA. POR MEDICINA ESPECIALIZADA (mínimo médico internista) </w:t>
            </w:r>
          </w:p>
        </w:tc>
        <w:tc>
          <w:tcPr>
            <w:tcW w:w="0" w:type="auto"/>
            <w:shd w:val="clear" w:color="auto" w:fill="auto"/>
            <w:vAlign w:val="center"/>
          </w:tcPr>
          <w:p w14:paraId="6A05F6F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MEDICO ESPECIALISTA INCLUYE, INCLUYE EQUIPO DE ORGANOS Y BAJA LENGUAS</w:t>
            </w:r>
            <w:proofErr w:type="gramStart"/>
            <w:r>
              <w:rPr>
                <w:rFonts w:ascii="Arial Narrow" w:eastAsia="Arial Narrow" w:hAnsi="Arial Narrow" w:cs="Arial Narrow"/>
                <w:color w:val="000000"/>
                <w:sz w:val="16"/>
                <w:szCs w:val="16"/>
              </w:rPr>
              <w:t>),  TIEMPO</w:t>
            </w:r>
            <w:proofErr w:type="gramEnd"/>
            <w:r>
              <w:rPr>
                <w:rFonts w:ascii="Arial Narrow" w:eastAsia="Arial Narrow" w:hAnsi="Arial Narrow" w:cs="Arial Narrow"/>
                <w:color w:val="000000"/>
                <w:sz w:val="16"/>
                <w:szCs w:val="16"/>
              </w:rPr>
              <w:t xml:space="preserve"> PROMEDIO POR VISITA 40 MINUTOS; EL TIEMPO DE DURACION DEL SERVICIO VARIA DE ACUERDO A LA PATOLOGIA DEL PACIENTE</w:t>
            </w:r>
          </w:p>
        </w:tc>
        <w:tc>
          <w:tcPr>
            <w:tcW w:w="0" w:type="auto"/>
            <w:shd w:val="clear" w:color="auto" w:fill="auto"/>
            <w:vAlign w:val="center"/>
          </w:tcPr>
          <w:p w14:paraId="01E06A8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196470A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67F85877" w14:textId="77777777" w:rsidTr="000527DB">
        <w:trPr>
          <w:trHeight w:val="20"/>
        </w:trPr>
        <w:tc>
          <w:tcPr>
            <w:tcW w:w="0" w:type="auto"/>
            <w:shd w:val="clear" w:color="auto" w:fill="auto"/>
            <w:vAlign w:val="center"/>
          </w:tcPr>
          <w:p w14:paraId="1356FB98"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10</w:t>
            </w:r>
          </w:p>
        </w:tc>
        <w:tc>
          <w:tcPr>
            <w:tcW w:w="0" w:type="auto"/>
            <w:shd w:val="clear" w:color="auto" w:fill="auto"/>
            <w:vAlign w:val="center"/>
          </w:tcPr>
          <w:p w14:paraId="0AFEA38E"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890116</w:t>
            </w:r>
          </w:p>
        </w:tc>
        <w:tc>
          <w:tcPr>
            <w:tcW w:w="0" w:type="auto"/>
            <w:shd w:val="clear" w:color="auto" w:fill="auto"/>
            <w:vAlign w:val="center"/>
          </w:tcPr>
          <w:p w14:paraId="65D52DF0"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VISITA POR MEDICO PALIATIVISTA A DOMICILIO</w:t>
            </w:r>
          </w:p>
        </w:tc>
        <w:tc>
          <w:tcPr>
            <w:tcW w:w="0" w:type="auto"/>
            <w:shd w:val="clear" w:color="auto" w:fill="auto"/>
            <w:vAlign w:val="center"/>
          </w:tcPr>
          <w:p w14:paraId="3E504899"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 xml:space="preserve">VISITA POR MEDICO CON ESPECIALIZACIÓN EN CUIDADOS </w:t>
            </w:r>
            <w:proofErr w:type="gramStart"/>
            <w:r>
              <w:rPr>
                <w:rFonts w:ascii="Arial Narrow" w:eastAsia="Arial Narrow" w:hAnsi="Arial Narrow" w:cs="Arial Narrow"/>
                <w:sz w:val="16"/>
                <w:szCs w:val="16"/>
              </w:rPr>
              <w:t>PALIATIVOS  QUE</w:t>
            </w:r>
            <w:proofErr w:type="gramEnd"/>
            <w:r>
              <w:rPr>
                <w:rFonts w:ascii="Arial Narrow" w:eastAsia="Arial Narrow" w:hAnsi="Arial Narrow" w:cs="Arial Narrow"/>
                <w:sz w:val="16"/>
                <w:szCs w:val="16"/>
              </w:rPr>
              <w:t xml:space="preserve"> INCLUYE  EQUIPOS DE ORGANOS E INSUMOS DE BIOSEGURIDAD DURACION APROXIMADAMENTE 40 MINUTOS. EL TIEMPO DE DURACION DEL SERVICIO VARIA DE ACUERDO A LA PATOLOGIA DEL PACIENTE</w:t>
            </w:r>
          </w:p>
        </w:tc>
        <w:tc>
          <w:tcPr>
            <w:tcW w:w="0" w:type="auto"/>
            <w:shd w:val="clear" w:color="auto" w:fill="auto"/>
            <w:vAlign w:val="center"/>
          </w:tcPr>
          <w:p w14:paraId="28FDEB74"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303E7AC3"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r>
      <w:tr w:rsidR="00270758" w14:paraId="7269E715" w14:textId="77777777" w:rsidTr="000527DB">
        <w:trPr>
          <w:trHeight w:val="20"/>
        </w:trPr>
        <w:tc>
          <w:tcPr>
            <w:tcW w:w="0" w:type="auto"/>
            <w:shd w:val="clear" w:color="auto" w:fill="auto"/>
            <w:vAlign w:val="center"/>
          </w:tcPr>
          <w:p w14:paraId="3D66ADF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w:t>
            </w:r>
          </w:p>
        </w:tc>
        <w:tc>
          <w:tcPr>
            <w:tcW w:w="0" w:type="auto"/>
            <w:shd w:val="clear" w:color="auto" w:fill="FFFFFF"/>
            <w:vAlign w:val="center"/>
          </w:tcPr>
          <w:p w14:paraId="272CA35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FFFFFF"/>
            <w:vAlign w:val="center"/>
          </w:tcPr>
          <w:p w14:paraId="768211F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VISITA DOMICILIARIA ENFERMERA PROFESIONAL</w:t>
            </w:r>
          </w:p>
        </w:tc>
        <w:tc>
          <w:tcPr>
            <w:tcW w:w="0" w:type="auto"/>
            <w:shd w:val="clear" w:color="auto" w:fill="FFFFFF"/>
            <w:vAlign w:val="center"/>
          </w:tcPr>
          <w:p w14:paraId="76F7619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EJECUTADO POR ENFERMERA PROFESIONAL INCLUYE EQUIPO DE ORGANOS, EQUIPO PARA TOMA DE SIGNOS VITALES.</w:t>
            </w:r>
          </w:p>
        </w:tc>
        <w:tc>
          <w:tcPr>
            <w:tcW w:w="0" w:type="auto"/>
            <w:shd w:val="clear" w:color="auto" w:fill="FFFFFF"/>
            <w:vAlign w:val="center"/>
          </w:tcPr>
          <w:p w14:paraId="0B68585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FFFFFF"/>
            <w:vAlign w:val="center"/>
          </w:tcPr>
          <w:p w14:paraId="3D11E42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528E5A93" w14:textId="77777777" w:rsidTr="000527DB">
        <w:trPr>
          <w:trHeight w:val="20"/>
        </w:trPr>
        <w:tc>
          <w:tcPr>
            <w:tcW w:w="0" w:type="auto"/>
            <w:shd w:val="clear" w:color="auto" w:fill="auto"/>
            <w:vAlign w:val="center"/>
          </w:tcPr>
          <w:p w14:paraId="63D2FEB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w:t>
            </w:r>
          </w:p>
        </w:tc>
        <w:tc>
          <w:tcPr>
            <w:tcW w:w="0" w:type="auto"/>
            <w:shd w:val="clear" w:color="auto" w:fill="auto"/>
            <w:vAlign w:val="center"/>
          </w:tcPr>
          <w:p w14:paraId="3081EC6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890116</w:t>
            </w:r>
          </w:p>
        </w:tc>
        <w:tc>
          <w:tcPr>
            <w:tcW w:w="0" w:type="auto"/>
            <w:shd w:val="clear" w:color="auto" w:fill="auto"/>
            <w:vAlign w:val="center"/>
          </w:tcPr>
          <w:p w14:paraId="0357CB7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VALORACION POR ENFERMERO PROFESIONAL ESPECIALISTA EN TERAPIA ENTEROSTOMAL</w:t>
            </w:r>
          </w:p>
        </w:tc>
        <w:tc>
          <w:tcPr>
            <w:tcW w:w="0" w:type="auto"/>
            <w:shd w:val="clear" w:color="auto" w:fill="auto"/>
            <w:vAlign w:val="center"/>
          </w:tcPr>
          <w:p w14:paraId="5A24909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 PRESTADO POR ENFEREMERO PROFESIONAL CON ESPECIALIZACION EN HERIDAS Y OSTOMIAS SOLO INCLUYE LA VALORACION INICIAL PARA CLASIFICACION DE HERIDA Y PLAN DE MANEJO. EL PROFESIONAL.</w:t>
            </w:r>
          </w:p>
        </w:tc>
        <w:tc>
          <w:tcPr>
            <w:tcW w:w="0" w:type="auto"/>
            <w:shd w:val="clear" w:color="auto" w:fill="auto"/>
            <w:vAlign w:val="center"/>
          </w:tcPr>
          <w:p w14:paraId="47CB787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3DA8E3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143A7EF" w14:textId="77777777" w:rsidTr="000527DB">
        <w:trPr>
          <w:trHeight w:val="20"/>
        </w:trPr>
        <w:tc>
          <w:tcPr>
            <w:tcW w:w="0" w:type="auto"/>
            <w:shd w:val="clear" w:color="auto" w:fill="auto"/>
            <w:vAlign w:val="center"/>
          </w:tcPr>
          <w:p w14:paraId="3A3592A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w:t>
            </w:r>
          </w:p>
        </w:tc>
        <w:tc>
          <w:tcPr>
            <w:tcW w:w="0" w:type="auto"/>
            <w:shd w:val="clear" w:color="auto" w:fill="auto"/>
            <w:vAlign w:val="center"/>
          </w:tcPr>
          <w:p w14:paraId="3447843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auto"/>
            <w:vAlign w:val="center"/>
          </w:tcPr>
          <w:p w14:paraId="36A89F6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VISITA DOMICILIARIA POR AUXILIAR DE ENFERMERIA</w:t>
            </w:r>
          </w:p>
        </w:tc>
        <w:tc>
          <w:tcPr>
            <w:tcW w:w="0" w:type="auto"/>
            <w:shd w:val="clear" w:color="auto" w:fill="auto"/>
            <w:vAlign w:val="center"/>
          </w:tcPr>
          <w:p w14:paraId="7DF90A2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AUXILIAR DE ENFERMERIA INCLUYE EQUIPO DE TOMA DE SIGNOS VITALES Y </w:t>
            </w:r>
            <w:proofErr w:type="gramStart"/>
            <w:r>
              <w:rPr>
                <w:rFonts w:ascii="Arial Narrow" w:eastAsia="Arial Narrow" w:hAnsi="Arial Narrow" w:cs="Arial Narrow"/>
                <w:color w:val="000000"/>
                <w:sz w:val="16"/>
                <w:szCs w:val="16"/>
              </w:rPr>
              <w:t>SUS  ELEMENTOS</w:t>
            </w:r>
            <w:proofErr w:type="gramEnd"/>
            <w:r>
              <w:rPr>
                <w:rFonts w:ascii="Arial Narrow" w:eastAsia="Arial Narrow" w:hAnsi="Arial Narrow" w:cs="Arial Narrow"/>
                <w:color w:val="000000"/>
                <w:sz w:val="16"/>
                <w:szCs w:val="16"/>
              </w:rPr>
              <w:t xml:space="preserve">  DE BIOSEGURIDAD (GUANTES Y TAPABOCAS)</w:t>
            </w:r>
          </w:p>
        </w:tc>
        <w:tc>
          <w:tcPr>
            <w:tcW w:w="0" w:type="auto"/>
            <w:shd w:val="clear" w:color="auto" w:fill="auto"/>
            <w:vAlign w:val="center"/>
          </w:tcPr>
          <w:p w14:paraId="5608BB5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808B63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3B76A6D" w14:textId="77777777" w:rsidTr="000527DB">
        <w:trPr>
          <w:trHeight w:val="20"/>
        </w:trPr>
        <w:tc>
          <w:tcPr>
            <w:tcW w:w="0" w:type="auto"/>
            <w:shd w:val="clear" w:color="auto" w:fill="auto"/>
            <w:vAlign w:val="center"/>
          </w:tcPr>
          <w:p w14:paraId="4B8E65F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w:t>
            </w:r>
          </w:p>
        </w:tc>
        <w:tc>
          <w:tcPr>
            <w:tcW w:w="0" w:type="auto"/>
            <w:shd w:val="clear" w:color="auto" w:fill="auto"/>
            <w:vAlign w:val="center"/>
          </w:tcPr>
          <w:p w14:paraId="30EBD05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933501</w:t>
            </w:r>
          </w:p>
        </w:tc>
        <w:tc>
          <w:tcPr>
            <w:tcW w:w="0" w:type="auto"/>
            <w:shd w:val="clear" w:color="auto" w:fill="FFFFFF"/>
            <w:vAlign w:val="center"/>
          </w:tcPr>
          <w:p w14:paraId="61A35D6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DE REHABILITACION PULMONAR</w:t>
            </w:r>
          </w:p>
        </w:tc>
        <w:tc>
          <w:tcPr>
            <w:tcW w:w="0" w:type="auto"/>
            <w:shd w:val="clear" w:color="auto" w:fill="auto"/>
            <w:vAlign w:val="center"/>
          </w:tcPr>
          <w:p w14:paraId="53426E0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 PROFESIONAL TERAPEUTA RESPIRATORIO CON DIPLOMADO EN REHABILITACION PULMONAR Y/O REHABILITACION </w:t>
            </w:r>
            <w:proofErr w:type="gramStart"/>
            <w:r>
              <w:rPr>
                <w:rFonts w:ascii="Arial Narrow" w:eastAsia="Arial Narrow" w:hAnsi="Arial Narrow" w:cs="Arial Narrow"/>
                <w:color w:val="000000"/>
                <w:sz w:val="16"/>
                <w:szCs w:val="16"/>
              </w:rPr>
              <w:t>RESPIRATORIA  DISPOSITIVO</w:t>
            </w:r>
            <w:proofErr w:type="gramEnd"/>
            <w:r>
              <w:rPr>
                <w:rFonts w:ascii="Arial Narrow" w:eastAsia="Arial Narrow" w:hAnsi="Arial Narrow" w:cs="Arial Narrow"/>
                <w:color w:val="000000"/>
                <w:sz w:val="16"/>
                <w:szCs w:val="16"/>
              </w:rPr>
              <w:t xml:space="preserve"> THRESHOLD, IMT PARA ENTRENAMIENTO MUSCULAR RESPIRATORIO, DISPOSITIVO ACAPELLA, DISPOSITIVO FLUTTER,THERABAND, MANCUERNAS, PEDALERA DE MIEMBROS SUPERIORES E INFERIORES E INCENTIVO VULOMETRICO.</w:t>
            </w:r>
          </w:p>
        </w:tc>
        <w:tc>
          <w:tcPr>
            <w:tcW w:w="0" w:type="auto"/>
            <w:shd w:val="clear" w:color="auto" w:fill="auto"/>
            <w:vAlign w:val="center"/>
          </w:tcPr>
          <w:p w14:paraId="36835B2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84BEC5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9D4B96E" w14:textId="77777777" w:rsidTr="000527DB">
        <w:trPr>
          <w:trHeight w:val="20"/>
        </w:trPr>
        <w:tc>
          <w:tcPr>
            <w:tcW w:w="0" w:type="auto"/>
            <w:shd w:val="clear" w:color="auto" w:fill="auto"/>
            <w:vAlign w:val="center"/>
          </w:tcPr>
          <w:p w14:paraId="6E7AABB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w:t>
            </w:r>
          </w:p>
        </w:tc>
        <w:tc>
          <w:tcPr>
            <w:tcW w:w="0" w:type="auto"/>
            <w:shd w:val="clear" w:color="auto" w:fill="auto"/>
            <w:vAlign w:val="center"/>
          </w:tcPr>
          <w:p w14:paraId="731B712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933601</w:t>
            </w:r>
          </w:p>
        </w:tc>
        <w:tc>
          <w:tcPr>
            <w:tcW w:w="0" w:type="auto"/>
            <w:shd w:val="clear" w:color="auto" w:fill="auto"/>
            <w:vAlign w:val="center"/>
          </w:tcPr>
          <w:p w14:paraId="7ED21E4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DE REHABILITACION CARDIOVASCULAR</w:t>
            </w:r>
          </w:p>
        </w:tc>
        <w:tc>
          <w:tcPr>
            <w:tcW w:w="0" w:type="auto"/>
            <w:shd w:val="clear" w:color="auto" w:fill="auto"/>
            <w:vAlign w:val="center"/>
          </w:tcPr>
          <w:p w14:paraId="5DE0233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PROFESIONAL FISIOTERAPEUTA O TERAPEUTA RESPIRATIRO /TERAPIA CON ESTUDIOS CON ENFASIS CARDIOPULMONAR Y/</w:t>
            </w:r>
            <w:proofErr w:type="gramStart"/>
            <w:r>
              <w:rPr>
                <w:rFonts w:ascii="Arial Narrow" w:eastAsia="Arial Narrow" w:hAnsi="Arial Narrow" w:cs="Arial Narrow"/>
                <w:color w:val="000000"/>
                <w:sz w:val="16"/>
                <w:szCs w:val="16"/>
              </w:rPr>
              <w:t>O  EN</w:t>
            </w:r>
            <w:proofErr w:type="gramEnd"/>
            <w:r>
              <w:rPr>
                <w:rFonts w:ascii="Arial Narrow" w:eastAsia="Arial Narrow" w:hAnsi="Arial Narrow" w:cs="Arial Narrow"/>
                <w:color w:val="000000"/>
                <w:sz w:val="16"/>
                <w:szCs w:val="16"/>
              </w:rPr>
              <w:t xml:space="preserve"> REHABILITACION CARDIACA</w:t>
            </w:r>
          </w:p>
        </w:tc>
        <w:tc>
          <w:tcPr>
            <w:tcW w:w="0" w:type="auto"/>
            <w:shd w:val="clear" w:color="auto" w:fill="auto"/>
            <w:vAlign w:val="center"/>
          </w:tcPr>
          <w:p w14:paraId="7AB2FED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3FE686F8" w14:textId="77777777" w:rsidR="00270758" w:rsidRDefault="00270758" w:rsidP="000527DB">
            <w:pPr>
              <w:jc w:val="center"/>
              <w:rPr>
                <w:rFonts w:ascii="Arial Narrow" w:eastAsia="Arial Narrow" w:hAnsi="Arial Narrow" w:cs="Arial Narrow"/>
                <w:color w:val="000000"/>
                <w:sz w:val="16"/>
                <w:szCs w:val="16"/>
              </w:rPr>
            </w:pPr>
          </w:p>
        </w:tc>
      </w:tr>
      <w:tr w:rsidR="00270758" w14:paraId="5BF0D310" w14:textId="77777777" w:rsidTr="000527DB">
        <w:trPr>
          <w:trHeight w:val="20"/>
        </w:trPr>
        <w:tc>
          <w:tcPr>
            <w:tcW w:w="0" w:type="auto"/>
            <w:shd w:val="clear" w:color="auto" w:fill="auto"/>
            <w:vAlign w:val="center"/>
          </w:tcPr>
          <w:p w14:paraId="40DA629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w:t>
            </w:r>
          </w:p>
        </w:tc>
        <w:tc>
          <w:tcPr>
            <w:tcW w:w="0" w:type="auto"/>
            <w:shd w:val="clear" w:color="auto" w:fill="auto"/>
            <w:vAlign w:val="center"/>
          </w:tcPr>
          <w:p w14:paraId="1504119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970200</w:t>
            </w:r>
          </w:p>
        </w:tc>
        <w:tc>
          <w:tcPr>
            <w:tcW w:w="0" w:type="auto"/>
            <w:shd w:val="clear" w:color="auto" w:fill="auto"/>
            <w:vAlign w:val="center"/>
          </w:tcPr>
          <w:p w14:paraId="5823C18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SUSTITUCION DE TUBO (SONDA) DE GASTROSTOMIA SOD</w:t>
            </w:r>
          </w:p>
        </w:tc>
        <w:tc>
          <w:tcPr>
            <w:tcW w:w="0" w:type="auto"/>
            <w:shd w:val="clear" w:color="auto" w:fill="auto"/>
            <w:vAlign w:val="center"/>
          </w:tcPr>
          <w:p w14:paraId="6EC4DCB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EJECUTADO POR AUXILIAR DE ENFERMERIA, INCLUYE LOS INSUMOS REQUERIDOS POR EL PROFESIONAL PARA LA REALIZACION DEL PROCEDIMIENTO.</w:t>
            </w:r>
          </w:p>
        </w:tc>
        <w:tc>
          <w:tcPr>
            <w:tcW w:w="0" w:type="auto"/>
            <w:shd w:val="clear" w:color="auto" w:fill="auto"/>
            <w:vAlign w:val="center"/>
          </w:tcPr>
          <w:p w14:paraId="115455E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B70A82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E4BC0BC" w14:textId="77777777" w:rsidTr="000527DB">
        <w:trPr>
          <w:trHeight w:val="20"/>
        </w:trPr>
        <w:tc>
          <w:tcPr>
            <w:tcW w:w="0" w:type="auto"/>
            <w:shd w:val="clear" w:color="auto" w:fill="auto"/>
            <w:vAlign w:val="center"/>
          </w:tcPr>
          <w:p w14:paraId="40DDEB7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w:t>
            </w:r>
          </w:p>
        </w:tc>
        <w:tc>
          <w:tcPr>
            <w:tcW w:w="0" w:type="auto"/>
            <w:shd w:val="clear" w:color="auto" w:fill="auto"/>
            <w:vAlign w:val="center"/>
          </w:tcPr>
          <w:p w14:paraId="1C9E5E1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961601</w:t>
            </w:r>
          </w:p>
        </w:tc>
        <w:tc>
          <w:tcPr>
            <w:tcW w:w="0" w:type="auto"/>
            <w:shd w:val="clear" w:color="auto" w:fill="auto"/>
            <w:vAlign w:val="center"/>
          </w:tcPr>
          <w:p w14:paraId="028B6A0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INSERCION A DOMICILIO DE CATETER URINARIO (VESICAL)</w:t>
            </w:r>
          </w:p>
        </w:tc>
        <w:tc>
          <w:tcPr>
            <w:tcW w:w="0" w:type="auto"/>
            <w:shd w:val="clear" w:color="auto" w:fill="auto"/>
            <w:vAlign w:val="center"/>
          </w:tcPr>
          <w:p w14:paraId="396E41D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SERVICIO PRESTADO POR AUXILIAR </w:t>
            </w:r>
            <w:proofErr w:type="gramStart"/>
            <w:r>
              <w:rPr>
                <w:rFonts w:ascii="Arial Narrow" w:eastAsia="Arial Narrow" w:hAnsi="Arial Narrow" w:cs="Arial Narrow"/>
                <w:color w:val="000000"/>
                <w:sz w:val="16"/>
                <w:szCs w:val="16"/>
              </w:rPr>
              <w:t>DE  ENFERMERIA</w:t>
            </w:r>
            <w:proofErr w:type="gramEnd"/>
            <w:r>
              <w:rPr>
                <w:rFonts w:ascii="Arial Narrow" w:eastAsia="Arial Narrow" w:hAnsi="Arial Narrow" w:cs="Arial Narrow"/>
                <w:color w:val="000000"/>
                <w:sz w:val="16"/>
                <w:szCs w:val="16"/>
              </w:rPr>
              <w:t xml:space="preserve">. NO INCLUYE INSUMOS PARA EL PROCEDIMIENTO </w:t>
            </w:r>
          </w:p>
        </w:tc>
        <w:tc>
          <w:tcPr>
            <w:tcW w:w="0" w:type="auto"/>
            <w:shd w:val="clear" w:color="auto" w:fill="auto"/>
            <w:vAlign w:val="center"/>
          </w:tcPr>
          <w:p w14:paraId="55E0A5A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63FF2A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1F03CBB" w14:textId="77777777" w:rsidTr="000527DB">
        <w:trPr>
          <w:trHeight w:val="20"/>
        </w:trPr>
        <w:tc>
          <w:tcPr>
            <w:tcW w:w="0" w:type="auto"/>
            <w:shd w:val="clear" w:color="auto" w:fill="auto"/>
            <w:vAlign w:val="center"/>
          </w:tcPr>
          <w:p w14:paraId="3B2DD99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18</w:t>
            </w:r>
          </w:p>
        </w:tc>
        <w:tc>
          <w:tcPr>
            <w:tcW w:w="0" w:type="auto"/>
            <w:shd w:val="clear" w:color="auto" w:fill="auto"/>
            <w:vAlign w:val="center"/>
          </w:tcPr>
          <w:p w14:paraId="69025CD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1AB060C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PASO DE SONDA NASOGASTRICA A DOMICILIO POR AUX ENFERMERIA</w:t>
            </w:r>
          </w:p>
        </w:tc>
        <w:tc>
          <w:tcPr>
            <w:tcW w:w="0" w:type="auto"/>
            <w:shd w:val="clear" w:color="auto" w:fill="auto"/>
            <w:vAlign w:val="center"/>
          </w:tcPr>
          <w:p w14:paraId="7B7E50E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MANO DE OBRA DEL PROFESIONAL E INSUMOS DE BIOSEGURIDAD (GUANTES Y TAPA BOCA) INCLUYE INSUMOS BASICOS (SONDA NASOGASTRICA- GUANTES ESTERILES - JERINGA.XILOCAINA). PROPIOS DEL PROCEDIMIENTO.</w:t>
            </w:r>
          </w:p>
        </w:tc>
        <w:tc>
          <w:tcPr>
            <w:tcW w:w="0" w:type="auto"/>
            <w:shd w:val="clear" w:color="auto" w:fill="auto"/>
            <w:vAlign w:val="center"/>
          </w:tcPr>
          <w:p w14:paraId="37F2326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184E27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51595D1D" w14:textId="77777777" w:rsidTr="000527DB">
        <w:trPr>
          <w:trHeight w:val="20"/>
        </w:trPr>
        <w:tc>
          <w:tcPr>
            <w:tcW w:w="0" w:type="auto"/>
            <w:shd w:val="clear" w:color="auto" w:fill="auto"/>
            <w:vAlign w:val="center"/>
          </w:tcPr>
          <w:p w14:paraId="38569B7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19</w:t>
            </w:r>
          </w:p>
        </w:tc>
        <w:tc>
          <w:tcPr>
            <w:tcW w:w="0" w:type="auto"/>
            <w:shd w:val="clear" w:color="auto" w:fill="auto"/>
            <w:vAlign w:val="center"/>
          </w:tcPr>
          <w:p w14:paraId="6D95F8C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965500</w:t>
            </w:r>
          </w:p>
        </w:tc>
        <w:tc>
          <w:tcPr>
            <w:tcW w:w="0" w:type="auto"/>
            <w:shd w:val="clear" w:color="auto" w:fill="auto"/>
            <w:vAlign w:val="center"/>
          </w:tcPr>
          <w:p w14:paraId="2D766D2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CUIDADO DE TRAQUEOSTOMIA A DOMICILIO POR AUX ENFERMERIA</w:t>
            </w:r>
          </w:p>
        </w:tc>
        <w:tc>
          <w:tcPr>
            <w:tcW w:w="0" w:type="auto"/>
            <w:shd w:val="clear" w:color="auto" w:fill="auto"/>
            <w:vAlign w:val="center"/>
          </w:tcPr>
          <w:p w14:paraId="3346FA5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AUXILIAR DE ENFERMERIA </w:t>
            </w:r>
            <w:proofErr w:type="gramStart"/>
            <w:r>
              <w:rPr>
                <w:rFonts w:ascii="Arial Narrow" w:eastAsia="Arial Narrow" w:hAnsi="Arial Narrow" w:cs="Arial Narrow"/>
                <w:color w:val="000000"/>
                <w:sz w:val="16"/>
                <w:szCs w:val="16"/>
              </w:rPr>
              <w:t>INCLUYE  ELEMENTOS</w:t>
            </w:r>
            <w:proofErr w:type="gramEnd"/>
            <w:r>
              <w:rPr>
                <w:rFonts w:ascii="Arial Narrow" w:eastAsia="Arial Narrow" w:hAnsi="Arial Narrow" w:cs="Arial Narrow"/>
                <w:color w:val="000000"/>
                <w:sz w:val="16"/>
                <w:szCs w:val="16"/>
              </w:rPr>
              <w:t xml:space="preserve">  DE BIOSEGURIDAD (GUANTES Y TAPABOCAS)  INCLUYE INSUMOS</w:t>
            </w:r>
          </w:p>
        </w:tc>
        <w:tc>
          <w:tcPr>
            <w:tcW w:w="0" w:type="auto"/>
            <w:shd w:val="clear" w:color="auto" w:fill="auto"/>
            <w:vAlign w:val="center"/>
          </w:tcPr>
          <w:p w14:paraId="44FEAEC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983D39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37635C3" w14:textId="77777777" w:rsidTr="000527DB">
        <w:trPr>
          <w:trHeight w:val="20"/>
        </w:trPr>
        <w:tc>
          <w:tcPr>
            <w:tcW w:w="0" w:type="auto"/>
            <w:shd w:val="clear" w:color="auto" w:fill="auto"/>
            <w:vAlign w:val="center"/>
          </w:tcPr>
          <w:p w14:paraId="6C55F4C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w:t>
            </w:r>
          </w:p>
        </w:tc>
        <w:tc>
          <w:tcPr>
            <w:tcW w:w="0" w:type="auto"/>
            <w:shd w:val="clear" w:color="auto" w:fill="auto"/>
            <w:vAlign w:val="center"/>
          </w:tcPr>
          <w:p w14:paraId="389C6EE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965901</w:t>
            </w:r>
          </w:p>
        </w:tc>
        <w:tc>
          <w:tcPr>
            <w:tcW w:w="0" w:type="auto"/>
            <w:shd w:val="clear" w:color="auto" w:fill="auto"/>
            <w:vAlign w:val="center"/>
          </w:tcPr>
          <w:p w14:paraId="6458650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CURACION DE HERIDAS POR ENFERMERA A DOMICILIO</w:t>
            </w:r>
          </w:p>
        </w:tc>
        <w:tc>
          <w:tcPr>
            <w:tcW w:w="0" w:type="auto"/>
            <w:shd w:val="clear" w:color="auto" w:fill="auto"/>
            <w:vAlign w:val="center"/>
          </w:tcPr>
          <w:p w14:paraId="2E28526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AUXILIAR DE ENFRMERIA INCLUYE INSUMOS DE BIOSEGURIDAD, CURACION SENCILLA INCLUYE INSUMOS </w:t>
            </w:r>
            <w:proofErr w:type="gramStart"/>
            <w:r>
              <w:rPr>
                <w:rFonts w:ascii="Arial Narrow" w:eastAsia="Arial Narrow" w:hAnsi="Arial Narrow" w:cs="Arial Narrow"/>
                <w:color w:val="000000"/>
                <w:sz w:val="16"/>
                <w:szCs w:val="16"/>
              </w:rPr>
              <w:t>BASICOS(</w:t>
            </w:r>
            <w:proofErr w:type="gramEnd"/>
            <w:r>
              <w:rPr>
                <w:rFonts w:ascii="Arial Narrow" w:eastAsia="Arial Narrow" w:hAnsi="Arial Narrow" w:cs="Arial Narrow"/>
                <w:color w:val="000000"/>
                <w:sz w:val="16"/>
                <w:szCs w:val="16"/>
              </w:rPr>
              <w:t>GASAS ESTERILES, APOSITISO , MICROPORE, ROLLO, GUANTES DE MANEJO, GUANTES ESTERILES , SOLUCION SALINA BOLSA DE 250 CC, ISODINE ESPUSA Y SOLUCION)</w:t>
            </w:r>
          </w:p>
        </w:tc>
        <w:tc>
          <w:tcPr>
            <w:tcW w:w="0" w:type="auto"/>
            <w:shd w:val="clear" w:color="auto" w:fill="auto"/>
            <w:vAlign w:val="center"/>
          </w:tcPr>
          <w:p w14:paraId="5BECF36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C41CD8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C3CB730" w14:textId="77777777" w:rsidTr="000527DB">
        <w:trPr>
          <w:trHeight w:val="20"/>
        </w:trPr>
        <w:tc>
          <w:tcPr>
            <w:tcW w:w="0" w:type="auto"/>
            <w:shd w:val="clear" w:color="auto" w:fill="auto"/>
            <w:vAlign w:val="center"/>
          </w:tcPr>
          <w:p w14:paraId="18F980D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21</w:t>
            </w:r>
          </w:p>
        </w:tc>
        <w:tc>
          <w:tcPr>
            <w:tcW w:w="0" w:type="auto"/>
            <w:shd w:val="clear" w:color="auto" w:fill="auto"/>
            <w:vAlign w:val="center"/>
          </w:tcPr>
          <w:p w14:paraId="36D15E0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1911E24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CURACION DE CATETER CENTRAL A DOMICILIO POR AUX ENFERMERIA</w:t>
            </w:r>
          </w:p>
        </w:tc>
        <w:tc>
          <w:tcPr>
            <w:tcW w:w="0" w:type="auto"/>
            <w:shd w:val="clear" w:color="auto" w:fill="auto"/>
            <w:vAlign w:val="center"/>
          </w:tcPr>
          <w:p w14:paraId="5E238C0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AUXILIAR DE ENFERMERIA </w:t>
            </w:r>
            <w:proofErr w:type="gramStart"/>
            <w:r>
              <w:rPr>
                <w:rFonts w:ascii="Arial Narrow" w:eastAsia="Arial Narrow" w:hAnsi="Arial Narrow" w:cs="Arial Narrow"/>
                <w:color w:val="000000"/>
                <w:sz w:val="16"/>
                <w:szCs w:val="16"/>
              </w:rPr>
              <w:t>INCLUYE  ELEMENTOS</w:t>
            </w:r>
            <w:proofErr w:type="gramEnd"/>
            <w:r>
              <w:rPr>
                <w:rFonts w:ascii="Arial Narrow" w:eastAsia="Arial Narrow" w:hAnsi="Arial Narrow" w:cs="Arial Narrow"/>
                <w:color w:val="000000"/>
                <w:sz w:val="16"/>
                <w:szCs w:val="16"/>
              </w:rPr>
              <w:t xml:space="preserve">  DE BIOSEGURIDAD (GUANTES Y TAPABOCAS) INCLUYE INSUMOS BASICOS PROPIOS DEL PROCEDIMIENTO. GASAS ESTÉRILES, SOLUCIÓN ANTISÉPTICA: POVIDONA YODADA, CLORHEXIDINA ACUOSA AL 2%, CLORHEXIDINA ALCOHÓLICA AL 0,5% Y ALCOHOL AL 70%. APÓSITO ESTÉRIL </w:t>
            </w:r>
            <w:r>
              <w:rPr>
                <w:rFonts w:ascii="Arial Narrow" w:eastAsia="Arial Narrow" w:hAnsi="Arial Narrow" w:cs="Arial Narrow"/>
                <w:color w:val="000000"/>
                <w:sz w:val="16"/>
                <w:szCs w:val="16"/>
              </w:rPr>
              <w:lastRenderedPageBreak/>
              <w:t xml:space="preserve">TRANSPARENTE SEMIPERMEABLE O DE GASA, SOLUCIÓN HEPARÍNICA SEGÚN INDICACION </w:t>
            </w:r>
            <w:proofErr w:type="gramStart"/>
            <w:r>
              <w:rPr>
                <w:rFonts w:ascii="Arial Narrow" w:eastAsia="Arial Narrow" w:hAnsi="Arial Narrow" w:cs="Arial Narrow"/>
                <w:color w:val="000000"/>
                <w:sz w:val="16"/>
                <w:szCs w:val="16"/>
              </w:rPr>
              <w:t>MEDICA,GUANTES</w:t>
            </w:r>
            <w:proofErr w:type="gramEnd"/>
            <w:r>
              <w:rPr>
                <w:rFonts w:ascii="Arial Narrow" w:eastAsia="Arial Narrow" w:hAnsi="Arial Narrow" w:cs="Arial Narrow"/>
                <w:color w:val="000000"/>
                <w:sz w:val="16"/>
                <w:szCs w:val="16"/>
              </w:rPr>
              <w:t xml:space="preserve"> ESTÉRILES, SOLUCION SALINA NORMAL AL 0.9% BOLSA POR 250 CC Y JERINGA 10 CC.</w:t>
            </w:r>
          </w:p>
        </w:tc>
        <w:tc>
          <w:tcPr>
            <w:tcW w:w="0" w:type="auto"/>
            <w:shd w:val="clear" w:color="auto" w:fill="auto"/>
            <w:vAlign w:val="center"/>
          </w:tcPr>
          <w:p w14:paraId="14C08DA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SERVICIO</w:t>
            </w:r>
          </w:p>
        </w:tc>
        <w:tc>
          <w:tcPr>
            <w:tcW w:w="0" w:type="auto"/>
            <w:shd w:val="clear" w:color="auto" w:fill="auto"/>
            <w:vAlign w:val="center"/>
          </w:tcPr>
          <w:p w14:paraId="3A077C6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53D4430" w14:textId="77777777" w:rsidTr="000527DB">
        <w:trPr>
          <w:trHeight w:val="20"/>
        </w:trPr>
        <w:tc>
          <w:tcPr>
            <w:tcW w:w="0" w:type="auto"/>
            <w:shd w:val="clear" w:color="auto" w:fill="auto"/>
            <w:vAlign w:val="center"/>
          </w:tcPr>
          <w:p w14:paraId="504C8D9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w:t>
            </w:r>
          </w:p>
        </w:tc>
        <w:tc>
          <w:tcPr>
            <w:tcW w:w="0" w:type="auto"/>
            <w:shd w:val="clear" w:color="auto" w:fill="auto"/>
            <w:vAlign w:val="center"/>
          </w:tcPr>
          <w:p w14:paraId="23E1D6C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899500</w:t>
            </w:r>
          </w:p>
        </w:tc>
        <w:tc>
          <w:tcPr>
            <w:tcW w:w="0" w:type="auto"/>
            <w:shd w:val="clear" w:color="auto" w:fill="auto"/>
            <w:vAlign w:val="center"/>
          </w:tcPr>
          <w:p w14:paraId="29F9EEE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CURACION DE PACIENTES COLOSTOMIZADOS POR AUXILIAR DE ENFERMERIA</w:t>
            </w:r>
          </w:p>
        </w:tc>
        <w:tc>
          <w:tcPr>
            <w:tcW w:w="0" w:type="auto"/>
            <w:shd w:val="clear" w:color="auto" w:fill="auto"/>
            <w:vAlign w:val="center"/>
          </w:tcPr>
          <w:p w14:paraId="744F06D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CURACION POR AUXILIAR DE ENFERMERIA, INCLUYE INSUMOS DE BIOSEGURIDAD (GUANTES Y TAPABOCAS) DEL PROFESIONAL INCLUYE INSUMOS BASICOS PROPIOS DEL PROCEDIMIENTO. INCLUYE BOLSA Y BARRERA DE COLOSTOMIA.</w:t>
            </w:r>
          </w:p>
        </w:tc>
        <w:tc>
          <w:tcPr>
            <w:tcW w:w="0" w:type="auto"/>
            <w:shd w:val="clear" w:color="auto" w:fill="auto"/>
            <w:vAlign w:val="center"/>
          </w:tcPr>
          <w:p w14:paraId="16C6F1D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93805A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A705443" w14:textId="77777777" w:rsidTr="000527DB">
        <w:trPr>
          <w:trHeight w:val="20"/>
        </w:trPr>
        <w:tc>
          <w:tcPr>
            <w:tcW w:w="0" w:type="auto"/>
            <w:shd w:val="clear" w:color="auto" w:fill="auto"/>
            <w:vAlign w:val="center"/>
          </w:tcPr>
          <w:p w14:paraId="3A6DB69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23</w:t>
            </w:r>
          </w:p>
        </w:tc>
        <w:tc>
          <w:tcPr>
            <w:tcW w:w="0" w:type="auto"/>
            <w:shd w:val="clear" w:color="auto" w:fill="auto"/>
            <w:vAlign w:val="center"/>
          </w:tcPr>
          <w:p w14:paraId="1E02677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5D482B4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ENTEROSTOMAL POR ENFERMERA CON INSUMOS Y APOSITOS ESPECIALES</w:t>
            </w:r>
          </w:p>
        </w:tc>
        <w:tc>
          <w:tcPr>
            <w:tcW w:w="0" w:type="auto"/>
            <w:shd w:val="clear" w:color="auto" w:fill="auto"/>
            <w:vAlign w:val="center"/>
          </w:tcPr>
          <w:p w14:paraId="34B2187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SERVICIO PRESTADO POR ENFERMERO PROFESIONAL ESPECIALISTA EN HERIDAS Y OSTOMIAS </w:t>
            </w:r>
            <w:proofErr w:type="gramStart"/>
            <w:r>
              <w:rPr>
                <w:rFonts w:ascii="Arial Narrow" w:eastAsia="Arial Narrow" w:hAnsi="Arial Narrow" w:cs="Arial Narrow"/>
                <w:color w:val="000000"/>
                <w:sz w:val="16"/>
                <w:szCs w:val="16"/>
              </w:rPr>
              <w:t>INCLUYE  INSUMOS</w:t>
            </w:r>
            <w:proofErr w:type="gramEnd"/>
            <w:r>
              <w:rPr>
                <w:rFonts w:ascii="Arial Narrow" w:eastAsia="Arial Narrow" w:hAnsi="Arial Narrow" w:cs="Arial Narrow"/>
                <w:color w:val="000000"/>
                <w:sz w:val="16"/>
                <w:szCs w:val="16"/>
              </w:rPr>
              <w:t xml:space="preserve"> Y APOSITOS ESPECIALES O DE TECNOLOGIA</w:t>
            </w:r>
          </w:p>
        </w:tc>
        <w:tc>
          <w:tcPr>
            <w:tcW w:w="0" w:type="auto"/>
            <w:shd w:val="clear" w:color="auto" w:fill="auto"/>
            <w:vAlign w:val="center"/>
          </w:tcPr>
          <w:p w14:paraId="2F6171D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859DC9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34D8B54" w14:textId="77777777" w:rsidTr="000527DB">
        <w:trPr>
          <w:trHeight w:val="20"/>
        </w:trPr>
        <w:tc>
          <w:tcPr>
            <w:tcW w:w="0" w:type="auto"/>
            <w:shd w:val="clear" w:color="auto" w:fill="auto"/>
            <w:vAlign w:val="center"/>
          </w:tcPr>
          <w:p w14:paraId="025D6C2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24</w:t>
            </w:r>
          </w:p>
        </w:tc>
        <w:tc>
          <w:tcPr>
            <w:tcW w:w="0" w:type="auto"/>
            <w:shd w:val="clear" w:color="auto" w:fill="auto"/>
            <w:vAlign w:val="center"/>
          </w:tcPr>
          <w:p w14:paraId="550AD78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1BFB3B3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CUIDADO ESCARAS CUALQUIER TIPO A DOMICILIO POR AUX ENFERMERIA</w:t>
            </w:r>
          </w:p>
        </w:tc>
        <w:tc>
          <w:tcPr>
            <w:tcW w:w="0" w:type="auto"/>
            <w:shd w:val="clear" w:color="auto" w:fill="auto"/>
            <w:vAlign w:val="center"/>
          </w:tcPr>
          <w:p w14:paraId="101AE64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AUXILIAR DE ENFERMERIA </w:t>
            </w:r>
            <w:proofErr w:type="gramStart"/>
            <w:r>
              <w:rPr>
                <w:rFonts w:ascii="Arial Narrow" w:eastAsia="Arial Narrow" w:hAnsi="Arial Narrow" w:cs="Arial Narrow"/>
                <w:color w:val="000000"/>
                <w:sz w:val="16"/>
                <w:szCs w:val="16"/>
              </w:rPr>
              <w:t>INCLUYE  ELEMENTOS</w:t>
            </w:r>
            <w:proofErr w:type="gramEnd"/>
            <w:r>
              <w:rPr>
                <w:rFonts w:ascii="Arial Narrow" w:eastAsia="Arial Narrow" w:hAnsi="Arial Narrow" w:cs="Arial Narrow"/>
                <w:color w:val="000000"/>
                <w:sz w:val="16"/>
                <w:szCs w:val="16"/>
              </w:rPr>
              <w:t xml:space="preserve"> DE PROTECCION E INSUMOS BASICOS PROPIOS DEL PROCEDIMIENTO</w:t>
            </w:r>
          </w:p>
        </w:tc>
        <w:tc>
          <w:tcPr>
            <w:tcW w:w="0" w:type="auto"/>
            <w:shd w:val="clear" w:color="auto" w:fill="auto"/>
            <w:vAlign w:val="center"/>
          </w:tcPr>
          <w:p w14:paraId="72FFED1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F38061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5C558E2" w14:textId="77777777" w:rsidTr="000527DB">
        <w:trPr>
          <w:trHeight w:val="20"/>
        </w:trPr>
        <w:tc>
          <w:tcPr>
            <w:tcW w:w="0" w:type="auto"/>
            <w:shd w:val="clear" w:color="auto" w:fill="auto"/>
            <w:vAlign w:val="center"/>
          </w:tcPr>
          <w:p w14:paraId="50E6BE2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25</w:t>
            </w:r>
          </w:p>
        </w:tc>
        <w:tc>
          <w:tcPr>
            <w:tcW w:w="0" w:type="auto"/>
            <w:shd w:val="clear" w:color="auto" w:fill="auto"/>
            <w:vAlign w:val="center"/>
          </w:tcPr>
          <w:p w14:paraId="3F18BCB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auto"/>
            <w:vAlign w:val="center"/>
          </w:tcPr>
          <w:p w14:paraId="330BFF2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EXTRACCION DE FECALOMAS A DOMICILIO POR ENFERMERA</w:t>
            </w:r>
          </w:p>
        </w:tc>
        <w:tc>
          <w:tcPr>
            <w:tcW w:w="0" w:type="auto"/>
            <w:shd w:val="clear" w:color="auto" w:fill="auto"/>
            <w:vAlign w:val="center"/>
          </w:tcPr>
          <w:p w14:paraId="6E48A37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EJECUTADO POR AUXILIAR DE ENFERMERIA INCLUYE ELEMENTOS DE PROTECCION PERSONAL (GUANTES, </w:t>
            </w:r>
            <w:proofErr w:type="gramStart"/>
            <w:r>
              <w:rPr>
                <w:rFonts w:ascii="Arial Narrow" w:eastAsia="Arial Narrow" w:hAnsi="Arial Narrow" w:cs="Arial Narrow"/>
                <w:color w:val="000000"/>
                <w:sz w:val="16"/>
                <w:szCs w:val="16"/>
              </w:rPr>
              <w:t>TAPABOCAS,GUANTES</w:t>
            </w:r>
            <w:proofErr w:type="gramEnd"/>
            <w:r>
              <w:rPr>
                <w:rFonts w:ascii="Arial Narrow" w:eastAsia="Arial Narrow" w:hAnsi="Arial Narrow" w:cs="Arial Narrow"/>
                <w:color w:val="000000"/>
                <w:sz w:val="16"/>
                <w:szCs w:val="16"/>
              </w:rPr>
              <w:t xml:space="preserve"> LIMPIOS LUBRICANTE ANESTESICO)</w:t>
            </w:r>
          </w:p>
        </w:tc>
        <w:tc>
          <w:tcPr>
            <w:tcW w:w="0" w:type="auto"/>
            <w:shd w:val="clear" w:color="auto" w:fill="auto"/>
            <w:vAlign w:val="center"/>
          </w:tcPr>
          <w:p w14:paraId="73B397F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BDAD90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5E9CA6CE" w14:textId="77777777" w:rsidTr="000527DB">
        <w:trPr>
          <w:trHeight w:val="20"/>
        </w:trPr>
        <w:tc>
          <w:tcPr>
            <w:tcW w:w="0" w:type="auto"/>
            <w:shd w:val="clear" w:color="auto" w:fill="auto"/>
            <w:vAlign w:val="center"/>
          </w:tcPr>
          <w:p w14:paraId="1EEFA06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26</w:t>
            </w:r>
          </w:p>
        </w:tc>
        <w:tc>
          <w:tcPr>
            <w:tcW w:w="0" w:type="auto"/>
            <w:shd w:val="clear" w:color="auto" w:fill="auto"/>
            <w:vAlign w:val="center"/>
          </w:tcPr>
          <w:p w14:paraId="69EA7CF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963900</w:t>
            </w:r>
          </w:p>
        </w:tc>
        <w:tc>
          <w:tcPr>
            <w:tcW w:w="0" w:type="auto"/>
            <w:shd w:val="clear" w:color="auto" w:fill="auto"/>
            <w:vAlign w:val="center"/>
          </w:tcPr>
          <w:p w14:paraId="63C9FEB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APLICACIONES DE ENEMAS A DOMICILIO POR AUX ENFERMERIA</w:t>
            </w:r>
          </w:p>
        </w:tc>
        <w:tc>
          <w:tcPr>
            <w:tcW w:w="0" w:type="auto"/>
            <w:shd w:val="clear" w:color="auto" w:fill="auto"/>
            <w:vAlign w:val="center"/>
          </w:tcPr>
          <w:p w14:paraId="573E195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 PRESTADO POR AUXILIAR DE ENFERMERIA INCLUYE ELEMENTOS DE PROTECCION (GUANTES, TAPABOCA, GAFAS) PARA PACIENTES QUE NO CUENTAN CON AUXILIAR DE ENFERMERIA. NO INCLUYE ENEMA</w:t>
            </w:r>
          </w:p>
        </w:tc>
        <w:tc>
          <w:tcPr>
            <w:tcW w:w="0" w:type="auto"/>
            <w:shd w:val="clear" w:color="auto" w:fill="auto"/>
            <w:vAlign w:val="center"/>
          </w:tcPr>
          <w:p w14:paraId="045EC41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294B97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F400408" w14:textId="77777777" w:rsidTr="000527DB">
        <w:trPr>
          <w:trHeight w:val="20"/>
        </w:trPr>
        <w:tc>
          <w:tcPr>
            <w:tcW w:w="0" w:type="auto"/>
            <w:shd w:val="clear" w:color="auto" w:fill="auto"/>
            <w:vAlign w:val="center"/>
          </w:tcPr>
          <w:p w14:paraId="3AB8281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27</w:t>
            </w:r>
          </w:p>
        </w:tc>
        <w:tc>
          <w:tcPr>
            <w:tcW w:w="0" w:type="auto"/>
            <w:shd w:val="clear" w:color="auto" w:fill="auto"/>
            <w:vAlign w:val="center"/>
          </w:tcPr>
          <w:p w14:paraId="45E6F2D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389300</w:t>
            </w:r>
          </w:p>
        </w:tc>
        <w:tc>
          <w:tcPr>
            <w:tcW w:w="0" w:type="auto"/>
            <w:shd w:val="clear" w:color="auto" w:fill="FFFFFF"/>
            <w:vAlign w:val="center"/>
          </w:tcPr>
          <w:p w14:paraId="47FEFEF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VENOPUNCIONES A DOMICILIO POR AUX ENFERMERIA</w:t>
            </w:r>
          </w:p>
        </w:tc>
        <w:tc>
          <w:tcPr>
            <w:tcW w:w="0" w:type="auto"/>
            <w:shd w:val="clear" w:color="auto" w:fill="auto"/>
            <w:vAlign w:val="center"/>
          </w:tcPr>
          <w:p w14:paraId="1C873F6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 PRESTADO POR AUXILIAR DE ENFERMERIA INCLUYE ELEMENTOS DE PROTECCION (GUANTES Y TAPABOCA) PARA PACIENTES QUE NO CUENTAN CON AUXILIAR DE ENFERMERIA PERMANENTE INCLUYE INSUMOS (CATETER, VENOCLISIS, JELCO, GUANTES, BURETROL, TAPON HEPARINIZADO, ANISEPTICO, GASAS, TORNIQUETE, GUANTES LIMPIOS, MICROPORE, SOLUCION SALINA NORMAL, JERINGA)</w:t>
            </w:r>
          </w:p>
        </w:tc>
        <w:tc>
          <w:tcPr>
            <w:tcW w:w="0" w:type="auto"/>
            <w:shd w:val="clear" w:color="auto" w:fill="auto"/>
            <w:vAlign w:val="center"/>
          </w:tcPr>
          <w:p w14:paraId="0B98938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75FBF6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C40882B" w14:textId="77777777" w:rsidTr="000527DB">
        <w:trPr>
          <w:trHeight w:val="20"/>
        </w:trPr>
        <w:tc>
          <w:tcPr>
            <w:tcW w:w="0" w:type="auto"/>
            <w:shd w:val="clear" w:color="auto" w:fill="auto"/>
            <w:vAlign w:val="center"/>
          </w:tcPr>
          <w:p w14:paraId="45E7606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28</w:t>
            </w:r>
          </w:p>
        </w:tc>
        <w:tc>
          <w:tcPr>
            <w:tcW w:w="0" w:type="auto"/>
            <w:shd w:val="clear" w:color="auto" w:fill="auto"/>
            <w:vAlign w:val="center"/>
          </w:tcPr>
          <w:p w14:paraId="586928E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FFFFFF"/>
            <w:vAlign w:val="center"/>
          </w:tcPr>
          <w:p w14:paraId="5553F51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SERVICIO DE TOMA Y </w:t>
            </w:r>
            <w:proofErr w:type="gramStart"/>
            <w:r>
              <w:rPr>
                <w:rFonts w:ascii="Arial Narrow" w:eastAsia="Arial Narrow" w:hAnsi="Arial Narrow" w:cs="Arial Narrow"/>
                <w:color w:val="000000"/>
                <w:sz w:val="16"/>
                <w:szCs w:val="16"/>
              </w:rPr>
              <w:t>TRASLADO  DE</w:t>
            </w:r>
            <w:proofErr w:type="gramEnd"/>
            <w:r>
              <w:rPr>
                <w:rFonts w:ascii="Arial Narrow" w:eastAsia="Arial Narrow" w:hAnsi="Arial Narrow" w:cs="Arial Narrow"/>
                <w:color w:val="000000"/>
                <w:sz w:val="16"/>
                <w:szCs w:val="16"/>
              </w:rPr>
              <w:t xml:space="preserve"> MUESTRAS DE LABORATORIO (SIN PROCESAMIENTO)</w:t>
            </w:r>
          </w:p>
        </w:tc>
        <w:tc>
          <w:tcPr>
            <w:tcW w:w="0" w:type="auto"/>
            <w:shd w:val="clear" w:color="auto" w:fill="FFFFFF"/>
            <w:vAlign w:val="center"/>
          </w:tcPr>
          <w:p w14:paraId="10ED9FB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SERVICIO PRESTADO POR AUXILIAR DE ENFERMERIA INCLUYE ELEMENTOS DE PROTECCION (GUANTES Y </w:t>
            </w:r>
            <w:proofErr w:type="gramStart"/>
            <w:r>
              <w:rPr>
                <w:rFonts w:ascii="Arial Narrow" w:eastAsia="Arial Narrow" w:hAnsi="Arial Narrow" w:cs="Arial Narrow"/>
                <w:color w:val="000000"/>
                <w:sz w:val="16"/>
                <w:szCs w:val="16"/>
              </w:rPr>
              <w:t>TAPABOCA)  E</w:t>
            </w:r>
            <w:proofErr w:type="gramEnd"/>
            <w:r>
              <w:rPr>
                <w:rFonts w:ascii="Arial Narrow" w:eastAsia="Arial Narrow" w:hAnsi="Arial Narrow" w:cs="Arial Narrow"/>
                <w:color w:val="000000"/>
                <w:sz w:val="16"/>
                <w:szCs w:val="16"/>
              </w:rPr>
              <w:t xml:space="preserve"> INSUMOS  BASICOS PARA LA REALIZACION DEL PROCEDIMIENTO Y TRASLADO DE LA MUESTRA. NO INCLUYE EL PROCESAMIENTO.</w:t>
            </w:r>
          </w:p>
        </w:tc>
        <w:tc>
          <w:tcPr>
            <w:tcW w:w="0" w:type="auto"/>
            <w:shd w:val="clear" w:color="auto" w:fill="auto"/>
            <w:vAlign w:val="center"/>
          </w:tcPr>
          <w:p w14:paraId="0715D43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B7B823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5B7C8C30" w14:textId="77777777" w:rsidTr="000527DB">
        <w:trPr>
          <w:trHeight w:val="20"/>
        </w:trPr>
        <w:tc>
          <w:tcPr>
            <w:tcW w:w="0" w:type="auto"/>
            <w:shd w:val="clear" w:color="auto" w:fill="auto"/>
            <w:vAlign w:val="center"/>
          </w:tcPr>
          <w:p w14:paraId="52B4DF5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29</w:t>
            </w:r>
          </w:p>
        </w:tc>
        <w:tc>
          <w:tcPr>
            <w:tcW w:w="0" w:type="auto"/>
            <w:shd w:val="clear" w:color="auto" w:fill="auto"/>
            <w:vAlign w:val="center"/>
          </w:tcPr>
          <w:p w14:paraId="7FE9FBD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4E6ED65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TOMA DE MUESTRAS DE GLUCOMETRIA </w:t>
            </w:r>
          </w:p>
        </w:tc>
        <w:tc>
          <w:tcPr>
            <w:tcW w:w="0" w:type="auto"/>
            <w:shd w:val="clear" w:color="auto" w:fill="FFFFFF"/>
            <w:vAlign w:val="center"/>
          </w:tcPr>
          <w:p w14:paraId="0D20ED9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 PRESTADO POR AUXILIAR DE ENFERMERIA INCLUYE ELEMENTOS DE PROTECCION (GUANTES Y TAPABOCA) E INSUMOS DE BIOSEGURIDAD LANCETAS, TIRILLAS Y GLUCOMETRO</w:t>
            </w:r>
          </w:p>
        </w:tc>
        <w:tc>
          <w:tcPr>
            <w:tcW w:w="0" w:type="auto"/>
            <w:shd w:val="clear" w:color="auto" w:fill="auto"/>
            <w:vAlign w:val="center"/>
          </w:tcPr>
          <w:p w14:paraId="43489A7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35ABFC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3FB49DC" w14:textId="77777777" w:rsidTr="000527DB">
        <w:trPr>
          <w:trHeight w:val="20"/>
        </w:trPr>
        <w:tc>
          <w:tcPr>
            <w:tcW w:w="0" w:type="auto"/>
            <w:shd w:val="clear" w:color="auto" w:fill="auto"/>
            <w:vAlign w:val="center"/>
          </w:tcPr>
          <w:p w14:paraId="541AE52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30</w:t>
            </w:r>
          </w:p>
        </w:tc>
        <w:tc>
          <w:tcPr>
            <w:tcW w:w="0" w:type="auto"/>
            <w:shd w:val="clear" w:color="auto" w:fill="auto"/>
            <w:vAlign w:val="center"/>
          </w:tcPr>
          <w:p w14:paraId="26D6E41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992100</w:t>
            </w:r>
          </w:p>
        </w:tc>
        <w:tc>
          <w:tcPr>
            <w:tcW w:w="0" w:type="auto"/>
            <w:shd w:val="clear" w:color="auto" w:fill="auto"/>
            <w:vAlign w:val="center"/>
          </w:tcPr>
          <w:p w14:paraId="1CF8F9A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APLICACION DOMICILIARIA DE MEDICAMENTO VIA PARENTERAL 1 DOSIS</w:t>
            </w:r>
          </w:p>
        </w:tc>
        <w:tc>
          <w:tcPr>
            <w:tcW w:w="0" w:type="auto"/>
            <w:shd w:val="clear" w:color="auto" w:fill="auto"/>
            <w:vAlign w:val="center"/>
          </w:tcPr>
          <w:p w14:paraId="168F7250"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AUXILIAR DE ENFERMERIA INCLUYE BURETROL, CATETER JELCO, EQUIPO DE MACROGOTEO, TAPON HEPARINIIZADO, MICROPORE, SSN, JERINGA INCLUYE MANO DE OBRA E INSUMOS BASICOS PARA LA PRESTACION DEL SERVICIO. NO INCLUYE MEDICAMENTO </w:t>
            </w:r>
          </w:p>
        </w:tc>
        <w:tc>
          <w:tcPr>
            <w:tcW w:w="0" w:type="auto"/>
            <w:shd w:val="clear" w:color="auto" w:fill="auto"/>
            <w:vAlign w:val="center"/>
          </w:tcPr>
          <w:p w14:paraId="1821225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A2EE45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67C87AF" w14:textId="77777777" w:rsidTr="000527DB">
        <w:trPr>
          <w:trHeight w:val="20"/>
        </w:trPr>
        <w:tc>
          <w:tcPr>
            <w:tcW w:w="0" w:type="auto"/>
            <w:shd w:val="clear" w:color="auto" w:fill="auto"/>
            <w:vAlign w:val="center"/>
          </w:tcPr>
          <w:p w14:paraId="5A4D256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31</w:t>
            </w:r>
          </w:p>
        </w:tc>
        <w:tc>
          <w:tcPr>
            <w:tcW w:w="0" w:type="auto"/>
            <w:shd w:val="clear" w:color="auto" w:fill="auto"/>
            <w:vAlign w:val="center"/>
          </w:tcPr>
          <w:p w14:paraId="5C9FFDB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992100</w:t>
            </w:r>
          </w:p>
        </w:tc>
        <w:tc>
          <w:tcPr>
            <w:tcW w:w="0" w:type="auto"/>
            <w:shd w:val="clear" w:color="auto" w:fill="auto"/>
            <w:vAlign w:val="center"/>
          </w:tcPr>
          <w:p w14:paraId="00D60D0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APLICACION DOMICILIARIA DE MEDICAMENTO VIA PARENTERAL 2 DOSIS</w:t>
            </w:r>
          </w:p>
        </w:tc>
        <w:tc>
          <w:tcPr>
            <w:tcW w:w="0" w:type="auto"/>
            <w:shd w:val="clear" w:color="auto" w:fill="auto"/>
            <w:vAlign w:val="center"/>
          </w:tcPr>
          <w:p w14:paraId="2EBECFC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AUXILIAR DE ENFERMERIA </w:t>
            </w:r>
            <w:proofErr w:type="gramStart"/>
            <w:r>
              <w:rPr>
                <w:rFonts w:ascii="Arial Narrow" w:eastAsia="Arial Narrow" w:hAnsi="Arial Narrow" w:cs="Arial Narrow"/>
                <w:color w:val="000000"/>
                <w:sz w:val="16"/>
                <w:szCs w:val="16"/>
              </w:rPr>
              <w:t>INCLUYE  BURETROL</w:t>
            </w:r>
            <w:proofErr w:type="gramEnd"/>
            <w:r>
              <w:rPr>
                <w:rFonts w:ascii="Arial Narrow" w:eastAsia="Arial Narrow" w:hAnsi="Arial Narrow" w:cs="Arial Narrow"/>
                <w:color w:val="000000"/>
                <w:sz w:val="16"/>
                <w:szCs w:val="16"/>
              </w:rPr>
              <w:t xml:space="preserve">, CATETER JELCO, EQUIPO DE MACROGOTEO, TAPON HEPARINIIZADO, MICROPORE, SSN, JERINGA INCLUYE MANO DE OBRA E INSUMOS BASICOS PARA LA PRESTACION DEL SERVICIO. NO INCLUYE MEDICAMENTO </w:t>
            </w:r>
          </w:p>
        </w:tc>
        <w:tc>
          <w:tcPr>
            <w:tcW w:w="0" w:type="auto"/>
            <w:shd w:val="clear" w:color="auto" w:fill="auto"/>
            <w:vAlign w:val="center"/>
          </w:tcPr>
          <w:p w14:paraId="693630B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EF84BB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5F812D55" w14:textId="77777777" w:rsidTr="000527DB">
        <w:trPr>
          <w:trHeight w:val="20"/>
        </w:trPr>
        <w:tc>
          <w:tcPr>
            <w:tcW w:w="0" w:type="auto"/>
            <w:shd w:val="clear" w:color="auto" w:fill="auto"/>
            <w:vAlign w:val="center"/>
          </w:tcPr>
          <w:p w14:paraId="226E423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32</w:t>
            </w:r>
          </w:p>
        </w:tc>
        <w:tc>
          <w:tcPr>
            <w:tcW w:w="0" w:type="auto"/>
            <w:shd w:val="clear" w:color="auto" w:fill="auto"/>
            <w:vAlign w:val="center"/>
          </w:tcPr>
          <w:p w14:paraId="7AEF9C6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992100</w:t>
            </w:r>
          </w:p>
        </w:tc>
        <w:tc>
          <w:tcPr>
            <w:tcW w:w="0" w:type="auto"/>
            <w:shd w:val="clear" w:color="auto" w:fill="auto"/>
            <w:vAlign w:val="center"/>
          </w:tcPr>
          <w:p w14:paraId="555147B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APLICACION DOMICILIARIA DE MEDICAMENTO VIA PARENTERAL 3 DOSIS</w:t>
            </w:r>
          </w:p>
        </w:tc>
        <w:tc>
          <w:tcPr>
            <w:tcW w:w="0" w:type="auto"/>
            <w:shd w:val="clear" w:color="auto" w:fill="auto"/>
            <w:vAlign w:val="center"/>
          </w:tcPr>
          <w:p w14:paraId="2A38CE7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PRESTADO POR AUXILIAR DE ENFERMERIA INCLUYE BURETROL, CATETER JELCO, EQUIPO DE MACROGOTEO, TAPON HEPARINIIZADO, MICROPORE, SSN, JERINGA INCLUYE MANO DE OBRA E INSUMOS BASICOS PARA LA PRESTACION DEL SERVICIO. NO INCLUYE MEDICAMENTO</w:t>
            </w:r>
          </w:p>
        </w:tc>
        <w:tc>
          <w:tcPr>
            <w:tcW w:w="0" w:type="auto"/>
            <w:shd w:val="clear" w:color="auto" w:fill="auto"/>
            <w:vAlign w:val="center"/>
          </w:tcPr>
          <w:p w14:paraId="60563BD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741B9C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683C8BB" w14:textId="77777777" w:rsidTr="000527DB">
        <w:trPr>
          <w:trHeight w:val="20"/>
        </w:trPr>
        <w:tc>
          <w:tcPr>
            <w:tcW w:w="0" w:type="auto"/>
            <w:shd w:val="clear" w:color="auto" w:fill="auto"/>
            <w:vAlign w:val="center"/>
          </w:tcPr>
          <w:p w14:paraId="79B5037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33</w:t>
            </w:r>
          </w:p>
        </w:tc>
        <w:tc>
          <w:tcPr>
            <w:tcW w:w="0" w:type="auto"/>
            <w:shd w:val="clear" w:color="auto" w:fill="auto"/>
            <w:vAlign w:val="center"/>
          </w:tcPr>
          <w:p w14:paraId="3054156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992100</w:t>
            </w:r>
          </w:p>
        </w:tc>
        <w:tc>
          <w:tcPr>
            <w:tcW w:w="0" w:type="auto"/>
            <w:shd w:val="clear" w:color="auto" w:fill="auto"/>
            <w:vAlign w:val="center"/>
          </w:tcPr>
          <w:p w14:paraId="24C4CFA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APLICACION DOMICILIARIA DE MEDICAMENTO VIA PARENTERAL 4 DOSIS</w:t>
            </w:r>
          </w:p>
        </w:tc>
        <w:tc>
          <w:tcPr>
            <w:tcW w:w="0" w:type="auto"/>
            <w:shd w:val="clear" w:color="auto" w:fill="auto"/>
            <w:vAlign w:val="center"/>
          </w:tcPr>
          <w:p w14:paraId="2D5E1F7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AUXILIAR DE ENFERMERIA INCLUYE BURETROL, CATETER JELCO, EQUIPO DE MACROGOTEO, TAPON HEPARINIIZADO, MICROPORE, SSN, JERINGA INCLUYE MANO DE OBRA E INSUMOS BASICOS PARA LA PRESTACION DEL SERVICIO. NO INCLUYE MEDICAMENTO  </w:t>
            </w:r>
          </w:p>
        </w:tc>
        <w:tc>
          <w:tcPr>
            <w:tcW w:w="0" w:type="auto"/>
            <w:shd w:val="clear" w:color="auto" w:fill="auto"/>
            <w:vAlign w:val="center"/>
          </w:tcPr>
          <w:p w14:paraId="0EE9F91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106A20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5B03A88" w14:textId="77777777" w:rsidTr="000527DB">
        <w:trPr>
          <w:trHeight w:val="20"/>
        </w:trPr>
        <w:tc>
          <w:tcPr>
            <w:tcW w:w="0" w:type="auto"/>
            <w:shd w:val="clear" w:color="auto" w:fill="auto"/>
            <w:vAlign w:val="center"/>
          </w:tcPr>
          <w:p w14:paraId="78B8790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34</w:t>
            </w:r>
          </w:p>
        </w:tc>
        <w:tc>
          <w:tcPr>
            <w:tcW w:w="0" w:type="auto"/>
            <w:shd w:val="clear" w:color="auto" w:fill="auto"/>
            <w:vAlign w:val="center"/>
          </w:tcPr>
          <w:p w14:paraId="5807421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auto"/>
            <w:vAlign w:val="center"/>
          </w:tcPr>
          <w:p w14:paraId="297ED8F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ACTIVIDADES DE ENFERMERIA 6 HORAS</w:t>
            </w:r>
          </w:p>
        </w:tc>
        <w:tc>
          <w:tcPr>
            <w:tcW w:w="0" w:type="auto"/>
            <w:shd w:val="clear" w:color="auto" w:fill="auto"/>
            <w:vAlign w:val="center"/>
          </w:tcPr>
          <w:p w14:paraId="0255BA6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CUIDADOS DE AUXILIAR DE </w:t>
            </w:r>
            <w:proofErr w:type="gramStart"/>
            <w:r>
              <w:rPr>
                <w:rFonts w:ascii="Arial Narrow" w:eastAsia="Arial Narrow" w:hAnsi="Arial Narrow" w:cs="Arial Narrow"/>
                <w:color w:val="000000"/>
                <w:sz w:val="16"/>
                <w:szCs w:val="16"/>
              </w:rPr>
              <w:t>ENFERMERIA  POR</w:t>
            </w:r>
            <w:proofErr w:type="gramEnd"/>
            <w:r>
              <w:rPr>
                <w:rFonts w:ascii="Arial Narrow" w:eastAsia="Arial Narrow" w:hAnsi="Arial Narrow" w:cs="Arial Narrow"/>
                <w:color w:val="000000"/>
                <w:sz w:val="16"/>
                <w:szCs w:val="16"/>
              </w:rPr>
              <w:t xml:space="preserve"> 6 HORAS  INCLUYE TODAS LAS ACTIVIDADES QUE REALIZA LA AUXILIAR DE ENFERMERIA (TOMA DE </w:t>
            </w:r>
            <w:r>
              <w:rPr>
                <w:rFonts w:ascii="Arial Narrow" w:eastAsia="Arial Narrow" w:hAnsi="Arial Narrow" w:cs="Arial Narrow"/>
                <w:color w:val="000000"/>
                <w:sz w:val="16"/>
                <w:szCs w:val="16"/>
              </w:rPr>
              <w:lastRenderedPageBreak/>
              <w:t>SIGNOS VITALES,CURACIONES DE BAJA Y MEDIANA COMPLEJIDAD,COLOCACION DE SONDA VESICAL,ENEMAS,ADMINISTRACION DE MEDICAMENTOS VO/IM/IV/SC,CUIDADOS GENERALES DEL PACIENTE(CAMBIOS DE POSICION, PREVENCION DE ESCARAS, CUIDADOS DE LA PIEL), TOMA DE GLUCOMETRIAS).</w:t>
            </w:r>
          </w:p>
        </w:tc>
        <w:tc>
          <w:tcPr>
            <w:tcW w:w="0" w:type="auto"/>
            <w:shd w:val="clear" w:color="auto" w:fill="auto"/>
            <w:vAlign w:val="center"/>
          </w:tcPr>
          <w:p w14:paraId="2DDC7F8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SERVICIO</w:t>
            </w:r>
          </w:p>
        </w:tc>
        <w:tc>
          <w:tcPr>
            <w:tcW w:w="0" w:type="auto"/>
            <w:shd w:val="clear" w:color="auto" w:fill="auto"/>
            <w:vAlign w:val="center"/>
          </w:tcPr>
          <w:p w14:paraId="7F15E2F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555D4D64" w14:textId="77777777" w:rsidTr="000527DB">
        <w:trPr>
          <w:trHeight w:val="20"/>
        </w:trPr>
        <w:tc>
          <w:tcPr>
            <w:tcW w:w="0" w:type="auto"/>
            <w:shd w:val="clear" w:color="auto" w:fill="auto"/>
            <w:vAlign w:val="center"/>
          </w:tcPr>
          <w:p w14:paraId="54C2140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35</w:t>
            </w:r>
          </w:p>
        </w:tc>
        <w:tc>
          <w:tcPr>
            <w:tcW w:w="0" w:type="auto"/>
            <w:shd w:val="clear" w:color="auto" w:fill="auto"/>
            <w:vAlign w:val="center"/>
          </w:tcPr>
          <w:p w14:paraId="34861E5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auto"/>
            <w:vAlign w:val="center"/>
          </w:tcPr>
          <w:p w14:paraId="1847B1E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ACTIVIDADES DE ENFERMERIA 8 HORAS</w:t>
            </w:r>
          </w:p>
        </w:tc>
        <w:tc>
          <w:tcPr>
            <w:tcW w:w="0" w:type="auto"/>
            <w:shd w:val="clear" w:color="auto" w:fill="auto"/>
            <w:vAlign w:val="center"/>
          </w:tcPr>
          <w:p w14:paraId="117F9AE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CUIDADOS DE AUXILIAR DE </w:t>
            </w:r>
            <w:proofErr w:type="gramStart"/>
            <w:r>
              <w:rPr>
                <w:rFonts w:ascii="Arial Narrow" w:eastAsia="Arial Narrow" w:hAnsi="Arial Narrow" w:cs="Arial Narrow"/>
                <w:color w:val="000000"/>
                <w:sz w:val="16"/>
                <w:szCs w:val="16"/>
              </w:rPr>
              <w:t>ENFERMERIA  POR</w:t>
            </w:r>
            <w:proofErr w:type="gramEnd"/>
            <w:r>
              <w:rPr>
                <w:rFonts w:ascii="Arial Narrow" w:eastAsia="Arial Narrow" w:hAnsi="Arial Narrow" w:cs="Arial Narrow"/>
                <w:color w:val="000000"/>
                <w:sz w:val="16"/>
                <w:szCs w:val="16"/>
              </w:rPr>
              <w:t xml:space="preserve"> 8 HORAS  INCLUYE TODAS LAS ACTIVIDADES QUE REALIZA LA AUXILIAR DE ENFERMERIA (TOMA DE SIGNOS VITALES,CURACIONES DE BAJA Y MEDIANA COMPLEJIDAD,COLOCACION DE SONDA VESICAL,ENEMAS,ADMINISTRACION DE MEDICAMENTOS VO/IM/IV/SC,CUIDADOS GENERALES DEL PACIENTE(CAMBIOS DE POSICION, PREVENCION DE ESCARAS, CUIDADOS DE LA PIEL), TOMA DE GLUCOMETRIAS).</w:t>
            </w:r>
          </w:p>
        </w:tc>
        <w:tc>
          <w:tcPr>
            <w:tcW w:w="0" w:type="auto"/>
            <w:shd w:val="clear" w:color="auto" w:fill="auto"/>
            <w:vAlign w:val="center"/>
          </w:tcPr>
          <w:p w14:paraId="6766FA3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49A0FC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1683ED18" w14:textId="77777777" w:rsidTr="000527DB">
        <w:trPr>
          <w:trHeight w:val="20"/>
        </w:trPr>
        <w:tc>
          <w:tcPr>
            <w:tcW w:w="0" w:type="auto"/>
            <w:shd w:val="clear" w:color="auto" w:fill="auto"/>
            <w:vAlign w:val="center"/>
          </w:tcPr>
          <w:p w14:paraId="776EE36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36</w:t>
            </w:r>
          </w:p>
        </w:tc>
        <w:tc>
          <w:tcPr>
            <w:tcW w:w="0" w:type="auto"/>
            <w:shd w:val="clear" w:color="auto" w:fill="auto"/>
            <w:vAlign w:val="center"/>
          </w:tcPr>
          <w:p w14:paraId="7416935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auto"/>
            <w:vAlign w:val="center"/>
          </w:tcPr>
          <w:p w14:paraId="2120A31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ACTIVIDADES DE ENFERMERIA 12 HORAS</w:t>
            </w:r>
          </w:p>
        </w:tc>
        <w:tc>
          <w:tcPr>
            <w:tcW w:w="0" w:type="auto"/>
            <w:shd w:val="clear" w:color="auto" w:fill="auto"/>
            <w:vAlign w:val="center"/>
          </w:tcPr>
          <w:p w14:paraId="7C1E764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CUIDADOS DE AUXILIAR DE </w:t>
            </w:r>
            <w:proofErr w:type="gramStart"/>
            <w:r>
              <w:rPr>
                <w:rFonts w:ascii="Arial Narrow" w:eastAsia="Arial Narrow" w:hAnsi="Arial Narrow" w:cs="Arial Narrow"/>
                <w:color w:val="000000"/>
                <w:sz w:val="16"/>
                <w:szCs w:val="16"/>
              </w:rPr>
              <w:t>ENFERMERIA  POR</w:t>
            </w:r>
            <w:proofErr w:type="gramEnd"/>
            <w:r>
              <w:rPr>
                <w:rFonts w:ascii="Arial Narrow" w:eastAsia="Arial Narrow" w:hAnsi="Arial Narrow" w:cs="Arial Narrow"/>
                <w:color w:val="000000"/>
                <w:sz w:val="16"/>
                <w:szCs w:val="16"/>
              </w:rPr>
              <w:t xml:space="preserve"> 12 HORAS  INCLUYE TODAS LAS ACTIVIDADES QUE REALIZA LA AUXILIAR DE ENFERMERIA (TOMA DE SIGNOS VITALES,CURACIONES DE BAJA Y MEDIANA COMPLEJIDAD,COLOCACION DE SONDA VESICAL,ENEMAS,ADMINISTRACION DE MEDICAMENTOS VO/IM/IV/SC,CUIDADOS GENERALES DEL PACIENTE(CAMBIOS DE POSICION, PREVENCION DE ESCARAS, CUIDADOS DE LA PIEL), TOMA DE GLUCOMETRIAS).</w:t>
            </w:r>
          </w:p>
        </w:tc>
        <w:tc>
          <w:tcPr>
            <w:tcW w:w="0" w:type="auto"/>
            <w:shd w:val="clear" w:color="auto" w:fill="auto"/>
            <w:vAlign w:val="center"/>
          </w:tcPr>
          <w:p w14:paraId="37ABC34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3704E9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7EBEF84" w14:textId="77777777" w:rsidTr="000527DB">
        <w:trPr>
          <w:trHeight w:val="20"/>
        </w:trPr>
        <w:tc>
          <w:tcPr>
            <w:tcW w:w="0" w:type="auto"/>
            <w:shd w:val="clear" w:color="auto" w:fill="auto"/>
            <w:vAlign w:val="center"/>
          </w:tcPr>
          <w:p w14:paraId="5E2B7D5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37</w:t>
            </w:r>
          </w:p>
        </w:tc>
        <w:tc>
          <w:tcPr>
            <w:tcW w:w="0" w:type="auto"/>
            <w:shd w:val="clear" w:color="auto" w:fill="auto"/>
            <w:vAlign w:val="center"/>
          </w:tcPr>
          <w:p w14:paraId="4573973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890105</w:t>
            </w:r>
          </w:p>
        </w:tc>
        <w:tc>
          <w:tcPr>
            <w:tcW w:w="0" w:type="auto"/>
            <w:shd w:val="clear" w:color="auto" w:fill="auto"/>
            <w:vAlign w:val="center"/>
          </w:tcPr>
          <w:p w14:paraId="7E7C1BE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ACTIVIDADES DE ENFERMERIA 24 HORAS</w:t>
            </w:r>
          </w:p>
        </w:tc>
        <w:tc>
          <w:tcPr>
            <w:tcW w:w="0" w:type="auto"/>
            <w:shd w:val="clear" w:color="auto" w:fill="auto"/>
            <w:vAlign w:val="center"/>
          </w:tcPr>
          <w:p w14:paraId="7A4826D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CUIDADOS DE AUXILIAR DE </w:t>
            </w:r>
            <w:proofErr w:type="gramStart"/>
            <w:r>
              <w:rPr>
                <w:rFonts w:ascii="Arial Narrow" w:eastAsia="Arial Narrow" w:hAnsi="Arial Narrow" w:cs="Arial Narrow"/>
                <w:color w:val="000000"/>
                <w:sz w:val="16"/>
                <w:szCs w:val="16"/>
              </w:rPr>
              <w:t>ENFERMERIA  POR</w:t>
            </w:r>
            <w:proofErr w:type="gramEnd"/>
            <w:r>
              <w:rPr>
                <w:rFonts w:ascii="Arial Narrow" w:eastAsia="Arial Narrow" w:hAnsi="Arial Narrow" w:cs="Arial Narrow"/>
                <w:color w:val="000000"/>
                <w:sz w:val="16"/>
                <w:szCs w:val="16"/>
              </w:rPr>
              <w:t xml:space="preserve"> 24 HORAS  INCLUYE TODAS LAS ACTIVIDADES QUE REALIZA LA AUXILIAR DE ENFERMERIA (TOMA DE SIGNOS VITALES,CURACIONES DE BAJA Y MEDIANA COMPLEJIDAD,COLOCACION DE SONDA VESICAL,ENEMAS,ADMINISTRACION DE MEDICAMENTOS VO/IM/IV/SC,CUIDADOS GENERALES DEL PACIENTE(CAMBIOS DE POSICION, PREVENCION DE ESCARAS, CUIDADOS DE LA PIEL), TOMA DE GLUCOMETRIAS).</w:t>
            </w:r>
          </w:p>
        </w:tc>
        <w:tc>
          <w:tcPr>
            <w:tcW w:w="0" w:type="auto"/>
            <w:shd w:val="clear" w:color="auto" w:fill="auto"/>
            <w:vAlign w:val="center"/>
          </w:tcPr>
          <w:p w14:paraId="3D07EF7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47B43F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1A60D93" w14:textId="77777777" w:rsidTr="000527DB">
        <w:trPr>
          <w:trHeight w:val="20"/>
        </w:trPr>
        <w:tc>
          <w:tcPr>
            <w:tcW w:w="0" w:type="auto"/>
            <w:shd w:val="clear" w:color="auto" w:fill="A6A6A6"/>
            <w:vAlign w:val="center"/>
          </w:tcPr>
          <w:p w14:paraId="71507431"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ITEM</w:t>
            </w:r>
          </w:p>
        </w:tc>
        <w:tc>
          <w:tcPr>
            <w:tcW w:w="0" w:type="auto"/>
            <w:shd w:val="clear" w:color="auto" w:fill="A6A6A6"/>
            <w:vAlign w:val="center"/>
          </w:tcPr>
          <w:p w14:paraId="36866274"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0" w:type="auto"/>
            <w:shd w:val="clear" w:color="auto" w:fill="A6A6A6"/>
            <w:vAlign w:val="center"/>
          </w:tcPr>
          <w:p w14:paraId="5C7BD049"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DESCRIPCIÓN </w:t>
            </w:r>
          </w:p>
        </w:tc>
        <w:tc>
          <w:tcPr>
            <w:tcW w:w="0" w:type="auto"/>
            <w:shd w:val="clear" w:color="auto" w:fill="A6A6A6"/>
            <w:vAlign w:val="center"/>
          </w:tcPr>
          <w:p w14:paraId="14F259B0"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ESPECIFICACION DEL SERVICIO</w:t>
            </w:r>
          </w:p>
        </w:tc>
        <w:tc>
          <w:tcPr>
            <w:tcW w:w="0" w:type="auto"/>
            <w:shd w:val="clear" w:color="auto" w:fill="A6A6A6"/>
            <w:vAlign w:val="center"/>
          </w:tcPr>
          <w:p w14:paraId="30676E42"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0" w:type="auto"/>
            <w:shd w:val="clear" w:color="auto" w:fill="A6A6A6"/>
            <w:vAlign w:val="center"/>
          </w:tcPr>
          <w:p w14:paraId="0AFDB219"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w:t>
            </w:r>
          </w:p>
        </w:tc>
      </w:tr>
      <w:tr w:rsidR="00270758" w14:paraId="09A18D85" w14:textId="77777777" w:rsidTr="000527DB">
        <w:trPr>
          <w:trHeight w:val="20"/>
        </w:trPr>
        <w:tc>
          <w:tcPr>
            <w:tcW w:w="0" w:type="auto"/>
            <w:shd w:val="clear" w:color="auto" w:fill="auto"/>
            <w:vAlign w:val="center"/>
          </w:tcPr>
          <w:p w14:paraId="1A63857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38</w:t>
            </w:r>
          </w:p>
        </w:tc>
        <w:tc>
          <w:tcPr>
            <w:tcW w:w="0" w:type="auto"/>
            <w:shd w:val="clear" w:color="auto" w:fill="auto"/>
            <w:vAlign w:val="center"/>
          </w:tcPr>
          <w:p w14:paraId="7704D20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0EF9D9D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PROGRAMA DE APOYO AL CUIDADOR DEL PACIENTE CRÓNICO </w:t>
            </w:r>
            <w:proofErr w:type="gramStart"/>
            <w:r>
              <w:rPr>
                <w:rFonts w:ascii="Arial Narrow" w:eastAsia="Arial Narrow" w:hAnsi="Arial Narrow" w:cs="Arial Narrow"/>
                <w:color w:val="000000"/>
                <w:sz w:val="16"/>
                <w:szCs w:val="16"/>
              </w:rPr>
              <w:t>1  -</w:t>
            </w:r>
            <w:proofErr w:type="spellStart"/>
            <w:proofErr w:type="gramEnd"/>
            <w:r>
              <w:rPr>
                <w:rFonts w:ascii="Arial Narrow" w:eastAsia="Arial Narrow" w:hAnsi="Arial Narrow" w:cs="Arial Narrow"/>
                <w:color w:val="000000"/>
                <w:sz w:val="16"/>
                <w:szCs w:val="16"/>
              </w:rPr>
              <w:t>pqte</w:t>
            </w:r>
            <w:proofErr w:type="spellEnd"/>
            <w:r>
              <w:rPr>
                <w:rFonts w:ascii="Arial Narrow" w:eastAsia="Arial Narrow" w:hAnsi="Arial Narrow" w:cs="Arial Narrow"/>
                <w:color w:val="000000"/>
                <w:sz w:val="16"/>
                <w:szCs w:val="16"/>
              </w:rPr>
              <w:t xml:space="preserve"> mensual</w:t>
            </w:r>
          </w:p>
        </w:tc>
        <w:tc>
          <w:tcPr>
            <w:tcW w:w="0" w:type="auto"/>
            <w:shd w:val="clear" w:color="auto" w:fill="auto"/>
            <w:vAlign w:val="center"/>
          </w:tcPr>
          <w:p w14:paraId="2226E6A6"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INCLUYE: </w:t>
            </w:r>
            <w:r>
              <w:rPr>
                <w:rFonts w:ascii="Arial Narrow" w:eastAsia="Arial Narrow" w:hAnsi="Arial Narrow" w:cs="Arial Narrow"/>
                <w:color w:val="000000"/>
                <w:sz w:val="16"/>
                <w:szCs w:val="16"/>
              </w:rPr>
              <w:t>1 VISITA POR AUXILIAR DE ENFERMERIA PARA ENTRENAMIENTO Y APOYO AL CUIDADOR AL DIA, 1 VISITA POR PSICOLOGIA AL MES Y HASTA 2 VISITAS POR ENFERMERA JEFE MES</w:t>
            </w:r>
          </w:p>
        </w:tc>
        <w:tc>
          <w:tcPr>
            <w:tcW w:w="0" w:type="auto"/>
            <w:shd w:val="clear" w:color="auto" w:fill="auto"/>
            <w:vAlign w:val="center"/>
          </w:tcPr>
          <w:p w14:paraId="496B241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E54E35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CB25638" w14:textId="77777777" w:rsidTr="000527DB">
        <w:trPr>
          <w:trHeight w:val="20"/>
        </w:trPr>
        <w:tc>
          <w:tcPr>
            <w:tcW w:w="0" w:type="auto"/>
            <w:shd w:val="clear" w:color="auto" w:fill="auto"/>
            <w:vAlign w:val="center"/>
          </w:tcPr>
          <w:p w14:paraId="15BEDAC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39</w:t>
            </w:r>
          </w:p>
        </w:tc>
        <w:tc>
          <w:tcPr>
            <w:tcW w:w="0" w:type="auto"/>
            <w:shd w:val="clear" w:color="auto" w:fill="auto"/>
            <w:vAlign w:val="center"/>
          </w:tcPr>
          <w:p w14:paraId="55DC6F6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04AB354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PROGRAMA DE APOYO AL CUIDADOR DEL PACIENTE CRÓNICO 2</w:t>
            </w:r>
          </w:p>
        </w:tc>
        <w:tc>
          <w:tcPr>
            <w:tcW w:w="0" w:type="auto"/>
            <w:shd w:val="clear" w:color="auto" w:fill="auto"/>
            <w:vAlign w:val="center"/>
          </w:tcPr>
          <w:p w14:paraId="37271991" w14:textId="77777777" w:rsidR="00270758" w:rsidRDefault="00270758" w:rsidP="000527DB">
            <w:pP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INCLUYE:</w:t>
            </w:r>
            <w:r>
              <w:rPr>
                <w:rFonts w:ascii="Arial Narrow" w:eastAsia="Arial Narrow" w:hAnsi="Arial Narrow" w:cs="Arial Narrow"/>
                <w:color w:val="000000"/>
                <w:sz w:val="16"/>
                <w:szCs w:val="16"/>
              </w:rPr>
              <w:t xml:space="preserve"> 2 VISITA POR AUXILIAR DE ENFERMERIA PARA ENTRENAMIENTO Y APOYO AL CUIDADOR AL DIA, 1 VISITA POR PSICOLOGIA AL MES Y HASTA 2 VISITAS POR ENFERMERA JEFE MES</w:t>
            </w:r>
          </w:p>
        </w:tc>
        <w:tc>
          <w:tcPr>
            <w:tcW w:w="0" w:type="auto"/>
            <w:shd w:val="clear" w:color="auto" w:fill="auto"/>
            <w:vAlign w:val="center"/>
          </w:tcPr>
          <w:p w14:paraId="720C9B6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8B396F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9F581F7" w14:textId="77777777" w:rsidTr="000527DB">
        <w:trPr>
          <w:trHeight w:val="20"/>
        </w:trPr>
        <w:tc>
          <w:tcPr>
            <w:tcW w:w="0" w:type="auto"/>
            <w:shd w:val="clear" w:color="auto" w:fill="auto"/>
            <w:vAlign w:val="center"/>
          </w:tcPr>
          <w:p w14:paraId="70A284C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40</w:t>
            </w:r>
          </w:p>
        </w:tc>
        <w:tc>
          <w:tcPr>
            <w:tcW w:w="0" w:type="auto"/>
            <w:shd w:val="clear" w:color="auto" w:fill="auto"/>
            <w:vAlign w:val="center"/>
          </w:tcPr>
          <w:p w14:paraId="25CD79E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890115</w:t>
            </w:r>
          </w:p>
        </w:tc>
        <w:tc>
          <w:tcPr>
            <w:tcW w:w="0" w:type="auto"/>
            <w:shd w:val="clear" w:color="auto" w:fill="auto"/>
            <w:vAlign w:val="center"/>
          </w:tcPr>
          <w:p w14:paraId="56C9524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PROGRAMA DE APOYO AL CUIDADOR DEL PACIENTE CRÓNICO 3</w:t>
            </w:r>
          </w:p>
        </w:tc>
        <w:tc>
          <w:tcPr>
            <w:tcW w:w="0" w:type="auto"/>
            <w:shd w:val="clear" w:color="auto" w:fill="auto"/>
            <w:vAlign w:val="center"/>
          </w:tcPr>
          <w:p w14:paraId="046647B6" w14:textId="77777777" w:rsidR="00270758" w:rsidRDefault="00270758" w:rsidP="000527DB">
            <w:pP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INCLUYE:</w:t>
            </w:r>
            <w:r>
              <w:rPr>
                <w:rFonts w:ascii="Arial Narrow" w:eastAsia="Arial Narrow" w:hAnsi="Arial Narrow" w:cs="Arial Narrow"/>
                <w:color w:val="000000"/>
                <w:sz w:val="16"/>
                <w:szCs w:val="16"/>
              </w:rPr>
              <w:t xml:space="preserve"> 3 VISITA POR AUXILIAR DE ENFERMERIA PARA ENTRENAMIENTO Y APOYO AL CUIDADOR AL DIA, 1 VISITA POR PSICOLOGIA AL MES Y HASTA 2 VISITAS POR ENFERMERA JEFE MES</w:t>
            </w:r>
          </w:p>
        </w:tc>
        <w:tc>
          <w:tcPr>
            <w:tcW w:w="0" w:type="auto"/>
            <w:shd w:val="clear" w:color="auto" w:fill="auto"/>
            <w:vAlign w:val="center"/>
          </w:tcPr>
          <w:p w14:paraId="62D9C36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729CEF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72980E4" w14:textId="77777777" w:rsidTr="000527DB">
        <w:trPr>
          <w:trHeight w:val="20"/>
        </w:trPr>
        <w:tc>
          <w:tcPr>
            <w:tcW w:w="0" w:type="auto"/>
            <w:gridSpan w:val="6"/>
            <w:shd w:val="clear" w:color="auto" w:fill="A6A6A6"/>
            <w:vAlign w:val="center"/>
          </w:tcPr>
          <w:p w14:paraId="5A87CF53"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ALQUILER DE EQUIPOS </w:t>
            </w:r>
          </w:p>
        </w:tc>
      </w:tr>
      <w:tr w:rsidR="00270758" w14:paraId="50B9C79D" w14:textId="77777777" w:rsidTr="000527DB">
        <w:trPr>
          <w:trHeight w:val="20"/>
        </w:trPr>
        <w:tc>
          <w:tcPr>
            <w:tcW w:w="0" w:type="auto"/>
            <w:shd w:val="clear" w:color="auto" w:fill="A6A6A6"/>
            <w:vAlign w:val="center"/>
          </w:tcPr>
          <w:p w14:paraId="7E426738"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ITEM</w:t>
            </w:r>
          </w:p>
        </w:tc>
        <w:tc>
          <w:tcPr>
            <w:tcW w:w="0" w:type="auto"/>
            <w:shd w:val="clear" w:color="auto" w:fill="A6A6A6"/>
            <w:vAlign w:val="center"/>
          </w:tcPr>
          <w:p w14:paraId="547EB89E"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0" w:type="auto"/>
            <w:shd w:val="clear" w:color="auto" w:fill="A6A6A6"/>
            <w:vAlign w:val="center"/>
          </w:tcPr>
          <w:p w14:paraId="1C7D672F"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DESCRIPCIÓN </w:t>
            </w:r>
          </w:p>
        </w:tc>
        <w:tc>
          <w:tcPr>
            <w:tcW w:w="0" w:type="auto"/>
            <w:shd w:val="clear" w:color="auto" w:fill="A6A6A6"/>
            <w:vAlign w:val="center"/>
          </w:tcPr>
          <w:p w14:paraId="11EC2B20"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ESPECIFICACION DEL SERVICIO</w:t>
            </w:r>
          </w:p>
        </w:tc>
        <w:tc>
          <w:tcPr>
            <w:tcW w:w="0" w:type="auto"/>
            <w:shd w:val="clear" w:color="auto" w:fill="A6A6A6"/>
            <w:vAlign w:val="center"/>
          </w:tcPr>
          <w:p w14:paraId="2C3F352E"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0" w:type="auto"/>
            <w:shd w:val="clear" w:color="auto" w:fill="A6A6A6"/>
            <w:vAlign w:val="center"/>
          </w:tcPr>
          <w:p w14:paraId="0FE7F54A"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w:t>
            </w:r>
          </w:p>
        </w:tc>
      </w:tr>
      <w:tr w:rsidR="00270758" w14:paraId="0463A833" w14:textId="77777777" w:rsidTr="000527DB">
        <w:trPr>
          <w:trHeight w:val="20"/>
        </w:trPr>
        <w:tc>
          <w:tcPr>
            <w:tcW w:w="0" w:type="auto"/>
            <w:shd w:val="clear" w:color="auto" w:fill="auto"/>
            <w:vAlign w:val="center"/>
          </w:tcPr>
          <w:p w14:paraId="022BA09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41</w:t>
            </w:r>
          </w:p>
        </w:tc>
        <w:tc>
          <w:tcPr>
            <w:tcW w:w="0" w:type="auto"/>
            <w:shd w:val="clear" w:color="auto" w:fill="auto"/>
            <w:vAlign w:val="center"/>
          </w:tcPr>
          <w:p w14:paraId="5EBB759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589A6A4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DIARIO DE ASPIRADOR DE SECRECIONES A DOMICILIO </w:t>
            </w:r>
          </w:p>
        </w:tc>
        <w:tc>
          <w:tcPr>
            <w:tcW w:w="0" w:type="auto"/>
            <w:shd w:val="clear" w:color="auto" w:fill="auto"/>
            <w:vAlign w:val="center"/>
          </w:tcPr>
          <w:p w14:paraId="36EB5F5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EQUIPOS INCLUYE VASO Y </w:t>
            </w:r>
            <w:proofErr w:type="gramStart"/>
            <w:r>
              <w:rPr>
                <w:rFonts w:ascii="Arial Narrow" w:eastAsia="Arial Narrow" w:hAnsi="Arial Narrow" w:cs="Arial Narrow"/>
                <w:color w:val="000000"/>
                <w:sz w:val="16"/>
                <w:szCs w:val="16"/>
              </w:rPr>
              <w:t>LATEX,  SE</w:t>
            </w:r>
            <w:proofErr w:type="gramEnd"/>
            <w:r>
              <w:rPr>
                <w:rFonts w:ascii="Arial Narrow" w:eastAsia="Arial Narrow" w:hAnsi="Arial Narrow" w:cs="Arial Narrow"/>
                <w:color w:val="000000"/>
                <w:sz w:val="16"/>
                <w:szCs w:val="16"/>
              </w:rPr>
              <w:t xml:space="preserve"> DEBE REALIZAR VISITAS PERIODICAS POR BIOMEDICO PARA VERIFICAR EL ESTADO Y CORRECTO FUNCIONAMIENTO </w:t>
            </w:r>
          </w:p>
        </w:tc>
        <w:tc>
          <w:tcPr>
            <w:tcW w:w="0" w:type="auto"/>
            <w:shd w:val="clear" w:color="auto" w:fill="auto"/>
            <w:vAlign w:val="center"/>
          </w:tcPr>
          <w:p w14:paraId="7EB6302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E6218F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FFD6B5D" w14:textId="77777777" w:rsidTr="000527DB">
        <w:trPr>
          <w:trHeight w:val="20"/>
        </w:trPr>
        <w:tc>
          <w:tcPr>
            <w:tcW w:w="0" w:type="auto"/>
            <w:shd w:val="clear" w:color="auto" w:fill="auto"/>
            <w:vAlign w:val="center"/>
          </w:tcPr>
          <w:p w14:paraId="7E386D6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42</w:t>
            </w:r>
          </w:p>
        </w:tc>
        <w:tc>
          <w:tcPr>
            <w:tcW w:w="0" w:type="auto"/>
            <w:shd w:val="clear" w:color="auto" w:fill="auto"/>
            <w:vAlign w:val="center"/>
          </w:tcPr>
          <w:p w14:paraId="55CA60E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4FF3B52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DIARIO DE PULSOXIMETRO LECTURA CONTINUA DOMICILIO </w:t>
            </w:r>
          </w:p>
        </w:tc>
        <w:tc>
          <w:tcPr>
            <w:tcW w:w="0" w:type="auto"/>
            <w:shd w:val="clear" w:color="auto" w:fill="auto"/>
            <w:vAlign w:val="center"/>
          </w:tcPr>
          <w:p w14:paraId="5379D7C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 INCLUYE 2 SENSORES USO PEDIATRICO, SE DEBE REALIZAR VISITAS PERIODICAS POR BIOMEDICO PARA VERIFICAR EL ESTADO Y CORRECTO FUNCIONAMIENTO </w:t>
            </w:r>
          </w:p>
        </w:tc>
        <w:tc>
          <w:tcPr>
            <w:tcW w:w="0" w:type="auto"/>
            <w:shd w:val="clear" w:color="auto" w:fill="auto"/>
            <w:vAlign w:val="center"/>
          </w:tcPr>
          <w:p w14:paraId="0458177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288AA6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FBCE517" w14:textId="77777777" w:rsidTr="000527DB">
        <w:trPr>
          <w:trHeight w:val="20"/>
        </w:trPr>
        <w:tc>
          <w:tcPr>
            <w:tcW w:w="0" w:type="auto"/>
            <w:shd w:val="clear" w:color="auto" w:fill="auto"/>
            <w:vAlign w:val="center"/>
          </w:tcPr>
          <w:p w14:paraId="080C88A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43</w:t>
            </w:r>
          </w:p>
        </w:tc>
        <w:tc>
          <w:tcPr>
            <w:tcW w:w="0" w:type="auto"/>
            <w:shd w:val="clear" w:color="auto" w:fill="auto"/>
            <w:vAlign w:val="center"/>
          </w:tcPr>
          <w:p w14:paraId="63E26B0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0030733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ATRIL DIA </w:t>
            </w:r>
          </w:p>
        </w:tc>
        <w:tc>
          <w:tcPr>
            <w:tcW w:w="0" w:type="auto"/>
            <w:shd w:val="clear" w:color="auto" w:fill="auto"/>
            <w:vAlign w:val="center"/>
          </w:tcPr>
          <w:p w14:paraId="5DBFC02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 SE DEBE REALIZAR VISITAS PERIODICAS POR BIOMEDICO PARA VERIFICAR EL ESTADO Y CORRECTO FUNCIONAMIENTO </w:t>
            </w:r>
          </w:p>
        </w:tc>
        <w:tc>
          <w:tcPr>
            <w:tcW w:w="0" w:type="auto"/>
            <w:shd w:val="clear" w:color="auto" w:fill="auto"/>
            <w:vAlign w:val="center"/>
          </w:tcPr>
          <w:p w14:paraId="203B1EC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1718067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5A52116" w14:textId="77777777" w:rsidTr="000527DB">
        <w:trPr>
          <w:trHeight w:val="20"/>
        </w:trPr>
        <w:tc>
          <w:tcPr>
            <w:tcW w:w="0" w:type="auto"/>
            <w:shd w:val="clear" w:color="auto" w:fill="auto"/>
            <w:vAlign w:val="center"/>
          </w:tcPr>
          <w:p w14:paraId="5CAD5F5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44</w:t>
            </w:r>
          </w:p>
        </w:tc>
        <w:tc>
          <w:tcPr>
            <w:tcW w:w="0" w:type="auto"/>
            <w:shd w:val="clear" w:color="auto" w:fill="auto"/>
            <w:vAlign w:val="center"/>
          </w:tcPr>
          <w:p w14:paraId="0230AC5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204F22A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VENTILADOR MECANICO DIA </w:t>
            </w:r>
          </w:p>
        </w:tc>
        <w:tc>
          <w:tcPr>
            <w:tcW w:w="0" w:type="auto"/>
            <w:shd w:val="clear" w:color="auto" w:fill="auto"/>
            <w:vAlign w:val="center"/>
          </w:tcPr>
          <w:p w14:paraId="16F10CE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 INCLUYE FILTRO NARIZ DE CAMELLO, CIRCUITO, EXTENSION FR, FILTRO ANTIBACTERIAL SE DBE REALIZAR VISITAS </w:t>
            </w:r>
            <w:r>
              <w:rPr>
                <w:rFonts w:ascii="Arial Narrow" w:eastAsia="Arial Narrow" w:hAnsi="Arial Narrow" w:cs="Arial Narrow"/>
                <w:color w:val="000000"/>
                <w:sz w:val="16"/>
                <w:szCs w:val="16"/>
              </w:rPr>
              <w:lastRenderedPageBreak/>
              <w:t xml:space="preserve">PERIODICAS POR BIOMEDICO PARA VERIFICAR EL ESTADO Y CORRECTO FUNCIONAMIENTO </w:t>
            </w:r>
          </w:p>
        </w:tc>
        <w:tc>
          <w:tcPr>
            <w:tcW w:w="0" w:type="auto"/>
            <w:shd w:val="clear" w:color="auto" w:fill="auto"/>
            <w:vAlign w:val="center"/>
          </w:tcPr>
          <w:p w14:paraId="3887E4A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SERVICIO</w:t>
            </w:r>
          </w:p>
        </w:tc>
        <w:tc>
          <w:tcPr>
            <w:tcW w:w="0" w:type="auto"/>
            <w:shd w:val="clear" w:color="auto" w:fill="auto"/>
            <w:vAlign w:val="center"/>
          </w:tcPr>
          <w:p w14:paraId="505C07D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6169D62A" w14:textId="77777777" w:rsidTr="000527DB">
        <w:trPr>
          <w:trHeight w:val="20"/>
        </w:trPr>
        <w:tc>
          <w:tcPr>
            <w:tcW w:w="0" w:type="auto"/>
            <w:shd w:val="clear" w:color="auto" w:fill="auto"/>
            <w:vAlign w:val="center"/>
          </w:tcPr>
          <w:p w14:paraId="5AF3375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45</w:t>
            </w:r>
          </w:p>
        </w:tc>
        <w:tc>
          <w:tcPr>
            <w:tcW w:w="0" w:type="auto"/>
            <w:shd w:val="clear" w:color="auto" w:fill="auto"/>
            <w:vAlign w:val="center"/>
          </w:tcPr>
          <w:p w14:paraId="3F9FB3B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6CBD5D0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MONITOR DE SIGNOS VITALES DIA </w:t>
            </w:r>
          </w:p>
        </w:tc>
        <w:tc>
          <w:tcPr>
            <w:tcW w:w="0" w:type="auto"/>
            <w:shd w:val="clear" w:color="auto" w:fill="auto"/>
            <w:vAlign w:val="center"/>
          </w:tcPr>
          <w:p w14:paraId="37A6933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 SE DEBE REALIZAR VISITAS PERIODICAS POR BIOMEDICO PARA VERIFICAR EL ESTADO Y CORRECTO FUNCIONAMIENTO </w:t>
            </w:r>
          </w:p>
        </w:tc>
        <w:tc>
          <w:tcPr>
            <w:tcW w:w="0" w:type="auto"/>
            <w:shd w:val="clear" w:color="auto" w:fill="auto"/>
            <w:vAlign w:val="center"/>
          </w:tcPr>
          <w:p w14:paraId="0C6A44F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3E4F3C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291C5246" w14:textId="77777777" w:rsidTr="000527DB">
        <w:trPr>
          <w:trHeight w:val="20"/>
        </w:trPr>
        <w:tc>
          <w:tcPr>
            <w:tcW w:w="0" w:type="auto"/>
            <w:shd w:val="clear" w:color="auto" w:fill="auto"/>
            <w:vAlign w:val="center"/>
          </w:tcPr>
          <w:p w14:paraId="3449E92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46</w:t>
            </w:r>
          </w:p>
        </w:tc>
        <w:tc>
          <w:tcPr>
            <w:tcW w:w="0" w:type="auto"/>
            <w:shd w:val="clear" w:color="auto" w:fill="auto"/>
            <w:vAlign w:val="center"/>
          </w:tcPr>
          <w:p w14:paraId="1282DD4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416FD1A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ALQUILER DIARIO DE CAMA MANUAL DIA</w:t>
            </w:r>
          </w:p>
        </w:tc>
        <w:tc>
          <w:tcPr>
            <w:tcW w:w="0" w:type="auto"/>
            <w:shd w:val="clear" w:color="auto" w:fill="auto"/>
            <w:vAlign w:val="center"/>
          </w:tcPr>
          <w:p w14:paraId="79CA938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CAMA, SE DEBE REALIZAR VISITAS PERIODICAS POR BIOMEDICO PARA VERIFICAR EL ESTADO Y CORRECTO FUNCIONAMIENTO  </w:t>
            </w:r>
          </w:p>
        </w:tc>
        <w:tc>
          <w:tcPr>
            <w:tcW w:w="0" w:type="auto"/>
            <w:shd w:val="clear" w:color="auto" w:fill="auto"/>
            <w:vAlign w:val="center"/>
          </w:tcPr>
          <w:p w14:paraId="6B89E9F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4E2BA9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AE48D68" w14:textId="77777777" w:rsidTr="000527DB">
        <w:trPr>
          <w:trHeight w:val="20"/>
        </w:trPr>
        <w:tc>
          <w:tcPr>
            <w:tcW w:w="0" w:type="auto"/>
            <w:shd w:val="clear" w:color="auto" w:fill="auto"/>
            <w:vAlign w:val="center"/>
          </w:tcPr>
          <w:p w14:paraId="3E8D1C1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47</w:t>
            </w:r>
          </w:p>
        </w:tc>
        <w:tc>
          <w:tcPr>
            <w:tcW w:w="0" w:type="auto"/>
            <w:shd w:val="clear" w:color="auto" w:fill="auto"/>
            <w:vAlign w:val="center"/>
          </w:tcPr>
          <w:p w14:paraId="467BCEA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16B4129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DIARIO DE CAMA </w:t>
            </w:r>
            <w:proofErr w:type="gramStart"/>
            <w:r>
              <w:rPr>
                <w:rFonts w:ascii="Arial Narrow" w:eastAsia="Arial Narrow" w:hAnsi="Arial Narrow" w:cs="Arial Narrow"/>
                <w:color w:val="000000"/>
                <w:sz w:val="16"/>
                <w:szCs w:val="16"/>
              </w:rPr>
              <w:t>ELECTRICA  DIA</w:t>
            </w:r>
            <w:proofErr w:type="gramEnd"/>
          </w:p>
        </w:tc>
        <w:tc>
          <w:tcPr>
            <w:tcW w:w="0" w:type="auto"/>
            <w:shd w:val="clear" w:color="auto" w:fill="auto"/>
            <w:vAlign w:val="center"/>
          </w:tcPr>
          <w:p w14:paraId="153A2BF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CAMA, SE DEBE REALIZAR VISITAS PERIODICAS POR BIOMEDICO PARA VERIFICAR EL ESTADO Y CORRECTO FUNCIONAMIENTO  </w:t>
            </w:r>
          </w:p>
        </w:tc>
        <w:tc>
          <w:tcPr>
            <w:tcW w:w="0" w:type="auto"/>
            <w:shd w:val="clear" w:color="auto" w:fill="auto"/>
            <w:vAlign w:val="center"/>
          </w:tcPr>
          <w:p w14:paraId="73B52E9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08C8655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A5EE15B" w14:textId="77777777" w:rsidTr="000527DB">
        <w:trPr>
          <w:trHeight w:val="20"/>
        </w:trPr>
        <w:tc>
          <w:tcPr>
            <w:tcW w:w="0" w:type="auto"/>
            <w:shd w:val="clear" w:color="auto" w:fill="auto"/>
            <w:vAlign w:val="center"/>
          </w:tcPr>
          <w:p w14:paraId="7D11773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48</w:t>
            </w:r>
          </w:p>
        </w:tc>
        <w:tc>
          <w:tcPr>
            <w:tcW w:w="0" w:type="auto"/>
            <w:shd w:val="clear" w:color="auto" w:fill="auto"/>
            <w:vAlign w:val="center"/>
          </w:tcPr>
          <w:p w14:paraId="221862A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1C8DBED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CAMA HOSPITALARIA DE 3 NIVEL POR DIA </w:t>
            </w:r>
          </w:p>
        </w:tc>
        <w:tc>
          <w:tcPr>
            <w:tcW w:w="0" w:type="auto"/>
            <w:shd w:val="clear" w:color="auto" w:fill="auto"/>
            <w:vAlign w:val="center"/>
          </w:tcPr>
          <w:p w14:paraId="04DF28F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CAMA, SE DEBE REALIZAR VISITAS PERIODICAS POR BIOMEDICO PARA VERIFICAR EL ESTADO Y CORRECTO FUNCIONAMIENTO  </w:t>
            </w:r>
          </w:p>
        </w:tc>
        <w:tc>
          <w:tcPr>
            <w:tcW w:w="0" w:type="auto"/>
            <w:shd w:val="clear" w:color="auto" w:fill="auto"/>
            <w:vAlign w:val="center"/>
          </w:tcPr>
          <w:p w14:paraId="0032F33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3DA9E91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67A6DD38" w14:textId="77777777" w:rsidTr="000527DB">
        <w:trPr>
          <w:trHeight w:val="20"/>
        </w:trPr>
        <w:tc>
          <w:tcPr>
            <w:tcW w:w="0" w:type="auto"/>
            <w:shd w:val="clear" w:color="auto" w:fill="auto"/>
            <w:vAlign w:val="center"/>
          </w:tcPr>
          <w:p w14:paraId="64F8406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49</w:t>
            </w:r>
          </w:p>
        </w:tc>
        <w:tc>
          <w:tcPr>
            <w:tcW w:w="0" w:type="auto"/>
            <w:shd w:val="clear" w:color="auto" w:fill="auto"/>
            <w:vAlign w:val="center"/>
          </w:tcPr>
          <w:p w14:paraId="22CC12F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0A00CCF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CAMA HOSPITALARIA 2 NIVELES ALQUILER DIA</w:t>
            </w:r>
          </w:p>
        </w:tc>
        <w:tc>
          <w:tcPr>
            <w:tcW w:w="0" w:type="auto"/>
            <w:shd w:val="clear" w:color="auto" w:fill="auto"/>
            <w:vAlign w:val="center"/>
          </w:tcPr>
          <w:p w14:paraId="5BC34EB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CAMA, SE DEBE REALIZAR VISITAS PERIODICAS POR BIOMEDICO PARA VERIFICAR EL ESTADO Y CORRECTO FUNCIONAMIENTO  </w:t>
            </w:r>
          </w:p>
        </w:tc>
        <w:tc>
          <w:tcPr>
            <w:tcW w:w="0" w:type="auto"/>
            <w:shd w:val="clear" w:color="auto" w:fill="auto"/>
            <w:vAlign w:val="center"/>
          </w:tcPr>
          <w:p w14:paraId="6EB04E9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CC333C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76DF4CB" w14:textId="77777777" w:rsidTr="000527DB">
        <w:trPr>
          <w:trHeight w:val="20"/>
        </w:trPr>
        <w:tc>
          <w:tcPr>
            <w:tcW w:w="0" w:type="auto"/>
            <w:shd w:val="clear" w:color="auto" w:fill="auto"/>
            <w:vAlign w:val="center"/>
          </w:tcPr>
          <w:p w14:paraId="07818B8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50</w:t>
            </w:r>
          </w:p>
        </w:tc>
        <w:tc>
          <w:tcPr>
            <w:tcW w:w="0" w:type="auto"/>
            <w:shd w:val="clear" w:color="auto" w:fill="auto"/>
            <w:vAlign w:val="center"/>
          </w:tcPr>
          <w:p w14:paraId="0FD2A04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1E5A617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ALQUILER DE NEBULIZADOR DIA</w:t>
            </w:r>
          </w:p>
        </w:tc>
        <w:tc>
          <w:tcPr>
            <w:tcW w:w="0" w:type="auto"/>
            <w:shd w:val="clear" w:color="auto" w:fill="auto"/>
            <w:vAlign w:val="center"/>
          </w:tcPr>
          <w:p w14:paraId="0C58C34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 SE DEBE REALIZAR VISITAS PERIODICAS POR BIOMEDICO PARA VERIFICAR EL ESTADO Y CORRECTO FUNCIONAMIENTO </w:t>
            </w:r>
          </w:p>
        </w:tc>
        <w:tc>
          <w:tcPr>
            <w:tcW w:w="0" w:type="auto"/>
            <w:shd w:val="clear" w:color="auto" w:fill="auto"/>
            <w:vAlign w:val="center"/>
          </w:tcPr>
          <w:p w14:paraId="4448607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7A9C81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7CE0AE4" w14:textId="77777777" w:rsidTr="000527DB">
        <w:trPr>
          <w:trHeight w:val="20"/>
        </w:trPr>
        <w:tc>
          <w:tcPr>
            <w:tcW w:w="0" w:type="auto"/>
            <w:shd w:val="clear" w:color="auto" w:fill="auto"/>
            <w:vAlign w:val="center"/>
          </w:tcPr>
          <w:p w14:paraId="1054F2CE"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51</w:t>
            </w:r>
          </w:p>
        </w:tc>
        <w:tc>
          <w:tcPr>
            <w:tcW w:w="0" w:type="auto"/>
            <w:shd w:val="clear" w:color="auto" w:fill="auto"/>
            <w:vAlign w:val="center"/>
          </w:tcPr>
          <w:p w14:paraId="25F38142"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932400</w:t>
            </w:r>
          </w:p>
        </w:tc>
        <w:tc>
          <w:tcPr>
            <w:tcW w:w="0" w:type="auto"/>
            <w:shd w:val="clear" w:color="auto" w:fill="auto"/>
            <w:vAlign w:val="center"/>
          </w:tcPr>
          <w:p w14:paraId="09B29234"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ALQUILER BOMBA DE INFUSION KANGAROO POR DIA INCLUYE 15 SET DE GRAVEDAD</w:t>
            </w:r>
          </w:p>
        </w:tc>
        <w:tc>
          <w:tcPr>
            <w:tcW w:w="0" w:type="auto"/>
            <w:shd w:val="clear" w:color="auto" w:fill="auto"/>
            <w:vAlign w:val="center"/>
          </w:tcPr>
          <w:p w14:paraId="229F8479"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 xml:space="preserve">ALQUILER DE EQUPO BOMBA INCLUYE SETS DE GRAVEDAD 15 O BOLSAS DE NUTRICION Y EL EQUIPO BOMBA, SE DEBE REALIZAR VISITAS PERIODICAS POR BIOMEDICO PARA VERIFICAR EL ESTADO Y CORRECTO FUNCIONAMIENTO </w:t>
            </w:r>
          </w:p>
        </w:tc>
        <w:tc>
          <w:tcPr>
            <w:tcW w:w="0" w:type="auto"/>
            <w:shd w:val="clear" w:color="auto" w:fill="auto"/>
            <w:vAlign w:val="center"/>
          </w:tcPr>
          <w:p w14:paraId="5CA9D68B"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7A98825C"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r>
      <w:tr w:rsidR="00270758" w14:paraId="2378192B" w14:textId="77777777" w:rsidTr="000527DB">
        <w:trPr>
          <w:trHeight w:val="20"/>
        </w:trPr>
        <w:tc>
          <w:tcPr>
            <w:tcW w:w="0" w:type="auto"/>
            <w:shd w:val="clear" w:color="auto" w:fill="auto"/>
            <w:vAlign w:val="center"/>
          </w:tcPr>
          <w:p w14:paraId="4684B64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52</w:t>
            </w:r>
          </w:p>
        </w:tc>
        <w:tc>
          <w:tcPr>
            <w:tcW w:w="0" w:type="auto"/>
            <w:shd w:val="clear" w:color="auto" w:fill="auto"/>
            <w:vAlign w:val="center"/>
          </w:tcPr>
          <w:p w14:paraId="6C50A4E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92400</w:t>
            </w:r>
          </w:p>
        </w:tc>
        <w:tc>
          <w:tcPr>
            <w:tcW w:w="0" w:type="auto"/>
            <w:shd w:val="clear" w:color="auto" w:fill="auto"/>
            <w:vAlign w:val="center"/>
          </w:tcPr>
          <w:p w14:paraId="6CD2B16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BOMBA DE INFUSION NUTRICION PARENTERAL (SEGÚN </w:t>
            </w:r>
            <w:proofErr w:type="spellStart"/>
            <w:r>
              <w:rPr>
                <w:rFonts w:ascii="Arial Narrow" w:eastAsia="Arial Narrow" w:hAnsi="Arial Narrow" w:cs="Arial Narrow"/>
                <w:color w:val="000000"/>
                <w:sz w:val="16"/>
                <w:szCs w:val="16"/>
              </w:rPr>
              <w:t>MARcAS</w:t>
            </w:r>
            <w:proofErr w:type="spellEnd"/>
            <w:r>
              <w:rPr>
                <w:rFonts w:ascii="Arial Narrow" w:eastAsia="Arial Narrow" w:hAnsi="Arial Narrow" w:cs="Arial Narrow"/>
                <w:color w:val="000000"/>
                <w:sz w:val="16"/>
                <w:szCs w:val="16"/>
              </w:rPr>
              <w:t xml:space="preserve"> EN EL MERCADO) POR DIA INCLUYE 15 SET DE GRAVEDAD</w:t>
            </w:r>
          </w:p>
        </w:tc>
        <w:tc>
          <w:tcPr>
            <w:tcW w:w="0" w:type="auto"/>
            <w:shd w:val="clear" w:color="auto" w:fill="auto"/>
            <w:vAlign w:val="center"/>
          </w:tcPr>
          <w:p w14:paraId="69EC3F3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ALQUILER DE EQUPO BOMBA INCLUYE SETS DE GRAVEDAD 15 O BOLSAS DE NUTRICION Y EL EQUIPO BOMBA, SE DEBE REALIZAR VISITAS PERIODICAS POR BIOMEDICO PARA VERIFICAR EL ESTADO Y CORRECTO FUNCIONAMIENTO</w:t>
            </w:r>
          </w:p>
        </w:tc>
        <w:tc>
          <w:tcPr>
            <w:tcW w:w="0" w:type="auto"/>
            <w:shd w:val="clear" w:color="auto" w:fill="auto"/>
            <w:vAlign w:val="center"/>
          </w:tcPr>
          <w:p w14:paraId="27410A0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05297B9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EB97991" w14:textId="77777777" w:rsidTr="000527DB">
        <w:trPr>
          <w:trHeight w:val="20"/>
        </w:trPr>
        <w:tc>
          <w:tcPr>
            <w:tcW w:w="0" w:type="auto"/>
            <w:shd w:val="clear" w:color="auto" w:fill="auto"/>
            <w:vAlign w:val="center"/>
          </w:tcPr>
          <w:p w14:paraId="516A460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53</w:t>
            </w:r>
          </w:p>
        </w:tc>
        <w:tc>
          <w:tcPr>
            <w:tcW w:w="0" w:type="auto"/>
            <w:shd w:val="clear" w:color="auto" w:fill="auto"/>
            <w:vAlign w:val="center"/>
          </w:tcPr>
          <w:p w14:paraId="750CAE3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0283641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ALQUILER DE BARANDAS LATERALES DIA</w:t>
            </w:r>
          </w:p>
        </w:tc>
        <w:tc>
          <w:tcPr>
            <w:tcW w:w="0" w:type="auto"/>
            <w:shd w:val="clear" w:color="auto" w:fill="auto"/>
            <w:vAlign w:val="center"/>
          </w:tcPr>
          <w:p w14:paraId="05A4B65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BARANDAS LATERALES, SE DEBE REALIZAR VISITAS PERIODICAS POR BIOMEDICO PARA VERIFICAR EL ESTADO Y CORRECTO FUNCIONAMIENTO </w:t>
            </w:r>
          </w:p>
        </w:tc>
        <w:tc>
          <w:tcPr>
            <w:tcW w:w="0" w:type="auto"/>
            <w:shd w:val="clear" w:color="auto" w:fill="auto"/>
            <w:vAlign w:val="center"/>
          </w:tcPr>
          <w:p w14:paraId="1AF38FC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0CDFBF4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3C615D54" w14:textId="77777777" w:rsidTr="000527DB">
        <w:trPr>
          <w:trHeight w:val="20"/>
        </w:trPr>
        <w:tc>
          <w:tcPr>
            <w:tcW w:w="0" w:type="auto"/>
            <w:shd w:val="clear" w:color="auto" w:fill="auto"/>
            <w:vAlign w:val="center"/>
          </w:tcPr>
          <w:p w14:paraId="2C799A6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54</w:t>
            </w:r>
          </w:p>
        </w:tc>
        <w:tc>
          <w:tcPr>
            <w:tcW w:w="0" w:type="auto"/>
            <w:shd w:val="clear" w:color="auto" w:fill="auto"/>
            <w:vAlign w:val="center"/>
          </w:tcPr>
          <w:p w14:paraId="5025919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932400</w:t>
            </w:r>
          </w:p>
        </w:tc>
        <w:tc>
          <w:tcPr>
            <w:tcW w:w="0" w:type="auto"/>
            <w:shd w:val="clear" w:color="auto" w:fill="auto"/>
            <w:vAlign w:val="center"/>
          </w:tcPr>
          <w:p w14:paraId="4C4E8FA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ALQUILER DE PULSIOXIMETRO PORTATIL DIA</w:t>
            </w:r>
          </w:p>
        </w:tc>
        <w:tc>
          <w:tcPr>
            <w:tcW w:w="0" w:type="auto"/>
            <w:shd w:val="clear" w:color="auto" w:fill="auto"/>
            <w:vAlign w:val="center"/>
          </w:tcPr>
          <w:p w14:paraId="7CEA4FB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ALQUILER DE EQUIPO, SE DEBE REALIZAR VISITAS PERIODICAS POR BIOMEDICO PARA VERIFICAR EL ESTADO Y CORRECTO FUNCIONAMIENTO </w:t>
            </w:r>
          </w:p>
        </w:tc>
        <w:tc>
          <w:tcPr>
            <w:tcW w:w="0" w:type="auto"/>
            <w:shd w:val="clear" w:color="auto" w:fill="auto"/>
            <w:vAlign w:val="center"/>
          </w:tcPr>
          <w:p w14:paraId="4401DD7A"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169A66A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63D18F3C" w14:textId="77777777" w:rsidTr="000527DB">
        <w:trPr>
          <w:trHeight w:val="20"/>
        </w:trPr>
        <w:tc>
          <w:tcPr>
            <w:tcW w:w="0" w:type="auto"/>
            <w:gridSpan w:val="6"/>
            <w:shd w:val="clear" w:color="auto" w:fill="A6A6A6"/>
            <w:vAlign w:val="center"/>
          </w:tcPr>
          <w:p w14:paraId="7E46239F"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TARIFAS </w:t>
            </w:r>
            <w:proofErr w:type="gramStart"/>
            <w:r>
              <w:rPr>
                <w:rFonts w:ascii="Arial Narrow" w:eastAsia="Arial Narrow" w:hAnsi="Arial Narrow" w:cs="Arial Narrow"/>
                <w:b/>
                <w:color w:val="000000"/>
                <w:sz w:val="16"/>
                <w:szCs w:val="16"/>
              </w:rPr>
              <w:t>PAQUETES  INSUMOS</w:t>
            </w:r>
            <w:proofErr w:type="gramEnd"/>
            <w:r>
              <w:rPr>
                <w:rFonts w:ascii="Arial Narrow" w:eastAsia="Arial Narrow" w:hAnsi="Arial Narrow" w:cs="Arial Narrow"/>
                <w:b/>
                <w:color w:val="000000"/>
                <w:sz w:val="16"/>
                <w:szCs w:val="16"/>
              </w:rPr>
              <w:t xml:space="preserve"> Y MANO DE OBRA</w:t>
            </w:r>
          </w:p>
        </w:tc>
      </w:tr>
      <w:tr w:rsidR="00270758" w14:paraId="058E4C3B" w14:textId="77777777" w:rsidTr="000527DB">
        <w:trPr>
          <w:trHeight w:val="20"/>
        </w:trPr>
        <w:tc>
          <w:tcPr>
            <w:tcW w:w="0" w:type="auto"/>
            <w:shd w:val="clear" w:color="auto" w:fill="A6A6A6"/>
            <w:vAlign w:val="center"/>
          </w:tcPr>
          <w:p w14:paraId="7970D007"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ITEM</w:t>
            </w:r>
          </w:p>
        </w:tc>
        <w:tc>
          <w:tcPr>
            <w:tcW w:w="0" w:type="auto"/>
            <w:shd w:val="clear" w:color="auto" w:fill="A6A6A6"/>
            <w:vAlign w:val="center"/>
          </w:tcPr>
          <w:p w14:paraId="77E99792"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0" w:type="auto"/>
            <w:shd w:val="clear" w:color="auto" w:fill="A6A6A6"/>
            <w:vAlign w:val="center"/>
          </w:tcPr>
          <w:p w14:paraId="5768C621"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DESCRIPCIÓN </w:t>
            </w:r>
          </w:p>
        </w:tc>
        <w:tc>
          <w:tcPr>
            <w:tcW w:w="0" w:type="auto"/>
            <w:shd w:val="clear" w:color="auto" w:fill="A6A6A6"/>
            <w:vAlign w:val="center"/>
          </w:tcPr>
          <w:p w14:paraId="6985D732"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ESPECIFICACION DEL SERVICIO</w:t>
            </w:r>
          </w:p>
        </w:tc>
        <w:tc>
          <w:tcPr>
            <w:tcW w:w="0" w:type="auto"/>
            <w:shd w:val="clear" w:color="auto" w:fill="A6A6A6"/>
            <w:vAlign w:val="center"/>
          </w:tcPr>
          <w:p w14:paraId="4E9D98FE"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0" w:type="auto"/>
            <w:shd w:val="clear" w:color="auto" w:fill="A6A6A6"/>
            <w:vAlign w:val="center"/>
          </w:tcPr>
          <w:p w14:paraId="0F031D78"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w:t>
            </w:r>
          </w:p>
        </w:tc>
      </w:tr>
      <w:tr w:rsidR="00270758" w14:paraId="7C610932" w14:textId="77777777" w:rsidTr="000527DB">
        <w:trPr>
          <w:trHeight w:val="20"/>
        </w:trPr>
        <w:tc>
          <w:tcPr>
            <w:tcW w:w="0" w:type="auto"/>
            <w:shd w:val="clear" w:color="auto" w:fill="auto"/>
            <w:vAlign w:val="center"/>
          </w:tcPr>
          <w:p w14:paraId="3F0F196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55</w:t>
            </w:r>
          </w:p>
        </w:tc>
        <w:tc>
          <w:tcPr>
            <w:tcW w:w="0" w:type="auto"/>
            <w:shd w:val="clear" w:color="auto" w:fill="auto"/>
            <w:vAlign w:val="center"/>
          </w:tcPr>
          <w:p w14:paraId="414F219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13C8AA8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PROCEDIMIENTO DE GASTROSTOMIA PARA CAMBIO DE KIT BOTON MIC-KEY</w:t>
            </w:r>
          </w:p>
        </w:tc>
        <w:tc>
          <w:tcPr>
            <w:tcW w:w="0" w:type="auto"/>
            <w:shd w:val="clear" w:color="auto" w:fill="auto"/>
            <w:vAlign w:val="center"/>
          </w:tcPr>
          <w:p w14:paraId="1441A1A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ENFERMERO PROFESIONAL ESPECIALIZADO EN TERAPIA ENTEROSTOMAL, INCLUYE KIT BOTON MIC-KEY E INSUMOS BASICOS PARA REALIZACION DEL PROCEDIMIENTO </w:t>
            </w:r>
          </w:p>
        </w:tc>
        <w:tc>
          <w:tcPr>
            <w:tcW w:w="0" w:type="auto"/>
            <w:shd w:val="clear" w:color="auto" w:fill="auto"/>
            <w:vAlign w:val="center"/>
          </w:tcPr>
          <w:p w14:paraId="34E3638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126D0B8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24D1D7B" w14:textId="77777777" w:rsidTr="000527DB">
        <w:trPr>
          <w:trHeight w:val="20"/>
        </w:trPr>
        <w:tc>
          <w:tcPr>
            <w:tcW w:w="0" w:type="auto"/>
            <w:shd w:val="clear" w:color="auto" w:fill="auto"/>
            <w:vAlign w:val="center"/>
          </w:tcPr>
          <w:p w14:paraId="31AAAF5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56</w:t>
            </w:r>
          </w:p>
        </w:tc>
        <w:tc>
          <w:tcPr>
            <w:tcW w:w="0" w:type="auto"/>
            <w:shd w:val="clear" w:color="auto" w:fill="auto"/>
            <w:vAlign w:val="center"/>
          </w:tcPr>
          <w:p w14:paraId="7C16415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7CD5E6D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PROCEDIMIENTO GASTROSTOMIA PARA CAMBIO DE EXTENSION BOTON MIC-KEY</w:t>
            </w:r>
          </w:p>
        </w:tc>
        <w:tc>
          <w:tcPr>
            <w:tcW w:w="0" w:type="auto"/>
            <w:shd w:val="clear" w:color="auto" w:fill="auto"/>
            <w:vAlign w:val="center"/>
          </w:tcPr>
          <w:p w14:paraId="3506D67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PRESTADO POR ENFERMERA JEFE ESPECIALIZADA EN TERAPIA ENTEROSTOMAL, INCLUYE EXTENSION DE BOTON MIC-KEY E INSUMOS BASICOS PARA LA REALIZACION DE PROCEDIMIENTO </w:t>
            </w:r>
          </w:p>
        </w:tc>
        <w:tc>
          <w:tcPr>
            <w:tcW w:w="0" w:type="auto"/>
            <w:shd w:val="clear" w:color="auto" w:fill="auto"/>
            <w:vAlign w:val="center"/>
          </w:tcPr>
          <w:p w14:paraId="625DC0B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41B7C6A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1B813106" w14:textId="77777777" w:rsidTr="000527DB">
        <w:trPr>
          <w:trHeight w:val="20"/>
        </w:trPr>
        <w:tc>
          <w:tcPr>
            <w:tcW w:w="0" w:type="auto"/>
            <w:shd w:val="clear" w:color="auto" w:fill="auto"/>
            <w:vAlign w:val="center"/>
          </w:tcPr>
          <w:p w14:paraId="2370DA9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57</w:t>
            </w:r>
          </w:p>
        </w:tc>
        <w:tc>
          <w:tcPr>
            <w:tcW w:w="0" w:type="auto"/>
            <w:shd w:val="clear" w:color="auto" w:fill="auto"/>
            <w:vAlign w:val="center"/>
          </w:tcPr>
          <w:p w14:paraId="3B7EA3B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045B09D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PROCEDIMIENTO PARA SUMINISTROALIMENTACIÓN Y MANTENIMIENTO-SONDA-LPC O LATA - </w:t>
            </w:r>
          </w:p>
        </w:tc>
        <w:tc>
          <w:tcPr>
            <w:tcW w:w="0" w:type="auto"/>
            <w:shd w:val="clear" w:color="auto" w:fill="auto"/>
            <w:vAlign w:val="center"/>
          </w:tcPr>
          <w:p w14:paraId="3395EBC1"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PAQUETE MENSUAL PARA MANEJO Y MANTENIMIENTO DE SONDA NASOGASTRICA O GASTROSTOMIA PARA PACIENTES CON AUXILIAR DE ENFERMERIA PERMANENTE O CUIDADORES CON EDUCACION PARA MANEJO DE INSUMOS. DEBE INCLUIR LOS INSUMOS NECESARIOS PARA EL XXMANTENIMIENTO.</w:t>
            </w:r>
          </w:p>
        </w:tc>
        <w:tc>
          <w:tcPr>
            <w:tcW w:w="0" w:type="auto"/>
            <w:shd w:val="clear" w:color="auto" w:fill="auto"/>
            <w:vAlign w:val="center"/>
          </w:tcPr>
          <w:p w14:paraId="198212B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E15F5B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3C07880" w14:textId="77777777" w:rsidTr="000527DB">
        <w:trPr>
          <w:trHeight w:val="20"/>
        </w:trPr>
        <w:tc>
          <w:tcPr>
            <w:tcW w:w="0" w:type="auto"/>
            <w:shd w:val="clear" w:color="auto" w:fill="auto"/>
            <w:vAlign w:val="center"/>
          </w:tcPr>
          <w:p w14:paraId="46427318"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58</w:t>
            </w:r>
          </w:p>
        </w:tc>
        <w:tc>
          <w:tcPr>
            <w:tcW w:w="0" w:type="auto"/>
            <w:shd w:val="clear" w:color="auto" w:fill="auto"/>
            <w:vAlign w:val="center"/>
          </w:tcPr>
          <w:p w14:paraId="7E46373B"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NO CUPS</w:t>
            </w:r>
          </w:p>
        </w:tc>
        <w:tc>
          <w:tcPr>
            <w:tcW w:w="0" w:type="auto"/>
            <w:shd w:val="clear" w:color="auto" w:fill="auto"/>
            <w:vAlign w:val="center"/>
          </w:tcPr>
          <w:p w14:paraId="66C1D8A1"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PAQUETE ASPIRACION DE PACIENTE HIPERSECRETOR SEGÚN INDICACION MEDICA</w:t>
            </w:r>
          </w:p>
        </w:tc>
        <w:tc>
          <w:tcPr>
            <w:tcW w:w="0" w:type="auto"/>
            <w:shd w:val="clear" w:color="auto" w:fill="auto"/>
            <w:vAlign w:val="center"/>
          </w:tcPr>
          <w:p w14:paraId="35A07E9E" w14:textId="77777777" w:rsidR="00270758" w:rsidRDefault="00270758" w:rsidP="000527DB">
            <w:pPr>
              <w:rPr>
                <w:rFonts w:ascii="Arial Narrow" w:eastAsia="Arial Narrow" w:hAnsi="Arial Narrow" w:cs="Arial Narrow"/>
                <w:sz w:val="16"/>
                <w:szCs w:val="16"/>
              </w:rPr>
            </w:pPr>
            <w:r>
              <w:rPr>
                <w:rFonts w:ascii="Arial Narrow" w:eastAsia="Arial Narrow" w:hAnsi="Arial Narrow" w:cs="Arial Narrow"/>
                <w:sz w:val="16"/>
                <w:szCs w:val="16"/>
              </w:rPr>
              <w:t xml:space="preserve">PAQUETE </w:t>
            </w:r>
            <w:proofErr w:type="gramStart"/>
            <w:r>
              <w:rPr>
                <w:rFonts w:ascii="Arial Narrow" w:eastAsia="Arial Narrow" w:hAnsi="Arial Narrow" w:cs="Arial Narrow"/>
                <w:sz w:val="16"/>
                <w:szCs w:val="16"/>
              </w:rPr>
              <w:t>PARA  PARA</w:t>
            </w:r>
            <w:proofErr w:type="gramEnd"/>
            <w:r>
              <w:rPr>
                <w:rFonts w:ascii="Arial Narrow" w:eastAsia="Arial Narrow" w:hAnsi="Arial Narrow" w:cs="Arial Narrow"/>
                <w:sz w:val="16"/>
                <w:szCs w:val="16"/>
              </w:rPr>
              <w:t xml:space="preserve"> ASPIRACION DE SECRECIONES CINCO</w:t>
            </w:r>
            <w:r>
              <w:rPr>
                <w:rFonts w:ascii="Arial Narrow" w:eastAsia="Arial Narrow" w:hAnsi="Arial Narrow" w:cs="Arial Narrow"/>
                <w:b/>
                <w:sz w:val="16"/>
                <w:szCs w:val="16"/>
              </w:rPr>
              <w:t xml:space="preserve"> VECES </w:t>
            </w:r>
            <w:r>
              <w:rPr>
                <w:rFonts w:ascii="Arial Narrow" w:eastAsia="Arial Narrow" w:hAnsi="Arial Narrow" w:cs="Arial Narrow"/>
                <w:sz w:val="16"/>
                <w:szCs w:val="16"/>
              </w:rPr>
              <w:t xml:space="preserve">AL DIA, DE PACIENTE HIPERSECRETOR QUE CUENTEN CON CUIDADOR PRIMARIO ENTRENADO, TERAPUETA RESPIRATORIO O PACIENTES CON ENFERMERIA PERMANENTE INCLUYE TODOS LOS INSUMOS.                                                                             </w:t>
            </w:r>
          </w:p>
        </w:tc>
        <w:tc>
          <w:tcPr>
            <w:tcW w:w="0" w:type="auto"/>
            <w:shd w:val="clear" w:color="auto" w:fill="auto"/>
            <w:vAlign w:val="center"/>
          </w:tcPr>
          <w:p w14:paraId="69263CFA"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7AFE2AE4"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1 </w:t>
            </w:r>
          </w:p>
        </w:tc>
      </w:tr>
      <w:tr w:rsidR="00270758" w14:paraId="32BFD02B" w14:textId="77777777" w:rsidTr="000527DB">
        <w:trPr>
          <w:trHeight w:val="20"/>
        </w:trPr>
        <w:tc>
          <w:tcPr>
            <w:tcW w:w="0" w:type="auto"/>
            <w:shd w:val="clear" w:color="auto" w:fill="auto"/>
            <w:vAlign w:val="center"/>
          </w:tcPr>
          <w:p w14:paraId="09DB69CB"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59</w:t>
            </w:r>
          </w:p>
        </w:tc>
        <w:tc>
          <w:tcPr>
            <w:tcW w:w="0" w:type="auto"/>
            <w:shd w:val="clear" w:color="auto" w:fill="auto"/>
            <w:vAlign w:val="center"/>
          </w:tcPr>
          <w:p w14:paraId="4176596D"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NO CUPS</w:t>
            </w:r>
          </w:p>
        </w:tc>
        <w:tc>
          <w:tcPr>
            <w:tcW w:w="0" w:type="auto"/>
            <w:shd w:val="clear" w:color="auto" w:fill="auto"/>
            <w:vAlign w:val="center"/>
          </w:tcPr>
          <w:p w14:paraId="74518BC7"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 xml:space="preserve">PROCEDIMIENTO PARA CATETERISMO VESICAL CADA </w:t>
            </w:r>
            <w:r>
              <w:rPr>
                <w:rFonts w:ascii="Arial Narrow" w:eastAsia="Arial Narrow" w:hAnsi="Arial Narrow" w:cs="Arial Narrow"/>
                <w:b/>
                <w:sz w:val="16"/>
                <w:szCs w:val="16"/>
              </w:rPr>
              <w:t xml:space="preserve">4 HORAS </w:t>
            </w:r>
          </w:p>
        </w:tc>
        <w:tc>
          <w:tcPr>
            <w:tcW w:w="0" w:type="auto"/>
            <w:shd w:val="clear" w:color="auto" w:fill="auto"/>
            <w:vAlign w:val="center"/>
          </w:tcPr>
          <w:p w14:paraId="776C41AF" w14:textId="77777777" w:rsidR="00270758" w:rsidRDefault="00270758" w:rsidP="000527DB">
            <w:pPr>
              <w:rPr>
                <w:rFonts w:ascii="Arial Narrow" w:eastAsia="Arial Narrow" w:hAnsi="Arial Narrow" w:cs="Arial Narrow"/>
                <w:sz w:val="16"/>
                <w:szCs w:val="16"/>
              </w:rPr>
            </w:pPr>
            <w:proofErr w:type="gramStart"/>
            <w:r>
              <w:rPr>
                <w:rFonts w:ascii="Arial Narrow" w:eastAsia="Arial Narrow" w:hAnsi="Arial Narrow" w:cs="Arial Narrow"/>
                <w:sz w:val="16"/>
                <w:szCs w:val="16"/>
              </w:rPr>
              <w:t>PAQUETE  PARA</w:t>
            </w:r>
            <w:proofErr w:type="gramEnd"/>
            <w:r>
              <w:rPr>
                <w:rFonts w:ascii="Arial Narrow" w:eastAsia="Arial Narrow" w:hAnsi="Arial Narrow" w:cs="Arial Narrow"/>
                <w:sz w:val="16"/>
                <w:szCs w:val="16"/>
              </w:rPr>
              <w:t xml:space="preserve"> PACIENTES QUE CUENTAN CON SERVICIO DE ENFERMERIA PERMANENTE O CUIDADOR PRIMARIO ENTRENADO.CON INSUMOS INCLUIDOS  MANO DE OBRA NO FACTURABLE.</w:t>
            </w:r>
          </w:p>
        </w:tc>
        <w:tc>
          <w:tcPr>
            <w:tcW w:w="0" w:type="auto"/>
            <w:shd w:val="clear" w:color="auto" w:fill="auto"/>
            <w:vAlign w:val="center"/>
          </w:tcPr>
          <w:p w14:paraId="0F20C21A"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76C305BB"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r>
      <w:tr w:rsidR="00270758" w14:paraId="18549EF1" w14:textId="77777777" w:rsidTr="000527DB">
        <w:trPr>
          <w:trHeight w:val="20"/>
        </w:trPr>
        <w:tc>
          <w:tcPr>
            <w:tcW w:w="0" w:type="auto"/>
            <w:shd w:val="clear" w:color="auto" w:fill="auto"/>
            <w:vAlign w:val="center"/>
          </w:tcPr>
          <w:p w14:paraId="03A1D79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60</w:t>
            </w:r>
          </w:p>
        </w:tc>
        <w:tc>
          <w:tcPr>
            <w:tcW w:w="0" w:type="auto"/>
            <w:shd w:val="clear" w:color="auto" w:fill="auto"/>
            <w:vAlign w:val="center"/>
          </w:tcPr>
          <w:p w14:paraId="72D7964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53AC783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PROCERDIMIENTO PARA CATETERISMO VESICAL CADA </w:t>
            </w:r>
            <w:r>
              <w:rPr>
                <w:rFonts w:ascii="Arial Narrow" w:eastAsia="Arial Narrow" w:hAnsi="Arial Narrow" w:cs="Arial Narrow"/>
                <w:b/>
                <w:color w:val="000000"/>
                <w:sz w:val="16"/>
                <w:szCs w:val="16"/>
              </w:rPr>
              <w:t>6 HORAS</w:t>
            </w:r>
            <w:r>
              <w:rPr>
                <w:rFonts w:ascii="Arial Narrow" w:eastAsia="Arial Narrow" w:hAnsi="Arial Narrow" w:cs="Arial Narrow"/>
                <w:color w:val="000000"/>
                <w:sz w:val="16"/>
                <w:szCs w:val="16"/>
              </w:rPr>
              <w:t xml:space="preserve"> SIN COBRO DE MANO DE OBRA                      </w:t>
            </w:r>
          </w:p>
        </w:tc>
        <w:tc>
          <w:tcPr>
            <w:tcW w:w="0" w:type="auto"/>
            <w:shd w:val="clear" w:color="auto" w:fill="auto"/>
            <w:vAlign w:val="center"/>
          </w:tcPr>
          <w:p w14:paraId="1A8C6A70"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PAQUETE PARA PACIENTES QUE CUENTAN CON SERVICIO DE ENFERMERIA PERMANENTE O CUIDADOR PRIMARIO ENTRENADO. MANO DE OBRA NO </w:t>
            </w:r>
            <w:proofErr w:type="gramStart"/>
            <w:r>
              <w:rPr>
                <w:rFonts w:ascii="Arial Narrow" w:eastAsia="Arial Narrow" w:hAnsi="Arial Narrow" w:cs="Arial Narrow"/>
                <w:color w:val="000000"/>
                <w:sz w:val="16"/>
                <w:szCs w:val="16"/>
              </w:rPr>
              <w:t>FACTURABLE  INCLUYE</w:t>
            </w:r>
            <w:proofErr w:type="gramEnd"/>
            <w:r>
              <w:rPr>
                <w:rFonts w:ascii="Arial Narrow" w:eastAsia="Arial Narrow" w:hAnsi="Arial Narrow" w:cs="Arial Narrow"/>
                <w:color w:val="000000"/>
                <w:sz w:val="16"/>
                <w:szCs w:val="16"/>
              </w:rPr>
              <w:t xml:space="preserve"> INSUMOS.</w:t>
            </w:r>
          </w:p>
        </w:tc>
        <w:tc>
          <w:tcPr>
            <w:tcW w:w="0" w:type="auto"/>
            <w:shd w:val="clear" w:color="auto" w:fill="auto"/>
            <w:vAlign w:val="center"/>
          </w:tcPr>
          <w:p w14:paraId="17DC14B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1139C0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B78383B" w14:textId="77777777" w:rsidTr="000527DB">
        <w:trPr>
          <w:trHeight w:val="20"/>
        </w:trPr>
        <w:tc>
          <w:tcPr>
            <w:tcW w:w="0" w:type="auto"/>
            <w:shd w:val="clear" w:color="auto" w:fill="auto"/>
            <w:vAlign w:val="center"/>
          </w:tcPr>
          <w:p w14:paraId="01624F9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61</w:t>
            </w:r>
          </w:p>
        </w:tc>
        <w:tc>
          <w:tcPr>
            <w:tcW w:w="0" w:type="auto"/>
            <w:shd w:val="clear" w:color="auto" w:fill="auto"/>
            <w:vAlign w:val="center"/>
          </w:tcPr>
          <w:p w14:paraId="3394AEC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6A029882"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PROCEDIMIENTO PARA CATETERISMO VESICAL CADA</w:t>
            </w:r>
            <w:r>
              <w:rPr>
                <w:rFonts w:ascii="Arial Narrow" w:eastAsia="Arial Narrow" w:hAnsi="Arial Narrow" w:cs="Arial Narrow"/>
                <w:b/>
                <w:color w:val="000000"/>
                <w:sz w:val="16"/>
                <w:szCs w:val="16"/>
              </w:rPr>
              <w:t xml:space="preserve"> 8 HORAS</w:t>
            </w:r>
            <w:r>
              <w:rPr>
                <w:rFonts w:ascii="Arial Narrow" w:eastAsia="Arial Narrow" w:hAnsi="Arial Narrow" w:cs="Arial Narrow"/>
                <w:color w:val="000000"/>
                <w:sz w:val="16"/>
                <w:szCs w:val="16"/>
              </w:rPr>
              <w:t xml:space="preserve">                    </w:t>
            </w:r>
          </w:p>
        </w:tc>
        <w:tc>
          <w:tcPr>
            <w:tcW w:w="0" w:type="auto"/>
            <w:shd w:val="clear" w:color="auto" w:fill="auto"/>
            <w:vAlign w:val="center"/>
          </w:tcPr>
          <w:p w14:paraId="00A194C0"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PAQUETE PARA PACIENTES QUE CUENTAN CON SERVICIO DE ENFERMERIA PERMANENTE. MANO DE OBRA NO </w:t>
            </w:r>
            <w:proofErr w:type="gramStart"/>
            <w:r>
              <w:rPr>
                <w:rFonts w:ascii="Arial Narrow" w:eastAsia="Arial Narrow" w:hAnsi="Arial Narrow" w:cs="Arial Narrow"/>
                <w:color w:val="000000"/>
                <w:sz w:val="16"/>
                <w:szCs w:val="16"/>
              </w:rPr>
              <w:t>FACTURABLE  INCLUYE</w:t>
            </w:r>
            <w:proofErr w:type="gramEnd"/>
            <w:r>
              <w:rPr>
                <w:rFonts w:ascii="Arial Narrow" w:eastAsia="Arial Narrow" w:hAnsi="Arial Narrow" w:cs="Arial Narrow"/>
                <w:color w:val="000000"/>
                <w:sz w:val="16"/>
                <w:szCs w:val="16"/>
              </w:rPr>
              <w:t xml:space="preserve">  INSUMOS.</w:t>
            </w:r>
          </w:p>
        </w:tc>
        <w:tc>
          <w:tcPr>
            <w:tcW w:w="0" w:type="auto"/>
            <w:shd w:val="clear" w:color="auto" w:fill="auto"/>
            <w:vAlign w:val="center"/>
          </w:tcPr>
          <w:p w14:paraId="51D4398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5B0D21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BAB49D4" w14:textId="77777777" w:rsidTr="000527DB">
        <w:trPr>
          <w:trHeight w:val="20"/>
        </w:trPr>
        <w:tc>
          <w:tcPr>
            <w:tcW w:w="0" w:type="auto"/>
            <w:shd w:val="clear" w:color="auto" w:fill="auto"/>
            <w:vAlign w:val="center"/>
          </w:tcPr>
          <w:p w14:paraId="4E12300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62</w:t>
            </w:r>
          </w:p>
        </w:tc>
        <w:tc>
          <w:tcPr>
            <w:tcW w:w="0" w:type="auto"/>
            <w:shd w:val="clear" w:color="auto" w:fill="auto"/>
            <w:vAlign w:val="center"/>
          </w:tcPr>
          <w:p w14:paraId="2AC8B13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70445C4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PROEDIMIENTO </w:t>
            </w:r>
            <w:proofErr w:type="gramStart"/>
            <w:r>
              <w:rPr>
                <w:rFonts w:ascii="Arial Narrow" w:eastAsia="Arial Narrow" w:hAnsi="Arial Narrow" w:cs="Arial Narrow"/>
                <w:color w:val="000000"/>
                <w:sz w:val="16"/>
                <w:szCs w:val="16"/>
              </w:rPr>
              <w:t>PARA  CATETERISMO</w:t>
            </w:r>
            <w:proofErr w:type="gramEnd"/>
            <w:r>
              <w:rPr>
                <w:rFonts w:ascii="Arial Narrow" w:eastAsia="Arial Narrow" w:hAnsi="Arial Narrow" w:cs="Arial Narrow"/>
                <w:color w:val="000000"/>
                <w:sz w:val="16"/>
                <w:szCs w:val="16"/>
              </w:rPr>
              <w:t xml:space="preserve"> VESICAL CADA </w:t>
            </w:r>
            <w:r>
              <w:rPr>
                <w:rFonts w:ascii="Arial Narrow" w:eastAsia="Arial Narrow" w:hAnsi="Arial Narrow" w:cs="Arial Narrow"/>
                <w:b/>
                <w:color w:val="000000"/>
                <w:sz w:val="16"/>
                <w:szCs w:val="16"/>
              </w:rPr>
              <w:t>12 HORAS</w:t>
            </w:r>
            <w:r>
              <w:rPr>
                <w:rFonts w:ascii="Arial Narrow" w:eastAsia="Arial Narrow" w:hAnsi="Arial Narrow" w:cs="Arial Narrow"/>
                <w:color w:val="000000"/>
                <w:sz w:val="16"/>
                <w:szCs w:val="16"/>
              </w:rPr>
              <w:t xml:space="preserve">                    </w:t>
            </w:r>
          </w:p>
        </w:tc>
        <w:tc>
          <w:tcPr>
            <w:tcW w:w="0" w:type="auto"/>
            <w:shd w:val="clear" w:color="auto" w:fill="auto"/>
            <w:vAlign w:val="center"/>
          </w:tcPr>
          <w:p w14:paraId="099612CD"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PAQUETE PARA PACIENTES CON SERVICIO DE ENFERMERIA PERMANENTE. MANO DE OBRA NO </w:t>
            </w:r>
            <w:proofErr w:type="gramStart"/>
            <w:r>
              <w:rPr>
                <w:rFonts w:ascii="Arial Narrow" w:eastAsia="Arial Narrow" w:hAnsi="Arial Narrow" w:cs="Arial Narrow"/>
                <w:color w:val="000000"/>
                <w:sz w:val="16"/>
                <w:szCs w:val="16"/>
              </w:rPr>
              <w:t>FACTURABLE  INCLUYE</w:t>
            </w:r>
            <w:proofErr w:type="gramEnd"/>
            <w:r>
              <w:rPr>
                <w:rFonts w:ascii="Arial Narrow" w:eastAsia="Arial Narrow" w:hAnsi="Arial Narrow" w:cs="Arial Narrow"/>
                <w:color w:val="000000"/>
                <w:sz w:val="16"/>
                <w:szCs w:val="16"/>
              </w:rPr>
              <w:t xml:space="preserve"> INSUMOS.</w:t>
            </w:r>
          </w:p>
        </w:tc>
        <w:tc>
          <w:tcPr>
            <w:tcW w:w="0" w:type="auto"/>
            <w:shd w:val="clear" w:color="auto" w:fill="auto"/>
            <w:vAlign w:val="center"/>
          </w:tcPr>
          <w:p w14:paraId="5D5BFCB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2CF9F15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1C04971E" w14:textId="77777777" w:rsidTr="000527DB">
        <w:trPr>
          <w:trHeight w:val="20"/>
        </w:trPr>
        <w:tc>
          <w:tcPr>
            <w:tcW w:w="0" w:type="auto"/>
            <w:shd w:val="clear" w:color="auto" w:fill="auto"/>
            <w:vAlign w:val="center"/>
          </w:tcPr>
          <w:p w14:paraId="453C139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63</w:t>
            </w:r>
          </w:p>
        </w:tc>
        <w:tc>
          <w:tcPr>
            <w:tcW w:w="0" w:type="auto"/>
            <w:shd w:val="clear" w:color="auto" w:fill="auto"/>
            <w:vAlign w:val="center"/>
          </w:tcPr>
          <w:p w14:paraId="2CC8964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263AA08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PROCEDIMIENTO PARA CATETERISMO VESICAL CADA </w:t>
            </w:r>
            <w:r>
              <w:rPr>
                <w:rFonts w:ascii="Arial Narrow" w:eastAsia="Arial Narrow" w:hAnsi="Arial Narrow" w:cs="Arial Narrow"/>
                <w:b/>
                <w:color w:val="000000"/>
                <w:sz w:val="16"/>
                <w:szCs w:val="16"/>
              </w:rPr>
              <w:t>24 HORAS</w:t>
            </w:r>
            <w:r>
              <w:rPr>
                <w:rFonts w:ascii="Arial Narrow" w:eastAsia="Arial Narrow" w:hAnsi="Arial Narrow" w:cs="Arial Narrow"/>
                <w:color w:val="000000"/>
                <w:sz w:val="16"/>
                <w:szCs w:val="16"/>
              </w:rPr>
              <w:t xml:space="preserve"> SIN COBRO DE MANO DE OBRA                  </w:t>
            </w:r>
          </w:p>
        </w:tc>
        <w:tc>
          <w:tcPr>
            <w:tcW w:w="0" w:type="auto"/>
            <w:shd w:val="clear" w:color="auto" w:fill="auto"/>
            <w:vAlign w:val="center"/>
          </w:tcPr>
          <w:p w14:paraId="322E0AE1"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PAQUETE PARA PACIENTES QUE CUENTAN CON SERVICIO DE ENFERMERIA PERMANENTE. O CUIDADOR PRIMARIO ENTRENADO MANO DE OBRA NO </w:t>
            </w:r>
            <w:proofErr w:type="gramStart"/>
            <w:r>
              <w:rPr>
                <w:rFonts w:ascii="Arial Narrow" w:eastAsia="Arial Narrow" w:hAnsi="Arial Narrow" w:cs="Arial Narrow"/>
                <w:color w:val="000000"/>
                <w:sz w:val="16"/>
                <w:szCs w:val="16"/>
              </w:rPr>
              <w:t>FACTURABLE  INCLUYE</w:t>
            </w:r>
            <w:proofErr w:type="gramEnd"/>
            <w:r>
              <w:rPr>
                <w:rFonts w:ascii="Arial Narrow" w:eastAsia="Arial Narrow" w:hAnsi="Arial Narrow" w:cs="Arial Narrow"/>
                <w:color w:val="000000"/>
                <w:sz w:val="16"/>
                <w:szCs w:val="16"/>
              </w:rPr>
              <w:t xml:space="preserve">  INSUMOS.</w:t>
            </w:r>
          </w:p>
        </w:tc>
        <w:tc>
          <w:tcPr>
            <w:tcW w:w="0" w:type="auto"/>
            <w:shd w:val="clear" w:color="auto" w:fill="auto"/>
            <w:vAlign w:val="center"/>
          </w:tcPr>
          <w:p w14:paraId="2B64226C"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3B89440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0D3ADD77" w14:textId="77777777" w:rsidTr="000527DB">
        <w:trPr>
          <w:trHeight w:val="20"/>
        </w:trPr>
        <w:tc>
          <w:tcPr>
            <w:tcW w:w="0" w:type="auto"/>
            <w:shd w:val="clear" w:color="auto" w:fill="auto"/>
            <w:vAlign w:val="center"/>
          </w:tcPr>
          <w:p w14:paraId="77261F0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64</w:t>
            </w:r>
          </w:p>
        </w:tc>
        <w:tc>
          <w:tcPr>
            <w:tcW w:w="0" w:type="auto"/>
            <w:shd w:val="clear" w:color="auto" w:fill="auto"/>
            <w:vAlign w:val="center"/>
          </w:tcPr>
          <w:p w14:paraId="0C824F0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7E1E8B9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CAMBIO DE SONDA FOLEY CADA </w:t>
            </w:r>
            <w:r>
              <w:rPr>
                <w:rFonts w:ascii="Arial Narrow" w:eastAsia="Arial Narrow" w:hAnsi="Arial Narrow" w:cs="Arial Narrow"/>
                <w:b/>
                <w:color w:val="000000"/>
                <w:sz w:val="16"/>
                <w:szCs w:val="16"/>
              </w:rPr>
              <w:t>30 DÍAS</w:t>
            </w:r>
            <w:r>
              <w:rPr>
                <w:rFonts w:ascii="Arial Narrow" w:eastAsia="Arial Narrow" w:hAnsi="Arial Narrow" w:cs="Arial Narrow"/>
                <w:color w:val="000000"/>
                <w:sz w:val="16"/>
                <w:szCs w:val="16"/>
              </w:rPr>
              <w:t xml:space="preserve"> SIN COBRO DE MANO DE OBRA                              </w:t>
            </w:r>
          </w:p>
        </w:tc>
        <w:tc>
          <w:tcPr>
            <w:tcW w:w="0" w:type="auto"/>
            <w:shd w:val="clear" w:color="auto" w:fill="auto"/>
            <w:vAlign w:val="center"/>
          </w:tcPr>
          <w:p w14:paraId="74DE2E11"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PACIENTES QUE CUENTAN CON SERVICIO DE ENFERMERIA PERMANENTE. MANO DE OBRA NO FACTURABLE INCLUYE INSUMOS.</w:t>
            </w:r>
          </w:p>
        </w:tc>
        <w:tc>
          <w:tcPr>
            <w:tcW w:w="0" w:type="auto"/>
            <w:shd w:val="clear" w:color="auto" w:fill="auto"/>
            <w:vAlign w:val="center"/>
          </w:tcPr>
          <w:p w14:paraId="0A9A391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598CE505"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8C5B139" w14:textId="77777777" w:rsidTr="000527DB">
        <w:trPr>
          <w:trHeight w:val="20"/>
        </w:trPr>
        <w:tc>
          <w:tcPr>
            <w:tcW w:w="0" w:type="auto"/>
            <w:shd w:val="clear" w:color="auto" w:fill="auto"/>
            <w:vAlign w:val="center"/>
          </w:tcPr>
          <w:p w14:paraId="264EE03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65</w:t>
            </w:r>
          </w:p>
        </w:tc>
        <w:tc>
          <w:tcPr>
            <w:tcW w:w="0" w:type="auto"/>
            <w:shd w:val="clear" w:color="auto" w:fill="auto"/>
            <w:vAlign w:val="center"/>
          </w:tcPr>
          <w:p w14:paraId="3AFD8556"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2AF113C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CAMBIO DE SONDA FOLEY CADA </w:t>
            </w:r>
            <w:r>
              <w:rPr>
                <w:rFonts w:ascii="Arial Narrow" w:eastAsia="Arial Narrow" w:hAnsi="Arial Narrow" w:cs="Arial Narrow"/>
                <w:b/>
                <w:color w:val="000000"/>
                <w:sz w:val="16"/>
                <w:szCs w:val="16"/>
              </w:rPr>
              <w:t>15 DÍAS</w:t>
            </w:r>
            <w:r>
              <w:rPr>
                <w:rFonts w:ascii="Arial Narrow" w:eastAsia="Arial Narrow" w:hAnsi="Arial Narrow" w:cs="Arial Narrow"/>
                <w:color w:val="000000"/>
                <w:sz w:val="16"/>
                <w:szCs w:val="16"/>
              </w:rPr>
              <w:t xml:space="preserve"> </w:t>
            </w:r>
            <w:proofErr w:type="gramStart"/>
            <w:r>
              <w:rPr>
                <w:rFonts w:ascii="Arial Narrow" w:eastAsia="Arial Narrow" w:hAnsi="Arial Narrow" w:cs="Arial Narrow"/>
                <w:color w:val="000000"/>
                <w:sz w:val="16"/>
                <w:szCs w:val="16"/>
              </w:rPr>
              <w:t>SIN  COBRO</w:t>
            </w:r>
            <w:proofErr w:type="gramEnd"/>
            <w:r>
              <w:rPr>
                <w:rFonts w:ascii="Arial Narrow" w:eastAsia="Arial Narrow" w:hAnsi="Arial Narrow" w:cs="Arial Narrow"/>
                <w:color w:val="000000"/>
                <w:sz w:val="16"/>
                <w:szCs w:val="16"/>
              </w:rPr>
              <w:t xml:space="preserve"> DE MANO DE OBRA                              </w:t>
            </w:r>
          </w:p>
        </w:tc>
        <w:tc>
          <w:tcPr>
            <w:tcW w:w="0" w:type="auto"/>
            <w:shd w:val="clear" w:color="auto" w:fill="auto"/>
            <w:vAlign w:val="center"/>
          </w:tcPr>
          <w:p w14:paraId="7D908378" w14:textId="77777777" w:rsidR="00270758" w:rsidRDefault="00270758" w:rsidP="000527DB">
            <w:pPr>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PACIENTES QUE CUENTAN CON SERVICIO DE ENFERMERIA PERMANENTE. MANO DE OBRA NO FACTURABLE INCLUYE INSUMOS</w:t>
            </w:r>
          </w:p>
          <w:p w14:paraId="2C108C0E" w14:textId="77777777" w:rsidR="00270758" w:rsidRDefault="00270758" w:rsidP="000527DB">
            <w:pPr>
              <w:jc w:val="both"/>
              <w:rPr>
                <w:rFonts w:ascii="Arial Narrow" w:eastAsia="Arial Narrow" w:hAnsi="Arial Narrow" w:cs="Arial Narrow"/>
                <w:color w:val="000000"/>
                <w:sz w:val="16"/>
                <w:szCs w:val="16"/>
              </w:rPr>
            </w:pPr>
          </w:p>
        </w:tc>
        <w:tc>
          <w:tcPr>
            <w:tcW w:w="0" w:type="auto"/>
            <w:shd w:val="clear" w:color="auto" w:fill="auto"/>
            <w:vAlign w:val="center"/>
          </w:tcPr>
          <w:p w14:paraId="11D9B98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8AE10C1"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1B1ACCA7" w14:textId="77777777" w:rsidTr="000527DB">
        <w:trPr>
          <w:trHeight w:val="20"/>
        </w:trPr>
        <w:tc>
          <w:tcPr>
            <w:tcW w:w="0" w:type="auto"/>
            <w:shd w:val="clear" w:color="auto" w:fill="auto"/>
            <w:vAlign w:val="center"/>
          </w:tcPr>
          <w:p w14:paraId="532CD43D"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66</w:t>
            </w:r>
          </w:p>
        </w:tc>
        <w:tc>
          <w:tcPr>
            <w:tcW w:w="0" w:type="auto"/>
            <w:shd w:val="clear" w:color="auto" w:fill="auto"/>
            <w:vAlign w:val="center"/>
          </w:tcPr>
          <w:p w14:paraId="79D6FDCD"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NO CUPS</w:t>
            </w:r>
          </w:p>
        </w:tc>
        <w:tc>
          <w:tcPr>
            <w:tcW w:w="0" w:type="auto"/>
            <w:shd w:val="clear" w:color="auto" w:fill="auto"/>
            <w:vAlign w:val="center"/>
          </w:tcPr>
          <w:p w14:paraId="47D392EA"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 xml:space="preserve">PROCEDIMIENTO PARA CATETERISMO VESICAL CADA </w:t>
            </w:r>
            <w:r>
              <w:rPr>
                <w:rFonts w:ascii="Arial Narrow" w:eastAsia="Arial Narrow" w:hAnsi="Arial Narrow" w:cs="Arial Narrow"/>
                <w:b/>
                <w:sz w:val="16"/>
                <w:szCs w:val="16"/>
              </w:rPr>
              <w:t xml:space="preserve">4 HORAS </w:t>
            </w:r>
            <w:proofErr w:type="gramStart"/>
            <w:r>
              <w:rPr>
                <w:rFonts w:ascii="Arial Narrow" w:eastAsia="Arial Narrow" w:hAnsi="Arial Narrow" w:cs="Arial Narrow"/>
                <w:sz w:val="16"/>
                <w:szCs w:val="16"/>
              </w:rPr>
              <w:t>CON  MANO</w:t>
            </w:r>
            <w:proofErr w:type="gramEnd"/>
            <w:r>
              <w:rPr>
                <w:rFonts w:ascii="Arial Narrow" w:eastAsia="Arial Narrow" w:hAnsi="Arial Narrow" w:cs="Arial Narrow"/>
                <w:sz w:val="16"/>
                <w:szCs w:val="16"/>
              </w:rPr>
              <w:t xml:space="preserve"> DE  OBRA                       </w:t>
            </w:r>
          </w:p>
        </w:tc>
        <w:tc>
          <w:tcPr>
            <w:tcW w:w="0" w:type="auto"/>
            <w:shd w:val="clear" w:color="auto" w:fill="auto"/>
            <w:vAlign w:val="center"/>
          </w:tcPr>
          <w:p w14:paraId="1AB7F526" w14:textId="77777777" w:rsidR="00270758" w:rsidRDefault="00270758" w:rsidP="000527DB">
            <w:pPr>
              <w:jc w:val="both"/>
              <w:rPr>
                <w:rFonts w:ascii="Arial Narrow" w:eastAsia="Arial Narrow" w:hAnsi="Arial Narrow" w:cs="Arial Narrow"/>
                <w:sz w:val="16"/>
                <w:szCs w:val="16"/>
              </w:rPr>
            </w:pPr>
            <w:r>
              <w:rPr>
                <w:rFonts w:ascii="Arial Narrow" w:eastAsia="Arial Narrow" w:hAnsi="Arial Narrow" w:cs="Arial Narrow"/>
                <w:sz w:val="16"/>
                <w:szCs w:val="16"/>
              </w:rPr>
              <w:t xml:space="preserve">INCLUYE ENFERMERIA CON MANPO DE OBRA FACTURABLE PARA PACIENTE QUE NO CUENTE CON ENFERMERIA O CUIDADOR PRIMARIO ENTRENADOIO DE ENFERMERIA PERMANENTE. MANO DE </w:t>
            </w:r>
            <w:proofErr w:type="gramStart"/>
            <w:r>
              <w:rPr>
                <w:rFonts w:ascii="Arial Narrow" w:eastAsia="Arial Narrow" w:hAnsi="Arial Narrow" w:cs="Arial Narrow"/>
                <w:sz w:val="16"/>
                <w:szCs w:val="16"/>
              </w:rPr>
              <w:t>OBRA  FACTURABLE</w:t>
            </w:r>
            <w:proofErr w:type="gramEnd"/>
            <w:r>
              <w:rPr>
                <w:rFonts w:ascii="Arial Narrow" w:eastAsia="Arial Narrow" w:hAnsi="Arial Narrow" w:cs="Arial Narrow"/>
                <w:sz w:val="16"/>
                <w:szCs w:val="16"/>
              </w:rPr>
              <w:t xml:space="preserve"> INCLUYE INSUMOS</w:t>
            </w:r>
          </w:p>
        </w:tc>
        <w:tc>
          <w:tcPr>
            <w:tcW w:w="0" w:type="auto"/>
            <w:shd w:val="clear" w:color="auto" w:fill="auto"/>
            <w:vAlign w:val="center"/>
          </w:tcPr>
          <w:p w14:paraId="1E4479FD"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4408A7D1"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r>
      <w:tr w:rsidR="00270758" w14:paraId="1967C59B" w14:textId="77777777" w:rsidTr="000527DB">
        <w:trPr>
          <w:trHeight w:val="20"/>
        </w:trPr>
        <w:tc>
          <w:tcPr>
            <w:tcW w:w="0" w:type="auto"/>
            <w:shd w:val="clear" w:color="auto" w:fill="auto"/>
            <w:vAlign w:val="center"/>
          </w:tcPr>
          <w:p w14:paraId="6E29E055"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67</w:t>
            </w:r>
          </w:p>
        </w:tc>
        <w:tc>
          <w:tcPr>
            <w:tcW w:w="0" w:type="auto"/>
            <w:shd w:val="clear" w:color="auto" w:fill="auto"/>
            <w:vAlign w:val="center"/>
          </w:tcPr>
          <w:p w14:paraId="57900986"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NO CUPS</w:t>
            </w:r>
          </w:p>
        </w:tc>
        <w:tc>
          <w:tcPr>
            <w:tcW w:w="0" w:type="auto"/>
            <w:shd w:val="clear" w:color="auto" w:fill="auto"/>
            <w:vAlign w:val="center"/>
          </w:tcPr>
          <w:p w14:paraId="4BCA4234"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 xml:space="preserve">PROCEDIMIENTO PARA CATETERISMO VESICAL CADA </w:t>
            </w:r>
            <w:r>
              <w:rPr>
                <w:rFonts w:ascii="Arial Narrow" w:eastAsia="Arial Narrow" w:hAnsi="Arial Narrow" w:cs="Arial Narrow"/>
                <w:b/>
                <w:sz w:val="16"/>
                <w:szCs w:val="16"/>
              </w:rPr>
              <w:t xml:space="preserve">6 HORAS </w:t>
            </w:r>
            <w:proofErr w:type="gramStart"/>
            <w:r>
              <w:rPr>
                <w:rFonts w:ascii="Arial Narrow" w:eastAsia="Arial Narrow" w:hAnsi="Arial Narrow" w:cs="Arial Narrow"/>
                <w:sz w:val="16"/>
                <w:szCs w:val="16"/>
              </w:rPr>
              <w:t>CON  MANO</w:t>
            </w:r>
            <w:proofErr w:type="gramEnd"/>
            <w:r>
              <w:rPr>
                <w:rFonts w:ascii="Arial Narrow" w:eastAsia="Arial Narrow" w:hAnsi="Arial Narrow" w:cs="Arial Narrow"/>
                <w:sz w:val="16"/>
                <w:szCs w:val="16"/>
              </w:rPr>
              <w:t xml:space="preserve"> DE  OBRA                       </w:t>
            </w:r>
          </w:p>
        </w:tc>
        <w:tc>
          <w:tcPr>
            <w:tcW w:w="0" w:type="auto"/>
            <w:shd w:val="clear" w:color="auto" w:fill="auto"/>
            <w:vAlign w:val="center"/>
          </w:tcPr>
          <w:p w14:paraId="295AADA4" w14:textId="77777777" w:rsidR="00270758" w:rsidRDefault="00270758" w:rsidP="000527DB">
            <w:pPr>
              <w:jc w:val="both"/>
              <w:rPr>
                <w:rFonts w:ascii="Arial Narrow" w:eastAsia="Arial Narrow" w:hAnsi="Arial Narrow" w:cs="Arial Narrow"/>
                <w:sz w:val="16"/>
                <w:szCs w:val="16"/>
              </w:rPr>
            </w:pPr>
            <w:r>
              <w:rPr>
                <w:rFonts w:ascii="Arial Narrow" w:eastAsia="Arial Narrow" w:hAnsi="Arial Narrow" w:cs="Arial Narrow"/>
                <w:sz w:val="16"/>
                <w:szCs w:val="16"/>
              </w:rPr>
              <w:t xml:space="preserve">INCLUYE ENFERMERIA CON MANPO DE OBRA FACTURABLE PARA PACIENTE QUE NO CUENTE CON ENFERMERIA O CUIDADOR PRIMARIO ENTRENADOIO DE ENFERMERIA PERMANENTE. MANO DE </w:t>
            </w:r>
            <w:proofErr w:type="gramStart"/>
            <w:r>
              <w:rPr>
                <w:rFonts w:ascii="Arial Narrow" w:eastAsia="Arial Narrow" w:hAnsi="Arial Narrow" w:cs="Arial Narrow"/>
                <w:sz w:val="16"/>
                <w:szCs w:val="16"/>
              </w:rPr>
              <w:t>OBRA  FACTURABLE</w:t>
            </w:r>
            <w:proofErr w:type="gramEnd"/>
            <w:r>
              <w:rPr>
                <w:rFonts w:ascii="Arial Narrow" w:eastAsia="Arial Narrow" w:hAnsi="Arial Narrow" w:cs="Arial Narrow"/>
                <w:sz w:val="16"/>
                <w:szCs w:val="16"/>
              </w:rPr>
              <w:t xml:space="preserve"> INCLUYE INSUMOS</w:t>
            </w:r>
          </w:p>
        </w:tc>
        <w:tc>
          <w:tcPr>
            <w:tcW w:w="0" w:type="auto"/>
            <w:shd w:val="clear" w:color="auto" w:fill="auto"/>
            <w:vAlign w:val="center"/>
          </w:tcPr>
          <w:p w14:paraId="16C443DF"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026C8CF2"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r>
      <w:tr w:rsidR="00270758" w14:paraId="1280CB56" w14:textId="77777777" w:rsidTr="000527DB">
        <w:trPr>
          <w:trHeight w:val="20"/>
        </w:trPr>
        <w:tc>
          <w:tcPr>
            <w:tcW w:w="0" w:type="auto"/>
            <w:shd w:val="clear" w:color="auto" w:fill="auto"/>
            <w:vAlign w:val="center"/>
          </w:tcPr>
          <w:p w14:paraId="3D148CCC"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68</w:t>
            </w:r>
          </w:p>
        </w:tc>
        <w:tc>
          <w:tcPr>
            <w:tcW w:w="0" w:type="auto"/>
            <w:shd w:val="clear" w:color="auto" w:fill="auto"/>
            <w:vAlign w:val="center"/>
          </w:tcPr>
          <w:p w14:paraId="586A5582"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NO CUPS</w:t>
            </w:r>
          </w:p>
        </w:tc>
        <w:tc>
          <w:tcPr>
            <w:tcW w:w="0" w:type="auto"/>
            <w:shd w:val="clear" w:color="auto" w:fill="auto"/>
            <w:vAlign w:val="center"/>
          </w:tcPr>
          <w:p w14:paraId="025F4F8C"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 xml:space="preserve">PROCEDIMIENTO PARA CATETERISMO VESICAL CADA </w:t>
            </w:r>
            <w:r>
              <w:rPr>
                <w:rFonts w:ascii="Arial Narrow" w:eastAsia="Arial Narrow" w:hAnsi="Arial Narrow" w:cs="Arial Narrow"/>
                <w:b/>
                <w:sz w:val="16"/>
                <w:szCs w:val="16"/>
              </w:rPr>
              <w:t xml:space="preserve">8 HORAS </w:t>
            </w:r>
            <w:proofErr w:type="gramStart"/>
            <w:r>
              <w:rPr>
                <w:rFonts w:ascii="Arial Narrow" w:eastAsia="Arial Narrow" w:hAnsi="Arial Narrow" w:cs="Arial Narrow"/>
                <w:sz w:val="16"/>
                <w:szCs w:val="16"/>
              </w:rPr>
              <w:t>CON  MANO</w:t>
            </w:r>
            <w:proofErr w:type="gramEnd"/>
            <w:r>
              <w:rPr>
                <w:rFonts w:ascii="Arial Narrow" w:eastAsia="Arial Narrow" w:hAnsi="Arial Narrow" w:cs="Arial Narrow"/>
                <w:sz w:val="16"/>
                <w:szCs w:val="16"/>
              </w:rPr>
              <w:t xml:space="preserve"> DE  OBRA                       </w:t>
            </w:r>
          </w:p>
        </w:tc>
        <w:tc>
          <w:tcPr>
            <w:tcW w:w="0" w:type="auto"/>
            <w:shd w:val="clear" w:color="auto" w:fill="auto"/>
            <w:vAlign w:val="center"/>
          </w:tcPr>
          <w:p w14:paraId="1D7B4FE1" w14:textId="77777777" w:rsidR="00270758" w:rsidRDefault="00270758" w:rsidP="000527DB">
            <w:pPr>
              <w:jc w:val="both"/>
              <w:rPr>
                <w:rFonts w:ascii="Arial Narrow" w:eastAsia="Arial Narrow" w:hAnsi="Arial Narrow" w:cs="Arial Narrow"/>
                <w:sz w:val="16"/>
                <w:szCs w:val="16"/>
              </w:rPr>
            </w:pPr>
            <w:r>
              <w:rPr>
                <w:rFonts w:ascii="Arial Narrow" w:eastAsia="Arial Narrow" w:hAnsi="Arial Narrow" w:cs="Arial Narrow"/>
                <w:sz w:val="16"/>
                <w:szCs w:val="16"/>
              </w:rPr>
              <w:t xml:space="preserve">INCLUYE ENFERMERIA CON MANPO DE OBRA FACTURABLE PARA PACIENTE QUE NO CUENTE CON ENFERMERIA O CUIDADOR PRIMARIO ENTRENADOIO DE ENFERMERIA PERMANENTE. MANO DE </w:t>
            </w:r>
            <w:proofErr w:type="gramStart"/>
            <w:r>
              <w:rPr>
                <w:rFonts w:ascii="Arial Narrow" w:eastAsia="Arial Narrow" w:hAnsi="Arial Narrow" w:cs="Arial Narrow"/>
                <w:sz w:val="16"/>
                <w:szCs w:val="16"/>
              </w:rPr>
              <w:t>OBRA  FACTURABLE</w:t>
            </w:r>
            <w:proofErr w:type="gramEnd"/>
            <w:r>
              <w:rPr>
                <w:rFonts w:ascii="Arial Narrow" w:eastAsia="Arial Narrow" w:hAnsi="Arial Narrow" w:cs="Arial Narrow"/>
                <w:sz w:val="16"/>
                <w:szCs w:val="16"/>
              </w:rPr>
              <w:t xml:space="preserve"> INCLUYE INSUMOS</w:t>
            </w:r>
          </w:p>
        </w:tc>
        <w:tc>
          <w:tcPr>
            <w:tcW w:w="0" w:type="auto"/>
            <w:shd w:val="clear" w:color="auto" w:fill="auto"/>
            <w:vAlign w:val="center"/>
          </w:tcPr>
          <w:p w14:paraId="1EB4300D"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SERVICIO</w:t>
            </w:r>
          </w:p>
        </w:tc>
        <w:tc>
          <w:tcPr>
            <w:tcW w:w="0" w:type="auto"/>
            <w:shd w:val="clear" w:color="auto" w:fill="auto"/>
            <w:vAlign w:val="center"/>
          </w:tcPr>
          <w:p w14:paraId="01A42DE1" w14:textId="77777777" w:rsidR="00270758" w:rsidRDefault="00270758" w:rsidP="000527DB">
            <w:pPr>
              <w:jc w:val="center"/>
              <w:rPr>
                <w:rFonts w:ascii="Arial Narrow" w:eastAsia="Arial Narrow" w:hAnsi="Arial Narrow" w:cs="Arial Narrow"/>
                <w:sz w:val="16"/>
                <w:szCs w:val="16"/>
              </w:rPr>
            </w:pPr>
            <w:r>
              <w:rPr>
                <w:rFonts w:ascii="Arial Narrow" w:eastAsia="Arial Narrow" w:hAnsi="Arial Narrow" w:cs="Arial Narrow"/>
                <w:sz w:val="16"/>
                <w:szCs w:val="16"/>
              </w:rPr>
              <w:t>1</w:t>
            </w:r>
          </w:p>
        </w:tc>
      </w:tr>
      <w:tr w:rsidR="00270758" w14:paraId="4CFFF46F" w14:textId="77777777" w:rsidTr="000527DB">
        <w:trPr>
          <w:trHeight w:val="20"/>
        </w:trPr>
        <w:tc>
          <w:tcPr>
            <w:tcW w:w="0" w:type="auto"/>
            <w:shd w:val="clear" w:color="auto" w:fill="auto"/>
            <w:vAlign w:val="center"/>
          </w:tcPr>
          <w:p w14:paraId="7205575D" w14:textId="77777777" w:rsidR="00270758" w:rsidRPr="00091255" w:rsidRDefault="00270758" w:rsidP="000527DB">
            <w:pPr>
              <w:jc w:val="center"/>
              <w:rPr>
                <w:rFonts w:ascii="Arial Narrow" w:eastAsia="Arial Narrow" w:hAnsi="Arial Narrow" w:cs="Arial Narrow"/>
                <w:sz w:val="16"/>
                <w:szCs w:val="16"/>
              </w:rPr>
            </w:pPr>
            <w:r w:rsidRPr="00091255">
              <w:rPr>
                <w:rFonts w:ascii="Arial Narrow" w:eastAsia="Arial Narrow" w:hAnsi="Arial Narrow" w:cs="Arial Narrow"/>
                <w:sz w:val="16"/>
                <w:szCs w:val="16"/>
              </w:rPr>
              <w:t>69</w:t>
            </w:r>
          </w:p>
        </w:tc>
        <w:tc>
          <w:tcPr>
            <w:tcW w:w="0" w:type="auto"/>
            <w:shd w:val="clear" w:color="auto" w:fill="auto"/>
            <w:vAlign w:val="center"/>
          </w:tcPr>
          <w:p w14:paraId="51F58E2C" w14:textId="77777777" w:rsidR="00270758" w:rsidRPr="00091255" w:rsidRDefault="00270758" w:rsidP="000527DB">
            <w:pPr>
              <w:jc w:val="center"/>
              <w:rPr>
                <w:rFonts w:ascii="Arial Narrow" w:eastAsia="Arial Narrow" w:hAnsi="Arial Narrow" w:cs="Arial Narrow"/>
                <w:sz w:val="16"/>
                <w:szCs w:val="16"/>
              </w:rPr>
            </w:pPr>
            <w:r w:rsidRPr="00091255">
              <w:rPr>
                <w:rFonts w:ascii="Arial Narrow" w:eastAsia="Arial Narrow" w:hAnsi="Arial Narrow" w:cs="Arial Narrow"/>
                <w:sz w:val="16"/>
                <w:szCs w:val="16"/>
              </w:rPr>
              <w:t>NO CUPS</w:t>
            </w:r>
          </w:p>
        </w:tc>
        <w:tc>
          <w:tcPr>
            <w:tcW w:w="0" w:type="auto"/>
            <w:shd w:val="clear" w:color="auto" w:fill="auto"/>
            <w:vAlign w:val="center"/>
          </w:tcPr>
          <w:p w14:paraId="545C081F" w14:textId="77777777" w:rsidR="00270758" w:rsidRPr="00091255" w:rsidRDefault="00270758" w:rsidP="000527DB">
            <w:pPr>
              <w:jc w:val="center"/>
              <w:rPr>
                <w:rFonts w:ascii="Arial Narrow" w:eastAsia="Arial Narrow" w:hAnsi="Arial Narrow" w:cs="Arial Narrow"/>
                <w:sz w:val="16"/>
                <w:szCs w:val="16"/>
              </w:rPr>
            </w:pPr>
            <w:r w:rsidRPr="00091255">
              <w:rPr>
                <w:rFonts w:ascii="Arial Narrow" w:eastAsia="Arial Narrow" w:hAnsi="Arial Narrow" w:cs="Arial Narrow"/>
                <w:sz w:val="16"/>
                <w:szCs w:val="16"/>
              </w:rPr>
              <w:t xml:space="preserve">PROCEDIMIENTO PARA CATETERISMO VESICAL CADA </w:t>
            </w:r>
            <w:r w:rsidRPr="00091255">
              <w:rPr>
                <w:rFonts w:ascii="Arial Narrow" w:eastAsia="Arial Narrow" w:hAnsi="Arial Narrow" w:cs="Arial Narrow"/>
                <w:b/>
                <w:sz w:val="16"/>
                <w:szCs w:val="16"/>
              </w:rPr>
              <w:t xml:space="preserve">12 HORAS </w:t>
            </w:r>
            <w:proofErr w:type="gramStart"/>
            <w:r w:rsidRPr="00091255">
              <w:rPr>
                <w:rFonts w:ascii="Arial Narrow" w:eastAsia="Arial Narrow" w:hAnsi="Arial Narrow" w:cs="Arial Narrow"/>
                <w:sz w:val="16"/>
                <w:szCs w:val="16"/>
              </w:rPr>
              <w:t>CON  MANO</w:t>
            </w:r>
            <w:proofErr w:type="gramEnd"/>
            <w:r w:rsidRPr="00091255">
              <w:rPr>
                <w:rFonts w:ascii="Arial Narrow" w:eastAsia="Arial Narrow" w:hAnsi="Arial Narrow" w:cs="Arial Narrow"/>
                <w:sz w:val="16"/>
                <w:szCs w:val="16"/>
              </w:rPr>
              <w:t xml:space="preserve"> DE  OBRA                       </w:t>
            </w:r>
          </w:p>
        </w:tc>
        <w:tc>
          <w:tcPr>
            <w:tcW w:w="0" w:type="auto"/>
            <w:shd w:val="clear" w:color="auto" w:fill="auto"/>
            <w:vAlign w:val="center"/>
          </w:tcPr>
          <w:p w14:paraId="69B07ACE" w14:textId="77777777" w:rsidR="00270758" w:rsidRPr="00091255" w:rsidRDefault="00270758" w:rsidP="000527DB">
            <w:pPr>
              <w:jc w:val="both"/>
              <w:rPr>
                <w:rFonts w:ascii="Arial Narrow" w:eastAsia="Arial Narrow" w:hAnsi="Arial Narrow" w:cs="Arial Narrow"/>
                <w:sz w:val="16"/>
                <w:szCs w:val="16"/>
              </w:rPr>
            </w:pPr>
            <w:r w:rsidRPr="00091255">
              <w:rPr>
                <w:rFonts w:ascii="Arial Narrow" w:eastAsia="Arial Narrow" w:hAnsi="Arial Narrow" w:cs="Arial Narrow"/>
                <w:sz w:val="16"/>
                <w:szCs w:val="16"/>
              </w:rPr>
              <w:t xml:space="preserve">INCLUYE ENFERMERIA CON MANPO DE OBRA FACTURABLE PARA PACIENTE QUE NO CUENTE CON ENFERMERIA O CUIDADOR PRIMARIO ENTRENADOIO DE ENFERMERIA PERMANENTE. MANO DE </w:t>
            </w:r>
            <w:proofErr w:type="gramStart"/>
            <w:r w:rsidRPr="00091255">
              <w:rPr>
                <w:rFonts w:ascii="Arial Narrow" w:eastAsia="Arial Narrow" w:hAnsi="Arial Narrow" w:cs="Arial Narrow"/>
                <w:sz w:val="16"/>
                <w:szCs w:val="16"/>
              </w:rPr>
              <w:t>OBRA  FACTURABLE</w:t>
            </w:r>
            <w:proofErr w:type="gramEnd"/>
            <w:r w:rsidRPr="00091255">
              <w:rPr>
                <w:rFonts w:ascii="Arial Narrow" w:eastAsia="Arial Narrow" w:hAnsi="Arial Narrow" w:cs="Arial Narrow"/>
                <w:sz w:val="16"/>
                <w:szCs w:val="16"/>
              </w:rPr>
              <w:t xml:space="preserve"> INCLUYE INSUMOS</w:t>
            </w:r>
          </w:p>
        </w:tc>
        <w:tc>
          <w:tcPr>
            <w:tcW w:w="0" w:type="auto"/>
            <w:shd w:val="clear" w:color="auto" w:fill="auto"/>
            <w:vAlign w:val="center"/>
          </w:tcPr>
          <w:p w14:paraId="3264201B" w14:textId="77777777" w:rsidR="00270758" w:rsidRPr="00091255" w:rsidRDefault="00270758" w:rsidP="000527DB">
            <w:pPr>
              <w:jc w:val="center"/>
              <w:rPr>
                <w:rFonts w:ascii="Arial Narrow" w:eastAsia="Arial Narrow" w:hAnsi="Arial Narrow" w:cs="Arial Narrow"/>
                <w:sz w:val="16"/>
                <w:szCs w:val="16"/>
              </w:rPr>
            </w:pPr>
            <w:r w:rsidRPr="00091255">
              <w:rPr>
                <w:rFonts w:ascii="Arial Narrow" w:eastAsia="Arial Narrow" w:hAnsi="Arial Narrow" w:cs="Arial Narrow"/>
                <w:sz w:val="16"/>
                <w:szCs w:val="16"/>
              </w:rPr>
              <w:t>SERVICIO</w:t>
            </w:r>
          </w:p>
        </w:tc>
        <w:tc>
          <w:tcPr>
            <w:tcW w:w="0" w:type="auto"/>
            <w:shd w:val="clear" w:color="auto" w:fill="auto"/>
            <w:vAlign w:val="center"/>
          </w:tcPr>
          <w:p w14:paraId="46307B88" w14:textId="77777777" w:rsidR="00270758" w:rsidRPr="00091255" w:rsidRDefault="00270758" w:rsidP="000527DB">
            <w:pPr>
              <w:jc w:val="center"/>
              <w:rPr>
                <w:rFonts w:ascii="Arial Narrow" w:eastAsia="Arial Narrow" w:hAnsi="Arial Narrow" w:cs="Arial Narrow"/>
                <w:sz w:val="16"/>
                <w:szCs w:val="16"/>
              </w:rPr>
            </w:pPr>
            <w:r w:rsidRPr="00091255">
              <w:rPr>
                <w:rFonts w:ascii="Arial Narrow" w:eastAsia="Arial Narrow" w:hAnsi="Arial Narrow" w:cs="Arial Narrow"/>
                <w:sz w:val="16"/>
                <w:szCs w:val="16"/>
              </w:rPr>
              <w:t>1</w:t>
            </w:r>
          </w:p>
        </w:tc>
      </w:tr>
      <w:tr w:rsidR="00270758" w14:paraId="3B0BB31E" w14:textId="77777777" w:rsidTr="000527DB">
        <w:trPr>
          <w:trHeight w:val="20"/>
        </w:trPr>
        <w:tc>
          <w:tcPr>
            <w:tcW w:w="0" w:type="auto"/>
            <w:shd w:val="clear" w:color="auto" w:fill="auto"/>
            <w:vAlign w:val="center"/>
          </w:tcPr>
          <w:p w14:paraId="125132F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70</w:t>
            </w:r>
          </w:p>
        </w:tc>
        <w:tc>
          <w:tcPr>
            <w:tcW w:w="0" w:type="auto"/>
            <w:shd w:val="clear" w:color="auto" w:fill="auto"/>
            <w:vAlign w:val="center"/>
          </w:tcPr>
          <w:p w14:paraId="501D3C78"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0CA5A26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CAMBIO DE SONDA FOLEY CADA </w:t>
            </w:r>
            <w:r>
              <w:rPr>
                <w:rFonts w:ascii="Arial Narrow" w:eastAsia="Arial Narrow" w:hAnsi="Arial Narrow" w:cs="Arial Narrow"/>
                <w:b/>
                <w:color w:val="000000"/>
                <w:sz w:val="16"/>
                <w:szCs w:val="16"/>
              </w:rPr>
              <w:t>30 DÍAS</w:t>
            </w:r>
            <w:r>
              <w:rPr>
                <w:rFonts w:ascii="Arial Narrow" w:eastAsia="Arial Narrow" w:hAnsi="Arial Narrow" w:cs="Arial Narrow"/>
                <w:color w:val="000000"/>
                <w:sz w:val="16"/>
                <w:szCs w:val="16"/>
              </w:rPr>
              <w:t xml:space="preserve"> CON MANO DE OBRA                          </w:t>
            </w:r>
          </w:p>
        </w:tc>
        <w:tc>
          <w:tcPr>
            <w:tcW w:w="0" w:type="auto"/>
            <w:shd w:val="clear" w:color="auto" w:fill="auto"/>
            <w:vAlign w:val="center"/>
          </w:tcPr>
          <w:p w14:paraId="49544F51" w14:textId="77777777" w:rsidR="00270758" w:rsidRDefault="00270758" w:rsidP="000527DB">
            <w:pPr>
              <w:jc w:val="both"/>
              <w:rPr>
                <w:rFonts w:ascii="Arial Narrow" w:eastAsia="Arial Narrow" w:hAnsi="Arial Narrow" w:cs="Arial Narrow"/>
                <w:color w:val="000000"/>
                <w:sz w:val="16"/>
                <w:szCs w:val="16"/>
              </w:rPr>
            </w:pPr>
            <w:proofErr w:type="gramStart"/>
            <w:r>
              <w:rPr>
                <w:rFonts w:ascii="Arial Narrow" w:eastAsia="Arial Narrow" w:hAnsi="Arial Narrow" w:cs="Arial Narrow"/>
                <w:color w:val="000000"/>
                <w:sz w:val="16"/>
                <w:szCs w:val="16"/>
              </w:rPr>
              <w:t>INCLUYE  ENFERMERIA</w:t>
            </w:r>
            <w:proofErr w:type="gramEnd"/>
            <w:r>
              <w:rPr>
                <w:rFonts w:ascii="Arial Narrow" w:eastAsia="Arial Narrow" w:hAnsi="Arial Narrow" w:cs="Arial Narrow"/>
                <w:color w:val="000000"/>
                <w:sz w:val="16"/>
                <w:szCs w:val="16"/>
              </w:rPr>
              <w:t xml:space="preserve"> CON MANO DE OBRA E INSUMOS.PARA PACIENTES QUE  NO CUENTAN CO NCUIDADO PRIMARIO. </w:t>
            </w:r>
          </w:p>
        </w:tc>
        <w:tc>
          <w:tcPr>
            <w:tcW w:w="0" w:type="auto"/>
            <w:shd w:val="clear" w:color="auto" w:fill="auto"/>
            <w:vAlign w:val="center"/>
          </w:tcPr>
          <w:p w14:paraId="4273A09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68E52D67"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74C0B663" w14:textId="77777777" w:rsidTr="000527DB">
        <w:trPr>
          <w:trHeight w:val="20"/>
        </w:trPr>
        <w:tc>
          <w:tcPr>
            <w:tcW w:w="0" w:type="auto"/>
            <w:shd w:val="clear" w:color="auto" w:fill="auto"/>
            <w:vAlign w:val="center"/>
          </w:tcPr>
          <w:p w14:paraId="4AE3528D"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71</w:t>
            </w:r>
          </w:p>
        </w:tc>
        <w:tc>
          <w:tcPr>
            <w:tcW w:w="0" w:type="auto"/>
            <w:shd w:val="clear" w:color="auto" w:fill="auto"/>
            <w:vAlign w:val="center"/>
          </w:tcPr>
          <w:p w14:paraId="0DE2BE1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NO CUPS</w:t>
            </w:r>
          </w:p>
        </w:tc>
        <w:tc>
          <w:tcPr>
            <w:tcW w:w="0" w:type="auto"/>
            <w:shd w:val="clear" w:color="auto" w:fill="auto"/>
            <w:vAlign w:val="center"/>
          </w:tcPr>
          <w:p w14:paraId="4EA37483"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CAMBIO DE SONDA FOLEY CADA </w:t>
            </w:r>
            <w:r>
              <w:rPr>
                <w:rFonts w:ascii="Arial Narrow" w:eastAsia="Arial Narrow" w:hAnsi="Arial Narrow" w:cs="Arial Narrow"/>
                <w:b/>
                <w:color w:val="000000"/>
                <w:sz w:val="16"/>
                <w:szCs w:val="16"/>
              </w:rPr>
              <w:t>15 DÍAS</w:t>
            </w:r>
            <w:r>
              <w:rPr>
                <w:rFonts w:ascii="Arial Narrow" w:eastAsia="Arial Narrow" w:hAnsi="Arial Narrow" w:cs="Arial Narrow"/>
                <w:color w:val="000000"/>
                <w:sz w:val="16"/>
                <w:szCs w:val="16"/>
              </w:rPr>
              <w:t xml:space="preserve"> CON MANO DE OBRA</w:t>
            </w:r>
          </w:p>
        </w:tc>
        <w:tc>
          <w:tcPr>
            <w:tcW w:w="0" w:type="auto"/>
            <w:shd w:val="clear" w:color="auto" w:fill="auto"/>
            <w:vAlign w:val="center"/>
          </w:tcPr>
          <w:p w14:paraId="6FB99E9A" w14:textId="77777777" w:rsidR="00270758" w:rsidRDefault="00270758" w:rsidP="000527DB">
            <w:pPr>
              <w:jc w:val="both"/>
              <w:rPr>
                <w:rFonts w:ascii="Arial Narrow" w:eastAsia="Arial Narrow" w:hAnsi="Arial Narrow" w:cs="Arial Narrow"/>
                <w:color w:val="000000"/>
                <w:sz w:val="16"/>
                <w:szCs w:val="16"/>
              </w:rPr>
            </w:pPr>
            <w:proofErr w:type="gramStart"/>
            <w:r>
              <w:rPr>
                <w:rFonts w:ascii="Arial Narrow" w:eastAsia="Arial Narrow" w:hAnsi="Arial Narrow" w:cs="Arial Narrow"/>
                <w:color w:val="000000"/>
                <w:sz w:val="16"/>
                <w:szCs w:val="16"/>
              </w:rPr>
              <w:t>INCLUYE  ENFERMERIA</w:t>
            </w:r>
            <w:proofErr w:type="gramEnd"/>
            <w:r>
              <w:rPr>
                <w:rFonts w:ascii="Arial Narrow" w:eastAsia="Arial Narrow" w:hAnsi="Arial Narrow" w:cs="Arial Narrow"/>
                <w:color w:val="000000"/>
                <w:sz w:val="16"/>
                <w:szCs w:val="16"/>
              </w:rPr>
              <w:t xml:space="preserve"> CON MANO DE OBRA E INSUMOS.PARA PACIENTES QUE  NO CUENTAN CON CUIDADO PRIMARIO.</w:t>
            </w:r>
          </w:p>
        </w:tc>
        <w:tc>
          <w:tcPr>
            <w:tcW w:w="0" w:type="auto"/>
            <w:shd w:val="clear" w:color="auto" w:fill="auto"/>
            <w:vAlign w:val="center"/>
          </w:tcPr>
          <w:p w14:paraId="3F06720E"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0" w:type="auto"/>
            <w:shd w:val="clear" w:color="auto" w:fill="auto"/>
            <w:vAlign w:val="center"/>
          </w:tcPr>
          <w:p w14:paraId="75526384"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36958CA" w14:textId="77777777" w:rsidTr="000527DB">
        <w:trPr>
          <w:trHeight w:val="20"/>
        </w:trPr>
        <w:tc>
          <w:tcPr>
            <w:tcW w:w="0" w:type="auto"/>
            <w:shd w:val="clear" w:color="auto" w:fill="A6A6A6"/>
            <w:vAlign w:val="center"/>
          </w:tcPr>
          <w:p w14:paraId="2021E27D"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ITEM</w:t>
            </w:r>
          </w:p>
        </w:tc>
        <w:tc>
          <w:tcPr>
            <w:tcW w:w="0" w:type="auto"/>
            <w:shd w:val="clear" w:color="auto" w:fill="A6A6A6"/>
            <w:vAlign w:val="center"/>
          </w:tcPr>
          <w:p w14:paraId="4EFA85E3"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0" w:type="auto"/>
            <w:shd w:val="clear" w:color="auto" w:fill="A6A6A6"/>
            <w:vAlign w:val="center"/>
          </w:tcPr>
          <w:p w14:paraId="7BEF434E"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DESCRIPCIÓN </w:t>
            </w:r>
          </w:p>
        </w:tc>
        <w:tc>
          <w:tcPr>
            <w:tcW w:w="0" w:type="auto"/>
            <w:shd w:val="clear" w:color="auto" w:fill="A6A6A6"/>
            <w:vAlign w:val="center"/>
          </w:tcPr>
          <w:p w14:paraId="24F6127B"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ESPECIFICACION DEL SERVICIO</w:t>
            </w:r>
          </w:p>
        </w:tc>
        <w:tc>
          <w:tcPr>
            <w:tcW w:w="0" w:type="auto"/>
            <w:shd w:val="clear" w:color="auto" w:fill="A6A6A6"/>
            <w:vAlign w:val="center"/>
          </w:tcPr>
          <w:p w14:paraId="0F2FB800"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0" w:type="auto"/>
            <w:shd w:val="clear" w:color="auto" w:fill="A6A6A6"/>
            <w:vAlign w:val="center"/>
          </w:tcPr>
          <w:p w14:paraId="34B29E22" w14:textId="77777777" w:rsidR="00270758" w:rsidRDefault="00270758" w:rsidP="000527D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w:t>
            </w:r>
          </w:p>
        </w:tc>
      </w:tr>
      <w:tr w:rsidR="00270758" w14:paraId="2DCEAF8E" w14:textId="77777777" w:rsidTr="000527DB">
        <w:trPr>
          <w:trHeight w:val="20"/>
        </w:trPr>
        <w:tc>
          <w:tcPr>
            <w:tcW w:w="0" w:type="auto"/>
            <w:vMerge w:val="restart"/>
            <w:shd w:val="clear" w:color="auto" w:fill="auto"/>
            <w:vAlign w:val="center"/>
          </w:tcPr>
          <w:p w14:paraId="3B802070"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72</w:t>
            </w:r>
          </w:p>
        </w:tc>
        <w:tc>
          <w:tcPr>
            <w:tcW w:w="0" w:type="auto"/>
            <w:vMerge w:val="restart"/>
            <w:shd w:val="clear" w:color="auto" w:fill="auto"/>
            <w:vAlign w:val="center"/>
          </w:tcPr>
          <w:p w14:paraId="3D694779"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890105 890112 890112 </w:t>
            </w:r>
            <w:proofErr w:type="gramStart"/>
            <w:r>
              <w:rPr>
                <w:rFonts w:ascii="Arial Narrow" w:eastAsia="Arial Narrow" w:hAnsi="Arial Narrow" w:cs="Arial Narrow"/>
                <w:color w:val="000000"/>
                <w:sz w:val="16"/>
                <w:szCs w:val="16"/>
              </w:rPr>
              <w:t>890111  890110</w:t>
            </w:r>
            <w:proofErr w:type="gramEnd"/>
            <w:r>
              <w:rPr>
                <w:rFonts w:ascii="Arial Narrow" w:eastAsia="Arial Narrow" w:hAnsi="Arial Narrow" w:cs="Arial Narrow"/>
                <w:color w:val="000000"/>
                <w:sz w:val="16"/>
                <w:szCs w:val="16"/>
              </w:rPr>
              <w:t xml:space="preserve">    890106     890101  932400</w:t>
            </w:r>
          </w:p>
        </w:tc>
        <w:tc>
          <w:tcPr>
            <w:tcW w:w="0" w:type="auto"/>
            <w:vMerge w:val="restart"/>
            <w:shd w:val="clear" w:color="auto" w:fill="auto"/>
            <w:vAlign w:val="center"/>
          </w:tcPr>
          <w:p w14:paraId="0AE7BE2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PAQUETE DE VENTILACION MECANICA DE PACIENTE CRONICO CON VENTILADOR</w:t>
            </w:r>
          </w:p>
        </w:tc>
        <w:tc>
          <w:tcPr>
            <w:tcW w:w="0" w:type="auto"/>
            <w:shd w:val="clear" w:color="auto" w:fill="auto"/>
            <w:vAlign w:val="center"/>
          </w:tcPr>
          <w:p w14:paraId="7777C0A7"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AUXILIAR DE ENFERMERIA 24 HORAS POR DIA (ATENCION POR UN MES)</w:t>
            </w:r>
          </w:p>
        </w:tc>
        <w:tc>
          <w:tcPr>
            <w:tcW w:w="0" w:type="auto"/>
            <w:vMerge w:val="restart"/>
            <w:shd w:val="clear" w:color="auto" w:fill="auto"/>
            <w:vAlign w:val="center"/>
          </w:tcPr>
          <w:p w14:paraId="4826AD9F"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VALOR/ MES</w:t>
            </w:r>
          </w:p>
        </w:tc>
        <w:tc>
          <w:tcPr>
            <w:tcW w:w="0" w:type="auto"/>
            <w:vMerge w:val="restart"/>
            <w:shd w:val="clear" w:color="auto" w:fill="auto"/>
            <w:vAlign w:val="center"/>
          </w:tcPr>
          <w:p w14:paraId="0EDF766B" w14:textId="77777777" w:rsidR="00270758" w:rsidRDefault="00270758" w:rsidP="000527DB">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270758" w14:paraId="455876F2" w14:textId="77777777" w:rsidTr="000527DB">
        <w:trPr>
          <w:trHeight w:val="20"/>
        </w:trPr>
        <w:tc>
          <w:tcPr>
            <w:tcW w:w="0" w:type="auto"/>
            <w:vMerge/>
            <w:shd w:val="clear" w:color="auto" w:fill="auto"/>
            <w:vAlign w:val="center"/>
          </w:tcPr>
          <w:p w14:paraId="6D319567"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23D80D0"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C8370B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498835C9"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TERAPIA RESPIRATORIA 3 SESIONES POR </w:t>
            </w:r>
            <w:proofErr w:type="gramStart"/>
            <w:r>
              <w:rPr>
                <w:rFonts w:ascii="Arial Narrow" w:eastAsia="Arial Narrow" w:hAnsi="Arial Narrow" w:cs="Arial Narrow"/>
                <w:color w:val="000000"/>
                <w:sz w:val="16"/>
                <w:szCs w:val="16"/>
              </w:rPr>
              <w:t>DIA(</w:t>
            </w:r>
            <w:proofErr w:type="gramEnd"/>
            <w:r>
              <w:rPr>
                <w:rFonts w:ascii="Arial Narrow" w:eastAsia="Arial Narrow" w:hAnsi="Arial Narrow" w:cs="Arial Narrow"/>
                <w:color w:val="000000"/>
                <w:sz w:val="16"/>
                <w:szCs w:val="16"/>
              </w:rPr>
              <w:t>MANEJO POR UN MES)</w:t>
            </w:r>
          </w:p>
        </w:tc>
        <w:tc>
          <w:tcPr>
            <w:tcW w:w="0" w:type="auto"/>
            <w:vMerge/>
            <w:shd w:val="clear" w:color="auto" w:fill="auto"/>
            <w:vAlign w:val="center"/>
          </w:tcPr>
          <w:p w14:paraId="09842BE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E95D6A6"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2C6E5BFD" w14:textId="77777777" w:rsidTr="000527DB">
        <w:trPr>
          <w:trHeight w:val="20"/>
        </w:trPr>
        <w:tc>
          <w:tcPr>
            <w:tcW w:w="0" w:type="auto"/>
            <w:vMerge/>
            <w:shd w:val="clear" w:color="auto" w:fill="auto"/>
            <w:vAlign w:val="center"/>
          </w:tcPr>
          <w:p w14:paraId="6DD7F72E"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13294A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5C7E7927"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7AFAB1DE"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FISICA 20 SESIONES POR MES</w:t>
            </w:r>
          </w:p>
        </w:tc>
        <w:tc>
          <w:tcPr>
            <w:tcW w:w="0" w:type="auto"/>
            <w:vMerge/>
            <w:shd w:val="clear" w:color="auto" w:fill="auto"/>
            <w:vAlign w:val="center"/>
          </w:tcPr>
          <w:p w14:paraId="7E8696A5"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C4E21A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56F3F707" w14:textId="77777777" w:rsidTr="000527DB">
        <w:trPr>
          <w:trHeight w:val="20"/>
        </w:trPr>
        <w:tc>
          <w:tcPr>
            <w:tcW w:w="0" w:type="auto"/>
            <w:vMerge/>
            <w:shd w:val="clear" w:color="auto" w:fill="auto"/>
            <w:vAlign w:val="center"/>
          </w:tcPr>
          <w:p w14:paraId="20CBBB9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2E8A962"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2B6F56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6FF18AB1"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TERAPIA FONOAUDIOLOGICA DE DEGLUCION 20 SESIONES POR MES</w:t>
            </w:r>
          </w:p>
        </w:tc>
        <w:tc>
          <w:tcPr>
            <w:tcW w:w="0" w:type="auto"/>
            <w:vMerge/>
            <w:shd w:val="clear" w:color="auto" w:fill="auto"/>
            <w:vAlign w:val="center"/>
          </w:tcPr>
          <w:p w14:paraId="2062A88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3E72E9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01FF1977" w14:textId="77777777" w:rsidTr="000527DB">
        <w:trPr>
          <w:trHeight w:val="20"/>
        </w:trPr>
        <w:tc>
          <w:tcPr>
            <w:tcW w:w="0" w:type="auto"/>
            <w:vMerge/>
            <w:shd w:val="clear" w:color="auto" w:fill="auto"/>
            <w:vAlign w:val="center"/>
          </w:tcPr>
          <w:p w14:paraId="6858B802"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E98173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BBF87C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1DC98FC1"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NUTRICION  1 </w:t>
            </w:r>
            <w:proofErr w:type="gramStart"/>
            <w:r>
              <w:rPr>
                <w:rFonts w:ascii="Arial Narrow" w:eastAsia="Arial Narrow" w:hAnsi="Arial Narrow" w:cs="Arial Narrow"/>
                <w:color w:val="000000"/>
                <w:sz w:val="16"/>
                <w:szCs w:val="16"/>
              </w:rPr>
              <w:t>VISITA  CADA</w:t>
            </w:r>
            <w:proofErr w:type="gramEnd"/>
            <w:r>
              <w:rPr>
                <w:rFonts w:ascii="Arial Narrow" w:eastAsia="Arial Narrow" w:hAnsi="Arial Narrow" w:cs="Arial Narrow"/>
                <w:color w:val="000000"/>
                <w:sz w:val="16"/>
                <w:szCs w:val="16"/>
              </w:rPr>
              <w:t xml:space="preserve"> 2 MESES </w:t>
            </w:r>
          </w:p>
        </w:tc>
        <w:tc>
          <w:tcPr>
            <w:tcW w:w="0" w:type="auto"/>
            <w:vMerge/>
            <w:shd w:val="clear" w:color="auto" w:fill="auto"/>
            <w:vAlign w:val="center"/>
          </w:tcPr>
          <w:p w14:paraId="589C8F2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92C427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47BEF8B1" w14:textId="77777777" w:rsidTr="000527DB">
        <w:trPr>
          <w:trHeight w:val="20"/>
        </w:trPr>
        <w:tc>
          <w:tcPr>
            <w:tcW w:w="0" w:type="auto"/>
            <w:vMerge/>
            <w:shd w:val="clear" w:color="auto" w:fill="auto"/>
            <w:vAlign w:val="center"/>
          </w:tcPr>
          <w:p w14:paraId="3280A73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C9C0A02"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5938A01A"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6C62FA2E"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VISITA MEDICA 2 VISITAS AL MES</w:t>
            </w:r>
          </w:p>
        </w:tc>
        <w:tc>
          <w:tcPr>
            <w:tcW w:w="0" w:type="auto"/>
            <w:vMerge/>
            <w:shd w:val="clear" w:color="auto" w:fill="auto"/>
            <w:vAlign w:val="center"/>
          </w:tcPr>
          <w:p w14:paraId="2C24B6C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784410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7ED9E1C7" w14:textId="77777777" w:rsidTr="000527DB">
        <w:trPr>
          <w:trHeight w:val="20"/>
        </w:trPr>
        <w:tc>
          <w:tcPr>
            <w:tcW w:w="0" w:type="auto"/>
            <w:vMerge/>
            <w:shd w:val="clear" w:color="auto" w:fill="auto"/>
            <w:vAlign w:val="center"/>
          </w:tcPr>
          <w:p w14:paraId="045767A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8306B3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648D753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21D5C7B2"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VENTILADOR MECANICO 1 POR MES</w:t>
            </w:r>
          </w:p>
        </w:tc>
        <w:tc>
          <w:tcPr>
            <w:tcW w:w="0" w:type="auto"/>
            <w:vMerge/>
            <w:shd w:val="clear" w:color="auto" w:fill="auto"/>
            <w:vAlign w:val="center"/>
          </w:tcPr>
          <w:p w14:paraId="215ACAE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3271EE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6A97EED3" w14:textId="77777777" w:rsidTr="000527DB">
        <w:trPr>
          <w:trHeight w:val="20"/>
        </w:trPr>
        <w:tc>
          <w:tcPr>
            <w:tcW w:w="0" w:type="auto"/>
            <w:vMerge/>
            <w:shd w:val="clear" w:color="auto" w:fill="auto"/>
            <w:vAlign w:val="center"/>
          </w:tcPr>
          <w:p w14:paraId="07B7894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71A378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3D1A5AA"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0CCD4041"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UPS 1 X MES</w:t>
            </w:r>
          </w:p>
        </w:tc>
        <w:tc>
          <w:tcPr>
            <w:tcW w:w="0" w:type="auto"/>
            <w:vMerge/>
            <w:shd w:val="clear" w:color="auto" w:fill="auto"/>
            <w:vAlign w:val="center"/>
          </w:tcPr>
          <w:p w14:paraId="3926BAC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DD7605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2D277E3C" w14:textId="77777777" w:rsidTr="000527DB">
        <w:trPr>
          <w:trHeight w:val="20"/>
        </w:trPr>
        <w:tc>
          <w:tcPr>
            <w:tcW w:w="0" w:type="auto"/>
            <w:vMerge/>
            <w:shd w:val="clear" w:color="auto" w:fill="auto"/>
            <w:vAlign w:val="center"/>
          </w:tcPr>
          <w:p w14:paraId="61B2133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797AA1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6064823A"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0AE4D76C"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ASPIRADOR DE SECRECIONES 1 X MES</w:t>
            </w:r>
          </w:p>
        </w:tc>
        <w:tc>
          <w:tcPr>
            <w:tcW w:w="0" w:type="auto"/>
            <w:vMerge/>
            <w:shd w:val="clear" w:color="auto" w:fill="auto"/>
            <w:vAlign w:val="center"/>
          </w:tcPr>
          <w:p w14:paraId="0828F060"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59A57D0"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474419FF" w14:textId="77777777" w:rsidTr="000527DB">
        <w:trPr>
          <w:trHeight w:val="20"/>
        </w:trPr>
        <w:tc>
          <w:tcPr>
            <w:tcW w:w="0" w:type="auto"/>
            <w:vMerge/>
            <w:shd w:val="clear" w:color="auto" w:fill="auto"/>
            <w:vAlign w:val="center"/>
          </w:tcPr>
          <w:p w14:paraId="5F229C10"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DC9EA9A"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5639F926"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09181388"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PULSOXIMETRO 1 X MES</w:t>
            </w:r>
          </w:p>
        </w:tc>
        <w:tc>
          <w:tcPr>
            <w:tcW w:w="0" w:type="auto"/>
            <w:vMerge/>
            <w:shd w:val="clear" w:color="auto" w:fill="auto"/>
            <w:vAlign w:val="center"/>
          </w:tcPr>
          <w:p w14:paraId="7BB1EB05"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3921BDE"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0352F23C" w14:textId="77777777" w:rsidTr="000527DB">
        <w:trPr>
          <w:trHeight w:val="20"/>
        </w:trPr>
        <w:tc>
          <w:tcPr>
            <w:tcW w:w="0" w:type="auto"/>
            <w:vMerge/>
            <w:shd w:val="clear" w:color="auto" w:fill="auto"/>
            <w:vAlign w:val="center"/>
          </w:tcPr>
          <w:p w14:paraId="1AA61957"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126DFF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B6A095F"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2DF68636"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CAMA HOSPITALARIA DE 3 NIVEL X MES</w:t>
            </w:r>
          </w:p>
        </w:tc>
        <w:tc>
          <w:tcPr>
            <w:tcW w:w="0" w:type="auto"/>
            <w:vMerge/>
            <w:shd w:val="clear" w:color="auto" w:fill="auto"/>
            <w:vAlign w:val="center"/>
          </w:tcPr>
          <w:p w14:paraId="65879377"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D3131DF"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505102E4" w14:textId="77777777" w:rsidTr="000527DB">
        <w:trPr>
          <w:trHeight w:val="20"/>
        </w:trPr>
        <w:tc>
          <w:tcPr>
            <w:tcW w:w="0" w:type="auto"/>
            <w:vMerge/>
            <w:shd w:val="clear" w:color="auto" w:fill="auto"/>
            <w:vAlign w:val="center"/>
          </w:tcPr>
          <w:p w14:paraId="2023A072"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1CEF52F"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BA0C64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71E40A41"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NEBULIZADOR X MES</w:t>
            </w:r>
          </w:p>
        </w:tc>
        <w:tc>
          <w:tcPr>
            <w:tcW w:w="0" w:type="auto"/>
            <w:vMerge/>
            <w:shd w:val="clear" w:color="auto" w:fill="auto"/>
            <w:vAlign w:val="center"/>
          </w:tcPr>
          <w:p w14:paraId="546A45B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C0253AE"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48CDFA03" w14:textId="77777777" w:rsidTr="000527DB">
        <w:trPr>
          <w:trHeight w:val="20"/>
        </w:trPr>
        <w:tc>
          <w:tcPr>
            <w:tcW w:w="0" w:type="auto"/>
            <w:vMerge/>
            <w:shd w:val="clear" w:color="auto" w:fill="auto"/>
            <w:vAlign w:val="center"/>
          </w:tcPr>
          <w:p w14:paraId="4EE8C602"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53012B1E"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6EE0096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23D640D0"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ATRIL X MES</w:t>
            </w:r>
          </w:p>
        </w:tc>
        <w:tc>
          <w:tcPr>
            <w:tcW w:w="0" w:type="auto"/>
            <w:vMerge/>
            <w:shd w:val="clear" w:color="auto" w:fill="auto"/>
            <w:vAlign w:val="center"/>
          </w:tcPr>
          <w:p w14:paraId="6D81379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113F69E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1D8A2C3C" w14:textId="77777777" w:rsidTr="000527DB">
        <w:trPr>
          <w:trHeight w:val="20"/>
        </w:trPr>
        <w:tc>
          <w:tcPr>
            <w:tcW w:w="0" w:type="auto"/>
            <w:vMerge/>
            <w:shd w:val="clear" w:color="auto" w:fill="auto"/>
            <w:vAlign w:val="center"/>
          </w:tcPr>
          <w:p w14:paraId="20FD290C"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B1C70A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D1B62FA"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1EB111A0"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PAQUETE DE TRAQUEOSTOMIA PACIENTE HIPERSECRETOR QUE </w:t>
            </w:r>
            <w:proofErr w:type="gramStart"/>
            <w:r>
              <w:rPr>
                <w:rFonts w:ascii="Arial Narrow" w:eastAsia="Arial Narrow" w:hAnsi="Arial Narrow" w:cs="Arial Narrow"/>
                <w:color w:val="000000"/>
                <w:sz w:val="16"/>
                <w:szCs w:val="16"/>
              </w:rPr>
              <w:t>INCLUYE  INSUMOS</w:t>
            </w:r>
            <w:proofErr w:type="gramEnd"/>
            <w:r>
              <w:rPr>
                <w:rFonts w:ascii="Arial Narrow" w:eastAsia="Arial Narrow" w:hAnsi="Arial Narrow" w:cs="Arial Narrow"/>
                <w:color w:val="000000"/>
                <w:sz w:val="16"/>
                <w:szCs w:val="16"/>
              </w:rPr>
              <w:t>.</w:t>
            </w:r>
          </w:p>
        </w:tc>
        <w:tc>
          <w:tcPr>
            <w:tcW w:w="0" w:type="auto"/>
            <w:vMerge/>
            <w:shd w:val="clear" w:color="auto" w:fill="auto"/>
            <w:vAlign w:val="center"/>
          </w:tcPr>
          <w:p w14:paraId="09FDE3E5"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6C1C8794"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44874CFA" w14:textId="77777777" w:rsidTr="000527DB">
        <w:trPr>
          <w:trHeight w:val="20"/>
        </w:trPr>
        <w:tc>
          <w:tcPr>
            <w:tcW w:w="0" w:type="auto"/>
            <w:vMerge/>
            <w:shd w:val="clear" w:color="auto" w:fill="auto"/>
            <w:vAlign w:val="center"/>
          </w:tcPr>
          <w:p w14:paraId="58CFA9D3"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1B2EE0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8633FD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5295E4A4"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PAQUETE ALIMENTACION POR SONDA QUE INCLUYE IMPLMENTOS PARA EL PROCEDIMIENTO                                                                              </w:t>
            </w:r>
          </w:p>
        </w:tc>
        <w:tc>
          <w:tcPr>
            <w:tcW w:w="0" w:type="auto"/>
            <w:vMerge/>
            <w:shd w:val="clear" w:color="auto" w:fill="auto"/>
            <w:vAlign w:val="center"/>
          </w:tcPr>
          <w:p w14:paraId="5B713BDF"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212C11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6892B2D0" w14:textId="77777777" w:rsidTr="000527DB">
        <w:trPr>
          <w:trHeight w:val="20"/>
        </w:trPr>
        <w:tc>
          <w:tcPr>
            <w:tcW w:w="0" w:type="auto"/>
            <w:vMerge/>
            <w:shd w:val="clear" w:color="auto" w:fill="auto"/>
            <w:vAlign w:val="center"/>
          </w:tcPr>
          <w:p w14:paraId="15A0EBB0"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597E82BF"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656AC1FC"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4BA0D044"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NARIZ DE CAMELLO 4 UNIDADES </w:t>
            </w:r>
            <w:proofErr w:type="gramStart"/>
            <w:r>
              <w:rPr>
                <w:rFonts w:ascii="Arial Narrow" w:eastAsia="Arial Narrow" w:hAnsi="Arial Narrow" w:cs="Arial Narrow"/>
                <w:color w:val="000000"/>
                <w:sz w:val="16"/>
                <w:szCs w:val="16"/>
              </w:rPr>
              <w:t>POR  MES</w:t>
            </w:r>
            <w:proofErr w:type="gramEnd"/>
          </w:p>
        </w:tc>
        <w:tc>
          <w:tcPr>
            <w:tcW w:w="0" w:type="auto"/>
            <w:vMerge/>
            <w:shd w:val="clear" w:color="auto" w:fill="auto"/>
            <w:vAlign w:val="center"/>
          </w:tcPr>
          <w:p w14:paraId="736293DF"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7CFC3AE"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63E4E93B" w14:textId="77777777" w:rsidTr="000527DB">
        <w:trPr>
          <w:trHeight w:val="20"/>
        </w:trPr>
        <w:tc>
          <w:tcPr>
            <w:tcW w:w="0" w:type="auto"/>
            <w:vMerge/>
            <w:shd w:val="clear" w:color="auto" w:fill="auto"/>
            <w:vAlign w:val="center"/>
          </w:tcPr>
          <w:p w14:paraId="5EE2D623"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F3DF13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65C293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58A61971"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MANGUERA DE CONEXIÓN DE OXIGENO 1 UNIDAD POR MES</w:t>
            </w:r>
          </w:p>
        </w:tc>
        <w:tc>
          <w:tcPr>
            <w:tcW w:w="0" w:type="auto"/>
            <w:vMerge/>
            <w:shd w:val="clear" w:color="auto" w:fill="auto"/>
            <w:vAlign w:val="center"/>
          </w:tcPr>
          <w:p w14:paraId="772AE48E"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38F19F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4C178FFB" w14:textId="77777777" w:rsidTr="000527DB">
        <w:trPr>
          <w:trHeight w:val="20"/>
        </w:trPr>
        <w:tc>
          <w:tcPr>
            <w:tcW w:w="0" w:type="auto"/>
            <w:vMerge/>
            <w:shd w:val="clear" w:color="auto" w:fill="auto"/>
            <w:vAlign w:val="center"/>
          </w:tcPr>
          <w:p w14:paraId="5FD472F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44B7B9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ED063F6"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6B9798A0"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MANGUERA DE MICRONEBULIZADOR 1 UNIDAD POR MES</w:t>
            </w:r>
          </w:p>
        </w:tc>
        <w:tc>
          <w:tcPr>
            <w:tcW w:w="0" w:type="auto"/>
            <w:vMerge/>
            <w:shd w:val="clear" w:color="auto" w:fill="auto"/>
            <w:vAlign w:val="center"/>
          </w:tcPr>
          <w:p w14:paraId="31C71E2C"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EDD5520"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61A3B766" w14:textId="77777777" w:rsidTr="000527DB">
        <w:trPr>
          <w:trHeight w:val="20"/>
        </w:trPr>
        <w:tc>
          <w:tcPr>
            <w:tcW w:w="0" w:type="auto"/>
            <w:vMerge/>
            <w:shd w:val="clear" w:color="auto" w:fill="auto"/>
            <w:vAlign w:val="center"/>
          </w:tcPr>
          <w:p w14:paraId="3EFB647A"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D4A836C"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EA09DAD"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32CDCEB7"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MASCARA DE TRAQUEOSTOMIA 1 UNIDAD POR MES</w:t>
            </w:r>
          </w:p>
        </w:tc>
        <w:tc>
          <w:tcPr>
            <w:tcW w:w="0" w:type="auto"/>
            <w:vMerge/>
            <w:shd w:val="clear" w:color="auto" w:fill="auto"/>
            <w:vAlign w:val="center"/>
          </w:tcPr>
          <w:p w14:paraId="1C80064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767E2D7B"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2D2AC51A" w14:textId="77777777" w:rsidTr="000527DB">
        <w:trPr>
          <w:trHeight w:val="20"/>
        </w:trPr>
        <w:tc>
          <w:tcPr>
            <w:tcW w:w="0" w:type="auto"/>
            <w:vMerge/>
            <w:shd w:val="clear" w:color="auto" w:fill="auto"/>
            <w:vAlign w:val="center"/>
          </w:tcPr>
          <w:p w14:paraId="60BFBDA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36DBF50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2F53F85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436A0F0C"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SISTEMA DE VENTURY 1 UNIDAD POR MES</w:t>
            </w:r>
          </w:p>
        </w:tc>
        <w:tc>
          <w:tcPr>
            <w:tcW w:w="0" w:type="auto"/>
            <w:vMerge/>
            <w:shd w:val="clear" w:color="auto" w:fill="auto"/>
            <w:vAlign w:val="center"/>
          </w:tcPr>
          <w:p w14:paraId="56D00E1C"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06BA1E58"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270758" w14:paraId="42A854A0" w14:textId="77777777" w:rsidTr="000527DB">
        <w:trPr>
          <w:trHeight w:val="20"/>
        </w:trPr>
        <w:tc>
          <w:tcPr>
            <w:tcW w:w="0" w:type="auto"/>
            <w:vMerge/>
            <w:shd w:val="clear" w:color="auto" w:fill="auto"/>
            <w:vAlign w:val="center"/>
          </w:tcPr>
          <w:p w14:paraId="5CD83396"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6D3FE3B9"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47100F11"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shd w:val="clear" w:color="auto" w:fill="auto"/>
            <w:vAlign w:val="center"/>
          </w:tcPr>
          <w:p w14:paraId="4E1ED784" w14:textId="77777777" w:rsidR="00270758" w:rsidRDefault="00270758" w:rsidP="000527DB">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FILTRO ANTIBACTERIAL 4 UNIDADES POR MES</w:t>
            </w:r>
          </w:p>
        </w:tc>
        <w:tc>
          <w:tcPr>
            <w:tcW w:w="0" w:type="auto"/>
            <w:vMerge/>
            <w:shd w:val="clear" w:color="auto" w:fill="auto"/>
            <w:vAlign w:val="center"/>
          </w:tcPr>
          <w:p w14:paraId="103EC2B7"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0" w:type="auto"/>
            <w:vMerge/>
            <w:shd w:val="clear" w:color="auto" w:fill="auto"/>
            <w:vAlign w:val="center"/>
          </w:tcPr>
          <w:p w14:paraId="52C09F33" w14:textId="77777777" w:rsidR="00270758" w:rsidRDefault="00270758" w:rsidP="000527DB">
            <w:pPr>
              <w:pBdr>
                <w:top w:val="nil"/>
                <w:left w:val="nil"/>
                <w:bottom w:val="nil"/>
                <w:right w:val="nil"/>
                <w:between w:val="nil"/>
              </w:pBdr>
              <w:spacing w:line="276" w:lineRule="auto"/>
              <w:rPr>
                <w:rFonts w:ascii="Arial Narrow" w:eastAsia="Arial Narrow" w:hAnsi="Arial Narrow" w:cs="Arial Narrow"/>
                <w:color w:val="000000"/>
                <w:sz w:val="16"/>
                <w:szCs w:val="16"/>
              </w:rPr>
            </w:pPr>
          </w:p>
        </w:tc>
      </w:tr>
    </w:tbl>
    <w:p w14:paraId="738D9D65" w14:textId="77777777" w:rsidR="00270758" w:rsidRPr="00646F11" w:rsidRDefault="00270758" w:rsidP="00270758">
      <w:pPr>
        <w:jc w:val="both"/>
        <w:rPr>
          <w:rFonts w:ascii="Arial Narrow" w:hAnsi="Arial Narrow" w:cs="Arial"/>
          <w:color w:val="000000" w:themeColor="text1"/>
          <w:sz w:val="22"/>
          <w:szCs w:val="22"/>
          <w:lang w:eastAsia="es-CO"/>
        </w:rPr>
      </w:pPr>
      <w:r w:rsidRPr="00E921FB">
        <w:rPr>
          <w:rFonts w:ascii="Arial Narrow" w:hAnsi="Arial Narrow" w:cs="Arial"/>
          <w:b/>
          <w:bCs/>
          <w:color w:val="000000" w:themeColor="text1"/>
          <w:sz w:val="22"/>
          <w:szCs w:val="22"/>
          <w:u w:val="single"/>
          <w:lang w:eastAsia="es-CO"/>
        </w:rPr>
        <w:t>PARAGRAFO 1:</w:t>
      </w:r>
      <w:r w:rsidRPr="00E921FB">
        <w:rPr>
          <w:rFonts w:ascii="Arial Narrow" w:hAnsi="Arial Narrow" w:cs="Arial"/>
          <w:b/>
          <w:bCs/>
          <w:color w:val="000000" w:themeColor="text1"/>
          <w:sz w:val="22"/>
          <w:szCs w:val="22"/>
          <w:lang w:eastAsia="es-CO"/>
        </w:rPr>
        <w:t xml:space="preserve"> </w:t>
      </w:r>
      <w:r w:rsidRPr="00E921FB">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r w:rsidRPr="00E921FB">
        <w:rPr>
          <w:rFonts w:ascii="Arial Narrow" w:hAnsi="Arial Narrow"/>
          <w:b/>
          <w:sz w:val="22"/>
          <w:szCs w:val="22"/>
        </w:rPr>
        <w:t xml:space="preserve">N° </w:t>
      </w:r>
      <w:r w:rsidRPr="00D87F7C">
        <w:rPr>
          <w:rFonts w:ascii="Arial Narrow" w:hAnsi="Arial Narrow"/>
          <w:b/>
          <w:sz w:val="22"/>
          <w:szCs w:val="22"/>
        </w:rPr>
        <w:t>2025330002401473</w:t>
      </w:r>
      <w:r w:rsidRPr="00E921FB">
        <w:rPr>
          <w:rFonts w:ascii="Arial Narrow" w:hAnsi="Arial Narrow"/>
          <w:b/>
          <w:sz w:val="22"/>
          <w:szCs w:val="22"/>
        </w:rPr>
        <w:t xml:space="preserve"> del </w:t>
      </w:r>
      <w:r>
        <w:rPr>
          <w:rFonts w:ascii="Arial Narrow" w:hAnsi="Arial Narrow"/>
          <w:b/>
          <w:sz w:val="22"/>
          <w:szCs w:val="22"/>
        </w:rPr>
        <w:t>28</w:t>
      </w:r>
      <w:r w:rsidRPr="00E921FB">
        <w:rPr>
          <w:rFonts w:ascii="Arial Narrow" w:hAnsi="Arial Narrow"/>
          <w:b/>
          <w:sz w:val="22"/>
          <w:szCs w:val="22"/>
        </w:rPr>
        <w:t xml:space="preserve"> de </w:t>
      </w:r>
      <w:proofErr w:type="gramStart"/>
      <w:r w:rsidRPr="00E921FB">
        <w:rPr>
          <w:rFonts w:ascii="Arial Narrow" w:hAnsi="Arial Narrow"/>
          <w:b/>
          <w:sz w:val="22"/>
          <w:szCs w:val="22"/>
        </w:rPr>
        <w:t>Enero</w:t>
      </w:r>
      <w:proofErr w:type="gramEnd"/>
      <w:r w:rsidRPr="00E921FB">
        <w:rPr>
          <w:rFonts w:ascii="Arial Narrow" w:hAnsi="Arial Narrow"/>
          <w:b/>
          <w:sz w:val="22"/>
          <w:szCs w:val="22"/>
        </w:rPr>
        <w:t xml:space="preserve"> 202</w:t>
      </w:r>
      <w:r>
        <w:rPr>
          <w:rFonts w:ascii="Arial Narrow" w:hAnsi="Arial Narrow"/>
          <w:b/>
          <w:sz w:val="22"/>
          <w:szCs w:val="22"/>
        </w:rPr>
        <w:t>5</w:t>
      </w:r>
      <w:r w:rsidRPr="00E921FB">
        <w:rPr>
          <w:rFonts w:ascii="Arial Narrow" w:hAnsi="Arial Narrow" w:cs="Arial"/>
          <w:sz w:val="22"/>
          <w:szCs w:val="22"/>
          <w:lang w:eastAsia="es-CO"/>
        </w:rPr>
        <w:t xml:space="preserve">. No obstante, si por necesidad del servicio, y por estar en riesgo el derecho </w:t>
      </w:r>
      <w:r w:rsidRPr="00E921FB">
        <w:rPr>
          <w:rFonts w:ascii="Arial Narrow" w:hAnsi="Arial Narrow" w:cs="Arial"/>
          <w:b/>
          <w:bCs/>
          <w:sz w:val="22"/>
          <w:szCs w:val="22"/>
          <w:lang w:eastAsia="es-CO"/>
        </w:rPr>
        <w:t>a la vida y a la salud (Derechos fundamentales amparados en la Carta Magna)</w:t>
      </w:r>
      <w:r w:rsidRPr="00E921FB">
        <w:rPr>
          <w:rFonts w:ascii="Arial Narrow" w:hAnsi="Arial Narrow" w:cs="Arial"/>
          <w:sz w:val="22"/>
          <w:szCs w:val="22"/>
          <w:lang w:eastAsia="es-CO"/>
        </w:rPr>
        <w:t xml:space="preserve"> de algún usuario y/o beneficiario</w:t>
      </w:r>
      <w:r>
        <w:rPr>
          <w:rFonts w:ascii="Arial Narrow" w:hAnsi="Arial Narrow" w:cs="Arial"/>
          <w:sz w:val="22"/>
          <w:szCs w:val="22"/>
          <w:lang w:eastAsia="es-CO"/>
        </w:rPr>
        <w:t xml:space="preserve"> del Dispensario Médico de </w:t>
      </w:r>
      <w:proofErr w:type="spellStart"/>
      <w:r>
        <w:rPr>
          <w:rFonts w:ascii="Arial Narrow" w:hAnsi="Arial Narrow" w:cs="Arial"/>
          <w:sz w:val="22"/>
          <w:szCs w:val="22"/>
          <w:lang w:eastAsia="es-CO"/>
        </w:rPr>
        <w:t>Popayan</w:t>
      </w:r>
      <w:proofErr w:type="spellEnd"/>
      <w:r w:rsidRPr="00646F11">
        <w:rPr>
          <w:rFonts w:ascii="Arial Narrow" w:hAnsi="Arial Narrow" w:cs="Arial"/>
          <w:sz w:val="22"/>
          <w:szCs w:val="22"/>
          <w:lang w:eastAsia="es-CO"/>
        </w:rPr>
        <w:t xml:space="preserve">, llegase a requerir un procedimiento médico o atención integral en salud  que tenga estrecha relación con los códigos CUPS </w:t>
      </w:r>
      <w:r>
        <w:rPr>
          <w:rFonts w:ascii="Arial Narrow" w:hAnsi="Arial Narrow" w:cs="Arial"/>
          <w:b/>
          <w:sz w:val="22"/>
          <w:szCs w:val="22"/>
          <w:lang w:eastAsia="es-CO"/>
        </w:rPr>
        <w:t>(RESOLUCION N° 2641 DE 2024</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N°  </w:t>
      </w:r>
      <w:r>
        <w:rPr>
          <w:rFonts w:ascii="Arial Narrow" w:hAnsi="Arial Narrow" w:cs="Arial"/>
          <w:sz w:val="22"/>
          <w:szCs w:val="22"/>
          <w:lang w:eastAsia="es-CO"/>
        </w:rPr>
        <w:t>002 del  27 de Abril de 2001, 080 de 2022</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N° 002 del </w:t>
      </w:r>
      <w:r w:rsidRPr="00646F11">
        <w:rPr>
          <w:rFonts w:ascii="Arial Narrow" w:hAnsi="Arial Narrow" w:cs="Arial"/>
          <w:sz w:val="22"/>
          <w:szCs w:val="22"/>
          <w:lang w:eastAsia="es-CO"/>
        </w:rPr>
        <w:t>27 de Abril de 200</w:t>
      </w:r>
      <w:r>
        <w:rPr>
          <w:rFonts w:ascii="Arial Narrow" w:hAnsi="Arial Narrow" w:cs="Arial"/>
          <w:sz w:val="22"/>
          <w:szCs w:val="22"/>
          <w:lang w:eastAsia="es-CO"/>
        </w:rPr>
        <w:t>1, 080</w:t>
      </w:r>
      <w:r w:rsidRPr="00646F11">
        <w:rPr>
          <w:rFonts w:ascii="Arial Narrow" w:hAnsi="Arial Narrow" w:cs="Arial"/>
          <w:sz w:val="22"/>
          <w:szCs w:val="22"/>
          <w:lang w:eastAsia="es-CO"/>
        </w:rPr>
        <w:t xml:space="preserve"> de 20</w:t>
      </w:r>
      <w:r>
        <w:rPr>
          <w:rFonts w:ascii="Arial Narrow" w:hAnsi="Arial Narrow" w:cs="Arial"/>
          <w:sz w:val="22"/>
          <w:szCs w:val="22"/>
          <w:lang w:eastAsia="es-CO"/>
        </w:rPr>
        <w:t>22</w:t>
      </w:r>
      <w:r w:rsidRPr="00646F11">
        <w:rPr>
          <w:rFonts w:ascii="Arial Narrow" w:hAnsi="Arial Narrow" w:cs="Arial"/>
          <w:sz w:val="22"/>
          <w:szCs w:val="22"/>
          <w:lang w:eastAsia="es-CO"/>
        </w:rPr>
        <w:t xml:space="preserve"> y </w:t>
      </w:r>
      <w:r>
        <w:rPr>
          <w:rFonts w:ascii="Arial Narrow" w:hAnsi="Arial Narrow" w:cs="Arial"/>
          <w:iCs/>
          <w:sz w:val="22"/>
          <w:szCs w:val="22"/>
        </w:rPr>
        <w:t>Resolución 2336</w:t>
      </w:r>
      <w:r w:rsidRPr="00646F11">
        <w:rPr>
          <w:rFonts w:ascii="Arial Narrow" w:hAnsi="Arial Narrow" w:cs="Arial"/>
          <w:iCs/>
          <w:sz w:val="22"/>
          <w:szCs w:val="22"/>
        </w:rPr>
        <w:t xml:space="preserve"> </w:t>
      </w:r>
      <w:r>
        <w:rPr>
          <w:rFonts w:ascii="Arial Narrow" w:hAnsi="Arial Narrow" w:cs="Arial"/>
          <w:iCs/>
          <w:sz w:val="22"/>
          <w:szCs w:val="22"/>
        </w:rPr>
        <w:t>de 2023</w:t>
      </w:r>
      <w:r w:rsidRPr="00646F11">
        <w:rPr>
          <w:rFonts w:ascii="Arial Narrow" w:hAnsi="Arial Narrow" w:cs="Arial"/>
          <w:sz w:val="22"/>
          <w:szCs w:val="22"/>
          <w:lang w:eastAsia="es-CO"/>
        </w:rPr>
        <w:t xml:space="preserve"> 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1ADC29F3" w14:textId="77777777" w:rsidR="00270758" w:rsidRPr="00646F11" w:rsidRDefault="00270758" w:rsidP="00270758">
      <w:pPr>
        <w:tabs>
          <w:tab w:val="left" w:pos="3435"/>
        </w:tabs>
        <w:ind w:right="-93"/>
        <w:jc w:val="both"/>
        <w:rPr>
          <w:rFonts w:ascii="Arial Narrow" w:hAnsi="Arial Narrow" w:cs="Arial"/>
          <w:iCs/>
          <w:sz w:val="22"/>
          <w:szCs w:val="22"/>
        </w:rPr>
      </w:pPr>
    </w:p>
    <w:p w14:paraId="0B4213B1" w14:textId="77777777" w:rsidR="00270758" w:rsidRDefault="00270758" w:rsidP="00270758">
      <w:pPr>
        <w:jc w:val="both"/>
        <w:rPr>
          <w:rFonts w:ascii="Arial Narrow" w:hAnsi="Arial Narrow" w:cs="Arial"/>
          <w:sz w:val="22"/>
          <w:szCs w:val="22"/>
          <w:lang w:eastAsia="es-CO"/>
        </w:rPr>
      </w:pPr>
      <w:r>
        <w:rPr>
          <w:rFonts w:ascii="Arial Narrow" w:hAnsi="Arial Narrow" w:cs="Arial"/>
          <w:b/>
          <w:bCs/>
          <w:sz w:val="22"/>
          <w:szCs w:val="22"/>
          <w:u w:val="single"/>
          <w:lang w:eastAsia="es-CO"/>
        </w:rPr>
        <w:t>PARAGRAFO 2:</w:t>
      </w:r>
      <w:r>
        <w:rPr>
          <w:rFonts w:ascii="Arial Narrow" w:hAnsi="Arial Narrow" w:cs="Arial"/>
          <w:sz w:val="22"/>
          <w:szCs w:val="22"/>
          <w:lang w:eastAsia="es-CO"/>
        </w:rPr>
        <w:t xml:space="preserve"> Los servicios que no se encuentran relacionados en el listado de las especificaciones anteriores, aplican a las</w:t>
      </w:r>
      <w:r>
        <w:rPr>
          <w:rFonts w:ascii="Arial Narrow" w:hAnsi="Arial Narrow" w:cs="Arial"/>
          <w:color w:val="000000" w:themeColor="text1"/>
          <w:sz w:val="22"/>
          <w:szCs w:val="22"/>
          <w:lang w:eastAsia="es-CO"/>
        </w:rPr>
        <w:t xml:space="preserve"> tarifas</w:t>
      </w:r>
      <w:r>
        <w:rPr>
          <w:rFonts w:ascii="Arial Narrow" w:hAnsi="Arial Narrow" w:cs="Arial"/>
          <w:b/>
          <w:color w:val="000000" w:themeColor="text1"/>
          <w:sz w:val="22"/>
          <w:szCs w:val="22"/>
          <w:lang w:eastAsia="es-CO"/>
        </w:rPr>
        <w:t xml:space="preserve"> </w:t>
      </w:r>
      <w:r>
        <w:rPr>
          <w:rFonts w:ascii="Arial Narrow" w:hAnsi="Arial Narrow" w:cs="Arial"/>
          <w:b/>
          <w:color w:val="FF0000"/>
          <w:sz w:val="22"/>
          <w:szCs w:val="22"/>
          <w:lang w:eastAsia="es-CO"/>
        </w:rPr>
        <w:t xml:space="preserve">EN PESOS O TARIFAS EN % (EN CASO DE QUE APLIQUE) </w:t>
      </w:r>
      <w:r>
        <w:rPr>
          <w:rFonts w:ascii="Arial Narrow" w:hAnsi="Arial Narrow" w:cs="Arial"/>
          <w:color w:val="000000" w:themeColor="text1"/>
          <w:sz w:val="22"/>
          <w:szCs w:val="22"/>
          <w:lang w:eastAsia="es-CO"/>
        </w:rPr>
        <w:t xml:space="preserve">de la entidad ofertante, para lo cual junto </w:t>
      </w:r>
      <w:r>
        <w:rPr>
          <w:rFonts w:ascii="Arial Narrow" w:hAnsi="Arial Narrow" w:cs="Arial"/>
          <w:sz w:val="22"/>
          <w:szCs w:val="22"/>
          <w:lang w:eastAsia="es-CO"/>
        </w:rPr>
        <w:t xml:space="preserve">con la propuesta económica deberá adjuntar su portafolio de servicios valorizado. </w:t>
      </w:r>
      <w:r>
        <w:rPr>
          <w:rFonts w:ascii="Arial Narrow" w:hAnsi="Arial Narrow" w:cs="Arial"/>
          <w:b/>
          <w:sz w:val="22"/>
          <w:szCs w:val="22"/>
          <w:lang w:eastAsia="es-CO"/>
        </w:rPr>
        <w:t>(ANEXAR EN ARCHIVO EXCEL PORTAFOLIO DE SERVICIOS VALORIZADO)</w:t>
      </w:r>
    </w:p>
    <w:p w14:paraId="00FA1A90" w14:textId="77777777" w:rsidR="00270758" w:rsidRDefault="00270758" w:rsidP="00270758">
      <w:pPr>
        <w:jc w:val="both"/>
        <w:rPr>
          <w:rFonts w:ascii="Arial Narrow" w:hAnsi="Arial Narrow" w:cs="Arial"/>
          <w:b/>
          <w:sz w:val="22"/>
          <w:szCs w:val="22"/>
          <w:lang w:eastAsia="es-CO"/>
        </w:rPr>
      </w:pPr>
    </w:p>
    <w:p w14:paraId="15D9AEB4" w14:textId="77777777" w:rsidR="00270758" w:rsidRDefault="00270758" w:rsidP="00270758">
      <w:pPr>
        <w:jc w:val="both"/>
        <w:rPr>
          <w:rFonts w:ascii="Arial Narrow" w:hAnsi="Arial Narrow" w:cs="Arial"/>
          <w:b/>
          <w:sz w:val="22"/>
          <w:szCs w:val="22"/>
          <w:lang w:eastAsia="es-CO"/>
        </w:rPr>
      </w:pPr>
      <w:r>
        <w:rPr>
          <w:rFonts w:ascii="Arial Narrow" w:hAnsi="Arial Narrow" w:cs="Arial"/>
          <w:b/>
          <w:bCs/>
          <w:sz w:val="22"/>
          <w:szCs w:val="22"/>
          <w:u w:val="single"/>
          <w:lang w:eastAsia="es-CO"/>
        </w:rPr>
        <w:t>PARAGRAFO 3</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Pr>
          <w:rFonts w:ascii="Arial Narrow" w:hAnsi="Arial Narrow" w:cs="Arial"/>
          <w:b/>
          <w:sz w:val="22"/>
          <w:szCs w:val="22"/>
          <w:lang w:eastAsia="es-CO"/>
        </w:rPr>
        <w:t>(ANEXAR EN ARCHIVO EXCEL LISTADO PRECIOS DE MEDICAMENTOS VALORIZADO).</w:t>
      </w:r>
    </w:p>
    <w:p w14:paraId="5B0FDF32" w14:textId="77777777" w:rsidR="00270758" w:rsidRDefault="00270758" w:rsidP="00270758">
      <w:pPr>
        <w:jc w:val="both"/>
        <w:rPr>
          <w:rFonts w:ascii="Arial Narrow" w:hAnsi="Arial Narrow" w:cs="Arial"/>
          <w:b/>
          <w:bCs/>
          <w:sz w:val="22"/>
          <w:szCs w:val="22"/>
          <w:u w:val="single"/>
          <w:lang w:eastAsia="es-CO"/>
        </w:rPr>
      </w:pPr>
    </w:p>
    <w:p w14:paraId="0AF2622A" w14:textId="77777777" w:rsidR="00270758" w:rsidRPr="00D9734F" w:rsidRDefault="00270758" w:rsidP="00270758">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NOTA1: EL CONTRATISTA NO PODRA SUBCONTRATAR LOS SERVICIOS </w:t>
      </w:r>
      <w:r>
        <w:rPr>
          <w:rFonts w:ascii="Arial Narrow" w:hAnsi="Arial Narrow" w:cs="Arial"/>
          <w:b/>
          <w:sz w:val="22"/>
          <w:szCs w:val="22"/>
          <w:u w:val="single"/>
        </w:rPr>
        <w:t>SOLICITADOS</w:t>
      </w:r>
      <w:r w:rsidRPr="00D9734F">
        <w:rPr>
          <w:rFonts w:ascii="Arial Narrow" w:hAnsi="Arial Narrow" w:cs="Arial"/>
          <w:b/>
          <w:sz w:val="22"/>
          <w:szCs w:val="22"/>
          <w:u w:val="single"/>
        </w:rPr>
        <w:t>.</w:t>
      </w:r>
    </w:p>
    <w:p w14:paraId="0FAC8ABA" w14:textId="77777777" w:rsidR="00270758" w:rsidRPr="00D9734F" w:rsidRDefault="00270758" w:rsidP="00270758">
      <w:pPr>
        <w:tabs>
          <w:tab w:val="left" w:pos="8505"/>
          <w:tab w:val="left" w:pos="8647"/>
        </w:tabs>
        <w:autoSpaceDE w:val="0"/>
        <w:adjustRightInd w:val="0"/>
        <w:ind w:right="-141"/>
        <w:jc w:val="both"/>
        <w:rPr>
          <w:rFonts w:ascii="Arial Narrow" w:hAnsi="Arial Narrow" w:cs="Arial"/>
          <w:b/>
          <w:sz w:val="22"/>
          <w:szCs w:val="22"/>
          <w:u w:val="single"/>
        </w:rPr>
      </w:pPr>
    </w:p>
    <w:p w14:paraId="6952AE27" w14:textId="77777777" w:rsidR="00270758" w:rsidRDefault="00270758" w:rsidP="00270758">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NOTA 2: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540A8EF8" w14:textId="497A9FEA" w:rsidR="00695A6F" w:rsidRDefault="00695A6F" w:rsidP="00A8340B">
      <w:pPr>
        <w:autoSpaceDE w:val="0"/>
        <w:adjustRightInd w:val="0"/>
        <w:contextualSpacing/>
        <w:jc w:val="both"/>
        <w:rPr>
          <w:rFonts w:ascii="Arial Narrow" w:hAnsi="Arial Narrow" w:cs="Arial"/>
          <w:sz w:val="22"/>
          <w:szCs w:val="22"/>
        </w:rPr>
      </w:pPr>
    </w:p>
    <w:p w14:paraId="3B98B13E" w14:textId="77777777" w:rsidR="006F62A1" w:rsidRPr="006F62A1" w:rsidRDefault="006F62A1" w:rsidP="006F62A1">
      <w:pPr>
        <w:widowControl/>
        <w:suppressAutoHyphens w:val="0"/>
        <w:autoSpaceDN/>
        <w:ind w:right="142"/>
        <w:jc w:val="both"/>
        <w:textAlignment w:val="auto"/>
        <w:rPr>
          <w:rFonts w:ascii="Arial Narrow" w:eastAsia="Times New Roman" w:hAnsi="Arial Narrow" w:cs="Arial"/>
          <w:b/>
          <w:iCs/>
          <w:kern w:val="0"/>
          <w:sz w:val="22"/>
          <w:szCs w:val="22"/>
          <w:lang w:eastAsia="es-ES" w:bidi="ar-SA"/>
        </w:rPr>
      </w:pPr>
    </w:p>
    <w:p w14:paraId="6BD47B8D" w14:textId="460EAEF8" w:rsidR="006F62A1" w:rsidRPr="006F62A1" w:rsidRDefault="006F62A1" w:rsidP="006F62A1">
      <w:pPr>
        <w:widowControl/>
        <w:suppressAutoHyphens w:val="0"/>
        <w:autoSpaceDN/>
        <w:jc w:val="both"/>
        <w:textAlignment w:val="auto"/>
        <w:rPr>
          <w:rFonts w:ascii="Arial Narrow" w:eastAsia="Times New Roman" w:hAnsi="Arial Narrow" w:cs="Arial"/>
          <w:b/>
          <w:iCs/>
          <w:kern w:val="0"/>
          <w:sz w:val="22"/>
          <w:szCs w:val="22"/>
          <w:lang w:eastAsia="es-ES" w:bidi="ar-SA"/>
        </w:rPr>
      </w:pPr>
      <w:r w:rsidRPr="006F62A1">
        <w:rPr>
          <w:rFonts w:ascii="Arial Narrow" w:eastAsia="Times New Roman" w:hAnsi="Arial Narrow" w:cs="Arial"/>
          <w:b/>
          <w:iCs/>
          <w:kern w:val="0"/>
          <w:sz w:val="22"/>
          <w:szCs w:val="22"/>
          <w:lang w:eastAsia="es-ES" w:bidi="ar-SA"/>
        </w:rPr>
        <w:t xml:space="preserve">ESPECIFICACIONES TÉCNICAS ADICIONALES </w:t>
      </w:r>
    </w:p>
    <w:p w14:paraId="5194BCDE" w14:textId="77777777" w:rsidR="006F62A1" w:rsidRPr="006F62A1" w:rsidRDefault="006F62A1" w:rsidP="006F62A1">
      <w:pPr>
        <w:widowControl/>
        <w:suppressAutoHyphens w:val="0"/>
        <w:autoSpaceDN/>
        <w:ind w:left="284"/>
        <w:jc w:val="both"/>
        <w:textAlignment w:val="auto"/>
        <w:rPr>
          <w:rFonts w:ascii="Arial Narrow" w:eastAsia="Times New Roman" w:hAnsi="Arial Narrow" w:cs="Arial"/>
          <w:kern w:val="0"/>
          <w:sz w:val="22"/>
          <w:szCs w:val="22"/>
          <w:lang w:eastAsia="es-CO" w:bidi="ar-SA"/>
        </w:rPr>
      </w:pPr>
      <w:bookmarkStart w:id="0" w:name="_Hlk64309282"/>
    </w:p>
    <w:p w14:paraId="521E792C" w14:textId="17AFCB48" w:rsidR="006F62A1" w:rsidRDefault="006F62A1" w:rsidP="006F62A1">
      <w:pPr>
        <w:widowControl/>
        <w:suppressAutoHyphens w:val="0"/>
        <w:autoSpaceDN/>
        <w:spacing w:line="235" w:lineRule="auto"/>
        <w:jc w:val="both"/>
        <w:textAlignment w:val="auto"/>
        <w:rPr>
          <w:rFonts w:ascii="Arial Narrow" w:eastAsia="Times New Roman" w:hAnsi="Arial Narrow" w:cs="Times New Roman"/>
          <w:kern w:val="0"/>
          <w:sz w:val="22"/>
          <w:szCs w:val="22"/>
          <w:lang w:eastAsia="es-ES" w:bidi="ar-SA"/>
        </w:rPr>
      </w:pPr>
      <w:r w:rsidRPr="006F62A1">
        <w:rPr>
          <w:rFonts w:ascii="Arial Narrow" w:eastAsia="Times New Roman" w:hAnsi="Arial Narrow" w:cs="Times New Roman"/>
          <w:kern w:val="0"/>
          <w:sz w:val="22"/>
          <w:szCs w:val="22"/>
          <w:lang w:eastAsia="es-ES" w:bidi="ar-SA"/>
        </w:rPr>
        <w:t xml:space="preserve">Para evaluar los requisitos de orden técnico que a continuación se describen, únicamente se evaluaran </w:t>
      </w:r>
      <w:r w:rsidRPr="006F62A1">
        <w:rPr>
          <w:rFonts w:ascii="Arial Narrow" w:eastAsia="Times New Roman" w:hAnsi="Arial Narrow" w:cs="Times New Roman"/>
          <w:b/>
          <w:bCs/>
          <w:kern w:val="0"/>
          <w:sz w:val="22"/>
          <w:szCs w:val="22"/>
          <w:lang w:eastAsia="es-ES" w:bidi="ar-SA"/>
        </w:rPr>
        <w:t xml:space="preserve">“CUMPLE” o “NO CUMPLE”, </w:t>
      </w:r>
      <w:r w:rsidRPr="006F62A1">
        <w:rPr>
          <w:rFonts w:ascii="Arial Narrow" w:eastAsia="Times New Roman" w:hAnsi="Arial Narrow" w:cs="Times New Roman"/>
          <w:kern w:val="0"/>
          <w:sz w:val="22"/>
          <w:szCs w:val="22"/>
          <w:lang w:eastAsia="es-ES" w:bidi="ar-SA"/>
        </w:rPr>
        <w:t>conforme al numeral 1° del artículo 5° de la Ley 1150 de 2007 así:</w:t>
      </w:r>
    </w:p>
    <w:p w14:paraId="4E163703" w14:textId="77777777" w:rsidR="00270758" w:rsidRPr="006F62A1" w:rsidRDefault="00270758" w:rsidP="006F62A1">
      <w:pPr>
        <w:widowControl/>
        <w:suppressAutoHyphens w:val="0"/>
        <w:autoSpaceDN/>
        <w:spacing w:line="235" w:lineRule="auto"/>
        <w:jc w:val="both"/>
        <w:textAlignment w:val="auto"/>
        <w:rPr>
          <w:rFonts w:ascii="Arial Narrow" w:eastAsia="Times New Roman" w:hAnsi="Arial Narrow" w:cs="Times New Roman"/>
          <w:kern w:val="0"/>
          <w:sz w:val="22"/>
          <w:szCs w:val="22"/>
          <w:lang w:eastAsia="es-ES" w:bidi="ar-SA"/>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1"/>
        <w:gridCol w:w="6486"/>
        <w:gridCol w:w="909"/>
        <w:gridCol w:w="1252"/>
      </w:tblGrid>
      <w:tr w:rsidR="00270758" w:rsidRPr="0017085B" w14:paraId="25FB6237" w14:textId="77777777" w:rsidTr="000527DB">
        <w:trPr>
          <w:trHeight w:val="739"/>
        </w:trPr>
        <w:tc>
          <w:tcPr>
            <w:tcW w:w="851" w:type="dxa"/>
            <w:shd w:val="clear" w:color="auto" w:fill="BFBFBF"/>
            <w:vAlign w:val="center"/>
          </w:tcPr>
          <w:p w14:paraId="22F65B33" w14:textId="77777777" w:rsidR="00270758" w:rsidRPr="0017085B" w:rsidRDefault="00270758" w:rsidP="000527DB">
            <w:pPr>
              <w:jc w:val="center"/>
              <w:rPr>
                <w:rFonts w:ascii="Arial Narrow" w:eastAsia="Arial Narrow" w:hAnsi="Arial Narrow" w:cs="Arial Narrow"/>
                <w:b/>
                <w:sz w:val="20"/>
                <w:szCs w:val="14"/>
              </w:rPr>
            </w:pPr>
            <w:r w:rsidRPr="0017085B">
              <w:rPr>
                <w:rFonts w:ascii="Arial Narrow" w:eastAsia="Arial Narrow" w:hAnsi="Arial Narrow" w:cs="Arial Narrow"/>
                <w:b/>
                <w:sz w:val="20"/>
                <w:szCs w:val="14"/>
              </w:rPr>
              <w:t>ITEM</w:t>
            </w:r>
          </w:p>
        </w:tc>
        <w:tc>
          <w:tcPr>
            <w:tcW w:w="6486" w:type="dxa"/>
            <w:shd w:val="clear" w:color="auto" w:fill="BFBFBF"/>
            <w:vAlign w:val="center"/>
          </w:tcPr>
          <w:p w14:paraId="6015771C" w14:textId="77777777" w:rsidR="00270758" w:rsidRPr="0017085B" w:rsidRDefault="00270758" w:rsidP="000527DB">
            <w:pPr>
              <w:jc w:val="center"/>
              <w:rPr>
                <w:rFonts w:ascii="Arial Narrow" w:eastAsia="Arial Narrow" w:hAnsi="Arial Narrow" w:cs="Arial Narrow"/>
                <w:b/>
                <w:sz w:val="20"/>
                <w:szCs w:val="14"/>
              </w:rPr>
            </w:pPr>
            <w:r w:rsidRPr="0017085B">
              <w:rPr>
                <w:rFonts w:ascii="Arial Narrow" w:eastAsia="Arial Narrow" w:hAnsi="Arial Narrow" w:cs="Arial Narrow"/>
                <w:b/>
                <w:sz w:val="20"/>
                <w:szCs w:val="14"/>
              </w:rPr>
              <w:t xml:space="preserve">ESPECIFICACIONES  </w:t>
            </w:r>
          </w:p>
        </w:tc>
        <w:tc>
          <w:tcPr>
            <w:tcW w:w="0" w:type="auto"/>
            <w:shd w:val="clear" w:color="auto" w:fill="BFBFBF"/>
            <w:vAlign w:val="center"/>
          </w:tcPr>
          <w:p w14:paraId="3287673B" w14:textId="77777777" w:rsidR="00270758" w:rsidRPr="0017085B" w:rsidRDefault="00270758" w:rsidP="000527DB">
            <w:pPr>
              <w:jc w:val="center"/>
              <w:rPr>
                <w:rFonts w:ascii="Arial Narrow" w:eastAsia="Arial Narrow" w:hAnsi="Arial Narrow" w:cs="Arial Narrow"/>
                <w:b/>
                <w:sz w:val="20"/>
                <w:szCs w:val="14"/>
              </w:rPr>
            </w:pPr>
            <w:r w:rsidRPr="0017085B">
              <w:rPr>
                <w:rFonts w:ascii="Arial Narrow" w:eastAsia="Arial Narrow" w:hAnsi="Arial Narrow" w:cs="Arial Narrow"/>
                <w:b/>
                <w:sz w:val="20"/>
                <w:szCs w:val="14"/>
              </w:rPr>
              <w:t>CUMPLE</w:t>
            </w:r>
          </w:p>
        </w:tc>
        <w:tc>
          <w:tcPr>
            <w:tcW w:w="1252" w:type="dxa"/>
            <w:shd w:val="clear" w:color="auto" w:fill="BFBFBF"/>
            <w:vAlign w:val="center"/>
          </w:tcPr>
          <w:p w14:paraId="0F901828" w14:textId="77777777" w:rsidR="00270758" w:rsidRPr="0017085B" w:rsidRDefault="00270758" w:rsidP="000527DB">
            <w:pPr>
              <w:jc w:val="center"/>
              <w:rPr>
                <w:rFonts w:ascii="Arial Narrow" w:eastAsia="Arial Narrow" w:hAnsi="Arial Narrow" w:cs="Arial Narrow"/>
                <w:b/>
                <w:sz w:val="20"/>
                <w:szCs w:val="14"/>
              </w:rPr>
            </w:pPr>
            <w:r w:rsidRPr="0017085B">
              <w:rPr>
                <w:rFonts w:ascii="Arial Narrow" w:eastAsia="Arial Narrow" w:hAnsi="Arial Narrow" w:cs="Arial Narrow"/>
                <w:b/>
                <w:sz w:val="20"/>
                <w:szCs w:val="14"/>
              </w:rPr>
              <w:t>NO CUMPLE</w:t>
            </w:r>
          </w:p>
        </w:tc>
      </w:tr>
      <w:tr w:rsidR="00270758" w:rsidRPr="0017085B" w14:paraId="4EC76296" w14:textId="77777777" w:rsidTr="000527DB">
        <w:trPr>
          <w:trHeight w:val="20"/>
        </w:trPr>
        <w:tc>
          <w:tcPr>
            <w:tcW w:w="851" w:type="dxa"/>
            <w:shd w:val="clear" w:color="auto" w:fill="auto"/>
            <w:vAlign w:val="center"/>
          </w:tcPr>
          <w:p w14:paraId="37F3ADD9"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w:t>
            </w:r>
          </w:p>
        </w:tc>
        <w:tc>
          <w:tcPr>
            <w:tcW w:w="6486" w:type="dxa"/>
            <w:shd w:val="clear" w:color="auto" w:fill="auto"/>
            <w:vAlign w:val="bottom"/>
          </w:tcPr>
          <w:p w14:paraId="1A613DD1"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La Institución prestadora de servicios de salud debe presentar junto con la propuesta el certificado de habilitación de conformidad con el artículo 58 de la ley 1438 de 2011, </w:t>
            </w:r>
            <w:proofErr w:type="spellStart"/>
            <w:r w:rsidRPr="0017085B">
              <w:rPr>
                <w:rFonts w:ascii="Arial Narrow" w:eastAsia="Arial Narrow" w:hAnsi="Arial Narrow" w:cs="Arial Narrow"/>
                <w:sz w:val="20"/>
                <w:szCs w:val="14"/>
              </w:rPr>
              <w:t>articulo</w:t>
            </w:r>
            <w:proofErr w:type="spellEnd"/>
            <w:r w:rsidRPr="0017085B">
              <w:rPr>
                <w:rFonts w:ascii="Arial Narrow" w:eastAsia="Arial Narrow" w:hAnsi="Arial Narrow" w:cs="Arial Narrow"/>
                <w:sz w:val="20"/>
                <w:szCs w:val="14"/>
              </w:rPr>
              <w:t xml:space="preserve"> 118 del decreto 019 de 2012, artículo 60 del decreto 1510 de 2013,  artículo 2.2.1.2.1.2.21 del decreto 1082 de 2015, así también, en observancia a las resoluciones 2003 de 2014, resolución 3678 de 2014, resolución 226 de 2015, circular </w:t>
            </w:r>
            <w:r w:rsidRPr="0017085B">
              <w:rPr>
                <w:rFonts w:ascii="Arial Narrow" w:eastAsia="Arial Narrow" w:hAnsi="Arial Narrow" w:cs="Arial Narrow"/>
                <w:sz w:val="20"/>
                <w:szCs w:val="14"/>
              </w:rPr>
              <w:lastRenderedPageBreak/>
              <w:t>0036 de 2015, resolución 1416 de 2016 / resolución 5158 de 2015, decreto 1011 de 2006, resolución 4445 de 1996</w:t>
            </w:r>
          </w:p>
        </w:tc>
        <w:tc>
          <w:tcPr>
            <w:tcW w:w="0" w:type="auto"/>
            <w:shd w:val="clear" w:color="auto" w:fill="auto"/>
            <w:vAlign w:val="center"/>
          </w:tcPr>
          <w:p w14:paraId="1F8D488E"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A2529F5"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8B58306" w14:textId="77777777" w:rsidTr="000527DB">
        <w:trPr>
          <w:trHeight w:val="20"/>
        </w:trPr>
        <w:tc>
          <w:tcPr>
            <w:tcW w:w="851" w:type="dxa"/>
            <w:shd w:val="clear" w:color="auto" w:fill="auto"/>
            <w:vAlign w:val="center"/>
          </w:tcPr>
          <w:p w14:paraId="521DF260"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w:t>
            </w:r>
          </w:p>
        </w:tc>
        <w:tc>
          <w:tcPr>
            <w:tcW w:w="6486" w:type="dxa"/>
            <w:shd w:val="clear" w:color="auto" w:fill="auto"/>
            <w:vAlign w:val="center"/>
          </w:tcPr>
          <w:p w14:paraId="61E83D91"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La entidad contratante debe verificar que  oferente se encuentre inscrito en el reps y ha realizado la autoevaluación de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0" w:type="auto"/>
            <w:shd w:val="clear" w:color="auto" w:fill="auto"/>
            <w:vAlign w:val="center"/>
          </w:tcPr>
          <w:p w14:paraId="258EC4B6"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711D3635"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DA32539" w14:textId="77777777" w:rsidTr="000527DB">
        <w:trPr>
          <w:trHeight w:val="20"/>
        </w:trPr>
        <w:tc>
          <w:tcPr>
            <w:tcW w:w="851" w:type="dxa"/>
            <w:shd w:val="clear" w:color="auto" w:fill="auto"/>
            <w:vAlign w:val="center"/>
          </w:tcPr>
          <w:p w14:paraId="367022B8"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w:t>
            </w:r>
          </w:p>
        </w:tc>
        <w:tc>
          <w:tcPr>
            <w:tcW w:w="6486" w:type="dxa"/>
            <w:shd w:val="clear" w:color="auto" w:fill="auto"/>
            <w:vAlign w:val="bottom"/>
          </w:tcPr>
          <w:p w14:paraId="06F0C6C3" w14:textId="77777777" w:rsidR="00270758" w:rsidRPr="0017085B" w:rsidRDefault="00270758" w:rsidP="000527DB">
            <w:pPr>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Certificación donde el oferente se compromete </w:t>
            </w:r>
            <w:proofErr w:type="gramStart"/>
            <w:r w:rsidRPr="0017085B">
              <w:rPr>
                <w:rFonts w:ascii="Arial Narrow" w:eastAsia="Arial Narrow" w:hAnsi="Arial Narrow" w:cs="Arial Narrow"/>
                <w:sz w:val="20"/>
                <w:szCs w:val="14"/>
              </w:rPr>
              <w:t>a  realizar</w:t>
            </w:r>
            <w:proofErr w:type="gramEnd"/>
            <w:r w:rsidRPr="0017085B">
              <w:rPr>
                <w:rFonts w:ascii="Arial Narrow" w:eastAsia="Arial Narrow" w:hAnsi="Arial Narrow" w:cs="Arial Narrow"/>
                <w:sz w:val="20"/>
                <w:szCs w:val="14"/>
              </w:rPr>
              <w:t xml:space="preserve"> el procedimiento de pasar los RIPS por la malla validadora M.P.S., sin errores de estructura obteniendo el certificado o reporte de “0” errores almacenando la información en medio físico y magnético, conforme la (resolución 3374 de 2000) y normatividad vigente aplicable). </w:t>
            </w:r>
          </w:p>
        </w:tc>
        <w:tc>
          <w:tcPr>
            <w:tcW w:w="0" w:type="auto"/>
            <w:shd w:val="clear" w:color="auto" w:fill="auto"/>
            <w:vAlign w:val="center"/>
          </w:tcPr>
          <w:p w14:paraId="5E05D91D"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167292B"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4F4F4648" w14:textId="77777777" w:rsidTr="000527DB">
        <w:trPr>
          <w:trHeight w:val="20"/>
        </w:trPr>
        <w:tc>
          <w:tcPr>
            <w:tcW w:w="851" w:type="dxa"/>
            <w:shd w:val="clear" w:color="auto" w:fill="auto"/>
            <w:vAlign w:val="center"/>
          </w:tcPr>
          <w:p w14:paraId="46D7C3F0"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4</w:t>
            </w:r>
          </w:p>
        </w:tc>
        <w:tc>
          <w:tcPr>
            <w:tcW w:w="6486" w:type="dxa"/>
            <w:shd w:val="clear" w:color="auto" w:fill="auto"/>
            <w:vAlign w:val="center"/>
          </w:tcPr>
          <w:p w14:paraId="5E84ABE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La institución prestadora de servicios de salud cuenta con la generación del distintivo de habilitación de los servicios, emitido y autorizado por la entidad departamental o distrital de salud y/o entidad competente en el reps, expedido conforme la normatividad vigente, debidamente descargado, impreso y publicado como corresponde. SISTEMA DE LA GARANTIA DE LA CALIDAD.</w:t>
            </w:r>
          </w:p>
        </w:tc>
        <w:tc>
          <w:tcPr>
            <w:tcW w:w="0" w:type="auto"/>
            <w:shd w:val="clear" w:color="auto" w:fill="auto"/>
            <w:vAlign w:val="center"/>
          </w:tcPr>
          <w:p w14:paraId="22C45F7E"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629027AF"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38EE630" w14:textId="77777777" w:rsidTr="000527DB">
        <w:trPr>
          <w:trHeight w:val="20"/>
        </w:trPr>
        <w:tc>
          <w:tcPr>
            <w:tcW w:w="851" w:type="dxa"/>
            <w:shd w:val="clear" w:color="auto" w:fill="auto"/>
            <w:vAlign w:val="center"/>
          </w:tcPr>
          <w:p w14:paraId="2F480C9A"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5</w:t>
            </w:r>
          </w:p>
        </w:tc>
        <w:tc>
          <w:tcPr>
            <w:tcW w:w="6486" w:type="dxa"/>
            <w:shd w:val="clear" w:color="auto" w:fill="auto"/>
            <w:vAlign w:val="center"/>
          </w:tcPr>
          <w:p w14:paraId="7A183E9E"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aportar portafolio de servicio actualizado.</w:t>
            </w:r>
          </w:p>
        </w:tc>
        <w:tc>
          <w:tcPr>
            <w:tcW w:w="0" w:type="auto"/>
            <w:shd w:val="clear" w:color="auto" w:fill="auto"/>
            <w:vAlign w:val="center"/>
          </w:tcPr>
          <w:p w14:paraId="0F2728F7"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6C5B3F0E"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076C41E" w14:textId="77777777" w:rsidTr="000527DB">
        <w:trPr>
          <w:trHeight w:val="20"/>
        </w:trPr>
        <w:tc>
          <w:tcPr>
            <w:tcW w:w="851" w:type="dxa"/>
            <w:shd w:val="clear" w:color="auto" w:fill="auto"/>
            <w:vAlign w:val="center"/>
          </w:tcPr>
          <w:p w14:paraId="1C217AB5"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6</w:t>
            </w:r>
          </w:p>
        </w:tc>
        <w:tc>
          <w:tcPr>
            <w:tcW w:w="6486" w:type="dxa"/>
            <w:shd w:val="clear" w:color="auto" w:fill="auto"/>
            <w:vAlign w:val="bottom"/>
          </w:tcPr>
          <w:p w14:paraId="4B6D3F3B"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deberá allegar Manual de Procedimientos y Protocolos de Manejo aceptados en salud para el manejo de los pacientes y manual de procesos y protocolos de enfermería en atención domiciliaria de acuerdo a los procedimientos más frecuentes en el servicio.</w:t>
            </w:r>
          </w:p>
        </w:tc>
        <w:tc>
          <w:tcPr>
            <w:tcW w:w="0" w:type="auto"/>
            <w:shd w:val="clear" w:color="auto" w:fill="auto"/>
            <w:vAlign w:val="center"/>
          </w:tcPr>
          <w:p w14:paraId="391F8D3B"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A79DF43"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799CBBA5" w14:textId="77777777" w:rsidTr="000527DB">
        <w:trPr>
          <w:trHeight w:val="20"/>
        </w:trPr>
        <w:tc>
          <w:tcPr>
            <w:tcW w:w="851" w:type="dxa"/>
            <w:shd w:val="clear" w:color="auto" w:fill="auto"/>
            <w:vAlign w:val="center"/>
          </w:tcPr>
          <w:p w14:paraId="674E5DE8"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7</w:t>
            </w:r>
          </w:p>
        </w:tc>
        <w:tc>
          <w:tcPr>
            <w:tcW w:w="6486" w:type="dxa"/>
            <w:shd w:val="clear" w:color="auto" w:fill="auto"/>
            <w:vAlign w:val="bottom"/>
          </w:tcPr>
          <w:p w14:paraId="44757129" w14:textId="77777777" w:rsidR="00270758" w:rsidRPr="0017085B" w:rsidRDefault="00270758" w:rsidP="000527DB">
            <w:pPr>
              <w:rPr>
                <w:rFonts w:ascii="Arial Narrow" w:eastAsia="Arial Narrow" w:hAnsi="Arial Narrow" w:cs="Arial Narrow"/>
                <w:sz w:val="20"/>
                <w:szCs w:val="14"/>
              </w:rPr>
            </w:pPr>
            <w:r w:rsidRPr="0017085B">
              <w:rPr>
                <w:rFonts w:ascii="Arial Narrow" w:eastAsia="Arial Narrow" w:hAnsi="Arial Narrow" w:cs="Arial Narrow"/>
                <w:sz w:val="20"/>
                <w:szCs w:val="14"/>
              </w:rPr>
              <w:t>La Institución cuenta con procedimientos documentados para el manejo de los residuos infecciosos o de riesgo biológico y de dispositivos médicos en el ámbito domiciliario.</w:t>
            </w:r>
          </w:p>
        </w:tc>
        <w:tc>
          <w:tcPr>
            <w:tcW w:w="0" w:type="auto"/>
            <w:shd w:val="clear" w:color="auto" w:fill="auto"/>
            <w:vAlign w:val="center"/>
          </w:tcPr>
          <w:p w14:paraId="68831C11"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8D8A0C8"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5E7B716A" w14:textId="77777777" w:rsidTr="000527DB">
        <w:trPr>
          <w:trHeight w:val="1975"/>
        </w:trPr>
        <w:tc>
          <w:tcPr>
            <w:tcW w:w="851" w:type="dxa"/>
            <w:shd w:val="clear" w:color="auto" w:fill="auto"/>
            <w:vAlign w:val="center"/>
          </w:tcPr>
          <w:p w14:paraId="0CD7A27B"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8</w:t>
            </w:r>
          </w:p>
        </w:tc>
        <w:tc>
          <w:tcPr>
            <w:tcW w:w="6486" w:type="dxa"/>
            <w:shd w:val="clear" w:color="auto" w:fill="auto"/>
            <w:vAlign w:val="center"/>
          </w:tcPr>
          <w:p w14:paraId="4780EDC6" w14:textId="77777777" w:rsidR="00270758" w:rsidRPr="0017085B" w:rsidRDefault="00270758" w:rsidP="000527DB">
            <w:pPr>
              <w:jc w:val="both"/>
              <w:rPr>
                <w:rFonts w:ascii="Arial Narrow" w:eastAsia="Arial Narrow" w:hAnsi="Arial Narrow" w:cs="Arial Narrow"/>
                <w:sz w:val="20"/>
                <w:szCs w:val="14"/>
              </w:rPr>
            </w:pPr>
            <w:proofErr w:type="gramStart"/>
            <w:r w:rsidRPr="0017085B">
              <w:rPr>
                <w:rFonts w:ascii="Arial Narrow" w:eastAsia="Arial Narrow" w:hAnsi="Arial Narrow" w:cs="Arial Narrow"/>
                <w:sz w:val="20"/>
                <w:szCs w:val="14"/>
              </w:rPr>
              <w:t>El  oferente</w:t>
            </w:r>
            <w:proofErr w:type="gramEnd"/>
            <w:r w:rsidRPr="0017085B">
              <w:rPr>
                <w:rFonts w:ascii="Arial Narrow" w:eastAsia="Arial Narrow" w:hAnsi="Arial Narrow" w:cs="Arial Narrow"/>
                <w:sz w:val="20"/>
                <w:szCs w:val="14"/>
              </w:rPr>
              <w:t xml:space="preserve"> debe hacerse responsable del manejo, recolección y transporte de los residuos producidos por la atención médica y paramédica de los usuarios pertenecientes al Programa de Atención Domiciliaria (PAD). El oferente debe presentar una </w:t>
            </w:r>
            <w:r w:rsidRPr="0017085B">
              <w:rPr>
                <w:rFonts w:ascii="Arial Narrow" w:eastAsia="Arial Narrow" w:hAnsi="Arial Narrow" w:cs="Arial Narrow"/>
                <w:b/>
                <w:sz w:val="20"/>
                <w:szCs w:val="14"/>
              </w:rPr>
              <w:t>CERTIFICACIÓN SUSCRITA POR EL REPRESENTANTE LEGAL</w:t>
            </w:r>
            <w:r w:rsidRPr="0017085B">
              <w:rPr>
                <w:rFonts w:ascii="Arial Narrow" w:eastAsia="Arial Narrow" w:hAnsi="Arial Narrow" w:cs="Arial Narrow"/>
                <w:sz w:val="20"/>
                <w:szCs w:val="14"/>
              </w:rPr>
              <w:t xml:space="preserve">, donde queden registrados el cumplimiento de los siguientes puntos obligatorios por parte de la empresa gestor o receptor de desechos o residuos peligrosos así: </w:t>
            </w:r>
          </w:p>
          <w:p w14:paraId="382E9B6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1.</w:t>
            </w:r>
            <w:r w:rsidRPr="0017085B">
              <w:rPr>
                <w:rFonts w:ascii="Arial Narrow" w:eastAsia="Arial Narrow" w:hAnsi="Arial Narrow" w:cs="Arial Narrow"/>
                <w:sz w:val="20"/>
                <w:szCs w:val="14"/>
              </w:rPr>
              <w:tab/>
              <w:t>Transportar residuos generados en la atención en salud y otras actividades que estén debidamente clasificados, embalados, envasados y etiquetados de acuerdo con lo establecido en la normatividad vigente, deberán presentar los procedimientos para la actividad.</w:t>
            </w:r>
          </w:p>
          <w:p w14:paraId="6F0C630E"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2.</w:t>
            </w:r>
            <w:r w:rsidRPr="0017085B">
              <w:rPr>
                <w:rFonts w:ascii="Arial Narrow" w:eastAsia="Arial Narrow" w:hAnsi="Arial Narrow" w:cs="Arial Narrow"/>
                <w:sz w:val="20"/>
                <w:szCs w:val="14"/>
              </w:rPr>
              <w:tab/>
              <w:t xml:space="preserve">Entregar la totalidad de los residuos o desechos peligrosos al gestor autorizado para el almacenamiento, tratamiento, aprovechamiento y/o disposición final que sea definido por el generador, se verificaran actas desactivación final. </w:t>
            </w:r>
          </w:p>
          <w:p w14:paraId="49410978"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3.</w:t>
            </w:r>
            <w:r w:rsidRPr="0017085B">
              <w:rPr>
                <w:rFonts w:ascii="Arial Narrow" w:eastAsia="Arial Narrow" w:hAnsi="Arial Narrow" w:cs="Arial Narrow"/>
                <w:sz w:val="20"/>
                <w:szCs w:val="14"/>
              </w:rPr>
              <w:tab/>
              <w:t xml:space="preserve">Asumir el costo del almacenamiento, tratamiento, y/o disposición final de los residuos peligrosos generados en la atención en salud y otras actividades, que se encuentre transportando, si una vez efectuada la verificación de la autoridad competente, no se encuentra en capacidad de demostrar quién es el remitente y/o propietario de los mismos, se verificaran acta de compromiso </w:t>
            </w:r>
          </w:p>
          <w:p w14:paraId="5F152452"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4.</w:t>
            </w:r>
            <w:r w:rsidRPr="0017085B">
              <w:rPr>
                <w:rFonts w:ascii="Arial Narrow" w:eastAsia="Arial Narrow" w:hAnsi="Arial Narrow" w:cs="Arial Narrow"/>
                <w:sz w:val="20"/>
                <w:szCs w:val="14"/>
              </w:rPr>
              <w:tab/>
              <w:t xml:space="preserve">Entregar al generador un comprobante de recolección de los residuos o desechos peligrosos con riesgo biológico o infeccioso. Se </w:t>
            </w:r>
            <w:proofErr w:type="gramStart"/>
            <w:r w:rsidRPr="0017085B">
              <w:rPr>
                <w:rFonts w:ascii="Arial Narrow" w:eastAsia="Arial Narrow" w:hAnsi="Arial Narrow" w:cs="Arial Narrow"/>
                <w:sz w:val="20"/>
                <w:szCs w:val="14"/>
              </w:rPr>
              <w:t>verificaran</w:t>
            </w:r>
            <w:proofErr w:type="gramEnd"/>
            <w:r w:rsidRPr="0017085B">
              <w:rPr>
                <w:rFonts w:ascii="Arial Narrow" w:eastAsia="Arial Narrow" w:hAnsi="Arial Narrow" w:cs="Arial Narrow"/>
                <w:sz w:val="20"/>
                <w:szCs w:val="14"/>
              </w:rPr>
              <w:t xml:space="preserve"> manifiestos de recolección residuos hospitalarios. </w:t>
            </w:r>
          </w:p>
          <w:p w14:paraId="491F54E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5.</w:t>
            </w:r>
            <w:r w:rsidRPr="0017085B">
              <w:rPr>
                <w:rFonts w:ascii="Arial Narrow" w:eastAsia="Arial Narrow" w:hAnsi="Arial Narrow" w:cs="Arial Narrow"/>
                <w:sz w:val="20"/>
                <w:szCs w:val="14"/>
              </w:rPr>
              <w:tab/>
              <w:t xml:space="preserve">Cumplir con las disposiciones establecidas en el Manual para la Gestión Integral de Residuos Generados en la Atención en Salud y otras actividades. Se </w:t>
            </w:r>
            <w:proofErr w:type="gramStart"/>
            <w:r w:rsidRPr="0017085B">
              <w:rPr>
                <w:rFonts w:ascii="Arial Narrow" w:eastAsia="Arial Narrow" w:hAnsi="Arial Narrow" w:cs="Arial Narrow"/>
                <w:sz w:val="20"/>
                <w:szCs w:val="14"/>
              </w:rPr>
              <w:t>verificara</w:t>
            </w:r>
            <w:proofErr w:type="gramEnd"/>
            <w:r w:rsidRPr="0017085B">
              <w:rPr>
                <w:rFonts w:ascii="Arial Narrow" w:eastAsia="Arial Narrow" w:hAnsi="Arial Narrow" w:cs="Arial Narrow"/>
                <w:sz w:val="20"/>
                <w:szCs w:val="14"/>
              </w:rPr>
              <w:t xml:space="preserve"> PGHRS en medio magnético. </w:t>
            </w:r>
          </w:p>
          <w:p w14:paraId="5209DA98"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6.</w:t>
            </w:r>
            <w:r w:rsidRPr="0017085B">
              <w:rPr>
                <w:rFonts w:ascii="Arial Narrow" w:eastAsia="Arial Narrow" w:hAnsi="Arial Narrow" w:cs="Arial Narrow"/>
                <w:sz w:val="20"/>
                <w:szCs w:val="14"/>
              </w:rPr>
              <w:tab/>
              <w:t xml:space="preserve">Para el transporte de riesgo biológico se deberá realizar en bolsas clasificadas por color teniendo en cuenta al tipo de residuo y su sitio de disposición </w:t>
            </w:r>
            <w:proofErr w:type="gramStart"/>
            <w:r w:rsidRPr="0017085B">
              <w:rPr>
                <w:rFonts w:ascii="Arial Narrow" w:eastAsia="Arial Narrow" w:hAnsi="Arial Narrow" w:cs="Arial Narrow"/>
                <w:sz w:val="20"/>
                <w:szCs w:val="14"/>
              </w:rPr>
              <w:t>final  de</w:t>
            </w:r>
            <w:proofErr w:type="gramEnd"/>
            <w:r w:rsidRPr="0017085B">
              <w:rPr>
                <w:rFonts w:ascii="Arial Narrow" w:eastAsia="Arial Narrow" w:hAnsi="Arial Narrow" w:cs="Arial Narrow"/>
                <w:sz w:val="20"/>
                <w:szCs w:val="14"/>
              </w:rPr>
              <w:t xml:space="preserve"> acuerdo a la normatividad aplicable.</w:t>
            </w:r>
          </w:p>
        </w:tc>
        <w:tc>
          <w:tcPr>
            <w:tcW w:w="0" w:type="auto"/>
            <w:shd w:val="clear" w:color="auto" w:fill="auto"/>
            <w:vAlign w:val="center"/>
          </w:tcPr>
          <w:p w14:paraId="5F13D288"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6809907"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5C4642D" w14:textId="77777777" w:rsidTr="000527DB">
        <w:trPr>
          <w:trHeight w:val="20"/>
        </w:trPr>
        <w:tc>
          <w:tcPr>
            <w:tcW w:w="851" w:type="dxa"/>
            <w:shd w:val="clear" w:color="auto" w:fill="auto"/>
            <w:vAlign w:val="center"/>
          </w:tcPr>
          <w:p w14:paraId="40BAE179"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8</w:t>
            </w:r>
          </w:p>
        </w:tc>
        <w:tc>
          <w:tcPr>
            <w:tcW w:w="6486" w:type="dxa"/>
            <w:shd w:val="clear" w:color="auto" w:fill="auto"/>
            <w:vAlign w:val="center"/>
          </w:tcPr>
          <w:p w14:paraId="5C68C35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 </w:t>
            </w:r>
          </w:p>
        </w:tc>
        <w:tc>
          <w:tcPr>
            <w:tcW w:w="0" w:type="auto"/>
            <w:shd w:val="clear" w:color="auto" w:fill="auto"/>
            <w:vAlign w:val="center"/>
          </w:tcPr>
          <w:p w14:paraId="3A1B898C"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4D7893A1"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3430181B" w14:textId="77777777" w:rsidTr="000527DB">
        <w:trPr>
          <w:trHeight w:val="20"/>
        </w:trPr>
        <w:tc>
          <w:tcPr>
            <w:tcW w:w="851" w:type="dxa"/>
            <w:shd w:val="clear" w:color="auto" w:fill="auto"/>
            <w:vAlign w:val="center"/>
          </w:tcPr>
          <w:p w14:paraId="7A43E045"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lastRenderedPageBreak/>
              <w:t>9</w:t>
            </w:r>
          </w:p>
        </w:tc>
        <w:tc>
          <w:tcPr>
            <w:tcW w:w="6486" w:type="dxa"/>
            <w:shd w:val="clear" w:color="auto" w:fill="auto"/>
            <w:vAlign w:val="center"/>
          </w:tcPr>
          <w:p w14:paraId="18FFB3A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Certificado por escrito por parte de la </w:t>
            </w:r>
            <w:proofErr w:type="gramStart"/>
            <w:r w:rsidRPr="0017085B">
              <w:rPr>
                <w:rFonts w:ascii="Arial Narrow" w:eastAsia="Arial Narrow" w:hAnsi="Arial Narrow" w:cs="Arial Narrow"/>
                <w:sz w:val="20"/>
                <w:szCs w:val="14"/>
              </w:rPr>
              <w:t>entidad  que</w:t>
            </w:r>
            <w:proofErr w:type="gramEnd"/>
            <w:r w:rsidRPr="0017085B">
              <w:rPr>
                <w:rFonts w:ascii="Arial Narrow" w:eastAsia="Arial Narrow" w:hAnsi="Arial Narrow" w:cs="Arial Narrow"/>
                <w:sz w:val="20"/>
                <w:szCs w:val="14"/>
              </w:rPr>
              <w:t xml:space="preserve"> garantice que el personal profesional asistencial  posee la  idoneidad y la experiencia en el servicio requerido, debiendo ofertar mínimo un profesional por cada especialidad solicitada.</w:t>
            </w:r>
          </w:p>
        </w:tc>
        <w:tc>
          <w:tcPr>
            <w:tcW w:w="0" w:type="auto"/>
            <w:shd w:val="clear" w:color="auto" w:fill="auto"/>
            <w:vAlign w:val="center"/>
          </w:tcPr>
          <w:p w14:paraId="249CAA06"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933682C"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378F7E16" w14:textId="77777777" w:rsidTr="000527DB">
        <w:trPr>
          <w:trHeight w:val="268"/>
        </w:trPr>
        <w:tc>
          <w:tcPr>
            <w:tcW w:w="851" w:type="dxa"/>
            <w:shd w:val="clear" w:color="auto" w:fill="auto"/>
            <w:vAlign w:val="center"/>
          </w:tcPr>
          <w:p w14:paraId="34199F86"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10</w:t>
            </w:r>
          </w:p>
        </w:tc>
        <w:tc>
          <w:tcPr>
            <w:tcW w:w="6486" w:type="dxa"/>
            <w:shd w:val="clear" w:color="auto" w:fill="auto"/>
            <w:vAlign w:val="bottom"/>
          </w:tcPr>
          <w:p w14:paraId="560997BE" w14:textId="77777777" w:rsidR="00270758" w:rsidRPr="0017085B" w:rsidRDefault="00270758" w:rsidP="000527DB">
            <w:pPr>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deberá anexar las hojas de Vida del personal profesional y técnico, anexando copia de tarjeta profesional, experiencia mínima de 1 año certificada en cuidado de paciente domiciliario y copia de diploma </w:t>
            </w:r>
            <w:proofErr w:type="gramStart"/>
            <w:r w:rsidRPr="0017085B">
              <w:rPr>
                <w:rFonts w:ascii="Arial Narrow" w:eastAsia="Arial Narrow" w:hAnsi="Arial Narrow" w:cs="Arial Narrow"/>
                <w:sz w:val="20"/>
                <w:szCs w:val="14"/>
              </w:rPr>
              <w:t>respectivo,  adscrito</w:t>
            </w:r>
            <w:proofErr w:type="gramEnd"/>
            <w:r w:rsidRPr="0017085B">
              <w:rPr>
                <w:rFonts w:ascii="Arial Narrow" w:eastAsia="Arial Narrow" w:hAnsi="Arial Narrow" w:cs="Arial Narrow"/>
                <w:sz w:val="20"/>
                <w:szCs w:val="14"/>
              </w:rPr>
              <w:t xml:space="preserve"> a la entidad  y que va a prestar el servicio al ESM. 1 </w:t>
            </w:r>
            <w:proofErr w:type="gramStart"/>
            <w:r w:rsidRPr="0017085B">
              <w:rPr>
                <w:rFonts w:ascii="Arial Narrow" w:eastAsia="Arial Narrow" w:hAnsi="Arial Narrow" w:cs="Arial Narrow"/>
                <w:sz w:val="20"/>
                <w:szCs w:val="14"/>
              </w:rPr>
              <w:t>Médico</w:t>
            </w:r>
            <w:proofErr w:type="gramEnd"/>
            <w:r w:rsidRPr="0017085B">
              <w:rPr>
                <w:rFonts w:ascii="Arial Narrow" w:eastAsia="Arial Narrow" w:hAnsi="Arial Narrow" w:cs="Arial Narrow"/>
                <w:sz w:val="20"/>
                <w:szCs w:val="14"/>
              </w:rPr>
              <w:t xml:space="preserve"> internista y Médico Familiar</w:t>
            </w:r>
          </w:p>
          <w:p w14:paraId="490F397A"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1 </w:t>
            </w:r>
            <w:proofErr w:type="gramStart"/>
            <w:r w:rsidRPr="0017085B">
              <w:rPr>
                <w:rFonts w:ascii="Arial Narrow" w:eastAsia="Arial Narrow" w:hAnsi="Arial Narrow" w:cs="Arial Narrow"/>
                <w:color w:val="000000"/>
                <w:sz w:val="20"/>
                <w:szCs w:val="14"/>
              </w:rPr>
              <w:t>Médico</w:t>
            </w:r>
            <w:proofErr w:type="gramEnd"/>
            <w:r w:rsidRPr="0017085B">
              <w:rPr>
                <w:rFonts w:ascii="Arial Narrow" w:eastAsia="Arial Narrow" w:hAnsi="Arial Narrow" w:cs="Arial Narrow"/>
                <w:color w:val="000000"/>
                <w:sz w:val="20"/>
                <w:szCs w:val="14"/>
              </w:rPr>
              <w:t xml:space="preserve"> general</w:t>
            </w:r>
          </w:p>
          <w:p w14:paraId="681CD4E9"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1 </w:t>
            </w:r>
            <w:proofErr w:type="spellStart"/>
            <w:proofErr w:type="gramStart"/>
            <w:r w:rsidRPr="0017085B">
              <w:rPr>
                <w:rFonts w:ascii="Arial Narrow" w:eastAsia="Arial Narrow" w:hAnsi="Arial Narrow" w:cs="Arial Narrow"/>
                <w:sz w:val="20"/>
                <w:szCs w:val="14"/>
              </w:rPr>
              <w:t>Medico</w:t>
            </w:r>
            <w:proofErr w:type="spellEnd"/>
            <w:proofErr w:type="gramEnd"/>
            <w:r w:rsidRPr="0017085B">
              <w:rPr>
                <w:rFonts w:ascii="Arial Narrow" w:eastAsia="Arial Narrow" w:hAnsi="Arial Narrow" w:cs="Arial Narrow"/>
                <w:sz w:val="20"/>
                <w:szCs w:val="14"/>
              </w:rPr>
              <w:t xml:space="preserve"> Internista</w:t>
            </w:r>
          </w:p>
          <w:p w14:paraId="3520D572"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1 </w:t>
            </w:r>
            <w:proofErr w:type="gramStart"/>
            <w:r w:rsidRPr="0017085B">
              <w:rPr>
                <w:rFonts w:ascii="Arial Narrow" w:eastAsia="Arial Narrow" w:hAnsi="Arial Narrow" w:cs="Arial Narrow"/>
                <w:sz w:val="20"/>
                <w:szCs w:val="14"/>
              </w:rPr>
              <w:t>Medico</w:t>
            </w:r>
            <w:proofErr w:type="gramEnd"/>
            <w:r w:rsidRPr="0017085B">
              <w:rPr>
                <w:rFonts w:ascii="Arial Narrow" w:eastAsia="Arial Narrow" w:hAnsi="Arial Narrow" w:cs="Arial Narrow"/>
                <w:sz w:val="20"/>
                <w:szCs w:val="14"/>
              </w:rPr>
              <w:t xml:space="preserve"> Familiar</w:t>
            </w:r>
          </w:p>
          <w:p w14:paraId="47A95858"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2 </w:t>
            </w:r>
            <w:proofErr w:type="gramStart"/>
            <w:r w:rsidRPr="0017085B">
              <w:rPr>
                <w:rFonts w:ascii="Arial Narrow" w:eastAsia="Arial Narrow" w:hAnsi="Arial Narrow" w:cs="Arial Narrow"/>
                <w:color w:val="000000"/>
                <w:sz w:val="20"/>
                <w:szCs w:val="14"/>
              </w:rPr>
              <w:t>Terapeuta</w:t>
            </w:r>
            <w:proofErr w:type="gramEnd"/>
            <w:r w:rsidRPr="0017085B">
              <w:rPr>
                <w:rFonts w:ascii="Arial Narrow" w:eastAsia="Arial Narrow" w:hAnsi="Arial Narrow" w:cs="Arial Narrow"/>
                <w:color w:val="000000"/>
                <w:sz w:val="20"/>
                <w:szCs w:val="14"/>
              </w:rPr>
              <w:t xml:space="preserve"> ocupacional</w:t>
            </w:r>
          </w:p>
          <w:p w14:paraId="46AF1151"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2 </w:t>
            </w:r>
            <w:proofErr w:type="gramStart"/>
            <w:r w:rsidRPr="0017085B">
              <w:rPr>
                <w:rFonts w:ascii="Arial Narrow" w:eastAsia="Arial Narrow" w:hAnsi="Arial Narrow" w:cs="Arial Narrow"/>
                <w:color w:val="000000"/>
                <w:sz w:val="20"/>
                <w:szCs w:val="14"/>
              </w:rPr>
              <w:t>Terapeuta</w:t>
            </w:r>
            <w:proofErr w:type="gramEnd"/>
            <w:r w:rsidRPr="0017085B">
              <w:rPr>
                <w:rFonts w:ascii="Arial Narrow" w:eastAsia="Arial Narrow" w:hAnsi="Arial Narrow" w:cs="Arial Narrow"/>
                <w:color w:val="000000"/>
                <w:sz w:val="20"/>
                <w:szCs w:val="14"/>
              </w:rPr>
              <w:t xml:space="preserve"> de lenguaje – Fonoaudióloga</w:t>
            </w:r>
          </w:p>
          <w:p w14:paraId="4538391A"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2 </w:t>
            </w:r>
            <w:proofErr w:type="gramStart"/>
            <w:r w:rsidRPr="0017085B">
              <w:rPr>
                <w:rFonts w:ascii="Arial Narrow" w:eastAsia="Arial Narrow" w:hAnsi="Arial Narrow" w:cs="Arial Narrow"/>
                <w:color w:val="000000"/>
                <w:sz w:val="20"/>
                <w:szCs w:val="14"/>
              </w:rPr>
              <w:t>Terapeuta</w:t>
            </w:r>
            <w:proofErr w:type="gramEnd"/>
            <w:r w:rsidRPr="0017085B">
              <w:rPr>
                <w:rFonts w:ascii="Arial Narrow" w:eastAsia="Arial Narrow" w:hAnsi="Arial Narrow" w:cs="Arial Narrow"/>
                <w:color w:val="000000"/>
                <w:sz w:val="20"/>
                <w:szCs w:val="14"/>
              </w:rPr>
              <w:t xml:space="preserve"> respiratoria</w:t>
            </w:r>
          </w:p>
          <w:p w14:paraId="18F36AC5"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3 </w:t>
            </w:r>
            <w:proofErr w:type="gramStart"/>
            <w:r w:rsidRPr="0017085B">
              <w:rPr>
                <w:rFonts w:ascii="Arial Narrow" w:eastAsia="Arial Narrow" w:hAnsi="Arial Narrow" w:cs="Arial Narrow"/>
                <w:color w:val="000000"/>
                <w:sz w:val="20"/>
                <w:szCs w:val="14"/>
              </w:rPr>
              <w:t>Fisioterapeuta</w:t>
            </w:r>
            <w:proofErr w:type="gramEnd"/>
          </w:p>
          <w:p w14:paraId="4D53D69E"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3 </w:t>
            </w:r>
            <w:proofErr w:type="gramStart"/>
            <w:r w:rsidRPr="0017085B">
              <w:rPr>
                <w:rFonts w:ascii="Arial Narrow" w:eastAsia="Arial Narrow" w:hAnsi="Arial Narrow" w:cs="Arial Narrow"/>
                <w:color w:val="000000"/>
                <w:sz w:val="20"/>
                <w:szCs w:val="14"/>
              </w:rPr>
              <w:t>Auxiliar</w:t>
            </w:r>
            <w:proofErr w:type="gramEnd"/>
            <w:r w:rsidRPr="0017085B">
              <w:rPr>
                <w:rFonts w:ascii="Arial Narrow" w:eastAsia="Arial Narrow" w:hAnsi="Arial Narrow" w:cs="Arial Narrow"/>
                <w:color w:val="000000"/>
                <w:sz w:val="20"/>
                <w:szCs w:val="14"/>
              </w:rPr>
              <w:t xml:space="preserve"> de enfermería </w:t>
            </w:r>
          </w:p>
          <w:p w14:paraId="245D3714"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1 </w:t>
            </w:r>
            <w:proofErr w:type="gramStart"/>
            <w:r w:rsidRPr="0017085B">
              <w:rPr>
                <w:rFonts w:ascii="Arial Narrow" w:eastAsia="Arial Narrow" w:hAnsi="Arial Narrow" w:cs="Arial Narrow"/>
                <w:color w:val="000000"/>
                <w:sz w:val="20"/>
                <w:szCs w:val="14"/>
              </w:rPr>
              <w:t>Nutricionista</w:t>
            </w:r>
            <w:proofErr w:type="gramEnd"/>
          </w:p>
          <w:p w14:paraId="2716BF47"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1 </w:t>
            </w:r>
            <w:proofErr w:type="gramStart"/>
            <w:r w:rsidRPr="0017085B">
              <w:rPr>
                <w:rFonts w:ascii="Arial Narrow" w:eastAsia="Arial Narrow" w:hAnsi="Arial Narrow" w:cs="Arial Narrow"/>
                <w:color w:val="000000"/>
                <w:sz w:val="20"/>
                <w:szCs w:val="14"/>
              </w:rPr>
              <w:t>Psicólogo</w:t>
            </w:r>
            <w:proofErr w:type="gramEnd"/>
            <w:r w:rsidRPr="0017085B">
              <w:rPr>
                <w:rFonts w:ascii="Arial Narrow" w:eastAsia="Arial Narrow" w:hAnsi="Arial Narrow" w:cs="Arial Narrow"/>
                <w:color w:val="000000"/>
                <w:sz w:val="20"/>
                <w:szCs w:val="14"/>
              </w:rPr>
              <w:t xml:space="preserve"> (a)</w:t>
            </w:r>
          </w:p>
          <w:p w14:paraId="2EB4C56F"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1 </w:t>
            </w:r>
            <w:proofErr w:type="gramStart"/>
            <w:r w:rsidRPr="0017085B">
              <w:rPr>
                <w:rFonts w:ascii="Arial Narrow" w:eastAsia="Arial Narrow" w:hAnsi="Arial Narrow" w:cs="Arial Narrow"/>
                <w:color w:val="000000"/>
                <w:sz w:val="20"/>
                <w:szCs w:val="14"/>
              </w:rPr>
              <w:t>Trabajador</w:t>
            </w:r>
            <w:proofErr w:type="gramEnd"/>
            <w:r w:rsidRPr="0017085B">
              <w:rPr>
                <w:rFonts w:ascii="Arial Narrow" w:eastAsia="Arial Narrow" w:hAnsi="Arial Narrow" w:cs="Arial Narrow"/>
                <w:color w:val="000000"/>
                <w:sz w:val="20"/>
                <w:szCs w:val="14"/>
              </w:rPr>
              <w:t xml:space="preserve"> social</w:t>
            </w:r>
          </w:p>
          <w:p w14:paraId="68070777" w14:textId="77777777" w:rsidR="00270758" w:rsidRPr="0017085B" w:rsidRDefault="00270758" w:rsidP="00270758">
            <w:pPr>
              <w:numPr>
                <w:ilvl w:val="0"/>
                <w:numId w:val="91"/>
              </w:numPr>
              <w:pBdr>
                <w:top w:val="nil"/>
                <w:left w:val="nil"/>
                <w:bottom w:val="nil"/>
                <w:right w:val="nil"/>
                <w:between w:val="nil"/>
              </w:pBdr>
              <w:suppressAutoHyphens w:val="0"/>
              <w:autoSpaceDN/>
              <w:jc w:val="both"/>
              <w:textAlignment w:val="auto"/>
              <w:rPr>
                <w:rFonts w:ascii="Arial Narrow" w:eastAsia="Arial Narrow" w:hAnsi="Arial Narrow" w:cs="Arial Narrow"/>
                <w:color w:val="000000"/>
                <w:sz w:val="20"/>
                <w:szCs w:val="14"/>
              </w:rPr>
            </w:pPr>
            <w:r w:rsidRPr="0017085B">
              <w:rPr>
                <w:rFonts w:ascii="Arial Narrow" w:eastAsia="Arial Narrow" w:hAnsi="Arial Narrow" w:cs="Arial Narrow"/>
                <w:color w:val="000000"/>
                <w:sz w:val="20"/>
                <w:szCs w:val="14"/>
              </w:rPr>
              <w:t xml:space="preserve">1 </w:t>
            </w:r>
            <w:proofErr w:type="gramStart"/>
            <w:r w:rsidRPr="0017085B">
              <w:rPr>
                <w:rFonts w:ascii="Arial Narrow" w:eastAsia="Arial Narrow" w:hAnsi="Arial Narrow" w:cs="Arial Narrow"/>
                <w:color w:val="000000"/>
                <w:sz w:val="20"/>
                <w:szCs w:val="14"/>
              </w:rPr>
              <w:t>Jefe</w:t>
            </w:r>
            <w:proofErr w:type="gramEnd"/>
            <w:r w:rsidRPr="0017085B">
              <w:rPr>
                <w:rFonts w:ascii="Arial Narrow" w:eastAsia="Arial Narrow" w:hAnsi="Arial Narrow" w:cs="Arial Narrow"/>
                <w:color w:val="000000"/>
                <w:sz w:val="20"/>
                <w:szCs w:val="14"/>
              </w:rPr>
              <w:t xml:space="preserve"> de enfermería</w:t>
            </w:r>
          </w:p>
        </w:tc>
        <w:tc>
          <w:tcPr>
            <w:tcW w:w="0" w:type="auto"/>
            <w:shd w:val="clear" w:color="auto" w:fill="auto"/>
            <w:vAlign w:val="center"/>
          </w:tcPr>
          <w:p w14:paraId="70B65FC1"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F84752A"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401861D" w14:textId="77777777" w:rsidTr="000527DB">
        <w:trPr>
          <w:trHeight w:val="20"/>
        </w:trPr>
        <w:tc>
          <w:tcPr>
            <w:tcW w:w="851" w:type="dxa"/>
            <w:shd w:val="clear" w:color="auto" w:fill="auto"/>
            <w:vAlign w:val="center"/>
          </w:tcPr>
          <w:p w14:paraId="16E4E3D1"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11</w:t>
            </w:r>
          </w:p>
        </w:tc>
        <w:tc>
          <w:tcPr>
            <w:tcW w:w="6486" w:type="dxa"/>
            <w:shd w:val="clear" w:color="auto" w:fill="auto"/>
            <w:vAlign w:val="center"/>
          </w:tcPr>
          <w:p w14:paraId="660489E3"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0" w:type="auto"/>
            <w:shd w:val="clear" w:color="auto" w:fill="auto"/>
            <w:vAlign w:val="center"/>
          </w:tcPr>
          <w:p w14:paraId="572AB5CF"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C8DB911"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5E8765D8" w14:textId="77777777" w:rsidTr="000527DB">
        <w:trPr>
          <w:trHeight w:val="20"/>
        </w:trPr>
        <w:tc>
          <w:tcPr>
            <w:tcW w:w="851" w:type="dxa"/>
            <w:shd w:val="clear" w:color="auto" w:fill="auto"/>
            <w:vAlign w:val="center"/>
          </w:tcPr>
          <w:p w14:paraId="4982BE35"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12</w:t>
            </w:r>
          </w:p>
        </w:tc>
        <w:tc>
          <w:tcPr>
            <w:tcW w:w="6486" w:type="dxa"/>
            <w:shd w:val="clear" w:color="auto" w:fill="auto"/>
            <w:vAlign w:val="center"/>
          </w:tcPr>
          <w:p w14:paraId="37C7CF85"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tener en cuenta estos criterios de valoración de trabajo social y psicología:</w:t>
            </w:r>
          </w:p>
          <w:p w14:paraId="0770FA1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Intervención y activación del Protocolo de Presunto Abandono.</w:t>
            </w:r>
          </w:p>
          <w:p w14:paraId="1437C104"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Ausencia de redes de apoyo.</w:t>
            </w:r>
          </w:p>
          <w:p w14:paraId="39F47CD0"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Identificación de maltrato al paciente.</w:t>
            </w:r>
          </w:p>
          <w:p w14:paraId="7365008A"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Manejo de paciente con enfermedad avanzada terminal en intervenciones de duelo anticipado y voluntades anticipadas.</w:t>
            </w:r>
          </w:p>
          <w:p w14:paraId="04D2AB31"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Violencia Física, psicológica y sexual.</w:t>
            </w:r>
          </w:p>
          <w:p w14:paraId="20FE306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Dificultad en las habilidades de comunicación familiar.</w:t>
            </w:r>
          </w:p>
          <w:p w14:paraId="52946CD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Dificultad en apropiación del rol como cuidador por parte de cada uno de los miembros de la familia.</w:t>
            </w:r>
          </w:p>
          <w:p w14:paraId="232114A8"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Evidencia falta de compromiso en el aporte económico para brindar un bienestar óptimo y con calidad.</w:t>
            </w:r>
          </w:p>
          <w:p w14:paraId="4722379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Identificación de factores de riesgo al interior del domicilio que pueden influir en el bienestar y correcto cuidado del paciente.</w:t>
            </w:r>
          </w:p>
        </w:tc>
        <w:tc>
          <w:tcPr>
            <w:tcW w:w="0" w:type="auto"/>
            <w:shd w:val="clear" w:color="auto" w:fill="auto"/>
            <w:vAlign w:val="center"/>
          </w:tcPr>
          <w:p w14:paraId="06BC5FED"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3B8AB11"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DA58328" w14:textId="77777777" w:rsidTr="000527DB">
        <w:trPr>
          <w:trHeight w:val="20"/>
        </w:trPr>
        <w:tc>
          <w:tcPr>
            <w:tcW w:w="851" w:type="dxa"/>
            <w:shd w:val="clear" w:color="auto" w:fill="auto"/>
            <w:vAlign w:val="center"/>
          </w:tcPr>
          <w:p w14:paraId="0B5AF1EE"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13</w:t>
            </w:r>
          </w:p>
        </w:tc>
        <w:tc>
          <w:tcPr>
            <w:tcW w:w="6486" w:type="dxa"/>
            <w:shd w:val="clear" w:color="auto" w:fill="auto"/>
            <w:vAlign w:val="center"/>
          </w:tcPr>
          <w:p w14:paraId="3AFFDE80"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tener en cuenta estos criterios que debe aplicar el funcionario de Trabajo Social</w:t>
            </w:r>
          </w:p>
          <w:p w14:paraId="0507A055"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Realizar la valoración inicial al paciente con el fin de evaluar la red de apoyo y sus factores de riesgo.</w:t>
            </w:r>
          </w:p>
          <w:p w14:paraId="109E8977"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Intervención y activación del protocolo de presunto abandono en las situaciones y casos de aparente abandono por negligencia</w:t>
            </w:r>
          </w:p>
          <w:p w14:paraId="2D0C50A1"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Familiar o ausencia de redes de apoyo.</w:t>
            </w:r>
          </w:p>
          <w:p w14:paraId="4C7E0562"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Estudiar la funcionalidad del individuo en la familia, mediante el estudio socio económico de la red de apoyo familiar, con los datos</w:t>
            </w:r>
          </w:p>
          <w:p w14:paraId="19A152BA"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correspondientes a:</w:t>
            </w:r>
          </w:p>
          <w:p w14:paraId="5CEF600B"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Datos Generales del Usuario (Nombre y apellidos, cedula, edad, estado civil, y en los usuarios que aplique Grado, Unidad Militar).</w:t>
            </w:r>
          </w:p>
          <w:p w14:paraId="664461DB"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Datos de identificación domiciliaria (dirección y teléfono del domicilio del paciente y de la red de apoyo en donde recibirá los servicios</w:t>
            </w:r>
          </w:p>
          <w:p w14:paraId="686B02EC" w14:textId="77777777" w:rsidR="00270758" w:rsidRPr="0017085B" w:rsidRDefault="00270758" w:rsidP="000527DB">
            <w:pPr>
              <w:jc w:val="both"/>
              <w:rPr>
                <w:rFonts w:ascii="Arial Narrow" w:eastAsia="Arial Narrow" w:hAnsi="Arial Narrow" w:cs="Arial Narrow"/>
                <w:sz w:val="20"/>
                <w:szCs w:val="14"/>
              </w:rPr>
            </w:pPr>
            <w:proofErr w:type="gramStart"/>
            <w:r w:rsidRPr="0017085B">
              <w:rPr>
                <w:rFonts w:ascii="Arial Narrow" w:eastAsia="Arial Narrow" w:hAnsi="Arial Narrow" w:cs="Arial Narrow"/>
                <w:sz w:val="20"/>
                <w:szCs w:val="14"/>
              </w:rPr>
              <w:t>médico asistenciales</w:t>
            </w:r>
            <w:proofErr w:type="gramEnd"/>
            <w:r w:rsidRPr="0017085B">
              <w:rPr>
                <w:rFonts w:ascii="Arial Narrow" w:eastAsia="Arial Narrow" w:hAnsi="Arial Narrow" w:cs="Arial Narrow"/>
                <w:sz w:val="20"/>
                <w:szCs w:val="14"/>
              </w:rPr>
              <w:t>).</w:t>
            </w:r>
          </w:p>
          <w:p w14:paraId="6C5BF4F1"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Diagnóstico de médico de ingreso.</w:t>
            </w:r>
          </w:p>
          <w:p w14:paraId="1ED0C042"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Ingresos y Egresos de la Familia.</w:t>
            </w:r>
          </w:p>
          <w:p w14:paraId="496C5D72"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Vivienda.</w:t>
            </w:r>
          </w:p>
          <w:p w14:paraId="5D49C477"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Salud.</w:t>
            </w:r>
          </w:p>
          <w:p w14:paraId="7202F234"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lastRenderedPageBreak/>
              <w:t>• Alimentación.</w:t>
            </w:r>
          </w:p>
          <w:p w14:paraId="7612A11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Recreación y uso del tiempo libre familiar.</w:t>
            </w:r>
          </w:p>
          <w:p w14:paraId="43BAADE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Dinámica familiar.</w:t>
            </w:r>
          </w:p>
          <w:p w14:paraId="6BAF03F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Genograma.</w:t>
            </w:r>
          </w:p>
          <w:p w14:paraId="3438BEC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Relaciones familiares y legales con los datos laborales si aplica.</w:t>
            </w:r>
          </w:p>
          <w:p w14:paraId="7FFC99CF"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Diagnostico social.</w:t>
            </w:r>
          </w:p>
          <w:p w14:paraId="18A58427"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Lo anterior permite evaluar la estructura interna de la familia y enlaces de sus miembros, el tipo de familia, constitución y formas de relación,</w:t>
            </w:r>
          </w:p>
          <w:p w14:paraId="20CB79A7"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así como facilitar la comprensión del entorno en que se desarrolla la vida del paciente.</w:t>
            </w:r>
          </w:p>
          <w:p w14:paraId="3906B8F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Trabajo Social, detectará oportunamente los factores de riesgo familiares y estructurales de los usuarios con aparente abandono por</w:t>
            </w:r>
          </w:p>
          <w:p w14:paraId="51F27F2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negligencia familiar o ausencia de redes de apoyo, informando al Comité y el Ente competente en los casos a que haya lugar (Defensoría</w:t>
            </w:r>
          </w:p>
          <w:p w14:paraId="5F05919A"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del Pueblo e Instituto Colombiano de Bienestar Familiar con copia a la Personería y Procuraduría) y se realizará seguimiento de los mismos.</w:t>
            </w:r>
          </w:p>
        </w:tc>
        <w:tc>
          <w:tcPr>
            <w:tcW w:w="0" w:type="auto"/>
            <w:shd w:val="clear" w:color="auto" w:fill="auto"/>
            <w:vAlign w:val="center"/>
          </w:tcPr>
          <w:p w14:paraId="73AF99E2"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32AF643F"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9AC51A2" w14:textId="77777777" w:rsidTr="000527DB">
        <w:trPr>
          <w:trHeight w:val="20"/>
        </w:trPr>
        <w:tc>
          <w:tcPr>
            <w:tcW w:w="851" w:type="dxa"/>
            <w:shd w:val="clear" w:color="auto" w:fill="auto"/>
            <w:vAlign w:val="center"/>
          </w:tcPr>
          <w:p w14:paraId="21A546D6"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14</w:t>
            </w:r>
          </w:p>
        </w:tc>
        <w:tc>
          <w:tcPr>
            <w:tcW w:w="6486" w:type="dxa"/>
            <w:shd w:val="clear" w:color="auto" w:fill="auto"/>
            <w:vAlign w:val="bottom"/>
          </w:tcPr>
          <w:p w14:paraId="5C9B4726" w14:textId="77777777" w:rsidR="00270758" w:rsidRPr="0017085B" w:rsidRDefault="00270758" w:rsidP="000527DB">
            <w:pPr>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se compromete a realizar el registro en la Historia clínica de todas las actividades, procedimientos e intervenciones efectuadas al paciente de acuerdo con los lineamientos para el diligenciamiento de la historia clínica emitidos </w:t>
            </w:r>
            <w:proofErr w:type="gramStart"/>
            <w:r w:rsidRPr="0017085B">
              <w:rPr>
                <w:rFonts w:ascii="Arial Narrow" w:eastAsia="Arial Narrow" w:hAnsi="Arial Narrow" w:cs="Arial Narrow"/>
                <w:sz w:val="20"/>
                <w:szCs w:val="14"/>
              </w:rPr>
              <w:t>en  la</w:t>
            </w:r>
            <w:proofErr w:type="gramEnd"/>
            <w:r w:rsidRPr="0017085B">
              <w:rPr>
                <w:rFonts w:ascii="Arial Narrow" w:eastAsia="Arial Narrow" w:hAnsi="Arial Narrow" w:cs="Arial Narrow"/>
                <w:sz w:val="20"/>
                <w:szCs w:val="14"/>
              </w:rPr>
              <w:t xml:space="preserve"> Resolución 1995 de 1999.</w:t>
            </w:r>
          </w:p>
        </w:tc>
        <w:tc>
          <w:tcPr>
            <w:tcW w:w="0" w:type="auto"/>
            <w:shd w:val="clear" w:color="auto" w:fill="auto"/>
            <w:vAlign w:val="center"/>
          </w:tcPr>
          <w:p w14:paraId="4C055A9D"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47222C3"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5DC0105" w14:textId="77777777" w:rsidTr="000527DB">
        <w:trPr>
          <w:trHeight w:val="20"/>
        </w:trPr>
        <w:tc>
          <w:tcPr>
            <w:tcW w:w="851" w:type="dxa"/>
            <w:shd w:val="clear" w:color="auto" w:fill="auto"/>
            <w:vAlign w:val="center"/>
          </w:tcPr>
          <w:p w14:paraId="52C46F92"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15</w:t>
            </w:r>
          </w:p>
        </w:tc>
        <w:tc>
          <w:tcPr>
            <w:tcW w:w="6486" w:type="dxa"/>
            <w:shd w:val="clear" w:color="auto" w:fill="auto"/>
            <w:vAlign w:val="center"/>
          </w:tcPr>
          <w:p w14:paraId="54F904F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 manifestar por </w:t>
            </w:r>
            <w:proofErr w:type="gramStart"/>
            <w:r w:rsidRPr="0017085B">
              <w:rPr>
                <w:rFonts w:ascii="Arial Narrow" w:eastAsia="Arial Narrow" w:hAnsi="Arial Narrow" w:cs="Arial Narrow"/>
                <w:sz w:val="20"/>
                <w:szCs w:val="14"/>
              </w:rPr>
              <w:t>escrito  que</w:t>
            </w:r>
            <w:proofErr w:type="gramEnd"/>
            <w:r w:rsidRPr="0017085B">
              <w:rPr>
                <w:rFonts w:ascii="Arial Narrow" w:eastAsia="Arial Narrow" w:hAnsi="Arial Narrow" w:cs="Arial Narrow"/>
                <w:sz w:val="20"/>
                <w:szCs w:val="14"/>
              </w:rPr>
              <w:t xml:space="preserve"> el tiempo de asignación del personal idóneo domiciliario para la prestación del servicio requerido luego de la autorización por parte del ESM no será mayor a un día.</w:t>
            </w:r>
          </w:p>
        </w:tc>
        <w:tc>
          <w:tcPr>
            <w:tcW w:w="0" w:type="auto"/>
            <w:shd w:val="clear" w:color="auto" w:fill="auto"/>
            <w:vAlign w:val="center"/>
          </w:tcPr>
          <w:p w14:paraId="704031CC"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69C3568B"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52390ACC" w14:textId="77777777" w:rsidTr="000527DB">
        <w:trPr>
          <w:trHeight w:val="20"/>
        </w:trPr>
        <w:tc>
          <w:tcPr>
            <w:tcW w:w="851" w:type="dxa"/>
            <w:shd w:val="clear" w:color="auto" w:fill="auto"/>
            <w:vAlign w:val="center"/>
          </w:tcPr>
          <w:p w14:paraId="641FCD38"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16</w:t>
            </w:r>
          </w:p>
        </w:tc>
        <w:tc>
          <w:tcPr>
            <w:tcW w:w="6486" w:type="dxa"/>
            <w:shd w:val="clear" w:color="auto" w:fill="auto"/>
            <w:vAlign w:val="center"/>
          </w:tcPr>
          <w:p w14:paraId="3310C439"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se compromete a presentar informe mensual sobre los avances, estado, tratamiento, cumplimiento de </w:t>
            </w:r>
            <w:proofErr w:type="gramStart"/>
            <w:r w:rsidRPr="0017085B">
              <w:rPr>
                <w:rFonts w:ascii="Arial Narrow" w:eastAsia="Arial Narrow" w:hAnsi="Arial Narrow" w:cs="Arial Narrow"/>
                <w:sz w:val="20"/>
                <w:szCs w:val="14"/>
              </w:rPr>
              <w:t>deberes  de</w:t>
            </w:r>
            <w:proofErr w:type="gramEnd"/>
            <w:r w:rsidRPr="0017085B">
              <w:rPr>
                <w:rFonts w:ascii="Arial Narrow" w:eastAsia="Arial Narrow" w:hAnsi="Arial Narrow" w:cs="Arial Narrow"/>
                <w:sz w:val="20"/>
                <w:szCs w:val="14"/>
              </w:rPr>
              <w:t xml:space="preserve"> los cuidadores  y familiares y  recomendaciones dadas a los pacientes a el Coordinador del Programa en medio magnético y / o físico.</w:t>
            </w:r>
          </w:p>
        </w:tc>
        <w:tc>
          <w:tcPr>
            <w:tcW w:w="0" w:type="auto"/>
            <w:shd w:val="clear" w:color="auto" w:fill="auto"/>
            <w:vAlign w:val="center"/>
          </w:tcPr>
          <w:p w14:paraId="2544813F"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501F0CC0"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1598D1CF" w14:textId="77777777" w:rsidTr="000527DB">
        <w:trPr>
          <w:trHeight w:val="20"/>
        </w:trPr>
        <w:tc>
          <w:tcPr>
            <w:tcW w:w="851" w:type="dxa"/>
            <w:shd w:val="clear" w:color="auto" w:fill="auto"/>
            <w:vAlign w:val="center"/>
          </w:tcPr>
          <w:p w14:paraId="71602745"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17</w:t>
            </w:r>
          </w:p>
        </w:tc>
        <w:tc>
          <w:tcPr>
            <w:tcW w:w="6486" w:type="dxa"/>
            <w:shd w:val="clear" w:color="auto" w:fill="auto"/>
            <w:vAlign w:val="bottom"/>
          </w:tcPr>
          <w:p w14:paraId="10CF893E"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presentar certificación de cumplimiento de la Normatividad Sistema de gestión de Seguridad y Salud en el trabajo. (Salud ocupacional y jornada de trabajo.) Y manifestar por escrito que los turnos de 12 horas, será la jornada máxima para cada profesional del área asistencial.</w:t>
            </w:r>
          </w:p>
        </w:tc>
        <w:tc>
          <w:tcPr>
            <w:tcW w:w="0" w:type="auto"/>
            <w:shd w:val="clear" w:color="auto" w:fill="auto"/>
            <w:vAlign w:val="center"/>
          </w:tcPr>
          <w:p w14:paraId="04D0B6B7"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55FE3DE1"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15326505" w14:textId="77777777" w:rsidTr="000527DB">
        <w:trPr>
          <w:trHeight w:val="20"/>
        </w:trPr>
        <w:tc>
          <w:tcPr>
            <w:tcW w:w="851" w:type="dxa"/>
            <w:shd w:val="clear" w:color="auto" w:fill="auto"/>
            <w:vAlign w:val="center"/>
          </w:tcPr>
          <w:p w14:paraId="22B5A959"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18</w:t>
            </w:r>
          </w:p>
        </w:tc>
        <w:tc>
          <w:tcPr>
            <w:tcW w:w="6486" w:type="dxa"/>
            <w:shd w:val="clear" w:color="auto" w:fill="auto"/>
            <w:vAlign w:val="center"/>
          </w:tcPr>
          <w:p w14:paraId="2E2E892F"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 presentar documento debidamente firmado por la autoridad competente, certificado de que la empresa no posee </w:t>
            </w:r>
            <w:proofErr w:type="gramStart"/>
            <w:r w:rsidRPr="0017085B">
              <w:rPr>
                <w:rFonts w:ascii="Arial Narrow" w:eastAsia="Arial Narrow" w:hAnsi="Arial Narrow" w:cs="Arial Narrow"/>
                <w:sz w:val="20"/>
                <w:szCs w:val="14"/>
              </w:rPr>
              <w:t>sanciones  y</w:t>
            </w:r>
            <w:proofErr w:type="gramEnd"/>
            <w:r w:rsidRPr="0017085B">
              <w:rPr>
                <w:rFonts w:ascii="Arial Narrow" w:eastAsia="Arial Narrow" w:hAnsi="Arial Narrow" w:cs="Arial Narrow"/>
                <w:sz w:val="20"/>
                <w:szCs w:val="14"/>
              </w:rPr>
              <w:t xml:space="preserve"> multas a la fecha en la oficina del ministerio de trabajo</w:t>
            </w:r>
            <w:r>
              <w:rPr>
                <w:rFonts w:ascii="Arial Narrow" w:eastAsia="Arial Narrow" w:hAnsi="Arial Narrow" w:cs="Arial Narrow"/>
                <w:sz w:val="20"/>
                <w:szCs w:val="14"/>
              </w:rPr>
              <w:t xml:space="preserve"> dicho documento no debe ser superior a 30 días de la presentación de la oferta.</w:t>
            </w:r>
          </w:p>
        </w:tc>
        <w:tc>
          <w:tcPr>
            <w:tcW w:w="0" w:type="auto"/>
            <w:shd w:val="clear" w:color="auto" w:fill="auto"/>
            <w:vAlign w:val="center"/>
          </w:tcPr>
          <w:p w14:paraId="4A519F59"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385AF9EA"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3D701572" w14:textId="77777777" w:rsidTr="000527DB">
        <w:trPr>
          <w:trHeight w:val="20"/>
        </w:trPr>
        <w:tc>
          <w:tcPr>
            <w:tcW w:w="851" w:type="dxa"/>
            <w:shd w:val="clear" w:color="auto" w:fill="auto"/>
            <w:vAlign w:val="center"/>
          </w:tcPr>
          <w:p w14:paraId="495A3095"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19</w:t>
            </w:r>
          </w:p>
        </w:tc>
        <w:tc>
          <w:tcPr>
            <w:tcW w:w="6486" w:type="dxa"/>
            <w:shd w:val="clear" w:color="auto" w:fill="auto"/>
            <w:vAlign w:val="bottom"/>
          </w:tcPr>
          <w:p w14:paraId="24068DB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deberá presentar certificación firmada por el representante legal en donde </w:t>
            </w:r>
            <w:proofErr w:type="gramStart"/>
            <w:r w:rsidRPr="0017085B">
              <w:rPr>
                <w:rFonts w:ascii="Arial Narrow" w:eastAsia="Arial Narrow" w:hAnsi="Arial Narrow" w:cs="Arial Narrow"/>
                <w:sz w:val="20"/>
                <w:szCs w:val="14"/>
              </w:rPr>
              <w:t>dispondrá  de</w:t>
            </w:r>
            <w:proofErr w:type="gramEnd"/>
            <w:r w:rsidRPr="0017085B">
              <w:rPr>
                <w:rFonts w:ascii="Arial Narrow" w:eastAsia="Arial Narrow" w:hAnsi="Arial Narrow" w:cs="Arial Narrow"/>
                <w:sz w:val="20"/>
                <w:szCs w:val="14"/>
              </w:rPr>
              <w:t xml:space="preserve"> una persona encargada de la coordinación  y una línea telefónica directa para garantizar el acceso  a la información para resolver cualquier inquietud  e informar novedades procedimientos, tratamientos, quejas, programaciones y en general para la atención de los pacientes garantizando.</w:t>
            </w:r>
          </w:p>
        </w:tc>
        <w:tc>
          <w:tcPr>
            <w:tcW w:w="0" w:type="auto"/>
            <w:shd w:val="clear" w:color="auto" w:fill="auto"/>
            <w:vAlign w:val="center"/>
          </w:tcPr>
          <w:p w14:paraId="2A7740D5"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3BFEEA52"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77F69356" w14:textId="77777777" w:rsidTr="000527DB">
        <w:trPr>
          <w:trHeight w:val="20"/>
        </w:trPr>
        <w:tc>
          <w:tcPr>
            <w:tcW w:w="851" w:type="dxa"/>
            <w:shd w:val="clear" w:color="auto" w:fill="auto"/>
            <w:vAlign w:val="center"/>
          </w:tcPr>
          <w:p w14:paraId="0FF37F19"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20</w:t>
            </w:r>
          </w:p>
        </w:tc>
        <w:tc>
          <w:tcPr>
            <w:tcW w:w="6486" w:type="dxa"/>
            <w:shd w:val="clear" w:color="auto" w:fill="auto"/>
            <w:vAlign w:val="bottom"/>
          </w:tcPr>
          <w:p w14:paraId="0B5F9CE7" w14:textId="77777777" w:rsidR="00270758" w:rsidRPr="0017085B" w:rsidRDefault="00270758" w:rsidP="000527DB">
            <w:pPr>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 certificar por escrito y entregar junto con la propuesto en único documento que se compromete a lo siguiente:                                                             </w:t>
            </w:r>
            <w:r w:rsidRPr="0017085B">
              <w:rPr>
                <w:rFonts w:ascii="Arial Narrow" w:eastAsia="Arial Narrow" w:hAnsi="Arial Narrow" w:cs="Arial Narrow"/>
                <w:sz w:val="20"/>
                <w:szCs w:val="14"/>
              </w:rPr>
              <w:br/>
              <w:t>• En caso de fallecimiento del paciente la entidad no debe facturar ni cobrar las órdenes no ejecutadas, debe informar inmediatamente al Comité de atención domiciliaria y hace llegar copia de las órdenes de servicio no realizadas a la coordinación del programa de atención domiciliaria.</w:t>
            </w:r>
            <w:r w:rsidRPr="0017085B">
              <w:rPr>
                <w:rFonts w:ascii="Arial Narrow" w:eastAsia="Arial Narrow" w:hAnsi="Arial Narrow" w:cs="Arial Narrow"/>
                <w:sz w:val="20"/>
                <w:szCs w:val="14"/>
              </w:rPr>
              <w:br/>
              <w:t>• Se debe garantizar el manejo de la historia clínica de cada paciente, con sus respectivos registros profesionales, evolución y manejo.</w:t>
            </w:r>
            <w:r w:rsidRPr="0017085B">
              <w:rPr>
                <w:rFonts w:ascii="Arial Narrow" w:eastAsia="Arial Narrow" w:hAnsi="Arial Narrow" w:cs="Arial Narrow"/>
                <w:sz w:val="20"/>
                <w:szCs w:val="14"/>
              </w:rPr>
              <w:br/>
              <w:t>• No se debe hacer sesiones dobles de ninguna terapia solo en caso de autorizados por el comité técnico científico de atención domiciliaria y el supervisor del contrato.</w:t>
            </w:r>
            <w:r w:rsidRPr="0017085B">
              <w:rPr>
                <w:rFonts w:ascii="Arial Narrow" w:eastAsia="Arial Narrow" w:hAnsi="Arial Narrow" w:cs="Arial Narrow"/>
                <w:sz w:val="20"/>
                <w:szCs w:val="14"/>
              </w:rPr>
              <w:br/>
              <w:t>• Las terapias respiratorias deben ser realizadas por el profesional en Terapia Respiratoria.</w:t>
            </w:r>
            <w:r w:rsidRPr="0017085B">
              <w:rPr>
                <w:rFonts w:ascii="Arial Narrow" w:eastAsia="Arial Narrow" w:hAnsi="Arial Narrow" w:cs="Arial Narrow"/>
                <w:sz w:val="20"/>
                <w:szCs w:val="14"/>
              </w:rPr>
              <w:br/>
              <w:t>• Las enfermeras y demás profesionales deben tener sus equipos básicos para el manejo de signos vitales.</w:t>
            </w:r>
            <w:r w:rsidRPr="0017085B">
              <w:rPr>
                <w:rFonts w:ascii="Arial Narrow" w:eastAsia="Arial Narrow" w:hAnsi="Arial Narrow" w:cs="Arial Narrow"/>
                <w:sz w:val="20"/>
                <w:szCs w:val="14"/>
              </w:rPr>
              <w:br/>
              <w:t xml:space="preserve">• Formular, de acuerdo  a las políticas y criterios establecidos mediante Acuerdo 052 de 2013 del Consejo Superior de  Sanidad Militar y Policial o normas que lo modifiquen.  Como el cuerdo 080 20211. Acuerdo 080/2022, Directiva Permanente </w:t>
            </w:r>
            <w:r w:rsidRPr="0017085B">
              <w:rPr>
                <w:rFonts w:ascii="Arial Narrow" w:eastAsia="Arial Narrow" w:hAnsi="Arial Narrow" w:cs="Arial Narrow"/>
                <w:sz w:val="20"/>
                <w:szCs w:val="14"/>
              </w:rPr>
              <w:lastRenderedPageBreak/>
              <w:t>0041 del 2016.</w:t>
            </w:r>
            <w:r w:rsidRPr="0017085B">
              <w:rPr>
                <w:rFonts w:ascii="Arial Narrow" w:eastAsia="Arial Narrow" w:hAnsi="Arial Narrow" w:cs="Arial Narrow"/>
                <w:sz w:val="20"/>
                <w:szCs w:val="14"/>
              </w:rPr>
              <w:br/>
              <w:t>• El Auxiliar de enfermería asignado deberá  realizar Capacitación a cuidador encargado del paciente.</w:t>
            </w:r>
            <w:r w:rsidRPr="0017085B">
              <w:rPr>
                <w:rFonts w:ascii="Arial Narrow" w:eastAsia="Arial Narrow" w:hAnsi="Arial Narrow" w:cs="Arial Narrow"/>
                <w:sz w:val="20"/>
                <w:szCs w:val="14"/>
              </w:rPr>
              <w:br/>
              <w:t xml:space="preserve">• Previa realización de las curaciones la Enfermera Jefe debe hacer un  Diagnóstico de la lesión y presentar el plan de tratamiento a el coordinador del programa para su autorización </w:t>
            </w:r>
            <w:r w:rsidRPr="0017085B">
              <w:rPr>
                <w:rFonts w:ascii="Arial Narrow" w:eastAsia="Arial Narrow" w:hAnsi="Arial Narrow" w:cs="Arial Narrow"/>
                <w:sz w:val="20"/>
                <w:szCs w:val="14"/>
              </w:rPr>
              <w:br/>
              <w:t>• De no contar con la presencia de cuidador familiar en el domicilio del paciente  el servicio de auxiliar de enfermería  no será prestado eventualmente y debe ser informado de inmediato al coordinador del programa del DMCAL.</w:t>
            </w:r>
            <w:r w:rsidRPr="0017085B">
              <w:rPr>
                <w:rFonts w:ascii="Arial Narrow" w:eastAsia="Arial Narrow" w:hAnsi="Arial Narrow" w:cs="Arial Narrow"/>
                <w:sz w:val="20"/>
                <w:szCs w:val="14"/>
              </w:rPr>
              <w:br/>
              <w:t>• Los  cateterismos vesicales, la colocación de enema las curaciones de baja y mediana complejidad, la toma de glucómetros así como la administración de medicamentos  a horario hacen parte de las funciones a realizar por el Auxiliar de enfermería durante su turno y no deben ser cobrados como evento.</w:t>
            </w:r>
          </w:p>
        </w:tc>
        <w:tc>
          <w:tcPr>
            <w:tcW w:w="0" w:type="auto"/>
            <w:shd w:val="clear" w:color="auto" w:fill="auto"/>
            <w:vAlign w:val="center"/>
          </w:tcPr>
          <w:p w14:paraId="6E1313F2"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6CF1166F"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30F2DE06" w14:textId="77777777" w:rsidTr="000527DB">
        <w:trPr>
          <w:trHeight w:val="20"/>
        </w:trPr>
        <w:tc>
          <w:tcPr>
            <w:tcW w:w="851" w:type="dxa"/>
            <w:shd w:val="clear" w:color="auto" w:fill="auto"/>
            <w:vAlign w:val="center"/>
          </w:tcPr>
          <w:p w14:paraId="497F438D"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21</w:t>
            </w:r>
          </w:p>
        </w:tc>
        <w:tc>
          <w:tcPr>
            <w:tcW w:w="6486" w:type="dxa"/>
            <w:shd w:val="clear" w:color="auto" w:fill="auto"/>
            <w:vAlign w:val="bottom"/>
          </w:tcPr>
          <w:p w14:paraId="324F550F"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Certificado por escrito del compromiso a diligenciar los formatos establecidos por la Dirección de Sanidad para el reporte trimestral de los pacientes inscritos al programa, los servicios que reciben actualmente y los costos generados. Los cuales deben ser enviados los cinco (5) primeros días de enero, febrero, marzo, abril, mayo, junio, julio, agosto, septiembre, octubre y noviembre y diciembre.</w:t>
            </w:r>
          </w:p>
        </w:tc>
        <w:tc>
          <w:tcPr>
            <w:tcW w:w="0" w:type="auto"/>
            <w:shd w:val="clear" w:color="auto" w:fill="auto"/>
            <w:vAlign w:val="center"/>
          </w:tcPr>
          <w:p w14:paraId="287EFC50"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AA25711"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1CB9C2F" w14:textId="77777777" w:rsidTr="000527DB">
        <w:trPr>
          <w:trHeight w:val="20"/>
        </w:trPr>
        <w:tc>
          <w:tcPr>
            <w:tcW w:w="851" w:type="dxa"/>
            <w:shd w:val="clear" w:color="auto" w:fill="auto"/>
            <w:vAlign w:val="center"/>
          </w:tcPr>
          <w:p w14:paraId="703C6484"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22</w:t>
            </w:r>
          </w:p>
        </w:tc>
        <w:tc>
          <w:tcPr>
            <w:tcW w:w="6486" w:type="dxa"/>
            <w:shd w:val="clear" w:color="auto" w:fill="auto"/>
            <w:vAlign w:val="bottom"/>
          </w:tcPr>
          <w:p w14:paraId="57E92213"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deberá certificar mediante oficio que las ordenes medicas requeridas por cada paciente inscrito al programa de Atención Domiciliaria,  deberán ser autorizadas antes de las prestación de los servicios, es decir en ningún caso se deberán prestar los servicios si no se cuenta con la autorización respectiva del DMCAL, para ello la entidad contratada deberá radicar las ordenes médicas que requieran autorización los 25 días de cada mes para que el área de auditoria del DMCAL pueda realizar el trámite pertinente para la autorización y de esta manera la entidad contratada pueda prestar los servicios a partir del primer día del mes siguiente</w:t>
            </w:r>
          </w:p>
        </w:tc>
        <w:tc>
          <w:tcPr>
            <w:tcW w:w="0" w:type="auto"/>
            <w:shd w:val="clear" w:color="auto" w:fill="auto"/>
            <w:vAlign w:val="center"/>
          </w:tcPr>
          <w:p w14:paraId="25CD1223"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473D9D62"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4197D75" w14:textId="77777777" w:rsidTr="000527DB">
        <w:trPr>
          <w:trHeight w:val="20"/>
        </w:trPr>
        <w:tc>
          <w:tcPr>
            <w:tcW w:w="851" w:type="dxa"/>
            <w:shd w:val="clear" w:color="auto" w:fill="auto"/>
            <w:vAlign w:val="center"/>
          </w:tcPr>
          <w:p w14:paraId="1B3379EA"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23</w:t>
            </w:r>
          </w:p>
        </w:tc>
        <w:tc>
          <w:tcPr>
            <w:tcW w:w="6486" w:type="dxa"/>
            <w:shd w:val="clear" w:color="auto" w:fill="auto"/>
            <w:vAlign w:val="bottom"/>
          </w:tcPr>
          <w:p w14:paraId="20D8BA63"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La entidad adjudicada será responsable de elevar mediante oficio la solicitud de ambulancia al DMCAL, cuando un paciente requiera traslado para cumplimiento de citas en la Red Externa, siempre y cuando sea pertinente y esté justificado mediante Historia Clínica. </w:t>
            </w:r>
          </w:p>
        </w:tc>
        <w:tc>
          <w:tcPr>
            <w:tcW w:w="0" w:type="auto"/>
            <w:shd w:val="clear" w:color="auto" w:fill="auto"/>
            <w:vAlign w:val="center"/>
          </w:tcPr>
          <w:p w14:paraId="35731A2B"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BBFB1EC"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19069D33" w14:textId="77777777" w:rsidTr="000527DB">
        <w:trPr>
          <w:trHeight w:val="20"/>
        </w:trPr>
        <w:tc>
          <w:tcPr>
            <w:tcW w:w="851" w:type="dxa"/>
            <w:shd w:val="clear" w:color="auto" w:fill="auto"/>
            <w:vAlign w:val="center"/>
          </w:tcPr>
          <w:p w14:paraId="00EEB95D"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24</w:t>
            </w:r>
          </w:p>
        </w:tc>
        <w:tc>
          <w:tcPr>
            <w:tcW w:w="6486" w:type="dxa"/>
            <w:shd w:val="clear" w:color="auto" w:fill="auto"/>
            <w:vAlign w:val="center"/>
          </w:tcPr>
          <w:p w14:paraId="6149DFA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prestación de esos servicios ante la DIRECCÍÓN DE SANIDAD EJERCITO - DISPENSARIO MEDICO DE CALI.</w:t>
            </w:r>
          </w:p>
        </w:tc>
        <w:tc>
          <w:tcPr>
            <w:tcW w:w="0" w:type="auto"/>
            <w:shd w:val="clear" w:color="auto" w:fill="auto"/>
            <w:vAlign w:val="center"/>
          </w:tcPr>
          <w:p w14:paraId="6A16E735"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BB0CF1F"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3393042E" w14:textId="77777777" w:rsidTr="000527DB">
        <w:trPr>
          <w:trHeight w:val="20"/>
        </w:trPr>
        <w:tc>
          <w:tcPr>
            <w:tcW w:w="851" w:type="dxa"/>
            <w:shd w:val="clear" w:color="auto" w:fill="auto"/>
            <w:vAlign w:val="center"/>
          </w:tcPr>
          <w:p w14:paraId="2DC96533"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25</w:t>
            </w:r>
          </w:p>
        </w:tc>
        <w:tc>
          <w:tcPr>
            <w:tcW w:w="6486" w:type="dxa"/>
            <w:shd w:val="clear" w:color="auto" w:fill="auto"/>
            <w:vAlign w:val="bottom"/>
          </w:tcPr>
          <w:p w14:paraId="223C2DC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Permitir a los funcionarios designados por EL DISPENSARIO MEDICO DE CALI, efectuar todas aquellas actividades de auditoria, conducentes a supervisar la ejecución del contrato y el avance en la recuperación de los pacientes</w:t>
            </w:r>
          </w:p>
        </w:tc>
        <w:tc>
          <w:tcPr>
            <w:tcW w:w="0" w:type="auto"/>
            <w:shd w:val="clear" w:color="auto" w:fill="auto"/>
            <w:vAlign w:val="center"/>
          </w:tcPr>
          <w:p w14:paraId="79B59D88"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476973F9"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17EB04CA" w14:textId="77777777" w:rsidTr="000527DB">
        <w:trPr>
          <w:trHeight w:val="20"/>
        </w:trPr>
        <w:tc>
          <w:tcPr>
            <w:tcW w:w="851" w:type="dxa"/>
            <w:shd w:val="clear" w:color="auto" w:fill="auto"/>
            <w:vAlign w:val="center"/>
          </w:tcPr>
          <w:p w14:paraId="2A1421B1"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26</w:t>
            </w:r>
          </w:p>
        </w:tc>
        <w:tc>
          <w:tcPr>
            <w:tcW w:w="6486" w:type="dxa"/>
            <w:shd w:val="clear" w:color="auto" w:fill="auto"/>
            <w:vAlign w:val="bottom"/>
          </w:tcPr>
          <w:p w14:paraId="615D59FE"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 El oferente informará al supervisor del contrato dentro de los primeros 5 (cinco) días del mes, el consumo mensual con el porcentaje de ejecución del contrato</w:t>
            </w:r>
          </w:p>
        </w:tc>
        <w:tc>
          <w:tcPr>
            <w:tcW w:w="0" w:type="auto"/>
            <w:shd w:val="clear" w:color="auto" w:fill="auto"/>
            <w:vAlign w:val="center"/>
          </w:tcPr>
          <w:p w14:paraId="5552452E"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5034E2BB"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E9F04B5" w14:textId="77777777" w:rsidTr="000527DB">
        <w:trPr>
          <w:trHeight w:val="20"/>
        </w:trPr>
        <w:tc>
          <w:tcPr>
            <w:tcW w:w="851" w:type="dxa"/>
            <w:shd w:val="clear" w:color="auto" w:fill="auto"/>
            <w:vAlign w:val="center"/>
          </w:tcPr>
          <w:p w14:paraId="2E237F98"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27</w:t>
            </w:r>
          </w:p>
        </w:tc>
        <w:tc>
          <w:tcPr>
            <w:tcW w:w="6486" w:type="dxa"/>
            <w:shd w:val="clear" w:color="auto" w:fill="auto"/>
            <w:vAlign w:val="bottom"/>
          </w:tcPr>
          <w:p w14:paraId="22E2A544"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deberá anexar el listado de precios de los insumos médicos quirúrgicos ofertados para la prestación del servicio que requieran los pacientes inscritos al programa de atención domiciliaria del DMCAL</w:t>
            </w:r>
          </w:p>
        </w:tc>
        <w:tc>
          <w:tcPr>
            <w:tcW w:w="0" w:type="auto"/>
            <w:shd w:val="clear" w:color="auto" w:fill="auto"/>
            <w:vAlign w:val="center"/>
          </w:tcPr>
          <w:p w14:paraId="6BEADA46"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BC48E97"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1F350C4" w14:textId="77777777" w:rsidTr="000527DB">
        <w:trPr>
          <w:trHeight w:val="20"/>
        </w:trPr>
        <w:tc>
          <w:tcPr>
            <w:tcW w:w="851" w:type="dxa"/>
            <w:shd w:val="clear" w:color="auto" w:fill="auto"/>
            <w:vAlign w:val="center"/>
          </w:tcPr>
          <w:p w14:paraId="25846308"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28</w:t>
            </w:r>
          </w:p>
        </w:tc>
        <w:tc>
          <w:tcPr>
            <w:tcW w:w="6486" w:type="dxa"/>
            <w:shd w:val="clear" w:color="auto" w:fill="auto"/>
            <w:vAlign w:val="center"/>
          </w:tcPr>
          <w:p w14:paraId="62D7E420"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b/>
                <w:sz w:val="20"/>
                <w:szCs w:val="14"/>
              </w:rPr>
              <w:t>CERTIFICACIÓN DE COBERTURA GEOGRÁFICA</w:t>
            </w:r>
            <w:r w:rsidRPr="0017085B">
              <w:rPr>
                <w:rFonts w:ascii="Arial Narrow" w:eastAsia="Arial Narrow" w:hAnsi="Arial Narrow" w:cs="Arial Narrow"/>
                <w:sz w:val="20"/>
                <w:szCs w:val="14"/>
              </w:rPr>
              <w:t xml:space="preserve"> el oferente deberá presentar con su oferta CERTIFICACIÓN DE COBERTURA GEOGRÁFICA EN EL DEPARTAMENTO DE VALLE DEL CAUCA AREA RURAL, URBANA y firmada por Representante Legal.</w:t>
            </w:r>
          </w:p>
        </w:tc>
        <w:tc>
          <w:tcPr>
            <w:tcW w:w="0" w:type="auto"/>
            <w:shd w:val="clear" w:color="auto" w:fill="auto"/>
            <w:vAlign w:val="center"/>
          </w:tcPr>
          <w:p w14:paraId="0F577EA3"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AA1F2FB"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05278DD" w14:textId="77777777" w:rsidTr="000527DB">
        <w:trPr>
          <w:trHeight w:val="20"/>
        </w:trPr>
        <w:tc>
          <w:tcPr>
            <w:tcW w:w="851" w:type="dxa"/>
            <w:shd w:val="clear" w:color="auto" w:fill="auto"/>
            <w:vAlign w:val="center"/>
          </w:tcPr>
          <w:p w14:paraId="0E6E30EB"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29</w:t>
            </w:r>
          </w:p>
        </w:tc>
        <w:tc>
          <w:tcPr>
            <w:tcW w:w="6486" w:type="dxa"/>
            <w:shd w:val="clear" w:color="auto" w:fill="auto"/>
            <w:vAlign w:val="center"/>
          </w:tcPr>
          <w:p w14:paraId="34576650"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certificara por escrito mediante oficio firmado por el representante Legal que realizara auditorias domiciliarias mensuales a los procesos y procedimientos realizados por el personal asistencial, a los pacientes crónicos con ventilación mecánica y a los casos especiales reportados por el comité de atención domiciliaria del Dispensario Médico sin que genere ningún sobre costo al DMCAL.</w:t>
            </w:r>
          </w:p>
        </w:tc>
        <w:tc>
          <w:tcPr>
            <w:tcW w:w="0" w:type="auto"/>
            <w:shd w:val="clear" w:color="auto" w:fill="auto"/>
            <w:vAlign w:val="center"/>
          </w:tcPr>
          <w:p w14:paraId="17FCD4B8"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59795F86"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79985609" w14:textId="77777777" w:rsidTr="000527DB">
        <w:trPr>
          <w:trHeight w:val="20"/>
        </w:trPr>
        <w:tc>
          <w:tcPr>
            <w:tcW w:w="851" w:type="dxa"/>
            <w:shd w:val="clear" w:color="auto" w:fill="auto"/>
            <w:vAlign w:val="center"/>
          </w:tcPr>
          <w:p w14:paraId="16F38051"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30</w:t>
            </w:r>
          </w:p>
        </w:tc>
        <w:tc>
          <w:tcPr>
            <w:tcW w:w="6486" w:type="dxa"/>
            <w:shd w:val="clear" w:color="auto" w:fill="auto"/>
            <w:vAlign w:val="center"/>
          </w:tcPr>
          <w:p w14:paraId="168E689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En caso de defunciones el oferente debe llenar el certificado de defunción, el cual lo </w:t>
            </w:r>
            <w:r w:rsidRPr="0017085B">
              <w:rPr>
                <w:rFonts w:ascii="Arial Narrow" w:eastAsia="Arial Narrow" w:hAnsi="Arial Narrow" w:cs="Arial Narrow"/>
                <w:sz w:val="20"/>
                <w:szCs w:val="14"/>
              </w:rPr>
              <w:lastRenderedPageBreak/>
              <w:t>solicita en urgencias DMCAL, debe hacerlo llegar máximo 72 horas.</w:t>
            </w:r>
          </w:p>
        </w:tc>
        <w:tc>
          <w:tcPr>
            <w:tcW w:w="0" w:type="auto"/>
            <w:shd w:val="clear" w:color="auto" w:fill="auto"/>
            <w:vAlign w:val="center"/>
          </w:tcPr>
          <w:p w14:paraId="704F0F11"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401F172"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243B6EE6" w14:textId="77777777" w:rsidTr="000527DB">
        <w:trPr>
          <w:trHeight w:val="20"/>
        </w:trPr>
        <w:tc>
          <w:tcPr>
            <w:tcW w:w="851" w:type="dxa"/>
            <w:shd w:val="clear" w:color="auto" w:fill="auto"/>
            <w:vAlign w:val="center"/>
          </w:tcPr>
          <w:p w14:paraId="64299D3D"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31</w:t>
            </w:r>
          </w:p>
        </w:tc>
        <w:tc>
          <w:tcPr>
            <w:tcW w:w="6486" w:type="dxa"/>
            <w:shd w:val="clear" w:color="auto" w:fill="auto"/>
            <w:vAlign w:val="center"/>
          </w:tcPr>
          <w:p w14:paraId="2B8224A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contratante de hacer llegar el acta de los insumos</w:t>
            </w:r>
          </w:p>
        </w:tc>
        <w:tc>
          <w:tcPr>
            <w:tcW w:w="0" w:type="auto"/>
            <w:shd w:val="clear" w:color="auto" w:fill="auto"/>
            <w:vAlign w:val="center"/>
          </w:tcPr>
          <w:p w14:paraId="3AC5A976"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4C02D893"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1F6CA35E" w14:textId="77777777" w:rsidTr="000527DB">
        <w:trPr>
          <w:trHeight w:val="20"/>
        </w:trPr>
        <w:tc>
          <w:tcPr>
            <w:tcW w:w="851" w:type="dxa"/>
            <w:shd w:val="clear" w:color="auto" w:fill="auto"/>
            <w:vAlign w:val="center"/>
          </w:tcPr>
          <w:p w14:paraId="171A2BD3"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32</w:t>
            </w:r>
          </w:p>
        </w:tc>
        <w:tc>
          <w:tcPr>
            <w:tcW w:w="6486" w:type="dxa"/>
            <w:shd w:val="clear" w:color="auto" w:fill="auto"/>
            <w:vAlign w:val="center"/>
          </w:tcPr>
          <w:p w14:paraId="620FEEF4"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certificar la recolección de los residuos y desechos de forma semanal pro escrito</w:t>
            </w:r>
          </w:p>
        </w:tc>
        <w:tc>
          <w:tcPr>
            <w:tcW w:w="0" w:type="auto"/>
            <w:shd w:val="clear" w:color="auto" w:fill="auto"/>
            <w:vAlign w:val="center"/>
          </w:tcPr>
          <w:p w14:paraId="184EF46A"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8033DF5"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5578002" w14:textId="77777777" w:rsidTr="000527DB">
        <w:trPr>
          <w:trHeight w:val="20"/>
        </w:trPr>
        <w:tc>
          <w:tcPr>
            <w:tcW w:w="851" w:type="dxa"/>
            <w:shd w:val="clear" w:color="auto" w:fill="auto"/>
            <w:vAlign w:val="center"/>
          </w:tcPr>
          <w:p w14:paraId="25C40BF1"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33</w:t>
            </w:r>
          </w:p>
        </w:tc>
        <w:tc>
          <w:tcPr>
            <w:tcW w:w="6486" w:type="dxa"/>
            <w:shd w:val="clear" w:color="auto" w:fill="auto"/>
            <w:vAlign w:val="center"/>
          </w:tcPr>
          <w:p w14:paraId="6D0AD844"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permite a la auxiliar de enfermería realizar acompañamiento a las citas médicas, programadas del paciente dentro de su horario laboral.</w:t>
            </w:r>
          </w:p>
          <w:p w14:paraId="54179FF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No aplica cuando el paciente esté hospitalizado.</w:t>
            </w:r>
          </w:p>
        </w:tc>
        <w:tc>
          <w:tcPr>
            <w:tcW w:w="0" w:type="auto"/>
            <w:shd w:val="clear" w:color="auto" w:fill="auto"/>
            <w:vAlign w:val="center"/>
          </w:tcPr>
          <w:p w14:paraId="29618D58"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E783A0B"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44E8EC64" w14:textId="77777777" w:rsidTr="000527DB">
        <w:trPr>
          <w:trHeight w:val="373"/>
        </w:trPr>
        <w:tc>
          <w:tcPr>
            <w:tcW w:w="851" w:type="dxa"/>
            <w:shd w:val="clear" w:color="auto" w:fill="auto"/>
            <w:vAlign w:val="center"/>
          </w:tcPr>
          <w:p w14:paraId="08D66F33"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34</w:t>
            </w:r>
          </w:p>
        </w:tc>
        <w:tc>
          <w:tcPr>
            <w:tcW w:w="6486" w:type="dxa"/>
            <w:shd w:val="clear" w:color="auto" w:fill="auto"/>
            <w:vAlign w:val="center"/>
          </w:tcPr>
          <w:p w14:paraId="257499EC"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será el encargado de llenar la solicitud de insumos, KIT GLUOMETRIA</w:t>
            </w:r>
          </w:p>
        </w:tc>
        <w:tc>
          <w:tcPr>
            <w:tcW w:w="0" w:type="auto"/>
            <w:shd w:val="clear" w:color="auto" w:fill="auto"/>
            <w:vAlign w:val="center"/>
          </w:tcPr>
          <w:p w14:paraId="0541B486"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44B73E96"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4C4F7E26" w14:textId="77777777" w:rsidTr="000527DB">
        <w:trPr>
          <w:trHeight w:val="974"/>
        </w:trPr>
        <w:tc>
          <w:tcPr>
            <w:tcW w:w="851" w:type="dxa"/>
            <w:shd w:val="clear" w:color="auto" w:fill="auto"/>
            <w:vAlign w:val="center"/>
          </w:tcPr>
          <w:p w14:paraId="36C18162"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35</w:t>
            </w:r>
          </w:p>
        </w:tc>
        <w:tc>
          <w:tcPr>
            <w:tcW w:w="6486" w:type="dxa"/>
            <w:shd w:val="clear" w:color="auto" w:fill="auto"/>
            <w:vAlign w:val="center"/>
          </w:tcPr>
          <w:p w14:paraId="388D6A43" w14:textId="77777777" w:rsidR="00270758" w:rsidRPr="0017085B" w:rsidRDefault="00270758" w:rsidP="000527DB">
            <w:pPr>
              <w:jc w:val="both"/>
              <w:rPr>
                <w:rFonts w:ascii="Arial Narrow" w:eastAsia="Arial Narrow" w:hAnsi="Arial Narrow" w:cs="Arial Narrow"/>
                <w:b/>
                <w:sz w:val="20"/>
                <w:szCs w:val="14"/>
              </w:rPr>
            </w:pPr>
            <w:r w:rsidRPr="0017085B">
              <w:rPr>
                <w:rFonts w:ascii="Arial Narrow" w:eastAsia="Arial Narrow" w:hAnsi="Arial Narrow" w:cs="Arial Narrow"/>
                <w:sz w:val="20"/>
                <w:szCs w:val="14"/>
              </w:rPr>
              <w:t xml:space="preserve">Se debe aplicar el protocolo de </w:t>
            </w:r>
            <w:proofErr w:type="spellStart"/>
            <w:r w:rsidRPr="0017085B">
              <w:rPr>
                <w:rFonts w:ascii="Arial Narrow" w:eastAsia="Arial Narrow" w:hAnsi="Arial Narrow" w:cs="Arial Narrow"/>
                <w:sz w:val="20"/>
                <w:szCs w:val="14"/>
              </w:rPr>
              <w:t>de</w:t>
            </w:r>
            <w:proofErr w:type="spellEnd"/>
            <w:r w:rsidRPr="0017085B">
              <w:rPr>
                <w:rFonts w:ascii="Arial Narrow" w:eastAsia="Arial Narrow" w:hAnsi="Arial Narrow" w:cs="Arial Narrow"/>
                <w:sz w:val="20"/>
                <w:szCs w:val="14"/>
              </w:rPr>
              <w:t xml:space="preserve"> </w:t>
            </w:r>
            <w:proofErr w:type="spellStart"/>
            <w:r w:rsidRPr="0017085B">
              <w:rPr>
                <w:rFonts w:ascii="Arial Narrow" w:eastAsia="Arial Narrow" w:hAnsi="Arial Narrow" w:cs="Arial Narrow"/>
                <w:sz w:val="20"/>
                <w:szCs w:val="14"/>
              </w:rPr>
              <w:t>deshospitalización</w:t>
            </w:r>
            <w:proofErr w:type="spellEnd"/>
            <w:r w:rsidRPr="0017085B">
              <w:rPr>
                <w:rFonts w:ascii="Arial Narrow" w:eastAsia="Arial Narrow" w:hAnsi="Arial Narrow" w:cs="Arial Narrow"/>
                <w:sz w:val="20"/>
                <w:szCs w:val="14"/>
              </w:rPr>
              <w:t>, la entidad debe desplazar profesional de la salud (</w:t>
            </w:r>
            <w:proofErr w:type="spellStart"/>
            <w:r w:rsidRPr="0017085B">
              <w:rPr>
                <w:rFonts w:ascii="Arial Narrow" w:eastAsia="Arial Narrow" w:hAnsi="Arial Narrow" w:cs="Arial Narrow"/>
                <w:sz w:val="20"/>
                <w:szCs w:val="14"/>
              </w:rPr>
              <w:t>medico</w:t>
            </w:r>
            <w:proofErr w:type="spellEnd"/>
            <w:r w:rsidRPr="0017085B">
              <w:rPr>
                <w:rFonts w:ascii="Arial Narrow" w:eastAsia="Arial Narrow" w:hAnsi="Arial Narrow" w:cs="Arial Narrow"/>
                <w:sz w:val="20"/>
                <w:szCs w:val="14"/>
              </w:rPr>
              <w:t xml:space="preserve"> y/o enfermero jefe) para que realice el egreso seguro del paciente y determine, los servicios que requiere paciente en domicilio, egreso seguro del paciente determine servicio activar </w:t>
            </w:r>
            <w:r w:rsidRPr="0017085B">
              <w:rPr>
                <w:rFonts w:ascii="Arial Narrow" w:eastAsia="Arial Narrow" w:hAnsi="Arial Narrow" w:cs="Arial Narrow"/>
                <w:b/>
                <w:sz w:val="20"/>
                <w:szCs w:val="14"/>
              </w:rPr>
              <w:t xml:space="preserve">Nota. Sin que </w:t>
            </w:r>
            <w:proofErr w:type="gramStart"/>
            <w:r w:rsidRPr="0017085B">
              <w:rPr>
                <w:rFonts w:ascii="Arial Narrow" w:eastAsia="Arial Narrow" w:hAnsi="Arial Narrow" w:cs="Arial Narrow"/>
                <w:b/>
                <w:sz w:val="20"/>
                <w:szCs w:val="14"/>
              </w:rPr>
              <w:t>genere  sobrecosto</w:t>
            </w:r>
            <w:proofErr w:type="gramEnd"/>
            <w:r w:rsidRPr="0017085B">
              <w:rPr>
                <w:rFonts w:ascii="Arial Narrow" w:eastAsia="Arial Narrow" w:hAnsi="Arial Narrow" w:cs="Arial Narrow"/>
                <w:b/>
                <w:sz w:val="20"/>
                <w:szCs w:val="14"/>
              </w:rPr>
              <w:t xml:space="preserve"> a la institución.</w:t>
            </w:r>
          </w:p>
        </w:tc>
        <w:tc>
          <w:tcPr>
            <w:tcW w:w="0" w:type="auto"/>
            <w:shd w:val="clear" w:color="auto" w:fill="auto"/>
            <w:vAlign w:val="center"/>
          </w:tcPr>
          <w:p w14:paraId="24326821"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3CD18105"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7432512D" w14:textId="77777777" w:rsidTr="000527DB">
        <w:trPr>
          <w:trHeight w:val="266"/>
        </w:trPr>
        <w:tc>
          <w:tcPr>
            <w:tcW w:w="851" w:type="dxa"/>
            <w:shd w:val="clear" w:color="auto" w:fill="auto"/>
            <w:vAlign w:val="center"/>
          </w:tcPr>
          <w:p w14:paraId="20A74FC6"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36</w:t>
            </w:r>
          </w:p>
        </w:tc>
        <w:tc>
          <w:tcPr>
            <w:tcW w:w="6486" w:type="dxa"/>
            <w:shd w:val="clear" w:color="auto" w:fill="auto"/>
            <w:vAlign w:val="center"/>
          </w:tcPr>
          <w:p w14:paraId="4DAC1BD9"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w:t>
            </w:r>
            <w:proofErr w:type="gramStart"/>
            <w:r w:rsidRPr="0017085B">
              <w:rPr>
                <w:rFonts w:ascii="Arial Narrow" w:eastAsia="Arial Narrow" w:hAnsi="Arial Narrow" w:cs="Arial Narrow"/>
                <w:sz w:val="20"/>
                <w:szCs w:val="14"/>
              </w:rPr>
              <w:t>debe  realizar</w:t>
            </w:r>
            <w:proofErr w:type="gramEnd"/>
            <w:r w:rsidRPr="0017085B">
              <w:rPr>
                <w:rFonts w:ascii="Arial Narrow" w:eastAsia="Arial Narrow" w:hAnsi="Arial Narrow" w:cs="Arial Narrow"/>
                <w:sz w:val="20"/>
                <w:szCs w:val="14"/>
              </w:rPr>
              <w:t xml:space="preserve"> entrega de insumos médico quirúrgico o de consumo al paciente en el Domicilio</w:t>
            </w:r>
          </w:p>
        </w:tc>
        <w:tc>
          <w:tcPr>
            <w:tcW w:w="0" w:type="auto"/>
            <w:shd w:val="clear" w:color="auto" w:fill="auto"/>
            <w:vAlign w:val="center"/>
          </w:tcPr>
          <w:p w14:paraId="5EB52128"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65C5E6C0"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75F7828F" w14:textId="77777777" w:rsidTr="000527DB">
        <w:trPr>
          <w:trHeight w:val="20"/>
        </w:trPr>
        <w:tc>
          <w:tcPr>
            <w:tcW w:w="851" w:type="dxa"/>
            <w:shd w:val="clear" w:color="auto" w:fill="auto"/>
            <w:vAlign w:val="center"/>
          </w:tcPr>
          <w:p w14:paraId="49612E19"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37</w:t>
            </w:r>
          </w:p>
        </w:tc>
        <w:tc>
          <w:tcPr>
            <w:tcW w:w="6486" w:type="dxa"/>
            <w:shd w:val="clear" w:color="auto" w:fill="auto"/>
            <w:vAlign w:val="center"/>
          </w:tcPr>
          <w:p w14:paraId="30324D93"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realizar formulación en base al acuerdo 052/2013 SSFM o el acuerdo 080/2022 SSFM ya la matriz de Precios de medicamentos</w:t>
            </w:r>
          </w:p>
        </w:tc>
        <w:tc>
          <w:tcPr>
            <w:tcW w:w="0" w:type="auto"/>
            <w:shd w:val="clear" w:color="auto" w:fill="auto"/>
            <w:vAlign w:val="center"/>
          </w:tcPr>
          <w:p w14:paraId="14D6C7BD"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EB94E24"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115AEB1" w14:textId="77777777" w:rsidTr="000527DB">
        <w:trPr>
          <w:trHeight w:val="20"/>
        </w:trPr>
        <w:tc>
          <w:tcPr>
            <w:tcW w:w="851" w:type="dxa"/>
            <w:shd w:val="clear" w:color="auto" w:fill="auto"/>
            <w:vAlign w:val="center"/>
          </w:tcPr>
          <w:p w14:paraId="33588CBB"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38</w:t>
            </w:r>
          </w:p>
        </w:tc>
        <w:tc>
          <w:tcPr>
            <w:tcW w:w="6486" w:type="dxa"/>
            <w:shd w:val="clear" w:color="auto" w:fill="auto"/>
            <w:vAlign w:val="center"/>
          </w:tcPr>
          <w:p w14:paraId="671BA13F"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debe garantizar, que puede hacerse cargo de paciente con nutriciones parenterales en casos necesarios y además suministrar dichos insumos (dado que se requieren de central d mezclas)</w:t>
            </w:r>
          </w:p>
        </w:tc>
        <w:tc>
          <w:tcPr>
            <w:tcW w:w="0" w:type="auto"/>
            <w:shd w:val="clear" w:color="auto" w:fill="auto"/>
            <w:vAlign w:val="center"/>
          </w:tcPr>
          <w:p w14:paraId="2A05DA62"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3D97BC0A"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01E50EDF" w14:textId="77777777" w:rsidTr="000527DB">
        <w:trPr>
          <w:trHeight w:val="20"/>
        </w:trPr>
        <w:tc>
          <w:tcPr>
            <w:tcW w:w="851" w:type="dxa"/>
            <w:shd w:val="clear" w:color="auto" w:fill="auto"/>
            <w:vAlign w:val="center"/>
          </w:tcPr>
          <w:p w14:paraId="37DB74B9"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39</w:t>
            </w:r>
          </w:p>
        </w:tc>
        <w:tc>
          <w:tcPr>
            <w:tcW w:w="6486" w:type="dxa"/>
            <w:shd w:val="clear" w:color="auto" w:fill="auto"/>
            <w:vAlign w:val="center"/>
          </w:tcPr>
          <w:p w14:paraId="7919AE6D"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se compromete a realizar seguimiento, e intervenciones con apoyo del grupo interdisciplinario de atención domiciliaria designa pro el ESM. Dado que este   Comité Clínico Programa de Atención Domiciliaria o en Institución.</w:t>
            </w:r>
          </w:p>
          <w:p w14:paraId="6945935E"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Es la instancia competente que convoca (médico general, trabajo social, medicina interna, fisiatría, enfermera profesional) para la evaluación y emisión de conceptos sobre los casos que se presenten, fundamentados en la historia clínica y justificación médica, plan de beneficios, criterios de inclusión y exclusión para la atención domiciliaria y especificaciones técnicas contractuales contrastadas con la normatividad vigente, guías clínicas y protocolos de atención aplicables.</w:t>
            </w:r>
          </w:p>
          <w:p w14:paraId="2D335C16"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producto final será un acta firmada donde se determine la aprobación o negación de la solicitud debidamente sustentada.</w:t>
            </w:r>
          </w:p>
          <w:p w14:paraId="266070CA"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De la custodia del acta será responsable el coordinador de atención domiciliaria de cada Dirección de Sanidad y Establecimiento de Sanidad</w:t>
            </w:r>
          </w:p>
          <w:p w14:paraId="5CD3C315"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Militar.</w:t>
            </w:r>
          </w:p>
        </w:tc>
        <w:tc>
          <w:tcPr>
            <w:tcW w:w="0" w:type="auto"/>
            <w:shd w:val="clear" w:color="auto" w:fill="auto"/>
            <w:vAlign w:val="center"/>
          </w:tcPr>
          <w:p w14:paraId="42EFE454"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08175358"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4B90C075" w14:textId="77777777" w:rsidTr="000527DB">
        <w:trPr>
          <w:trHeight w:val="20"/>
        </w:trPr>
        <w:tc>
          <w:tcPr>
            <w:tcW w:w="851" w:type="dxa"/>
            <w:shd w:val="clear" w:color="auto" w:fill="auto"/>
            <w:vAlign w:val="center"/>
          </w:tcPr>
          <w:p w14:paraId="4B782175"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40</w:t>
            </w:r>
          </w:p>
        </w:tc>
        <w:tc>
          <w:tcPr>
            <w:tcW w:w="6486" w:type="dxa"/>
            <w:shd w:val="clear" w:color="auto" w:fill="auto"/>
            <w:vAlign w:val="center"/>
          </w:tcPr>
          <w:p w14:paraId="5AA851EF"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deberá garantizar la prestación de los servicios, insumos médico quirúrgicos, de consumo </w:t>
            </w:r>
            <w:proofErr w:type="gramStart"/>
            <w:r w:rsidRPr="0017085B">
              <w:rPr>
                <w:rFonts w:ascii="Arial Narrow" w:eastAsia="Arial Narrow" w:hAnsi="Arial Narrow" w:cs="Arial Narrow"/>
                <w:sz w:val="20"/>
                <w:szCs w:val="14"/>
              </w:rPr>
              <w:t>para  procedimientos</w:t>
            </w:r>
            <w:proofErr w:type="gramEnd"/>
            <w:r w:rsidRPr="0017085B">
              <w:rPr>
                <w:rFonts w:ascii="Arial Narrow" w:eastAsia="Arial Narrow" w:hAnsi="Arial Narrow" w:cs="Arial Narrow"/>
                <w:sz w:val="20"/>
                <w:szCs w:val="14"/>
              </w:rPr>
              <w:t xml:space="preserve"> y ordenados por los profesionales de la salud así garantizando su respectiva entrega en su domicilio</w:t>
            </w:r>
          </w:p>
        </w:tc>
        <w:tc>
          <w:tcPr>
            <w:tcW w:w="0" w:type="auto"/>
            <w:shd w:val="clear" w:color="auto" w:fill="auto"/>
            <w:vAlign w:val="center"/>
          </w:tcPr>
          <w:p w14:paraId="065C12CC"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549CED7"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4AD0AC59" w14:textId="77777777" w:rsidTr="000527DB">
        <w:trPr>
          <w:trHeight w:val="20"/>
        </w:trPr>
        <w:tc>
          <w:tcPr>
            <w:tcW w:w="851" w:type="dxa"/>
            <w:shd w:val="clear" w:color="auto" w:fill="auto"/>
            <w:vAlign w:val="center"/>
          </w:tcPr>
          <w:p w14:paraId="0B3424BF"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41</w:t>
            </w:r>
          </w:p>
        </w:tc>
        <w:tc>
          <w:tcPr>
            <w:tcW w:w="6486" w:type="dxa"/>
            <w:shd w:val="clear" w:color="auto" w:fill="auto"/>
            <w:vAlign w:val="center"/>
          </w:tcPr>
          <w:p w14:paraId="6A725780"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 xml:space="preserve">El oferente deberá garantizar el traslado de los pacientes </w:t>
            </w:r>
            <w:proofErr w:type="gramStart"/>
            <w:r w:rsidRPr="0017085B">
              <w:rPr>
                <w:rFonts w:ascii="Arial Narrow" w:eastAsia="Arial Narrow" w:hAnsi="Arial Narrow" w:cs="Arial Narrow"/>
                <w:sz w:val="20"/>
                <w:szCs w:val="14"/>
              </w:rPr>
              <w:t>que</w:t>
            </w:r>
            <w:proofErr w:type="gramEnd"/>
            <w:r w:rsidRPr="0017085B">
              <w:rPr>
                <w:rFonts w:ascii="Arial Narrow" w:eastAsia="Arial Narrow" w:hAnsi="Arial Narrow" w:cs="Arial Narrow"/>
                <w:sz w:val="20"/>
                <w:szCs w:val="14"/>
              </w:rPr>
              <w:t xml:space="preserve"> por su necesidad, prioridad y/o urgencia deberán ser atendidas en un ámbito hospitalario.</w:t>
            </w:r>
          </w:p>
        </w:tc>
        <w:tc>
          <w:tcPr>
            <w:tcW w:w="0" w:type="auto"/>
            <w:shd w:val="clear" w:color="auto" w:fill="auto"/>
            <w:vAlign w:val="center"/>
          </w:tcPr>
          <w:p w14:paraId="3F93B878"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2118ADCF" w14:textId="77777777" w:rsidR="00270758" w:rsidRPr="0017085B" w:rsidRDefault="00270758" w:rsidP="000527DB">
            <w:pPr>
              <w:jc w:val="center"/>
              <w:rPr>
                <w:rFonts w:ascii="Arial Narrow" w:eastAsia="Arial Narrow" w:hAnsi="Arial Narrow" w:cs="Arial Narrow"/>
                <w:sz w:val="20"/>
                <w:szCs w:val="14"/>
              </w:rPr>
            </w:pPr>
          </w:p>
        </w:tc>
      </w:tr>
      <w:tr w:rsidR="00270758" w:rsidRPr="0017085B" w14:paraId="6A38E8DC" w14:textId="77777777" w:rsidTr="000527DB">
        <w:trPr>
          <w:trHeight w:val="20"/>
        </w:trPr>
        <w:tc>
          <w:tcPr>
            <w:tcW w:w="851" w:type="dxa"/>
            <w:shd w:val="clear" w:color="auto" w:fill="auto"/>
            <w:vAlign w:val="center"/>
          </w:tcPr>
          <w:p w14:paraId="4270BD7B" w14:textId="77777777" w:rsidR="00270758" w:rsidRPr="0017085B" w:rsidRDefault="00270758" w:rsidP="000527DB">
            <w:pPr>
              <w:jc w:val="center"/>
              <w:rPr>
                <w:rFonts w:ascii="Arial Narrow" w:eastAsia="Arial Narrow" w:hAnsi="Arial Narrow" w:cs="Arial Narrow"/>
                <w:sz w:val="20"/>
                <w:szCs w:val="14"/>
              </w:rPr>
            </w:pPr>
            <w:r w:rsidRPr="0017085B">
              <w:rPr>
                <w:rFonts w:ascii="Arial Narrow" w:eastAsia="Arial Narrow" w:hAnsi="Arial Narrow" w:cs="Arial Narrow"/>
                <w:sz w:val="20"/>
                <w:szCs w:val="14"/>
              </w:rPr>
              <w:t>42</w:t>
            </w:r>
          </w:p>
        </w:tc>
        <w:tc>
          <w:tcPr>
            <w:tcW w:w="6486" w:type="dxa"/>
            <w:shd w:val="clear" w:color="auto" w:fill="auto"/>
            <w:vAlign w:val="center"/>
          </w:tcPr>
          <w:p w14:paraId="7A21E7C7" w14:textId="77777777" w:rsidR="00270758" w:rsidRPr="0017085B" w:rsidRDefault="00270758" w:rsidP="000527DB">
            <w:pPr>
              <w:jc w:val="both"/>
              <w:rPr>
                <w:rFonts w:ascii="Arial Narrow" w:eastAsia="Arial Narrow" w:hAnsi="Arial Narrow" w:cs="Arial Narrow"/>
                <w:sz w:val="20"/>
                <w:szCs w:val="14"/>
              </w:rPr>
            </w:pPr>
            <w:r w:rsidRPr="0017085B">
              <w:rPr>
                <w:rFonts w:ascii="Arial Narrow" w:eastAsia="Arial Narrow" w:hAnsi="Arial Narrow" w:cs="Arial Narrow"/>
                <w:sz w:val="20"/>
                <w:szCs w:val="14"/>
              </w:rPr>
              <w:t>El oferente garantizará la prestación de los servicios y suministro de insumos de acuerdo a los mencionados y a los que no estén dentro del contrato bajo los lineamientos de la resolución de CUPS vigente y autorizados por el proceso autorizador del DMCAL</w:t>
            </w:r>
          </w:p>
        </w:tc>
        <w:tc>
          <w:tcPr>
            <w:tcW w:w="0" w:type="auto"/>
            <w:shd w:val="clear" w:color="auto" w:fill="auto"/>
            <w:vAlign w:val="center"/>
          </w:tcPr>
          <w:p w14:paraId="01C5C42B" w14:textId="77777777" w:rsidR="00270758" w:rsidRPr="0017085B" w:rsidRDefault="00270758" w:rsidP="000527DB">
            <w:pPr>
              <w:jc w:val="center"/>
              <w:rPr>
                <w:rFonts w:ascii="Arial Narrow" w:eastAsia="Arial Narrow" w:hAnsi="Arial Narrow" w:cs="Arial Narrow"/>
                <w:sz w:val="20"/>
                <w:szCs w:val="14"/>
              </w:rPr>
            </w:pPr>
          </w:p>
        </w:tc>
        <w:tc>
          <w:tcPr>
            <w:tcW w:w="1252" w:type="dxa"/>
            <w:shd w:val="clear" w:color="auto" w:fill="auto"/>
            <w:vAlign w:val="center"/>
          </w:tcPr>
          <w:p w14:paraId="1B03574D" w14:textId="77777777" w:rsidR="00270758" w:rsidRPr="0017085B" w:rsidRDefault="00270758" w:rsidP="000527DB">
            <w:pPr>
              <w:jc w:val="center"/>
              <w:rPr>
                <w:rFonts w:ascii="Arial Narrow" w:eastAsia="Arial Narrow" w:hAnsi="Arial Narrow" w:cs="Arial Narrow"/>
                <w:sz w:val="20"/>
                <w:szCs w:val="14"/>
              </w:rPr>
            </w:pPr>
          </w:p>
        </w:tc>
      </w:tr>
    </w:tbl>
    <w:p w14:paraId="761B75BB" w14:textId="77777777" w:rsidR="006F62A1" w:rsidRPr="006F62A1" w:rsidRDefault="006F62A1" w:rsidP="006F62A1">
      <w:pPr>
        <w:widowControl/>
        <w:suppressAutoHyphens w:val="0"/>
        <w:autoSpaceDN/>
        <w:spacing w:line="235" w:lineRule="auto"/>
        <w:jc w:val="both"/>
        <w:textAlignment w:val="auto"/>
        <w:rPr>
          <w:rFonts w:ascii="Arial Narrow" w:eastAsia="Times New Roman" w:hAnsi="Arial Narrow" w:cs="Times New Roman"/>
          <w:kern w:val="0"/>
          <w:sz w:val="22"/>
          <w:szCs w:val="22"/>
          <w:lang w:eastAsia="es-ES" w:bidi="ar-SA"/>
        </w:rPr>
      </w:pPr>
    </w:p>
    <w:p w14:paraId="7DD6D9C1" w14:textId="77777777" w:rsidR="006F62A1" w:rsidRPr="006F62A1" w:rsidRDefault="006F62A1" w:rsidP="006F62A1">
      <w:pPr>
        <w:widowControl/>
        <w:suppressAutoHyphens w:val="0"/>
        <w:autoSpaceDN/>
        <w:ind w:right="80"/>
        <w:jc w:val="both"/>
        <w:textAlignment w:val="auto"/>
        <w:rPr>
          <w:rFonts w:ascii="Arial Narrow" w:eastAsia="Arial Narrow" w:hAnsi="Arial Narrow" w:cs="Arial Narrow"/>
          <w:b/>
          <w:bCs/>
          <w:kern w:val="0"/>
          <w:sz w:val="22"/>
          <w:szCs w:val="22"/>
          <w:lang w:eastAsia="es-ES" w:bidi="ar-SA"/>
        </w:rPr>
      </w:pPr>
    </w:p>
    <w:bookmarkEnd w:id="0"/>
    <w:p w14:paraId="366CAECF" w14:textId="3530CC62" w:rsidR="006F62A1" w:rsidRPr="006F62A1" w:rsidRDefault="006F62A1" w:rsidP="00270758">
      <w:pPr>
        <w:widowControl/>
        <w:tabs>
          <w:tab w:val="left" w:pos="2625"/>
        </w:tabs>
        <w:suppressAutoHyphens w:val="0"/>
        <w:autoSpaceDN/>
        <w:ind w:right="80"/>
        <w:jc w:val="both"/>
        <w:textAlignment w:val="auto"/>
        <w:rPr>
          <w:rFonts w:ascii="Arial Narrow" w:eastAsia="Times New Roman" w:hAnsi="Arial Narrow" w:cs="Arial"/>
          <w:b/>
          <w:iCs/>
          <w:kern w:val="0"/>
          <w:sz w:val="22"/>
          <w:szCs w:val="22"/>
          <w:lang w:val="es-ES" w:eastAsia="es-ES" w:bidi="ar-SA"/>
        </w:rPr>
      </w:pPr>
      <w:r w:rsidRPr="006F62A1">
        <w:rPr>
          <w:rFonts w:ascii="Arial Narrow" w:eastAsia="Times New Roman" w:hAnsi="Arial Narrow" w:cs="Arial"/>
          <w:b/>
          <w:iCs/>
          <w:kern w:val="0"/>
          <w:sz w:val="22"/>
          <w:szCs w:val="22"/>
          <w:lang w:val="es-ES" w:eastAsia="es-ES" w:bidi="ar-SA"/>
        </w:rPr>
        <w:t>ASPECTOS TÉCNICOS DE PONDERACIÓN.</w:t>
      </w:r>
    </w:p>
    <w:p w14:paraId="027B120C" w14:textId="77777777" w:rsidR="006F62A1" w:rsidRPr="006F62A1" w:rsidRDefault="006F62A1" w:rsidP="006F62A1">
      <w:pPr>
        <w:widowControl/>
        <w:suppressAutoHyphens w:val="0"/>
        <w:autoSpaceDN/>
        <w:textAlignment w:val="auto"/>
        <w:rPr>
          <w:rFonts w:ascii="Arial Narrow" w:eastAsia="Times New Roman" w:hAnsi="Arial Narrow" w:cs="Arial"/>
          <w:b/>
          <w:iCs/>
          <w:kern w:val="0"/>
          <w:sz w:val="22"/>
          <w:szCs w:val="22"/>
          <w:lang w:val="es-ES" w:eastAsia="es-ES" w:bidi="ar-SA"/>
        </w:rPr>
      </w:pPr>
    </w:p>
    <w:p w14:paraId="466FF77A" w14:textId="77777777" w:rsidR="006F62A1" w:rsidRPr="006F62A1" w:rsidRDefault="006F62A1" w:rsidP="006F62A1">
      <w:pPr>
        <w:widowControl/>
        <w:tabs>
          <w:tab w:val="left" w:pos="-3119"/>
        </w:tabs>
        <w:suppressAutoHyphens w:val="0"/>
        <w:autoSpaceDN/>
        <w:ind w:right="18"/>
        <w:jc w:val="both"/>
        <w:textAlignment w:val="auto"/>
        <w:rPr>
          <w:rFonts w:ascii="Arial Narrow" w:eastAsia="Times New Roman" w:hAnsi="Arial Narrow" w:cs="Arial"/>
          <w:kern w:val="0"/>
          <w:sz w:val="22"/>
          <w:szCs w:val="22"/>
          <w:lang w:val="es-ES" w:eastAsia="es-ES" w:bidi="ar-SA"/>
        </w:rPr>
      </w:pPr>
      <w:r w:rsidRPr="006F62A1">
        <w:rPr>
          <w:rFonts w:ascii="Arial Narrow" w:eastAsia="Times New Roman" w:hAnsi="Arial Narrow" w:cs="Arial"/>
          <w:kern w:val="0"/>
          <w:sz w:val="22"/>
          <w:szCs w:val="22"/>
          <w:lang w:val="es-ES" w:eastAsia="es-ES" w:bidi="ar-SA"/>
        </w:rPr>
        <w:t>Debe certificarse en documento independiente el cumplimiento a la totalidad de los Aspectos Técnicos de Ponderación. Estos aspectos técnicos de ponderación son de asignación de puntaje; por lo tanto, su evaluación corresponde a la asignación de puntaje y en caso de no ofertarse u ofertarse en forma incompleta su asignación de puntaje corresponderá a cero “(0)”; y no podrá ser requerido por la Entidad (Artículo 5 de la Ley 1150-07)</w:t>
      </w:r>
    </w:p>
    <w:p w14:paraId="5075E81A" w14:textId="77777777" w:rsidR="006F62A1" w:rsidRPr="006F62A1" w:rsidRDefault="006F62A1" w:rsidP="006F62A1">
      <w:pPr>
        <w:widowControl/>
        <w:tabs>
          <w:tab w:val="left" w:pos="-3119"/>
        </w:tabs>
        <w:suppressAutoHyphens w:val="0"/>
        <w:autoSpaceDN/>
        <w:ind w:right="18"/>
        <w:jc w:val="both"/>
        <w:textAlignment w:val="auto"/>
        <w:rPr>
          <w:rFonts w:ascii="Arial Narrow" w:eastAsia="Times New Roman" w:hAnsi="Arial Narrow" w:cs="Arial"/>
          <w:kern w:val="0"/>
          <w:sz w:val="22"/>
          <w:szCs w:val="22"/>
          <w:lang w:val="es-ES" w:eastAsia="es-ES" w:bidi="ar-SA"/>
        </w:rPr>
      </w:pPr>
    </w:p>
    <w:p w14:paraId="565603B0" w14:textId="77777777" w:rsidR="006F62A1" w:rsidRPr="006F62A1" w:rsidRDefault="006F62A1" w:rsidP="006F62A1">
      <w:pPr>
        <w:widowControl/>
        <w:suppressAutoHyphens w:val="0"/>
        <w:autoSpaceDN/>
        <w:ind w:right="-93"/>
        <w:jc w:val="both"/>
        <w:textAlignment w:val="auto"/>
        <w:rPr>
          <w:rFonts w:ascii="Arial Narrow" w:eastAsia="Times New Roman" w:hAnsi="Arial Narrow" w:cs="Arial"/>
          <w:b/>
          <w:iCs/>
          <w:kern w:val="0"/>
          <w:sz w:val="22"/>
          <w:szCs w:val="22"/>
          <w:lang w:val="es-ES" w:eastAsia="es-ES" w:bidi="ar-SA"/>
        </w:rPr>
      </w:pPr>
      <w:r w:rsidRPr="006F62A1">
        <w:rPr>
          <w:rFonts w:ascii="Arial Narrow" w:eastAsia="Times New Roman" w:hAnsi="Arial Narrow" w:cs="Arial"/>
          <w:b/>
          <w:iCs/>
          <w:kern w:val="0"/>
          <w:sz w:val="22"/>
          <w:szCs w:val="22"/>
          <w:lang w:val="es-ES" w:eastAsia="es-ES" w:bidi="ar-SA"/>
        </w:rPr>
        <w:t>(63 puntos) AL OFERENTE QUE OFERTE:</w:t>
      </w:r>
    </w:p>
    <w:p w14:paraId="3CD85366" w14:textId="77777777" w:rsidR="006F62A1" w:rsidRPr="006F62A1" w:rsidRDefault="006F62A1" w:rsidP="006F62A1">
      <w:pPr>
        <w:widowControl/>
        <w:suppressAutoHyphens w:val="0"/>
        <w:autoSpaceDN/>
        <w:ind w:right="-93"/>
        <w:jc w:val="both"/>
        <w:textAlignment w:val="auto"/>
        <w:rPr>
          <w:rFonts w:ascii="Arial Narrow" w:eastAsia="Times New Roman" w:hAnsi="Arial Narrow" w:cs="Arial"/>
          <w:b/>
          <w:iCs/>
          <w:kern w:val="0"/>
          <w:sz w:val="22"/>
          <w:szCs w:val="22"/>
          <w:lang w:val="es-ES" w:eastAsia="es-ES" w:bidi="ar-SA"/>
        </w:rPr>
      </w:pPr>
    </w:p>
    <w:tbl>
      <w:tblPr>
        <w:tblW w:w="882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0"/>
        <w:gridCol w:w="1178"/>
      </w:tblGrid>
      <w:tr w:rsidR="00270758" w:rsidRPr="0017085B" w14:paraId="709B92B8" w14:textId="77777777" w:rsidTr="000527DB">
        <w:tc>
          <w:tcPr>
            <w:tcW w:w="7650" w:type="dxa"/>
            <w:shd w:val="clear" w:color="auto" w:fill="BFBFBF"/>
            <w:vAlign w:val="center"/>
          </w:tcPr>
          <w:p w14:paraId="0FEA215C" w14:textId="77777777" w:rsidR="00270758" w:rsidRPr="0017085B" w:rsidRDefault="00270758" w:rsidP="000527DB">
            <w:pPr>
              <w:jc w:val="center"/>
              <w:rPr>
                <w:rFonts w:ascii="Arial Narrow" w:eastAsia="Arial Narrow" w:hAnsi="Arial Narrow" w:cs="Arial Narrow"/>
                <w:b/>
                <w:sz w:val="20"/>
                <w:szCs w:val="20"/>
              </w:rPr>
            </w:pPr>
            <w:r w:rsidRPr="0017085B">
              <w:rPr>
                <w:rFonts w:ascii="Arial Narrow" w:eastAsia="Arial Narrow" w:hAnsi="Arial Narrow" w:cs="Arial Narrow"/>
                <w:b/>
                <w:sz w:val="20"/>
                <w:szCs w:val="20"/>
              </w:rPr>
              <w:lastRenderedPageBreak/>
              <w:t>DESCRIPCIÓN</w:t>
            </w:r>
          </w:p>
          <w:p w14:paraId="240E8E48" w14:textId="77777777" w:rsidR="00270758" w:rsidRPr="0017085B" w:rsidRDefault="00270758" w:rsidP="000527DB">
            <w:pPr>
              <w:jc w:val="center"/>
              <w:rPr>
                <w:rFonts w:ascii="Arial Narrow" w:eastAsia="Arial Narrow" w:hAnsi="Arial Narrow" w:cs="Arial Narrow"/>
                <w:b/>
                <w:sz w:val="20"/>
                <w:szCs w:val="20"/>
              </w:rPr>
            </w:pPr>
          </w:p>
        </w:tc>
        <w:tc>
          <w:tcPr>
            <w:tcW w:w="1178" w:type="dxa"/>
            <w:shd w:val="clear" w:color="auto" w:fill="BFBFBF"/>
          </w:tcPr>
          <w:p w14:paraId="5D751B0C" w14:textId="77777777" w:rsidR="00270758" w:rsidRPr="0017085B" w:rsidRDefault="00270758" w:rsidP="000527DB">
            <w:pPr>
              <w:jc w:val="center"/>
              <w:rPr>
                <w:rFonts w:ascii="Arial Narrow" w:eastAsia="Arial Narrow" w:hAnsi="Arial Narrow" w:cs="Arial Narrow"/>
                <w:b/>
                <w:sz w:val="20"/>
                <w:szCs w:val="20"/>
              </w:rPr>
            </w:pPr>
            <w:r w:rsidRPr="0017085B">
              <w:rPr>
                <w:rFonts w:ascii="Arial Narrow" w:eastAsia="Arial Narrow" w:hAnsi="Arial Narrow" w:cs="Arial Narrow"/>
                <w:b/>
                <w:sz w:val="20"/>
                <w:szCs w:val="20"/>
              </w:rPr>
              <w:t>PUNTAJE</w:t>
            </w:r>
          </w:p>
        </w:tc>
      </w:tr>
      <w:tr w:rsidR="00270758" w:rsidRPr="0017085B" w14:paraId="0D42CD7D" w14:textId="77777777" w:rsidTr="000527DB">
        <w:trPr>
          <w:trHeight w:val="306"/>
        </w:trPr>
        <w:tc>
          <w:tcPr>
            <w:tcW w:w="7650" w:type="dxa"/>
            <w:shd w:val="clear" w:color="auto" w:fill="auto"/>
          </w:tcPr>
          <w:p w14:paraId="1B58843F" w14:textId="77777777" w:rsidR="00270758" w:rsidRPr="0017085B" w:rsidRDefault="00270758" w:rsidP="000527DB">
            <w:pPr>
              <w:jc w:val="both"/>
              <w:rPr>
                <w:rFonts w:ascii="Arial Narrow" w:eastAsia="Arial Narrow" w:hAnsi="Arial Narrow" w:cs="Arial Narrow"/>
                <w:b/>
                <w:sz w:val="20"/>
                <w:szCs w:val="20"/>
              </w:rPr>
            </w:pPr>
            <w:r w:rsidRPr="0017085B">
              <w:rPr>
                <w:rFonts w:ascii="Arial Narrow" w:eastAsia="Arial Narrow" w:hAnsi="Arial Narrow" w:cs="Arial Narrow"/>
                <w:b/>
                <w:sz w:val="20"/>
                <w:szCs w:val="20"/>
              </w:rPr>
              <w:t>El oferente que certifique programa educativo dirigido a cuidadores de los pacientes.</w:t>
            </w:r>
            <w:r w:rsidRPr="0017085B">
              <w:rPr>
                <w:rFonts w:ascii="Arial Narrow" w:eastAsia="Arial Narrow" w:hAnsi="Arial Narrow" w:cs="Arial Narrow"/>
                <w:sz w:val="20"/>
                <w:szCs w:val="20"/>
              </w:rPr>
              <w:t xml:space="preserve"> El oferente que mediante documento independiente y firmado por el representante legal deberá certificar que se compromete a brindar capacitaciones a los cuidadores de los pacientes como mínimo 1 al mes, por personal con perfil profesional acorde. En temas tales como Prevención de escaras y clínica de heridas, Sensibilización hacia el paciente discapacitado, Cuidados generales del Adulto Mayor, Alimentación Saludable, Prevención de caídas, Síndrome del cuidador, Ley del Adulto Mayor. Deberá allegar con los documentos de la oferta su objetivo general, duración y perfil del personal a realizar la capacitación sin generar ningún costo al DMCAL.</w:t>
            </w:r>
          </w:p>
        </w:tc>
        <w:tc>
          <w:tcPr>
            <w:tcW w:w="1178" w:type="dxa"/>
            <w:shd w:val="clear" w:color="auto" w:fill="auto"/>
            <w:vAlign w:val="center"/>
          </w:tcPr>
          <w:p w14:paraId="2DD631D7" w14:textId="77777777" w:rsidR="00270758" w:rsidRPr="0017085B" w:rsidRDefault="00270758" w:rsidP="000527DB">
            <w:pPr>
              <w:jc w:val="center"/>
              <w:rPr>
                <w:rFonts w:ascii="Arial Narrow" w:eastAsia="Arial Narrow" w:hAnsi="Arial Narrow" w:cs="Arial Narrow"/>
                <w:sz w:val="20"/>
                <w:szCs w:val="20"/>
              </w:rPr>
            </w:pPr>
            <w:r w:rsidRPr="0017085B">
              <w:rPr>
                <w:rFonts w:ascii="Arial Narrow" w:eastAsia="Arial Narrow" w:hAnsi="Arial Narrow" w:cs="Arial Narrow"/>
                <w:sz w:val="20"/>
                <w:szCs w:val="20"/>
              </w:rPr>
              <w:t>13 puntos</w:t>
            </w:r>
          </w:p>
        </w:tc>
      </w:tr>
      <w:tr w:rsidR="00270758" w:rsidRPr="0017085B" w14:paraId="55672DFE" w14:textId="77777777" w:rsidTr="000527DB">
        <w:trPr>
          <w:trHeight w:val="2383"/>
        </w:trPr>
        <w:tc>
          <w:tcPr>
            <w:tcW w:w="7650" w:type="dxa"/>
            <w:shd w:val="clear" w:color="auto" w:fill="auto"/>
          </w:tcPr>
          <w:p w14:paraId="56D1F9B8" w14:textId="77777777" w:rsidR="00270758" w:rsidRPr="0017085B" w:rsidRDefault="00270758" w:rsidP="000527DB">
            <w:pPr>
              <w:jc w:val="both"/>
              <w:rPr>
                <w:rFonts w:ascii="Arial Narrow" w:eastAsia="Arial Narrow" w:hAnsi="Arial Narrow" w:cs="Arial Narrow"/>
                <w:b/>
                <w:sz w:val="20"/>
                <w:szCs w:val="20"/>
              </w:rPr>
            </w:pPr>
            <w:r w:rsidRPr="0017085B">
              <w:rPr>
                <w:rFonts w:ascii="Arial Narrow" w:eastAsia="Arial Narrow" w:hAnsi="Arial Narrow" w:cs="Arial Narrow"/>
                <w:b/>
                <w:sz w:val="20"/>
                <w:szCs w:val="20"/>
              </w:rPr>
              <w:t>Disponibilidad de médico general</w:t>
            </w:r>
          </w:p>
          <w:p w14:paraId="5065E25B" w14:textId="77777777" w:rsidR="00270758" w:rsidRPr="0017085B" w:rsidRDefault="00270758" w:rsidP="000527DB">
            <w:pPr>
              <w:jc w:val="both"/>
              <w:rPr>
                <w:rFonts w:ascii="Arial Narrow" w:eastAsia="Arial Narrow" w:hAnsi="Arial Narrow" w:cs="Arial Narrow"/>
                <w:sz w:val="20"/>
                <w:szCs w:val="20"/>
              </w:rPr>
            </w:pPr>
            <w:r w:rsidRPr="0017085B">
              <w:rPr>
                <w:rFonts w:ascii="Arial Narrow" w:eastAsia="Arial Narrow" w:hAnsi="Arial Narrow" w:cs="Arial Narrow"/>
                <w:sz w:val="20"/>
                <w:szCs w:val="20"/>
              </w:rPr>
              <w:t>El oferente que  mediante documento escrito y firmado debidamente  por el representante legal se comprometa a realizar a su costo y beneficio la valoración prioritaria  de medicina general, al personal beneficiario incluido en el programa de atención domiciliaria , mencionada valoración se realizará en el lugar de residencia de cada paciente, y esta se dará cuando se informe por parte del cuidador o personal asistencial a cargo del paciente, algún tipo de deterioro o descompensación en el estado de salud del mismo y esta requiere ser manejada de manera inmediata, posteriormente el médico general encargado de valorar el paciente, con su criterio médico definirá la conducta y manejo a seguir para el tratamiento de este, y/o trasladar al paciente si así lo requiere de acuerdo a su diagnóstico o patología de prioritaria si requiere una atención hospitalaria de forma prioritaria o urgente.</w:t>
            </w:r>
          </w:p>
          <w:p w14:paraId="6FA9A714" w14:textId="77777777" w:rsidR="00270758" w:rsidRPr="0017085B" w:rsidRDefault="00270758" w:rsidP="000527DB">
            <w:pPr>
              <w:jc w:val="both"/>
              <w:rPr>
                <w:rFonts w:ascii="Arial Narrow" w:eastAsia="Arial Narrow" w:hAnsi="Arial Narrow" w:cs="Arial Narrow"/>
                <w:b/>
                <w:sz w:val="20"/>
                <w:szCs w:val="20"/>
              </w:rPr>
            </w:pPr>
            <w:r w:rsidRPr="0017085B">
              <w:rPr>
                <w:rFonts w:ascii="Arial Narrow" w:eastAsia="Arial Narrow" w:hAnsi="Arial Narrow" w:cs="Arial Narrow"/>
                <w:b/>
                <w:sz w:val="20"/>
                <w:szCs w:val="20"/>
              </w:rPr>
              <w:t>Nota: El presente servicio no será cobrado a la entidad DMCAL</w:t>
            </w:r>
          </w:p>
        </w:tc>
        <w:tc>
          <w:tcPr>
            <w:tcW w:w="1178" w:type="dxa"/>
            <w:shd w:val="clear" w:color="auto" w:fill="auto"/>
            <w:vAlign w:val="center"/>
          </w:tcPr>
          <w:p w14:paraId="5A7BAB4A" w14:textId="77777777" w:rsidR="00270758" w:rsidRPr="0017085B" w:rsidRDefault="00270758" w:rsidP="000527DB">
            <w:pPr>
              <w:jc w:val="center"/>
              <w:rPr>
                <w:rFonts w:ascii="Arial Narrow" w:eastAsia="Arial Narrow" w:hAnsi="Arial Narrow" w:cs="Arial Narrow"/>
                <w:sz w:val="20"/>
                <w:szCs w:val="20"/>
              </w:rPr>
            </w:pPr>
            <w:r w:rsidRPr="0017085B">
              <w:rPr>
                <w:rFonts w:ascii="Arial Narrow" w:eastAsia="Arial Narrow" w:hAnsi="Arial Narrow" w:cs="Arial Narrow"/>
                <w:sz w:val="20"/>
                <w:szCs w:val="20"/>
              </w:rPr>
              <w:t>13 puntos</w:t>
            </w:r>
          </w:p>
        </w:tc>
      </w:tr>
      <w:tr w:rsidR="00270758" w:rsidRPr="0017085B" w14:paraId="5B62A434" w14:textId="77777777" w:rsidTr="000527DB">
        <w:tc>
          <w:tcPr>
            <w:tcW w:w="7650" w:type="dxa"/>
            <w:shd w:val="clear" w:color="auto" w:fill="auto"/>
          </w:tcPr>
          <w:p w14:paraId="725C49A1" w14:textId="77777777" w:rsidR="00270758" w:rsidRPr="0017085B" w:rsidRDefault="00270758" w:rsidP="000527DB">
            <w:pPr>
              <w:jc w:val="both"/>
              <w:rPr>
                <w:rFonts w:ascii="Arial Narrow" w:eastAsia="Arial Narrow" w:hAnsi="Arial Narrow" w:cs="Arial Narrow"/>
                <w:b/>
                <w:sz w:val="20"/>
                <w:szCs w:val="20"/>
              </w:rPr>
            </w:pPr>
            <w:r w:rsidRPr="0017085B">
              <w:rPr>
                <w:rFonts w:ascii="Arial Narrow" w:eastAsia="Arial Narrow" w:hAnsi="Arial Narrow" w:cs="Arial Narrow"/>
                <w:b/>
                <w:sz w:val="20"/>
                <w:szCs w:val="20"/>
              </w:rPr>
              <w:t>El oferente que certifique su apoyo en las jornadas del Adulto Mayor en la promoción del programa de Atención Domiciliaria.</w:t>
            </w:r>
            <w:r w:rsidRPr="0017085B">
              <w:rPr>
                <w:rFonts w:ascii="Arial Narrow" w:eastAsia="Arial Narrow" w:hAnsi="Arial Narrow" w:cs="Arial Narrow"/>
                <w:sz w:val="20"/>
                <w:szCs w:val="20"/>
              </w:rPr>
              <w:t xml:space="preserve"> El </w:t>
            </w:r>
            <w:proofErr w:type="gramStart"/>
            <w:r w:rsidRPr="0017085B">
              <w:rPr>
                <w:rFonts w:ascii="Arial Narrow" w:eastAsia="Arial Narrow" w:hAnsi="Arial Narrow" w:cs="Arial Narrow"/>
                <w:sz w:val="20"/>
                <w:szCs w:val="20"/>
              </w:rPr>
              <w:t>oferente  mediante</w:t>
            </w:r>
            <w:proofErr w:type="gramEnd"/>
            <w:r w:rsidRPr="0017085B">
              <w:rPr>
                <w:rFonts w:ascii="Arial Narrow" w:eastAsia="Arial Narrow" w:hAnsi="Arial Narrow" w:cs="Arial Narrow"/>
                <w:sz w:val="20"/>
                <w:szCs w:val="20"/>
              </w:rPr>
              <w:t xml:space="preserve"> documento  idóneo deberá certificar  que se compromete a brindar apoyo  durante las jornadas del adulto mayor en temas educativos  relacionados y de promoción del programa de atención domiciliaria- Ley del Adulto Mayor-Cuidados generales del Adulto Mayor -Prevención de Caídas.</w:t>
            </w:r>
          </w:p>
        </w:tc>
        <w:tc>
          <w:tcPr>
            <w:tcW w:w="1178" w:type="dxa"/>
            <w:shd w:val="clear" w:color="auto" w:fill="auto"/>
            <w:vAlign w:val="center"/>
          </w:tcPr>
          <w:p w14:paraId="598195F4" w14:textId="77777777" w:rsidR="00270758" w:rsidRPr="0017085B" w:rsidRDefault="00270758" w:rsidP="000527DB">
            <w:pPr>
              <w:jc w:val="center"/>
              <w:rPr>
                <w:rFonts w:ascii="Arial Narrow" w:eastAsia="Arial Narrow" w:hAnsi="Arial Narrow" w:cs="Arial Narrow"/>
                <w:sz w:val="20"/>
                <w:szCs w:val="20"/>
              </w:rPr>
            </w:pPr>
            <w:r w:rsidRPr="0017085B">
              <w:rPr>
                <w:rFonts w:ascii="Arial Narrow" w:eastAsia="Arial Narrow" w:hAnsi="Arial Narrow" w:cs="Arial Narrow"/>
                <w:sz w:val="20"/>
                <w:szCs w:val="20"/>
              </w:rPr>
              <w:t>13 puntos</w:t>
            </w:r>
          </w:p>
        </w:tc>
      </w:tr>
      <w:tr w:rsidR="00270758" w:rsidRPr="0017085B" w14:paraId="16D26FFE" w14:textId="77777777" w:rsidTr="000527DB">
        <w:tc>
          <w:tcPr>
            <w:tcW w:w="7650" w:type="dxa"/>
            <w:shd w:val="clear" w:color="auto" w:fill="auto"/>
          </w:tcPr>
          <w:p w14:paraId="724254AD" w14:textId="77777777" w:rsidR="00270758" w:rsidRPr="0017085B" w:rsidRDefault="00270758" w:rsidP="000527DB">
            <w:pPr>
              <w:jc w:val="both"/>
              <w:rPr>
                <w:rFonts w:ascii="Arial Narrow" w:eastAsia="Arial Narrow" w:hAnsi="Arial Narrow" w:cs="Arial Narrow"/>
                <w:b/>
                <w:sz w:val="20"/>
                <w:szCs w:val="20"/>
              </w:rPr>
            </w:pPr>
            <w:r w:rsidRPr="0017085B">
              <w:rPr>
                <w:rFonts w:ascii="Arial Narrow" w:eastAsia="Arial Narrow" w:hAnsi="Arial Narrow" w:cs="Arial Narrow"/>
                <w:b/>
                <w:sz w:val="20"/>
                <w:szCs w:val="20"/>
              </w:rPr>
              <w:t>El oferente certifique el apoyo de traslado de pacientes, que se requiera de acuerdo al estado de salud del paciente de forma prioritaria y/o urgente de acuerdo a normatividad y clasificación de TRIAGE.</w:t>
            </w:r>
            <w:r w:rsidRPr="0017085B">
              <w:rPr>
                <w:rFonts w:ascii="Arial Narrow" w:eastAsia="Arial Narrow" w:hAnsi="Arial Narrow" w:cs="Arial Narrow"/>
                <w:sz w:val="20"/>
                <w:szCs w:val="20"/>
              </w:rPr>
              <w:t xml:space="preserve"> El </w:t>
            </w:r>
            <w:proofErr w:type="gramStart"/>
            <w:r w:rsidRPr="0017085B">
              <w:rPr>
                <w:rFonts w:ascii="Arial Narrow" w:eastAsia="Arial Narrow" w:hAnsi="Arial Narrow" w:cs="Arial Narrow"/>
                <w:sz w:val="20"/>
                <w:szCs w:val="20"/>
              </w:rPr>
              <w:t>oferente  mediante</w:t>
            </w:r>
            <w:proofErr w:type="gramEnd"/>
            <w:r w:rsidRPr="0017085B">
              <w:rPr>
                <w:rFonts w:ascii="Arial Narrow" w:eastAsia="Arial Narrow" w:hAnsi="Arial Narrow" w:cs="Arial Narrow"/>
                <w:sz w:val="20"/>
                <w:szCs w:val="20"/>
              </w:rPr>
              <w:t xml:space="preserve"> documento  idóneo deberá certificar  que se compromete a brindar apoyo  a los traslados que se requieran de acuerdo a su estado de salud de forma urgente y/o prioritaria de los pacientes que en su domicilio lo requiera por su estado de salud que comprometa la vida del paciente en  atención domiciliaria y se necesite trasladar al paciente </w:t>
            </w:r>
          </w:p>
        </w:tc>
        <w:tc>
          <w:tcPr>
            <w:tcW w:w="1178" w:type="dxa"/>
            <w:shd w:val="clear" w:color="auto" w:fill="auto"/>
            <w:vAlign w:val="center"/>
          </w:tcPr>
          <w:p w14:paraId="75B75F5D" w14:textId="77777777" w:rsidR="00270758" w:rsidRPr="0017085B" w:rsidRDefault="00270758" w:rsidP="000527DB">
            <w:pPr>
              <w:jc w:val="center"/>
              <w:rPr>
                <w:rFonts w:ascii="Arial Narrow" w:eastAsia="Arial Narrow" w:hAnsi="Arial Narrow" w:cs="Arial Narrow"/>
                <w:sz w:val="20"/>
                <w:szCs w:val="20"/>
              </w:rPr>
            </w:pPr>
            <w:proofErr w:type="gramStart"/>
            <w:r w:rsidRPr="0017085B">
              <w:rPr>
                <w:rFonts w:ascii="Arial Narrow" w:eastAsia="Arial Narrow" w:hAnsi="Arial Narrow" w:cs="Arial Narrow"/>
                <w:sz w:val="20"/>
                <w:szCs w:val="20"/>
              </w:rPr>
              <w:t>12  puntos</w:t>
            </w:r>
            <w:proofErr w:type="gramEnd"/>
          </w:p>
        </w:tc>
      </w:tr>
      <w:tr w:rsidR="00270758" w:rsidRPr="0017085B" w14:paraId="3F000452" w14:textId="77777777" w:rsidTr="000527DB">
        <w:tc>
          <w:tcPr>
            <w:tcW w:w="7650" w:type="dxa"/>
            <w:shd w:val="clear" w:color="auto" w:fill="auto"/>
          </w:tcPr>
          <w:p w14:paraId="221F2AD5" w14:textId="77777777" w:rsidR="00270758" w:rsidRPr="0017085B" w:rsidRDefault="00270758" w:rsidP="000527DB">
            <w:pPr>
              <w:jc w:val="both"/>
              <w:rPr>
                <w:rFonts w:ascii="Arial Narrow" w:eastAsia="Arial Narrow" w:hAnsi="Arial Narrow" w:cs="Arial Narrow"/>
                <w:b/>
                <w:sz w:val="20"/>
                <w:szCs w:val="20"/>
              </w:rPr>
            </w:pPr>
            <w:r w:rsidRPr="0017085B">
              <w:rPr>
                <w:rFonts w:ascii="Arial Narrow" w:eastAsia="Arial Narrow" w:hAnsi="Arial Narrow" w:cs="Arial Narrow"/>
                <w:b/>
                <w:sz w:val="20"/>
                <w:szCs w:val="20"/>
              </w:rPr>
              <w:t>El oferente certifique el apoyo y suministro de insumos médicos quirúrgicos y de consumo básicos y/o necesarios ordenados por los especialistas para la prestación de los diferentes procedimientos o medicamentos necesarios para su patología.</w:t>
            </w:r>
            <w:r w:rsidRPr="0017085B">
              <w:rPr>
                <w:rFonts w:ascii="Arial Narrow" w:eastAsia="Arial Narrow" w:hAnsi="Arial Narrow" w:cs="Arial Narrow"/>
                <w:sz w:val="20"/>
                <w:szCs w:val="20"/>
              </w:rPr>
              <w:t xml:space="preserve"> El </w:t>
            </w:r>
            <w:proofErr w:type="gramStart"/>
            <w:r w:rsidRPr="0017085B">
              <w:rPr>
                <w:rFonts w:ascii="Arial Narrow" w:eastAsia="Arial Narrow" w:hAnsi="Arial Narrow" w:cs="Arial Narrow"/>
                <w:sz w:val="20"/>
                <w:szCs w:val="20"/>
              </w:rPr>
              <w:t>oferente  mediante</w:t>
            </w:r>
            <w:proofErr w:type="gramEnd"/>
            <w:r w:rsidRPr="0017085B">
              <w:rPr>
                <w:rFonts w:ascii="Arial Narrow" w:eastAsia="Arial Narrow" w:hAnsi="Arial Narrow" w:cs="Arial Narrow"/>
                <w:sz w:val="20"/>
                <w:szCs w:val="20"/>
              </w:rPr>
              <w:t xml:space="preserve"> documento  idóneo deberá certificar  que se compromete a brindar apoyo de los insumos médico quirúrgico o de consumo básicos y/o necesarios para procedimientos en domicilio y ordenados por los especialistas de acuerdo a pertinencia para su mejora y buenas prácticas de su patología en su domicilio suministrados por la entidad  </w:t>
            </w:r>
          </w:p>
        </w:tc>
        <w:tc>
          <w:tcPr>
            <w:tcW w:w="1178" w:type="dxa"/>
            <w:shd w:val="clear" w:color="auto" w:fill="auto"/>
            <w:vAlign w:val="center"/>
          </w:tcPr>
          <w:p w14:paraId="20BAF2C4" w14:textId="77777777" w:rsidR="00270758" w:rsidRPr="0017085B" w:rsidRDefault="00270758" w:rsidP="000527DB">
            <w:pPr>
              <w:jc w:val="center"/>
              <w:rPr>
                <w:rFonts w:ascii="Arial Narrow" w:eastAsia="Arial Narrow" w:hAnsi="Arial Narrow" w:cs="Arial Narrow"/>
                <w:sz w:val="20"/>
                <w:szCs w:val="20"/>
              </w:rPr>
            </w:pPr>
            <w:proofErr w:type="gramStart"/>
            <w:r w:rsidRPr="0017085B">
              <w:rPr>
                <w:rFonts w:ascii="Arial Narrow" w:eastAsia="Arial Narrow" w:hAnsi="Arial Narrow" w:cs="Arial Narrow"/>
                <w:sz w:val="20"/>
                <w:szCs w:val="20"/>
              </w:rPr>
              <w:t>12  puntos</w:t>
            </w:r>
            <w:proofErr w:type="gramEnd"/>
          </w:p>
        </w:tc>
      </w:tr>
      <w:tr w:rsidR="00270758" w:rsidRPr="0017085B" w14:paraId="4A670FC1" w14:textId="77777777" w:rsidTr="000527DB">
        <w:trPr>
          <w:trHeight w:val="401"/>
        </w:trPr>
        <w:tc>
          <w:tcPr>
            <w:tcW w:w="7650" w:type="dxa"/>
            <w:shd w:val="clear" w:color="auto" w:fill="BFBFBF"/>
            <w:vAlign w:val="center"/>
          </w:tcPr>
          <w:p w14:paraId="7EB2A3B0" w14:textId="77777777" w:rsidR="00270758" w:rsidRPr="0017085B" w:rsidRDefault="00270758" w:rsidP="000527DB">
            <w:pPr>
              <w:jc w:val="center"/>
              <w:rPr>
                <w:rFonts w:ascii="Arial Narrow" w:eastAsia="Arial Narrow" w:hAnsi="Arial Narrow" w:cs="Arial Narrow"/>
                <w:b/>
                <w:sz w:val="20"/>
                <w:szCs w:val="20"/>
              </w:rPr>
            </w:pPr>
            <w:r w:rsidRPr="0017085B">
              <w:rPr>
                <w:rFonts w:ascii="Arial Narrow" w:eastAsia="Arial Narrow" w:hAnsi="Arial Narrow" w:cs="Arial Narrow"/>
                <w:b/>
                <w:sz w:val="20"/>
                <w:szCs w:val="20"/>
              </w:rPr>
              <w:t>TOTAL</w:t>
            </w:r>
          </w:p>
        </w:tc>
        <w:tc>
          <w:tcPr>
            <w:tcW w:w="1178" w:type="dxa"/>
            <w:shd w:val="clear" w:color="auto" w:fill="BFBFBF"/>
            <w:vAlign w:val="center"/>
          </w:tcPr>
          <w:p w14:paraId="263E9857" w14:textId="77777777" w:rsidR="00270758" w:rsidRPr="0017085B" w:rsidRDefault="00270758" w:rsidP="000527DB">
            <w:pPr>
              <w:jc w:val="center"/>
              <w:rPr>
                <w:rFonts w:ascii="Arial Narrow" w:eastAsia="Arial Narrow" w:hAnsi="Arial Narrow" w:cs="Arial Narrow"/>
                <w:b/>
                <w:sz w:val="20"/>
                <w:szCs w:val="20"/>
              </w:rPr>
            </w:pPr>
            <w:r w:rsidRPr="0017085B">
              <w:rPr>
                <w:rFonts w:ascii="Arial Narrow" w:eastAsia="Arial Narrow" w:hAnsi="Arial Narrow" w:cs="Arial Narrow"/>
                <w:b/>
                <w:sz w:val="20"/>
                <w:szCs w:val="20"/>
              </w:rPr>
              <w:t xml:space="preserve">63 </w:t>
            </w:r>
            <w:proofErr w:type="gramStart"/>
            <w:r w:rsidRPr="0017085B">
              <w:rPr>
                <w:rFonts w:ascii="Arial Narrow" w:eastAsia="Arial Narrow" w:hAnsi="Arial Narrow" w:cs="Arial Narrow"/>
                <w:b/>
                <w:sz w:val="20"/>
                <w:szCs w:val="20"/>
              </w:rPr>
              <w:t>Puntos</w:t>
            </w:r>
            <w:proofErr w:type="gramEnd"/>
          </w:p>
        </w:tc>
      </w:tr>
    </w:tbl>
    <w:p w14:paraId="3A79F06A" w14:textId="77777777" w:rsidR="006F62A1" w:rsidRDefault="006F62A1" w:rsidP="00A8340B">
      <w:pPr>
        <w:autoSpaceDE w:val="0"/>
        <w:adjustRightInd w:val="0"/>
        <w:contextualSpacing/>
        <w:jc w:val="both"/>
        <w:rPr>
          <w:rFonts w:ascii="Arial Narrow" w:hAnsi="Arial Narrow" w:cs="Arial"/>
          <w:sz w:val="22"/>
          <w:szCs w:val="22"/>
        </w:rPr>
      </w:pPr>
    </w:p>
    <w:p w14:paraId="1A6003C9" w14:textId="77777777" w:rsidR="009D17DA" w:rsidRDefault="009D17DA" w:rsidP="009D17DA">
      <w:pPr>
        <w:jc w:val="both"/>
        <w:rPr>
          <w:rFonts w:ascii="Arial Narrow" w:hAnsi="Arial Narrow" w:cs="Arial"/>
          <w:sz w:val="22"/>
          <w:szCs w:val="22"/>
        </w:rPr>
      </w:pPr>
    </w:p>
    <w:p w14:paraId="392D4045" w14:textId="77777777" w:rsidR="008879C3" w:rsidRDefault="008879C3" w:rsidP="001C6E6A">
      <w:pPr>
        <w:pBdr>
          <w:bottom w:val="single" w:sz="12" w:space="1" w:color="auto"/>
        </w:pBdr>
        <w:ind w:left="114"/>
        <w:rPr>
          <w:rFonts w:ascii="Arial Narrow" w:eastAsia="Times New Roman" w:hAnsi="Arial Narrow" w:cs="Arial"/>
          <w:sz w:val="22"/>
          <w:szCs w:val="22"/>
          <w:lang w:eastAsia="es-ES"/>
        </w:rPr>
      </w:pPr>
    </w:p>
    <w:p w14:paraId="034A6775" w14:textId="690D2ABB"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17566BF3" w14:textId="22C58777" w:rsidR="003866A9" w:rsidRDefault="001C6E6A" w:rsidP="009D17D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7234AC7F" w14:textId="77777777" w:rsidR="009D17DA" w:rsidRPr="009D17DA" w:rsidRDefault="009D17DA" w:rsidP="009D17DA">
      <w:pPr>
        <w:ind w:firstLine="210"/>
        <w:jc w:val="both"/>
        <w:rPr>
          <w:rFonts w:ascii="Arial Narrow" w:eastAsia="Times New Roman" w:hAnsi="Arial Narrow" w:cs="Arial"/>
          <w:sz w:val="22"/>
          <w:szCs w:val="22"/>
          <w:lang w:eastAsia="es-ES"/>
        </w:rPr>
      </w:pPr>
    </w:p>
    <w:p w14:paraId="017804A0" w14:textId="77777777" w:rsidR="006F62A1" w:rsidRDefault="006F62A1" w:rsidP="001C6E6A">
      <w:pPr>
        <w:jc w:val="center"/>
        <w:rPr>
          <w:rFonts w:ascii="Arial Narrow" w:eastAsia="Times New Roman" w:hAnsi="Arial Narrow" w:cs="Arial"/>
          <w:b/>
          <w:sz w:val="22"/>
        </w:rPr>
      </w:pPr>
    </w:p>
    <w:p w14:paraId="252BFB73" w14:textId="77777777" w:rsidR="006F62A1" w:rsidRDefault="006F62A1" w:rsidP="001C6E6A">
      <w:pPr>
        <w:jc w:val="center"/>
        <w:rPr>
          <w:rFonts w:ascii="Arial Narrow" w:eastAsia="Times New Roman" w:hAnsi="Arial Narrow" w:cs="Arial"/>
          <w:b/>
          <w:sz w:val="22"/>
        </w:rPr>
      </w:pPr>
    </w:p>
    <w:p w14:paraId="4AAC70AC" w14:textId="4C16F545" w:rsidR="006F62A1" w:rsidRDefault="006F62A1" w:rsidP="00270758">
      <w:pPr>
        <w:rPr>
          <w:rFonts w:ascii="Arial Narrow" w:eastAsia="Times New Roman" w:hAnsi="Arial Narrow" w:cs="Arial"/>
          <w:b/>
          <w:sz w:val="22"/>
        </w:rPr>
      </w:pPr>
    </w:p>
    <w:p w14:paraId="27CC3714" w14:textId="77777777" w:rsidR="00270758" w:rsidRDefault="00270758" w:rsidP="00270758">
      <w:pPr>
        <w:rPr>
          <w:rFonts w:ascii="Arial Narrow" w:eastAsia="Times New Roman" w:hAnsi="Arial Narrow" w:cs="Arial"/>
          <w:b/>
          <w:sz w:val="22"/>
        </w:rPr>
      </w:pPr>
    </w:p>
    <w:p w14:paraId="329C6158" w14:textId="77777777" w:rsidR="006F62A1" w:rsidRDefault="006F62A1" w:rsidP="001C6E6A">
      <w:pPr>
        <w:jc w:val="center"/>
        <w:rPr>
          <w:rFonts w:ascii="Arial Narrow" w:eastAsia="Times New Roman" w:hAnsi="Arial Narrow" w:cs="Arial"/>
          <w:b/>
          <w:sz w:val="22"/>
        </w:rPr>
      </w:pPr>
    </w:p>
    <w:p w14:paraId="49C1421F" w14:textId="546B4755"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lastRenderedPageBreak/>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1" w:name="OLE_LINK1"/>
      <w:r w:rsidRPr="00AE4C3C">
        <w:rPr>
          <w:rFonts w:ascii="Arial Narrow" w:eastAsia="Times New Roman" w:hAnsi="Arial Narrow" w:cs="Arial"/>
          <w:sz w:val="20"/>
          <w:szCs w:val="20"/>
        </w:rPr>
        <w:t xml:space="preserve">El presente anexo </w:t>
      </w:r>
      <w:proofErr w:type="gramStart"/>
      <w:r w:rsidRPr="00AE4C3C">
        <w:rPr>
          <w:rFonts w:ascii="Arial Narrow" w:eastAsia="Times New Roman" w:hAnsi="Arial Narrow" w:cs="Arial"/>
          <w:sz w:val="20"/>
          <w:szCs w:val="20"/>
        </w:rPr>
        <w:t>se  incluye</w:t>
      </w:r>
      <w:proofErr w:type="gramEnd"/>
      <w:r w:rsidRPr="00AE4C3C">
        <w:rPr>
          <w:rFonts w:ascii="Arial Narrow" w:eastAsia="Times New Roman" w:hAnsi="Arial Narrow" w:cs="Arial"/>
          <w:sz w:val="20"/>
          <w:szCs w:val="20"/>
        </w:rPr>
        <w:t xml:space="preserve"> como Proyecto de minuta del Contrato a celebrarse para las partes contratantes y podrá ser modificado. </w:t>
      </w:r>
    </w:p>
    <w:p w14:paraId="68AA35B3" w14:textId="39774010"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392886">
        <w:rPr>
          <w:rFonts w:ascii="Arial Narrow" w:eastAsia="Times New Roman" w:hAnsi="Arial Narrow" w:cs="Arial"/>
          <w:sz w:val="20"/>
          <w:szCs w:val="20"/>
          <w:lang w:eastAsia="es-ES"/>
        </w:rPr>
        <w:t>PRESTACION DE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w:t>
      </w:r>
      <w:proofErr w:type="gramStart"/>
      <w:r w:rsidRPr="00DB671A">
        <w:rPr>
          <w:rFonts w:ascii="Arial Narrow" w:eastAsia="Times New Roman" w:hAnsi="Arial Narrow" w:cs="Arial"/>
          <w:sz w:val="20"/>
          <w:szCs w:val="20"/>
          <w:lang w:eastAsia="es-ES"/>
        </w:rPr>
        <w:t>CELEBRADO  ENTRE</w:t>
      </w:r>
      <w:proofErr w:type="gramEnd"/>
      <w:r w:rsidRPr="00DB671A">
        <w:rPr>
          <w:rFonts w:ascii="Arial Narrow" w:eastAsia="Times New Roman" w:hAnsi="Arial Narrow" w:cs="Arial"/>
          <w:sz w:val="20"/>
          <w:szCs w:val="20"/>
          <w:lang w:eastAsia="es-ES"/>
        </w:rPr>
        <w:t xml:space="preserv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575619C2"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proofErr w:type="gramStart"/>
      <w:r w:rsidRPr="00DB671A">
        <w:rPr>
          <w:rFonts w:ascii="Arial Narrow" w:eastAsia="Times New Roman" w:hAnsi="Arial Narrow" w:cs="Arial"/>
          <w:sz w:val="20"/>
          <w:szCs w:val="20"/>
          <w:lang w:eastAsia="es-ES"/>
        </w:rPr>
        <w:t>Coronel</w:t>
      </w:r>
      <w:proofErr w:type="gramEnd"/>
      <w:r w:rsidRPr="00DB671A">
        <w:rPr>
          <w:rFonts w:ascii="Arial Narrow" w:eastAsia="Times New Roman" w:hAnsi="Arial Narrow" w:cs="Arial"/>
          <w:sz w:val="20"/>
          <w:szCs w:val="20"/>
          <w:lang w:eastAsia="es-ES"/>
        </w:rPr>
        <w:t xml:space="preserve">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00270758">
        <w:rPr>
          <w:rFonts w:ascii="Arial Narrow" w:eastAsia="Times New Roman" w:hAnsi="Arial Narrow" w:cs="Arial"/>
          <w:b/>
          <w:bCs/>
          <w:sz w:val="20"/>
          <w:szCs w:val="20"/>
          <w:lang w:eastAsia="es-ES"/>
        </w:rPr>
        <w:t>901.541.188-</w:t>
      </w:r>
      <w:proofErr w:type="gramStart"/>
      <w:r w:rsidR="00270758">
        <w:rPr>
          <w:rFonts w:ascii="Arial Narrow" w:eastAsia="Times New Roman" w:hAnsi="Arial Narrow" w:cs="Arial"/>
          <w:b/>
          <w:bCs/>
          <w:sz w:val="20"/>
          <w:szCs w:val="20"/>
          <w:lang w:eastAsia="es-ES"/>
        </w:rPr>
        <w:t xml:space="preserve">5 </w:t>
      </w:r>
      <w:r w:rsidRPr="00DB671A">
        <w:rPr>
          <w:rFonts w:ascii="Arial Narrow" w:eastAsia="Times New Roman" w:hAnsi="Arial Narrow" w:cs="Arial"/>
          <w:b/>
          <w:bCs/>
          <w:sz w:val="20"/>
          <w:szCs w:val="20"/>
          <w:lang w:eastAsia="es-ES"/>
        </w:rPr>
        <w:t>,</w:t>
      </w:r>
      <w:proofErr w:type="gramEnd"/>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DB671A">
        <w:rPr>
          <w:rFonts w:ascii="Arial Narrow" w:eastAsia="Times New Roman" w:hAnsi="Arial Narrow" w:cs="Arial"/>
          <w:sz w:val="20"/>
          <w:szCs w:val="20"/>
          <w:lang w:eastAsia="es-ES"/>
        </w:rPr>
        <w:t>Asign</w:t>
      </w:r>
      <w:proofErr w:type="spellEnd"/>
      <w:r w:rsidRPr="00DB671A">
        <w:rPr>
          <w:rFonts w:ascii="Arial Narrow" w:eastAsia="Times New Roman" w:hAnsi="Arial Narrow" w:cs="Arial"/>
          <w:sz w:val="20"/>
          <w:szCs w:val="20"/>
          <w:lang w:eastAsia="es-ES"/>
        </w:rPr>
        <w:t xml:space="preserve"> </w:t>
      </w:r>
      <w:proofErr w:type="spellStart"/>
      <w:r w:rsidRPr="00DB671A">
        <w:rPr>
          <w:rFonts w:ascii="Arial Narrow" w:eastAsia="Times New Roman" w:hAnsi="Arial Narrow" w:cs="Arial"/>
          <w:sz w:val="20"/>
          <w:szCs w:val="20"/>
          <w:lang w:eastAsia="es-ES"/>
        </w:rPr>
        <w:t>Intrna</w:t>
      </w:r>
      <w:proofErr w:type="spellEnd"/>
      <w:r w:rsidRPr="00DB671A">
        <w:rPr>
          <w:rFonts w:ascii="Arial Narrow" w:eastAsia="Times New Roman" w:hAnsi="Arial Narrow" w:cs="Arial"/>
          <w:sz w:val="20"/>
          <w:szCs w:val="20"/>
          <w:lang w:eastAsia="es-ES"/>
        </w:rPr>
        <w:t xml:space="preserve"> **, </w:t>
      </w:r>
      <w:proofErr w:type="spellStart"/>
      <w:r w:rsidRPr="00DB671A">
        <w:rPr>
          <w:rFonts w:ascii="Arial Narrow" w:eastAsia="Times New Roman" w:hAnsi="Arial Narrow" w:cs="Arial"/>
          <w:sz w:val="20"/>
          <w:szCs w:val="20"/>
          <w:lang w:eastAsia="es-ES"/>
        </w:rPr>
        <w:t>Cta</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Prog</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SubC</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SubP</w:t>
      </w:r>
      <w:proofErr w:type="spellEnd"/>
      <w:r w:rsidRPr="00DB671A">
        <w:rPr>
          <w:rFonts w:ascii="Arial Narrow" w:eastAsia="Times New Roman" w:hAnsi="Arial Narrow" w:cs="Arial"/>
          <w:sz w:val="20"/>
          <w:szCs w:val="20"/>
          <w:lang w:eastAsia="es-ES"/>
        </w:rPr>
        <w:t xml:space="preserve"> ____, </w:t>
      </w:r>
      <w:proofErr w:type="spellStart"/>
      <w:r w:rsidRPr="00DB671A">
        <w:rPr>
          <w:rFonts w:ascii="Arial Narrow" w:eastAsia="Times New Roman" w:hAnsi="Arial Narrow" w:cs="Arial"/>
          <w:sz w:val="20"/>
          <w:szCs w:val="20"/>
          <w:lang w:eastAsia="es-ES"/>
        </w:rPr>
        <w:t>ObjG</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Proy</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Rec</w:t>
      </w:r>
      <w:proofErr w:type="spellEnd"/>
      <w:r w:rsidRPr="00DB671A">
        <w:rPr>
          <w:rFonts w:ascii="Arial Narrow" w:eastAsia="Times New Roman" w:hAnsi="Arial Narrow" w:cs="Arial"/>
          <w:sz w:val="20"/>
          <w:szCs w:val="20"/>
          <w:lang w:eastAsia="es-ES"/>
        </w:rPr>
        <w:t xml:space="preserve">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9F253D" w:rsidRPr="009F253D">
        <w:rPr>
          <w:rFonts w:ascii="Arial Narrow" w:eastAsia="Times New Roman" w:hAnsi="Arial Narrow" w:cs="Arial"/>
          <w:b/>
          <w:sz w:val="20"/>
          <w:szCs w:val="20"/>
          <w:u w:val="single"/>
        </w:rPr>
        <w:t>-PRESTACION DE 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w:t>
      </w:r>
      <w:proofErr w:type="gramStart"/>
      <w:r w:rsidRPr="00DB671A">
        <w:rPr>
          <w:rFonts w:ascii="Arial Narrow" w:eastAsia="Times New Roman" w:hAnsi="Arial Narrow" w:cs="Arial"/>
          <w:sz w:val="20"/>
          <w:szCs w:val="20"/>
          <w:lang w:eastAsia="es-ES"/>
        </w:rPr>
        <w:t>Del  -----</w:t>
      </w:r>
      <w:proofErr w:type="gramEnd"/>
      <w:r w:rsidRPr="00DB671A">
        <w:rPr>
          <w:rFonts w:ascii="Arial Narrow" w:eastAsia="Times New Roman" w:hAnsi="Arial Narrow" w:cs="Arial"/>
          <w:sz w:val="20"/>
          <w:szCs w:val="20"/>
          <w:lang w:eastAsia="es-ES"/>
        </w:rPr>
        <w:t xml:space="preserve">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 xml:space="preserve">PRIMERA: OBJETO DEL </w:t>
      </w:r>
      <w:proofErr w:type="gramStart"/>
      <w:r w:rsidRPr="00DB671A">
        <w:rPr>
          <w:rFonts w:ascii="Arial Narrow" w:eastAsia="Times New Roman" w:hAnsi="Arial Narrow" w:cs="Arial"/>
          <w:b/>
          <w:bCs/>
          <w:sz w:val="20"/>
          <w:szCs w:val="20"/>
          <w:lang w:val="es-ES_tradnl" w:eastAsia="es-ES"/>
        </w:rPr>
        <w:t>CONTRATO</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w:t>
      </w:r>
      <w:proofErr w:type="gramStart"/>
      <w:r w:rsidRPr="00DB671A">
        <w:rPr>
          <w:rFonts w:ascii="Arial Narrow" w:eastAsia="Times New Roman" w:hAnsi="Arial Narrow" w:cs="Arial"/>
          <w:sz w:val="20"/>
          <w:szCs w:val="20"/>
          <w:lang w:eastAsia="es-ES"/>
        </w:rPr>
        <w:t>valor  será</w:t>
      </w:r>
      <w:proofErr w:type="gramEnd"/>
      <w:r w:rsidRPr="00DB671A">
        <w:rPr>
          <w:rFonts w:ascii="Arial Narrow" w:eastAsia="Times New Roman" w:hAnsi="Arial Narrow" w:cs="Arial"/>
          <w:sz w:val="20"/>
          <w:szCs w:val="20"/>
          <w:lang w:eastAsia="es-ES"/>
        </w:rPr>
        <w:t xml:space="preserve">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w:t>
      </w:r>
      <w:r w:rsidRPr="00DB671A">
        <w:rPr>
          <w:rFonts w:ascii="Arial Narrow" w:eastAsia="Times New Roman" w:hAnsi="Arial Narrow" w:cs="Arial"/>
          <w:sz w:val="20"/>
          <w:szCs w:val="20"/>
          <w:lang w:eastAsia="es-ES"/>
        </w:rPr>
        <w:lastRenderedPageBreak/>
        <w:t xml:space="preserve">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 xml:space="preserve">CUARTA: RESPONSABILIDAD DEL </w:t>
      </w:r>
      <w:proofErr w:type="gramStart"/>
      <w:r w:rsidRPr="00DB671A">
        <w:rPr>
          <w:rFonts w:ascii="Arial Narrow" w:eastAsia="Times New Roman" w:hAnsi="Arial Narrow" w:cs="Arial"/>
          <w:b/>
          <w:bCs/>
          <w:sz w:val="20"/>
          <w:szCs w:val="20"/>
          <w:lang w:val="es-ES_tradnl" w:eastAsia="es-ES"/>
        </w:rPr>
        <w:t>CONTRATISTA</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w:t>
      </w:r>
      <w:proofErr w:type="gramStart"/>
      <w:r w:rsidRPr="00DB671A">
        <w:rPr>
          <w:rFonts w:ascii="Arial Narrow" w:eastAsia="Times New Roman" w:hAnsi="Arial Narrow" w:cs="Arial"/>
          <w:b/>
          <w:bCs/>
          <w:sz w:val="20"/>
          <w:szCs w:val="20"/>
          <w:lang w:eastAsia="es-ES"/>
        </w:rPr>
        <w:t>PARÁGRAFO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 xml:space="preserve">QUINTA: OBLIGACIONES DE LA </w:t>
      </w:r>
      <w:proofErr w:type="gramStart"/>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 xml:space="preserve">SÉPTIMA: DESIGNACIÓN DEL </w:t>
      </w:r>
      <w:proofErr w:type="gramStart"/>
      <w:r w:rsidRPr="00DB671A">
        <w:rPr>
          <w:rFonts w:ascii="Arial Narrow" w:eastAsia="Times New Roman" w:hAnsi="Arial Narrow" w:cs="Arial"/>
          <w:b/>
          <w:bCs/>
          <w:sz w:val="20"/>
          <w:szCs w:val="20"/>
          <w:lang w:val="es-ES_tradnl" w:eastAsia="es-ES"/>
        </w:rPr>
        <w:t>SUPERVISOR</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Pr="00DB671A">
        <w:rPr>
          <w:rFonts w:ascii="Arial Narrow" w:eastAsia="Times New Roman" w:hAnsi="Arial Narrow" w:cs="Arial"/>
          <w:sz w:val="20"/>
          <w:szCs w:val="20"/>
          <w:lang w:val="es-ES_tradnl" w:eastAsia="es-ES"/>
        </w:rPr>
        <w:t>xx</w:t>
      </w:r>
      <w:proofErr w:type="spellEnd"/>
      <w:r w:rsidRPr="00DB671A">
        <w:rPr>
          <w:rFonts w:ascii="Arial Narrow" w:eastAsia="Times New Roman" w:hAnsi="Arial Narrow" w:cs="Arial"/>
          <w:sz w:val="20"/>
          <w:szCs w:val="20"/>
          <w:lang w:val="es-ES_tradnl" w:eastAsia="es-ES"/>
        </w:rPr>
        <w:t xml:space="preserve">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OCTAVA: NATURALEZA JURÍDICA DEL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proofErr w:type="gramStart"/>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 xml:space="preserve">DÉCIMO: CAUSALES DE </w:t>
      </w:r>
      <w:proofErr w:type="gramStart"/>
      <w:r w:rsidRPr="00DB671A">
        <w:rPr>
          <w:rFonts w:ascii="Arial Narrow" w:eastAsia="Times New Roman" w:hAnsi="Arial Narrow" w:cs="Arial"/>
          <w:b/>
          <w:bCs/>
          <w:sz w:val="20"/>
          <w:szCs w:val="20"/>
          <w:lang w:eastAsia="es-ES"/>
        </w:rPr>
        <w:t>TERMINACIÓN</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UNDÉCIMA PRIMERA: DE LA CESIÓN DEL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DUODÉCIMA: IMPUTACIÓN Y SUJECIÓN A LAS APROPIACIONES </w:t>
      </w:r>
      <w:proofErr w:type="gramStart"/>
      <w:r w:rsidRPr="00DB671A">
        <w:rPr>
          <w:rFonts w:ascii="Arial Narrow" w:eastAsia="Times New Roman" w:hAnsi="Arial Narrow" w:cs="Arial"/>
          <w:b/>
          <w:bCs/>
          <w:sz w:val="20"/>
          <w:szCs w:val="20"/>
          <w:lang w:eastAsia="es-ES"/>
        </w:rPr>
        <w:t>PRESUPUESTALES</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w:t>
      </w:r>
      <w:proofErr w:type="spellStart"/>
      <w:r w:rsidRPr="00DB671A">
        <w:rPr>
          <w:rFonts w:ascii="Arial Narrow" w:eastAsia="Times New Roman" w:hAnsi="Arial Narrow" w:cs="Arial"/>
          <w:sz w:val="20"/>
          <w:szCs w:val="20"/>
          <w:lang w:eastAsia="es-CO"/>
        </w:rPr>
        <w:t>de</w:t>
      </w:r>
      <w:proofErr w:type="spellEnd"/>
      <w:r w:rsidRPr="00DB671A">
        <w:rPr>
          <w:rFonts w:ascii="Arial Narrow" w:eastAsia="Times New Roman" w:hAnsi="Arial Narrow" w:cs="Arial"/>
          <w:sz w:val="20"/>
          <w:szCs w:val="20"/>
          <w:lang w:eastAsia="es-CO"/>
        </w:rPr>
        <w:t xml:space="preserve"> ---- </w:t>
      </w:r>
      <w:proofErr w:type="spellStart"/>
      <w:r w:rsidRPr="00DB671A">
        <w:rPr>
          <w:rFonts w:ascii="Arial Narrow" w:eastAsia="Times New Roman" w:hAnsi="Arial Narrow" w:cs="Arial"/>
          <w:sz w:val="20"/>
          <w:szCs w:val="20"/>
          <w:lang w:eastAsia="es-CO"/>
        </w:rPr>
        <w:t>de</w:t>
      </w:r>
      <w:proofErr w:type="spellEnd"/>
      <w:r w:rsidRPr="00DB671A">
        <w:rPr>
          <w:rFonts w:ascii="Arial Narrow" w:eastAsia="Times New Roman" w:hAnsi="Arial Narrow" w:cs="Arial"/>
          <w:sz w:val="20"/>
          <w:szCs w:val="20"/>
          <w:lang w:eastAsia="es-CO"/>
        </w:rPr>
        <w:t xml:space="preserve"> ____</w:t>
      </w:r>
      <w:proofErr w:type="gramStart"/>
      <w:r w:rsidRPr="00DB671A">
        <w:rPr>
          <w:rFonts w:ascii="Arial Narrow" w:eastAsia="Times New Roman" w:hAnsi="Arial Narrow" w:cs="Arial"/>
          <w:sz w:val="20"/>
          <w:szCs w:val="20"/>
          <w:lang w:eastAsia="es-CO"/>
        </w:rPr>
        <w:t>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w:t>
      </w:r>
      <w:proofErr w:type="gramEnd"/>
      <w:r w:rsidRPr="00DB671A">
        <w:rPr>
          <w:rFonts w:ascii="Arial Narrow" w:eastAsia="Times New Roman" w:hAnsi="Arial Narrow" w:cs="Arial"/>
          <w:b/>
          <w:bCs/>
          <w:sz w:val="20"/>
          <w:szCs w:val="20"/>
          <w:lang w:eastAsia="es-ES"/>
        </w:rPr>
        <w:t xml:space="preserve">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 xml:space="preserve">DÉCIMO CUARTA: MODIFICACIONES AL </w:t>
      </w:r>
      <w:proofErr w:type="gramStart"/>
      <w:r w:rsidRPr="00DB671A">
        <w:rPr>
          <w:rFonts w:ascii="Arial Narrow" w:eastAsia="Times New Roman" w:hAnsi="Arial Narrow" w:cs="Arial"/>
          <w:b/>
          <w:bCs/>
          <w:sz w:val="20"/>
          <w:szCs w:val="20"/>
          <w:lang w:eastAsia="es-ES"/>
        </w:rPr>
        <w:t>CONTRATO</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 xml:space="preserve">DÉCIMO SEXTA: </w:t>
      </w:r>
      <w:proofErr w:type="gramStart"/>
      <w:r w:rsidRPr="00DB671A">
        <w:rPr>
          <w:rFonts w:ascii="Arial Narrow" w:eastAsia="Times New Roman" w:hAnsi="Arial Narrow" w:cs="Arial"/>
          <w:b/>
          <w:bCs/>
          <w:sz w:val="20"/>
          <w:szCs w:val="20"/>
          <w:lang w:eastAsia="es-ES"/>
        </w:rPr>
        <w:t>MULTAS</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w:t>
      </w:r>
      <w:proofErr w:type="gramStart"/>
      <w:r w:rsidRPr="00DB671A">
        <w:rPr>
          <w:rFonts w:ascii="Arial Narrow" w:eastAsia="Times New Roman" w:hAnsi="Arial Narrow" w:cs="Arial"/>
          <w:spacing w:val="-3"/>
          <w:sz w:val="20"/>
          <w:szCs w:val="20"/>
          <w:lang w:eastAsia="es-ES"/>
        </w:rPr>
        <w:t>al  0.5</w:t>
      </w:r>
      <w:proofErr w:type="gramEnd"/>
      <w:r w:rsidRPr="00DB671A">
        <w:rPr>
          <w:rFonts w:ascii="Arial Narrow" w:eastAsia="Times New Roman" w:hAnsi="Arial Narrow" w:cs="Arial"/>
          <w:spacing w:val="-3"/>
          <w:sz w:val="20"/>
          <w:szCs w:val="20"/>
          <w:lang w:eastAsia="es-ES"/>
        </w:rPr>
        <w:t xml:space="preserve">%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w:t>
      </w:r>
      <w:r w:rsidRPr="00DB671A">
        <w:rPr>
          <w:rFonts w:ascii="Arial Narrow" w:eastAsia="Times New Roman" w:hAnsi="Arial Narrow" w:cs="Arial"/>
          <w:spacing w:val="-3"/>
          <w:sz w:val="20"/>
          <w:szCs w:val="20"/>
          <w:lang w:eastAsia="es-ES"/>
        </w:rPr>
        <w:lastRenderedPageBreak/>
        <w:t xml:space="preserve">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 xml:space="preserve">DECIMO </w:t>
      </w:r>
      <w:proofErr w:type="gramStart"/>
      <w:r w:rsidRPr="00DB671A">
        <w:rPr>
          <w:rFonts w:ascii="Arial Narrow" w:eastAsia="Times New Roman" w:hAnsi="Arial Narrow" w:cs="Arial"/>
          <w:b/>
          <w:bCs/>
          <w:sz w:val="20"/>
          <w:szCs w:val="20"/>
          <w:lang w:eastAsia="es-ES"/>
        </w:rPr>
        <w:t>OCTAVA  CONTROL</w:t>
      </w:r>
      <w:proofErr w:type="gramEnd"/>
      <w:r w:rsidRPr="00DB671A">
        <w:rPr>
          <w:rFonts w:ascii="Arial Narrow" w:eastAsia="Times New Roman" w:hAnsi="Arial Narrow" w:cs="Arial"/>
          <w:b/>
          <w:bCs/>
          <w:sz w:val="20"/>
          <w:szCs w:val="20"/>
          <w:lang w:eastAsia="es-ES"/>
        </w:rPr>
        <w:t xml:space="preserve">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 xml:space="preserve">CLÁUSULAS </w:t>
      </w:r>
      <w:proofErr w:type="gramStart"/>
      <w:r w:rsidRPr="00DB671A">
        <w:rPr>
          <w:rFonts w:ascii="Arial Narrow" w:eastAsia="Times New Roman" w:hAnsi="Arial Narrow" w:cs="Arial"/>
          <w:b/>
          <w:bCs/>
          <w:spacing w:val="-3"/>
          <w:sz w:val="20"/>
          <w:szCs w:val="20"/>
          <w:lang w:eastAsia="es-ES"/>
        </w:rPr>
        <w:t>EXCEPCIONALES</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 xml:space="preserve">VIGÉSIMA: REGIMEN LEGAL Y </w:t>
      </w:r>
      <w:proofErr w:type="gramStart"/>
      <w:r w:rsidRPr="00DB671A">
        <w:rPr>
          <w:rFonts w:ascii="Arial Narrow" w:eastAsia="Times New Roman" w:hAnsi="Arial Narrow" w:cs="Arial"/>
          <w:b/>
          <w:bCs/>
          <w:spacing w:val="-3"/>
          <w:sz w:val="20"/>
          <w:szCs w:val="20"/>
          <w:lang w:eastAsia="es-ES"/>
        </w:rPr>
        <w:t>CONSTITUCIONAL</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 xml:space="preserve">VIGÉSIMA PRIMERA: </w:t>
      </w:r>
      <w:proofErr w:type="gramStart"/>
      <w:r w:rsidRPr="00DB671A">
        <w:rPr>
          <w:rFonts w:ascii="Arial Narrow" w:eastAsia="Times New Roman" w:hAnsi="Arial Narrow" w:cs="Arial"/>
          <w:b/>
          <w:bCs/>
          <w:spacing w:val="-3"/>
          <w:sz w:val="20"/>
          <w:szCs w:val="20"/>
          <w:lang w:eastAsia="es-ES"/>
        </w:rPr>
        <w:t>PERFECCIONAMIENTO</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 xml:space="preserve">VIGÉSIMA SEGUNDA: CLÁUSULA DE </w:t>
      </w:r>
      <w:proofErr w:type="gramStart"/>
      <w:r w:rsidRPr="00DB671A">
        <w:rPr>
          <w:rFonts w:ascii="Arial Narrow" w:eastAsia="Times New Roman" w:hAnsi="Arial Narrow" w:cs="Arial"/>
          <w:b/>
          <w:bCs/>
          <w:spacing w:val="-3"/>
          <w:sz w:val="20"/>
          <w:szCs w:val="20"/>
          <w:lang w:eastAsia="es-ES"/>
        </w:rPr>
        <w:t>INDEMNIDAD</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 xml:space="preserve">VIGÉSIMA TERCERA: </w:t>
      </w:r>
      <w:proofErr w:type="gramStart"/>
      <w:r w:rsidRPr="00DB671A">
        <w:rPr>
          <w:rFonts w:ascii="Arial Narrow" w:eastAsia="Times New Roman" w:hAnsi="Arial Narrow" w:cs="Arial"/>
          <w:b/>
          <w:bCs/>
          <w:spacing w:val="-3"/>
          <w:sz w:val="20"/>
          <w:szCs w:val="20"/>
          <w:lang w:eastAsia="es-ES"/>
        </w:rPr>
        <w:t>EJECUCIÓN</w:t>
      </w:r>
      <w:r w:rsidRPr="00DB671A">
        <w:rPr>
          <w:rFonts w:ascii="Arial Narrow" w:eastAsia="Times New Roman" w:hAnsi="Arial Narrow" w:cs="Arial"/>
          <w:spacing w:val="-3"/>
          <w:sz w:val="20"/>
          <w:szCs w:val="20"/>
          <w:lang w:eastAsia="es-ES"/>
        </w:rPr>
        <w:t>.-</w:t>
      </w:r>
      <w:proofErr w:type="gramEnd"/>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 xml:space="preserve">CONFIDENCIALIDAD Y ACUERDO DE NO </w:t>
      </w:r>
      <w:proofErr w:type="gramStart"/>
      <w:r w:rsidRPr="00DB671A">
        <w:rPr>
          <w:rFonts w:ascii="Arial Narrow" w:eastAsia="Times New Roman" w:hAnsi="Arial Narrow" w:cs="Arial"/>
          <w:b/>
          <w:bCs/>
          <w:sz w:val="20"/>
          <w:szCs w:val="20"/>
          <w:lang w:eastAsia="es-ES"/>
        </w:rPr>
        <w:t>REVELACIÓN</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El CONTRATISTA se compromete a guardar absoluta </w:t>
      </w:r>
      <w:r w:rsidRPr="00DB671A">
        <w:rPr>
          <w:rFonts w:ascii="Arial Narrow" w:eastAsia="Times New Roman" w:hAnsi="Arial Narrow" w:cs="Arial"/>
          <w:sz w:val="20"/>
          <w:szCs w:val="20"/>
          <w:lang w:eastAsia="es-ES"/>
        </w:rPr>
        <w:lastRenderedPageBreak/>
        <w:t>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w:t>
      </w:r>
      <w:proofErr w:type="gramStart"/>
      <w:r w:rsidRPr="00DB671A">
        <w:rPr>
          <w:rFonts w:ascii="Arial Narrow" w:eastAsia="Times New Roman" w:hAnsi="Arial Narrow" w:cs="Arial"/>
          <w:sz w:val="20"/>
          <w:szCs w:val="20"/>
          <w:lang w:eastAsia="es-ES"/>
        </w:rPr>
        <w:t>ENTIDAD  procederá</w:t>
      </w:r>
      <w:proofErr w:type="gramEnd"/>
      <w:r w:rsidRPr="00DB671A">
        <w:rPr>
          <w:rFonts w:ascii="Arial Narrow" w:eastAsia="Times New Roman" w:hAnsi="Arial Narrow" w:cs="Arial"/>
          <w:sz w:val="20"/>
          <w:szCs w:val="20"/>
          <w:lang w:eastAsia="es-ES"/>
        </w:rPr>
        <w:t xml:space="preserve">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 xml:space="preserve">VIGESIMA SEPTIMA: AVISOS Y </w:t>
      </w:r>
      <w:proofErr w:type="gramStart"/>
      <w:r w:rsidRPr="00DB671A">
        <w:rPr>
          <w:rFonts w:ascii="Arial Narrow" w:eastAsia="Times New Roman" w:hAnsi="Arial Narrow" w:cs="Arial"/>
          <w:b/>
          <w:bCs/>
          <w:sz w:val="20"/>
          <w:szCs w:val="20"/>
          <w:lang w:eastAsia="es-ES"/>
        </w:rPr>
        <w:t>NOTIFICACIONES.-</w:t>
      </w:r>
      <w:proofErr w:type="gramEnd"/>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w:t>
      </w:r>
      <w:proofErr w:type="gramStart"/>
      <w:r w:rsidR="00392886">
        <w:rPr>
          <w:rFonts w:ascii="Arial Narrow" w:eastAsia="Times New Roman" w:hAnsi="Arial Narrow" w:cs="Arial"/>
          <w:sz w:val="20"/>
          <w:szCs w:val="20"/>
          <w:lang w:eastAsia="es-ES"/>
        </w:rPr>
        <w:t xml:space="preserve">CALI </w:t>
      </w:r>
      <w:r w:rsidRPr="00DB671A">
        <w:rPr>
          <w:rFonts w:ascii="Arial Narrow" w:eastAsia="Times New Roman" w:hAnsi="Arial Narrow" w:cs="Arial"/>
          <w:sz w:val="20"/>
          <w:szCs w:val="20"/>
          <w:lang w:eastAsia="es-ES"/>
        </w:rPr>
        <w:t>,</w:t>
      </w:r>
      <w:proofErr w:type="gramEnd"/>
      <w:r w:rsidRPr="00DB671A">
        <w:rPr>
          <w:rFonts w:ascii="Arial Narrow" w:eastAsia="Times New Roman" w:hAnsi="Arial Narrow" w:cs="Arial"/>
          <w:sz w:val="20"/>
          <w:szCs w:val="20"/>
          <w:lang w:eastAsia="es-ES"/>
        </w:rPr>
        <w:t xml:space="preserve"> _________ y/o al fax No. ____.  .</w:t>
      </w:r>
      <w:r w:rsidRPr="00DB671A">
        <w:rPr>
          <w:rFonts w:ascii="Arial Narrow" w:eastAsia="Times New Roman" w:hAnsi="Arial Narrow" w:cs="Arial"/>
          <w:b/>
          <w:bCs/>
          <w:sz w:val="20"/>
          <w:szCs w:val="20"/>
          <w:lang w:eastAsia="es-ES"/>
        </w:rPr>
        <w:t xml:space="preserve"> VIGESIMA OCTAVA: OTRAS </w:t>
      </w:r>
      <w:proofErr w:type="gramStart"/>
      <w:r w:rsidRPr="00DB671A">
        <w:rPr>
          <w:rFonts w:ascii="Arial Narrow" w:eastAsia="Times New Roman" w:hAnsi="Arial Narrow" w:cs="Arial"/>
          <w:b/>
          <w:bCs/>
          <w:sz w:val="20"/>
          <w:szCs w:val="20"/>
          <w:lang w:eastAsia="es-ES"/>
        </w:rPr>
        <w:t>OBLIGACIONES.-</w:t>
      </w:r>
      <w:proofErr w:type="gramEnd"/>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59833A14" w14:textId="77777777" w:rsidR="00A8340B" w:rsidRDefault="00A8340B" w:rsidP="001C6E6A">
      <w:pPr>
        <w:ind w:right="51"/>
        <w:jc w:val="center"/>
        <w:rPr>
          <w:rFonts w:ascii="Arial Narrow" w:eastAsia="Times New Roman" w:hAnsi="Arial Narrow" w:cs="Arial"/>
          <w:b/>
          <w:sz w:val="22"/>
        </w:rPr>
      </w:pPr>
    </w:p>
    <w:p w14:paraId="3964C22C" w14:textId="7276D824" w:rsidR="00A8340B" w:rsidRPr="00A8340B" w:rsidRDefault="00A8340B" w:rsidP="001C6E6A">
      <w:pPr>
        <w:ind w:right="51"/>
        <w:jc w:val="center"/>
        <w:rPr>
          <w:rFonts w:ascii="Arial Narrow" w:eastAsia="Times New Roman" w:hAnsi="Arial Narrow" w:cs="Arial"/>
          <w:b/>
          <w:color w:val="FF0000"/>
          <w:sz w:val="22"/>
        </w:rPr>
      </w:pPr>
      <w:r w:rsidRPr="00A8340B">
        <w:rPr>
          <w:rFonts w:ascii="Arial Narrow" w:eastAsia="Times New Roman" w:hAnsi="Arial Narrow" w:cs="Arial"/>
          <w:b/>
          <w:color w:val="FF0000"/>
          <w:sz w:val="22"/>
        </w:rPr>
        <w:t xml:space="preserve">Es un modelo de contrato el cual será ajustado </w:t>
      </w: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37B0482A" w14:textId="74E76320" w:rsidR="008879C3" w:rsidRDefault="008879C3" w:rsidP="001C6E6A">
      <w:pPr>
        <w:ind w:right="51"/>
        <w:jc w:val="center"/>
        <w:rPr>
          <w:rFonts w:ascii="Arial Narrow" w:eastAsia="Times New Roman" w:hAnsi="Arial Narrow" w:cs="Arial"/>
          <w:b/>
          <w:sz w:val="22"/>
        </w:rPr>
      </w:pPr>
    </w:p>
    <w:p w14:paraId="6BD2C6F2" w14:textId="102729BA" w:rsidR="00695A6F" w:rsidRDefault="00695A6F" w:rsidP="001C6E6A">
      <w:pPr>
        <w:ind w:right="51"/>
        <w:jc w:val="center"/>
        <w:rPr>
          <w:rFonts w:ascii="Arial Narrow" w:eastAsia="Times New Roman" w:hAnsi="Arial Narrow" w:cs="Arial"/>
          <w:b/>
          <w:sz w:val="22"/>
        </w:rPr>
      </w:pPr>
    </w:p>
    <w:p w14:paraId="49788921" w14:textId="77777777" w:rsidR="00695A6F" w:rsidRDefault="00695A6F" w:rsidP="001C6E6A">
      <w:pPr>
        <w:ind w:right="51"/>
        <w:jc w:val="center"/>
        <w:rPr>
          <w:rFonts w:ascii="Arial Narrow" w:eastAsia="Times New Roman" w:hAnsi="Arial Narrow" w:cs="Arial"/>
          <w:b/>
          <w:sz w:val="22"/>
        </w:rPr>
      </w:pPr>
    </w:p>
    <w:p w14:paraId="6CB7B113" w14:textId="77777777" w:rsidR="00A8340B" w:rsidRDefault="00A8340B" w:rsidP="001C6E6A">
      <w:pPr>
        <w:ind w:right="51"/>
        <w:jc w:val="center"/>
        <w:rPr>
          <w:rFonts w:ascii="Arial Narrow" w:eastAsia="Times New Roman" w:hAnsi="Arial Narrow" w:cs="Arial"/>
          <w:b/>
          <w:sz w:val="22"/>
        </w:rPr>
      </w:pPr>
    </w:p>
    <w:p w14:paraId="19836AC3" w14:textId="1D2702E4" w:rsidR="00252AF0" w:rsidRDefault="00252AF0" w:rsidP="00252AF0">
      <w:pPr>
        <w:ind w:right="51"/>
        <w:rPr>
          <w:rFonts w:ascii="Arial Narrow" w:eastAsia="Times New Roman" w:hAnsi="Arial Narrow" w:cs="Arial"/>
          <w:b/>
          <w:sz w:val="22"/>
        </w:rPr>
      </w:pPr>
    </w:p>
    <w:p w14:paraId="7CA6AF61" w14:textId="77777777" w:rsidR="00270758" w:rsidRDefault="00270758" w:rsidP="00252AF0">
      <w:pPr>
        <w:ind w:right="51"/>
        <w:rPr>
          <w:rFonts w:ascii="Arial Narrow" w:eastAsia="Times New Roman" w:hAnsi="Arial Narrow" w:cs="Arial"/>
          <w:b/>
          <w:sz w:val="22"/>
        </w:rPr>
      </w:pPr>
    </w:p>
    <w:p w14:paraId="7B37378D" w14:textId="1C2F5846"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148B6352" w14:textId="04F36517" w:rsidR="00270758" w:rsidRPr="00270758" w:rsidRDefault="001C6E6A" w:rsidP="00270758">
      <w:pPr>
        <w:jc w:val="both"/>
        <w:rPr>
          <w:rFonts w:ascii="Arial Narrow" w:hAnsi="Arial Narrow" w:cs="Arial"/>
          <w:b/>
          <w:sz w:val="22"/>
          <w:szCs w:val="22"/>
          <w:lang w:val="es-ES_tradnl"/>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BB5419">
        <w:rPr>
          <w:rFonts w:ascii="Arial Narrow" w:eastAsia="Times New Roman" w:hAnsi="Arial Narrow" w:cs="Arial"/>
          <w:sz w:val="22"/>
          <w:szCs w:val="22"/>
        </w:rPr>
        <w:t xml:space="preserve">l </w:t>
      </w:r>
      <w:bookmarkStart w:id="2" w:name="_Hlk159408574"/>
      <w:bookmarkStart w:id="3" w:name="_Hlk159405677"/>
      <w:r w:rsidR="00252AF0" w:rsidRPr="00B21EB4">
        <w:rPr>
          <w:rFonts w:ascii="Arial Narrow" w:hAnsi="Arial Narrow" w:cs="Arial"/>
          <w:b/>
          <w:sz w:val="22"/>
          <w:szCs w:val="22"/>
        </w:rPr>
        <w:t>PROCESO DE SELECCIÓN ABREVIADA PRE</w:t>
      </w:r>
      <w:r w:rsidR="00252AF0">
        <w:rPr>
          <w:rFonts w:ascii="Arial Narrow" w:hAnsi="Arial Narrow" w:cs="Arial"/>
          <w:b/>
          <w:sz w:val="22"/>
          <w:szCs w:val="22"/>
        </w:rPr>
        <w:t xml:space="preserve">STACION SERVICIOS DE SALUD N° </w:t>
      </w:r>
      <w:bookmarkEnd w:id="2"/>
      <w:bookmarkEnd w:id="3"/>
      <w:r w:rsidR="009D17DA" w:rsidRPr="009D17DA">
        <w:rPr>
          <w:rFonts w:ascii="Arial Narrow" w:hAnsi="Arial Narrow" w:cs="Arial"/>
          <w:b/>
          <w:sz w:val="22"/>
          <w:szCs w:val="22"/>
        </w:rPr>
        <w:t>PRESTACION SERVICIOS DE SALUD N°</w:t>
      </w:r>
      <w:r w:rsidR="00270758" w:rsidRPr="00270758">
        <w:rPr>
          <w:rFonts w:ascii="Arial Narrow" w:hAnsi="Arial Narrow" w:cs="Arial"/>
          <w:b/>
          <w:sz w:val="22"/>
          <w:szCs w:val="22"/>
        </w:rPr>
        <w:t>262-DIGSA/DMCAL-2025, CUYO OBJETO CORRESPONDE A CONTRATAR LA PRESTACIÓN DE SERVICIOS EN SALUD EN ATENCIÓN DOMICILIARIA, CON PATOLOGÍAS CRÓNICAS, EN ESTADO TERMINAL O INCAPACITANTE, PALIATIVO HOSPITALIZACIÓN EN CASA ESPECIALIZADA QUE INCLUYE SERVICIOS PROFESIONALES MÉDICOS, PARAMÉDICOS, ENFERMEROS Y/O PROFESIONALES DE LA SALUD QUE SE REQUIERAN, TOMA DE LABORATORIOS A DOMICILIO, PROCEDIMIENTOS Y/O INSUMOS MÉDICO QUIRÚRGICOS Y DE CONSUMO A TODO COSTO DENTRO DE LOS LINEAMIENTOS PARA  LOS USUARIOS DEL SUBSISTEMA DE SALUD DE LAS FUERZAS MILITARES ASIGNADOS AL DISPENSARIO MÉDICO DE CALI, PALMIRA Y BUGA, Y SUS ZONAS ALEDAÑAS. SEGÚN LO ESTABLECIDO EN EL MANUAL DE ATENCIÓN DOMICILIARIA DE LAS FUERZA MILITARES DIRECCIÓN DE SANIDAD EJÉRCITO”.</w:t>
      </w:r>
    </w:p>
    <w:p w14:paraId="45A67084" w14:textId="51E9E08C" w:rsidR="00270758" w:rsidRPr="00270758" w:rsidRDefault="001C6E6A" w:rsidP="00270758">
      <w:pPr>
        <w:jc w:val="both"/>
        <w:rPr>
          <w:rFonts w:ascii="Arial Narrow" w:hAnsi="Arial Narrow" w:cs="Arial"/>
          <w:b/>
          <w:sz w:val="22"/>
          <w:szCs w:val="22"/>
          <w:lang w:val="es-ES_tradnl"/>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270758">
        <w:rPr>
          <w:rFonts w:ascii="Arial Narrow" w:hAnsi="Arial Narrow" w:cs="Arial"/>
          <w:b/>
          <w:sz w:val="22"/>
          <w:szCs w:val="22"/>
        </w:rPr>
        <w:t>262</w:t>
      </w:r>
      <w:r w:rsidR="00A8340B" w:rsidRPr="00B21EB4">
        <w:rPr>
          <w:rFonts w:ascii="Arial Narrow" w:hAnsi="Arial Narrow" w:cs="Arial"/>
          <w:b/>
          <w:sz w:val="22"/>
          <w:szCs w:val="22"/>
        </w:rPr>
        <w:t>-DIGSA/DMCAL-202</w:t>
      </w:r>
      <w:r w:rsidR="00270758">
        <w:rPr>
          <w:rFonts w:ascii="Arial Narrow" w:hAnsi="Arial Narrow" w:cs="Arial"/>
          <w:b/>
          <w:sz w:val="22"/>
          <w:szCs w:val="22"/>
        </w:rPr>
        <w:t>5</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elebración de un contrato para</w:t>
      </w:r>
      <w:r w:rsidR="00270758">
        <w:rPr>
          <w:rFonts w:ascii="Arial Narrow" w:eastAsia="Times New Roman" w:hAnsi="Arial Narrow" w:cs="Arial"/>
          <w:sz w:val="22"/>
          <w:szCs w:val="22"/>
        </w:rPr>
        <w:t xml:space="preserve"> </w:t>
      </w:r>
      <w:r w:rsidR="00270758" w:rsidRPr="00270758">
        <w:rPr>
          <w:rFonts w:ascii="Arial Narrow" w:hAnsi="Arial Narrow" w:cs="Arial"/>
          <w:b/>
          <w:sz w:val="22"/>
          <w:szCs w:val="22"/>
        </w:rPr>
        <w:t>LA PRESTACIÓN DE SERVICIOS EN SALUD EN ATENCIÓN DOMICILIARIA, CON PATOLOGÍAS CRÓNICAS, EN ESTADO TERMINAL O INCAPACITANTE, PALIATIVO HOSPITALIZACIÓN EN CASA ESPECIALIZADA QUE INCLUYE SERVICIOS PROFESIONALES MÉDICOS, PARAMÉDICOS, ENFERMEROS Y/O PROFESIONALES DE LA SALUD QUE SE REQUIERAN, TOMA DE LABORATORIOS A DOMICILIO, PROCEDIMIENTOS Y/O INSUMOS MÉDICO QUIRÚRGICOS Y DE CONSUMO A TODO COSTO DENTRO DE LOS LINEAMIENTOS PARA  LOS USUARIOS DEL SUBSISTEMA DE SALUD DE LAS FUERZAS MILITARES ASIGNADOS AL DISPENSARIO MÉDICO DE CALI, PALMIRA Y BUGA, Y SUS ZONAS ALEDAÑAS. SEGÚN LO ESTABLECIDO EN EL MANUAL DE ATENCIÓN DOMICILIARIA DE LAS FUERZA MILITARES DIRECCIÓN DE SANIDAD EJÉRCITO”.</w:t>
      </w:r>
    </w:p>
    <w:p w14:paraId="3C863F48" w14:textId="1D375A7C" w:rsidR="0042342B" w:rsidRPr="0042342B" w:rsidRDefault="0042342B" w:rsidP="0042342B">
      <w:pPr>
        <w:jc w:val="both"/>
        <w:rPr>
          <w:rFonts w:ascii="Arial Narrow" w:hAnsi="Arial Narrow" w:cs="Arial"/>
          <w:b/>
          <w:color w:val="FF0000"/>
          <w:sz w:val="22"/>
          <w:szCs w:val="22"/>
          <w:lang w:val="es-ES_tradnl"/>
        </w:rPr>
      </w:pPr>
      <w:r w:rsidRPr="0042342B">
        <w:rPr>
          <w:rFonts w:ascii="Arial Narrow" w:hAnsi="Arial Narrow" w:cs="Arial"/>
          <w:b/>
          <w:color w:val="FF0000"/>
          <w:sz w:val="22"/>
          <w:szCs w:val="22"/>
          <w:lang w:val="es-ES_tradnl"/>
        </w:rPr>
        <w:tab/>
      </w:r>
    </w:p>
    <w:p w14:paraId="6D8E42E5" w14:textId="05366F8C" w:rsidR="001C6E6A" w:rsidRPr="00CF2CDC" w:rsidRDefault="008879C3" w:rsidP="001C6E6A">
      <w:pPr>
        <w:jc w:val="both"/>
        <w:rPr>
          <w:rFonts w:ascii="Arial Narrow" w:eastAsia="Times New Roman" w:hAnsi="Arial Narrow" w:cs="Arial"/>
          <w:b/>
          <w:bCs/>
          <w:sz w:val="22"/>
          <w:szCs w:val="22"/>
          <w:lang w:val="es-ES_tradnl" w:eastAsia="es-ES"/>
        </w:rPr>
      </w:pPr>
      <w:r>
        <w:rPr>
          <w:rFonts w:ascii="Arial Narrow" w:hAnsi="Arial Narrow" w:cs="Arial"/>
          <w:b/>
          <w:color w:val="FF0000"/>
          <w:sz w:val="22"/>
          <w:szCs w:val="22"/>
        </w:rPr>
        <w:t xml:space="preserve"> </w:t>
      </w:r>
      <w:r w:rsidR="001C6E6A"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001C6E6A"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 xml:space="preserve">Los ítems se encuentran detalladamente enunciados en el proyecto de pliego de condiciones en el Anexo 2 </w:t>
      </w:r>
      <w:r w:rsidRPr="00DB671A">
        <w:rPr>
          <w:rFonts w:ascii="Arial Narrow" w:eastAsia="Times New Roman" w:hAnsi="Arial Narrow" w:cs="Arial"/>
          <w:sz w:val="22"/>
          <w:szCs w:val="22"/>
        </w:rPr>
        <w:lastRenderedPageBreak/>
        <w:t>“Especificaciones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w:t>
      </w:r>
      <w:proofErr w:type="gramStart"/>
      <w:r w:rsidRPr="00DB671A">
        <w:rPr>
          <w:rFonts w:ascii="Arial Narrow" w:eastAsia="Times New Roman" w:hAnsi="Arial Narrow" w:cs="Arial"/>
          <w:snapToGrid w:val="0"/>
          <w:sz w:val="22"/>
          <w:szCs w:val="22"/>
          <w:lang w:val="es-ES_tradnl" w:eastAsia="es-ES"/>
        </w:rPr>
        <w:t>los adendas</w:t>
      </w:r>
      <w:proofErr w:type="gramEnd"/>
      <w:r w:rsidRPr="00DB671A">
        <w:rPr>
          <w:rFonts w:ascii="Arial Narrow" w:eastAsia="Times New Roman" w:hAnsi="Arial Narrow" w:cs="Arial"/>
          <w:snapToGrid w:val="0"/>
          <w:sz w:val="22"/>
          <w:szCs w:val="22"/>
          <w:lang w:val="es-ES_tradnl" w:eastAsia="es-ES"/>
        </w:rPr>
        <w:t xml:space="preserve">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w:t>
      </w:r>
      <w:r w:rsidRPr="00DB671A">
        <w:rPr>
          <w:rFonts w:ascii="Arial Narrow" w:eastAsia="Times New Roman" w:hAnsi="Arial Narrow" w:cs="Arial"/>
          <w:snapToGrid w:val="0"/>
          <w:sz w:val="22"/>
          <w:szCs w:val="22"/>
          <w:lang w:val="es-ES_tradnl" w:eastAsia="es-ES"/>
        </w:rPr>
        <w:lastRenderedPageBreak/>
        <w:t>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7B301B77"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270758">
        <w:rPr>
          <w:rFonts w:ascii="Arial Narrow" w:hAnsi="Arial Narrow" w:cs="Arial"/>
          <w:b/>
          <w:sz w:val="22"/>
          <w:szCs w:val="22"/>
        </w:rPr>
        <w:t>262</w:t>
      </w:r>
      <w:r w:rsidR="00A8340B" w:rsidRPr="00B21EB4">
        <w:rPr>
          <w:rFonts w:ascii="Arial Narrow" w:hAnsi="Arial Narrow" w:cs="Arial"/>
          <w:b/>
          <w:sz w:val="22"/>
          <w:szCs w:val="22"/>
        </w:rPr>
        <w:t>-DIGSA/DMCAL-202</w:t>
      </w:r>
      <w:r w:rsidR="00270758">
        <w:rPr>
          <w:rFonts w:ascii="Arial Narrow" w:hAnsi="Arial Narrow" w:cs="Arial"/>
          <w:b/>
          <w:sz w:val="22"/>
          <w:szCs w:val="22"/>
        </w:rPr>
        <w:t>5</w:t>
      </w:r>
      <w:r w:rsidR="00A8340B">
        <w:rPr>
          <w:rFonts w:ascii="Arial Narrow" w:hAnsi="Arial Narrow" w:cs="Arial"/>
          <w:b/>
          <w:sz w:val="22"/>
          <w:szCs w:val="22"/>
        </w:rPr>
        <w:t xml:space="preserve"> no </w:t>
      </w:r>
      <w:r w:rsidRPr="00DB671A">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B671A">
        <w:rPr>
          <w:rFonts w:ascii="Arial Narrow" w:eastAsia="Times New Roman" w:hAnsi="Arial Narrow" w:cs="Arial"/>
          <w:snapToGrid w:val="0"/>
          <w:sz w:val="22"/>
          <w:szCs w:val="22"/>
          <w:lang w:val="es-ES_tradnl" w:eastAsia="es-ES"/>
        </w:rPr>
        <w:t>que</w:t>
      </w:r>
      <w:proofErr w:type="gramEnd"/>
      <w:r w:rsidRPr="00DB671A">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lastRenderedPageBreak/>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DB671A">
        <w:rPr>
          <w:rFonts w:ascii="Arial Narrow" w:eastAsia="Times New Roman" w:hAnsi="Arial Narrow" w:cs="Arial"/>
          <w:sz w:val="22"/>
          <w:szCs w:val="22"/>
          <w:lang w:val="es-ES_tradnl"/>
        </w:rPr>
        <w:t>Que</w:t>
      </w:r>
      <w:proofErr w:type="gramEnd"/>
      <w:r w:rsidRPr="00DB671A">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7C1C8272" w14:textId="77777777" w:rsidR="00BB5419" w:rsidRDefault="001C6E6A" w:rsidP="00BB5419">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Pr>
          <w:rFonts w:ascii="Arial Narrow" w:eastAsia="Times New Roman" w:hAnsi="Arial Narrow" w:cs="Arial"/>
          <w:sz w:val="22"/>
          <w:szCs w:val="22"/>
        </w:rPr>
        <w:t xml:space="preserve"> subsana o sustituye requisitos</w:t>
      </w:r>
    </w:p>
    <w:p w14:paraId="0D77FDC5" w14:textId="77777777" w:rsidR="00A8340B" w:rsidRDefault="00A8340B" w:rsidP="00BB5419">
      <w:pPr>
        <w:jc w:val="center"/>
        <w:rPr>
          <w:rFonts w:ascii="Arial Narrow" w:eastAsia="Times New Roman" w:hAnsi="Arial Narrow" w:cs="Arial"/>
          <w:b/>
          <w:sz w:val="22"/>
          <w:szCs w:val="22"/>
        </w:rPr>
      </w:pPr>
    </w:p>
    <w:p w14:paraId="2B01E459" w14:textId="77777777" w:rsidR="00A8340B" w:rsidRDefault="00A8340B" w:rsidP="00BB5419">
      <w:pPr>
        <w:jc w:val="center"/>
        <w:rPr>
          <w:rFonts w:ascii="Arial Narrow" w:eastAsia="Times New Roman" w:hAnsi="Arial Narrow" w:cs="Arial"/>
          <w:b/>
          <w:sz w:val="22"/>
          <w:szCs w:val="22"/>
        </w:rPr>
      </w:pPr>
    </w:p>
    <w:p w14:paraId="1C16C2B4" w14:textId="77777777" w:rsidR="00A8340B" w:rsidRDefault="00A8340B" w:rsidP="00BB5419">
      <w:pPr>
        <w:jc w:val="center"/>
        <w:rPr>
          <w:rFonts w:ascii="Arial Narrow" w:eastAsia="Times New Roman" w:hAnsi="Arial Narrow" w:cs="Arial"/>
          <w:b/>
          <w:sz w:val="22"/>
          <w:szCs w:val="22"/>
        </w:rPr>
      </w:pPr>
    </w:p>
    <w:p w14:paraId="763D8F8D" w14:textId="77777777" w:rsidR="00A8340B" w:rsidRDefault="00A8340B" w:rsidP="00BB5419">
      <w:pPr>
        <w:jc w:val="center"/>
        <w:rPr>
          <w:rFonts w:ascii="Arial Narrow" w:eastAsia="Times New Roman" w:hAnsi="Arial Narrow" w:cs="Arial"/>
          <w:b/>
          <w:sz w:val="22"/>
          <w:szCs w:val="22"/>
        </w:rPr>
      </w:pPr>
    </w:p>
    <w:p w14:paraId="012EECE7" w14:textId="77777777" w:rsidR="00A8340B" w:rsidRDefault="00A8340B" w:rsidP="00BB5419">
      <w:pPr>
        <w:jc w:val="center"/>
        <w:rPr>
          <w:rFonts w:ascii="Arial Narrow" w:eastAsia="Times New Roman" w:hAnsi="Arial Narrow" w:cs="Arial"/>
          <w:b/>
          <w:sz w:val="22"/>
          <w:szCs w:val="22"/>
        </w:rPr>
      </w:pPr>
    </w:p>
    <w:p w14:paraId="24497131" w14:textId="77777777" w:rsidR="00A8340B" w:rsidRDefault="00A8340B" w:rsidP="00BB5419">
      <w:pPr>
        <w:jc w:val="center"/>
        <w:rPr>
          <w:rFonts w:ascii="Arial Narrow" w:eastAsia="Times New Roman" w:hAnsi="Arial Narrow" w:cs="Arial"/>
          <w:b/>
          <w:sz w:val="22"/>
          <w:szCs w:val="22"/>
        </w:rPr>
      </w:pPr>
    </w:p>
    <w:p w14:paraId="7058C66F" w14:textId="77777777" w:rsidR="00A8340B" w:rsidRDefault="00A8340B" w:rsidP="00BB5419">
      <w:pPr>
        <w:jc w:val="center"/>
        <w:rPr>
          <w:rFonts w:ascii="Arial Narrow" w:eastAsia="Times New Roman" w:hAnsi="Arial Narrow" w:cs="Arial"/>
          <w:b/>
          <w:sz w:val="22"/>
          <w:szCs w:val="22"/>
        </w:rPr>
      </w:pPr>
    </w:p>
    <w:p w14:paraId="53AD29FB" w14:textId="77777777" w:rsidR="00A8340B" w:rsidRDefault="00A8340B" w:rsidP="00BB5419">
      <w:pPr>
        <w:jc w:val="center"/>
        <w:rPr>
          <w:rFonts w:ascii="Arial Narrow" w:eastAsia="Times New Roman" w:hAnsi="Arial Narrow" w:cs="Arial"/>
          <w:b/>
          <w:sz w:val="22"/>
          <w:szCs w:val="22"/>
        </w:rPr>
      </w:pPr>
    </w:p>
    <w:p w14:paraId="1C01FB73" w14:textId="77777777" w:rsidR="00A8340B" w:rsidRDefault="00A8340B" w:rsidP="00BB5419">
      <w:pPr>
        <w:jc w:val="center"/>
        <w:rPr>
          <w:rFonts w:ascii="Arial Narrow" w:eastAsia="Times New Roman" w:hAnsi="Arial Narrow" w:cs="Arial"/>
          <w:b/>
          <w:sz w:val="22"/>
          <w:szCs w:val="22"/>
        </w:rPr>
      </w:pPr>
    </w:p>
    <w:p w14:paraId="1F5614E6" w14:textId="77777777" w:rsidR="00A8340B" w:rsidRDefault="00A8340B" w:rsidP="00BB5419">
      <w:pPr>
        <w:jc w:val="center"/>
        <w:rPr>
          <w:rFonts w:ascii="Arial Narrow" w:eastAsia="Times New Roman" w:hAnsi="Arial Narrow" w:cs="Arial"/>
          <w:b/>
          <w:sz w:val="22"/>
          <w:szCs w:val="22"/>
        </w:rPr>
      </w:pPr>
    </w:p>
    <w:p w14:paraId="12C08B7B" w14:textId="77777777" w:rsidR="00A8340B" w:rsidRDefault="00A8340B" w:rsidP="00BB5419">
      <w:pPr>
        <w:jc w:val="center"/>
        <w:rPr>
          <w:rFonts w:ascii="Arial Narrow" w:eastAsia="Times New Roman" w:hAnsi="Arial Narrow" w:cs="Arial"/>
          <w:b/>
          <w:sz w:val="22"/>
          <w:szCs w:val="22"/>
        </w:rPr>
      </w:pPr>
    </w:p>
    <w:p w14:paraId="2B487BE7" w14:textId="77777777" w:rsidR="00A8340B" w:rsidRDefault="00A8340B" w:rsidP="00BB5419">
      <w:pPr>
        <w:jc w:val="center"/>
        <w:rPr>
          <w:rFonts w:ascii="Arial Narrow" w:eastAsia="Times New Roman" w:hAnsi="Arial Narrow" w:cs="Arial"/>
          <w:b/>
          <w:sz w:val="22"/>
          <w:szCs w:val="22"/>
        </w:rPr>
      </w:pPr>
    </w:p>
    <w:p w14:paraId="46F29E61" w14:textId="77777777" w:rsidR="00A8340B" w:rsidRDefault="00A8340B" w:rsidP="00BB5419">
      <w:pPr>
        <w:jc w:val="center"/>
        <w:rPr>
          <w:rFonts w:ascii="Arial Narrow" w:eastAsia="Times New Roman" w:hAnsi="Arial Narrow" w:cs="Arial"/>
          <w:b/>
          <w:sz w:val="22"/>
          <w:szCs w:val="22"/>
        </w:rPr>
      </w:pPr>
    </w:p>
    <w:p w14:paraId="3846680B" w14:textId="77777777" w:rsidR="00A8340B" w:rsidRDefault="00A8340B" w:rsidP="00BB5419">
      <w:pPr>
        <w:jc w:val="center"/>
        <w:rPr>
          <w:rFonts w:ascii="Arial Narrow" w:eastAsia="Times New Roman" w:hAnsi="Arial Narrow" w:cs="Arial"/>
          <w:b/>
          <w:sz w:val="22"/>
          <w:szCs w:val="22"/>
        </w:rPr>
      </w:pPr>
    </w:p>
    <w:p w14:paraId="5882EC9A" w14:textId="77777777" w:rsidR="00A8340B" w:rsidRDefault="00A8340B" w:rsidP="00BB5419">
      <w:pPr>
        <w:jc w:val="center"/>
        <w:rPr>
          <w:rFonts w:ascii="Arial Narrow" w:eastAsia="Times New Roman" w:hAnsi="Arial Narrow" w:cs="Arial"/>
          <w:b/>
          <w:sz w:val="22"/>
          <w:szCs w:val="22"/>
        </w:rPr>
      </w:pPr>
    </w:p>
    <w:p w14:paraId="0A364342" w14:textId="77777777" w:rsidR="00A8340B" w:rsidRDefault="00A8340B" w:rsidP="00BB5419">
      <w:pPr>
        <w:jc w:val="center"/>
        <w:rPr>
          <w:rFonts w:ascii="Arial Narrow" w:eastAsia="Times New Roman" w:hAnsi="Arial Narrow" w:cs="Arial"/>
          <w:b/>
          <w:sz w:val="22"/>
          <w:szCs w:val="22"/>
        </w:rPr>
      </w:pPr>
    </w:p>
    <w:p w14:paraId="60248EE9" w14:textId="77777777" w:rsidR="00A8340B" w:rsidRDefault="00A8340B" w:rsidP="00BB5419">
      <w:pPr>
        <w:jc w:val="center"/>
        <w:rPr>
          <w:rFonts w:ascii="Arial Narrow" w:eastAsia="Times New Roman" w:hAnsi="Arial Narrow" w:cs="Arial"/>
          <w:b/>
          <w:sz w:val="22"/>
          <w:szCs w:val="22"/>
        </w:rPr>
      </w:pPr>
    </w:p>
    <w:p w14:paraId="01CFAE0C" w14:textId="77777777" w:rsidR="00A8340B" w:rsidRDefault="00A8340B" w:rsidP="00BB5419">
      <w:pPr>
        <w:jc w:val="center"/>
        <w:rPr>
          <w:rFonts w:ascii="Arial Narrow" w:eastAsia="Times New Roman" w:hAnsi="Arial Narrow" w:cs="Arial"/>
          <w:b/>
          <w:sz w:val="22"/>
          <w:szCs w:val="22"/>
        </w:rPr>
      </w:pPr>
    </w:p>
    <w:p w14:paraId="252A42F0" w14:textId="77777777" w:rsidR="00A8340B" w:rsidRDefault="00A8340B" w:rsidP="00BB5419">
      <w:pPr>
        <w:jc w:val="center"/>
        <w:rPr>
          <w:rFonts w:ascii="Arial Narrow" w:eastAsia="Times New Roman" w:hAnsi="Arial Narrow" w:cs="Arial"/>
          <w:b/>
          <w:sz w:val="22"/>
          <w:szCs w:val="22"/>
        </w:rPr>
      </w:pPr>
    </w:p>
    <w:p w14:paraId="595E8139" w14:textId="77777777" w:rsidR="00A8340B" w:rsidRDefault="00A8340B" w:rsidP="00BB5419">
      <w:pPr>
        <w:jc w:val="center"/>
        <w:rPr>
          <w:rFonts w:ascii="Arial Narrow" w:eastAsia="Times New Roman" w:hAnsi="Arial Narrow" w:cs="Arial"/>
          <w:b/>
          <w:sz w:val="22"/>
          <w:szCs w:val="22"/>
        </w:rPr>
      </w:pPr>
    </w:p>
    <w:p w14:paraId="5003F473" w14:textId="77777777" w:rsidR="00A8340B" w:rsidRDefault="00A8340B" w:rsidP="00BB5419">
      <w:pPr>
        <w:jc w:val="center"/>
        <w:rPr>
          <w:rFonts w:ascii="Arial Narrow" w:eastAsia="Times New Roman" w:hAnsi="Arial Narrow" w:cs="Arial"/>
          <w:b/>
          <w:sz w:val="22"/>
          <w:szCs w:val="22"/>
        </w:rPr>
      </w:pPr>
    </w:p>
    <w:p w14:paraId="392EF463" w14:textId="77777777" w:rsidR="00A8340B" w:rsidRDefault="00A8340B" w:rsidP="00BB5419">
      <w:pPr>
        <w:jc w:val="center"/>
        <w:rPr>
          <w:rFonts w:ascii="Arial Narrow" w:eastAsia="Times New Roman" w:hAnsi="Arial Narrow" w:cs="Arial"/>
          <w:b/>
          <w:sz w:val="22"/>
          <w:szCs w:val="22"/>
        </w:rPr>
      </w:pPr>
    </w:p>
    <w:p w14:paraId="2A500D5E" w14:textId="77777777" w:rsidR="00A8340B" w:rsidRDefault="00A8340B" w:rsidP="00BB5419">
      <w:pPr>
        <w:jc w:val="center"/>
        <w:rPr>
          <w:rFonts w:ascii="Arial Narrow" w:eastAsia="Times New Roman" w:hAnsi="Arial Narrow" w:cs="Arial"/>
          <w:b/>
          <w:sz w:val="22"/>
          <w:szCs w:val="22"/>
        </w:rPr>
      </w:pPr>
    </w:p>
    <w:p w14:paraId="73FADC5A" w14:textId="77777777" w:rsidR="00A8340B" w:rsidRDefault="00A8340B" w:rsidP="00BB5419">
      <w:pPr>
        <w:jc w:val="center"/>
        <w:rPr>
          <w:rFonts w:ascii="Arial Narrow" w:eastAsia="Times New Roman" w:hAnsi="Arial Narrow" w:cs="Arial"/>
          <w:b/>
          <w:sz w:val="22"/>
          <w:szCs w:val="22"/>
        </w:rPr>
      </w:pPr>
    </w:p>
    <w:p w14:paraId="4B70A7AD" w14:textId="77777777" w:rsidR="00A8340B" w:rsidRDefault="00A8340B" w:rsidP="00BB5419">
      <w:pPr>
        <w:jc w:val="center"/>
        <w:rPr>
          <w:rFonts w:ascii="Arial Narrow" w:eastAsia="Times New Roman" w:hAnsi="Arial Narrow" w:cs="Arial"/>
          <w:b/>
          <w:sz w:val="22"/>
          <w:szCs w:val="22"/>
        </w:rPr>
      </w:pPr>
    </w:p>
    <w:p w14:paraId="3B142AF4" w14:textId="77777777" w:rsidR="00A8340B" w:rsidRDefault="00A8340B" w:rsidP="00BB5419">
      <w:pPr>
        <w:jc w:val="center"/>
        <w:rPr>
          <w:rFonts w:ascii="Arial Narrow" w:eastAsia="Times New Roman" w:hAnsi="Arial Narrow" w:cs="Arial"/>
          <w:b/>
          <w:sz w:val="22"/>
          <w:szCs w:val="22"/>
        </w:rPr>
      </w:pPr>
    </w:p>
    <w:p w14:paraId="6BB192DB" w14:textId="77777777" w:rsidR="00A8340B" w:rsidRDefault="00A8340B" w:rsidP="00BB5419">
      <w:pPr>
        <w:jc w:val="center"/>
        <w:rPr>
          <w:rFonts w:ascii="Arial Narrow" w:eastAsia="Times New Roman" w:hAnsi="Arial Narrow" w:cs="Arial"/>
          <w:b/>
          <w:sz w:val="22"/>
          <w:szCs w:val="22"/>
        </w:rPr>
      </w:pPr>
    </w:p>
    <w:p w14:paraId="5B332ECB" w14:textId="77777777" w:rsidR="00A8340B" w:rsidRDefault="00A8340B" w:rsidP="00BB5419">
      <w:pPr>
        <w:jc w:val="center"/>
        <w:rPr>
          <w:rFonts w:ascii="Arial Narrow" w:eastAsia="Times New Roman" w:hAnsi="Arial Narrow" w:cs="Arial"/>
          <w:b/>
          <w:sz w:val="22"/>
          <w:szCs w:val="22"/>
        </w:rPr>
      </w:pPr>
    </w:p>
    <w:p w14:paraId="20C4E70C" w14:textId="77777777" w:rsidR="00A8340B" w:rsidRDefault="00A8340B" w:rsidP="00BB5419">
      <w:pPr>
        <w:jc w:val="center"/>
        <w:rPr>
          <w:rFonts w:ascii="Arial Narrow" w:eastAsia="Times New Roman" w:hAnsi="Arial Narrow" w:cs="Arial"/>
          <w:b/>
          <w:sz w:val="22"/>
          <w:szCs w:val="22"/>
        </w:rPr>
      </w:pPr>
    </w:p>
    <w:p w14:paraId="0C719740" w14:textId="77777777" w:rsidR="00A8340B" w:rsidRDefault="00A8340B" w:rsidP="00BB5419">
      <w:pPr>
        <w:jc w:val="center"/>
        <w:rPr>
          <w:rFonts w:ascii="Arial Narrow" w:eastAsia="Times New Roman" w:hAnsi="Arial Narrow" w:cs="Arial"/>
          <w:b/>
          <w:sz w:val="22"/>
          <w:szCs w:val="22"/>
        </w:rPr>
      </w:pPr>
    </w:p>
    <w:p w14:paraId="09D45A2C" w14:textId="77777777" w:rsidR="00A8340B" w:rsidRDefault="00A8340B" w:rsidP="00BB5419">
      <w:pPr>
        <w:jc w:val="center"/>
        <w:rPr>
          <w:rFonts w:ascii="Arial Narrow" w:eastAsia="Times New Roman" w:hAnsi="Arial Narrow" w:cs="Arial"/>
          <w:b/>
          <w:sz w:val="22"/>
          <w:szCs w:val="22"/>
        </w:rPr>
      </w:pPr>
    </w:p>
    <w:p w14:paraId="71A63297" w14:textId="77777777" w:rsidR="00A8340B" w:rsidRDefault="00A8340B" w:rsidP="00BB5419">
      <w:pPr>
        <w:jc w:val="center"/>
        <w:rPr>
          <w:rFonts w:ascii="Arial Narrow" w:eastAsia="Times New Roman" w:hAnsi="Arial Narrow" w:cs="Arial"/>
          <w:b/>
          <w:sz w:val="22"/>
          <w:szCs w:val="22"/>
        </w:rPr>
      </w:pPr>
    </w:p>
    <w:p w14:paraId="7A7970C8" w14:textId="67C754B9" w:rsidR="00A8340B" w:rsidRDefault="00A8340B" w:rsidP="00BB5419">
      <w:pPr>
        <w:jc w:val="center"/>
        <w:rPr>
          <w:rFonts w:ascii="Arial Narrow" w:eastAsia="Times New Roman" w:hAnsi="Arial Narrow" w:cs="Arial"/>
          <w:b/>
          <w:sz w:val="22"/>
          <w:szCs w:val="22"/>
        </w:rPr>
      </w:pPr>
    </w:p>
    <w:p w14:paraId="650A3BE9" w14:textId="54A93967" w:rsidR="00A03EA4" w:rsidRDefault="00A03EA4" w:rsidP="00BB5419">
      <w:pPr>
        <w:jc w:val="center"/>
        <w:rPr>
          <w:rFonts w:ascii="Arial Narrow" w:eastAsia="Times New Roman" w:hAnsi="Arial Narrow" w:cs="Arial"/>
          <w:b/>
          <w:sz w:val="22"/>
          <w:szCs w:val="22"/>
        </w:rPr>
      </w:pPr>
    </w:p>
    <w:p w14:paraId="7B0C0380" w14:textId="77777777" w:rsidR="00A03EA4" w:rsidRDefault="00A03EA4" w:rsidP="00BB5419">
      <w:pPr>
        <w:jc w:val="center"/>
        <w:rPr>
          <w:rFonts w:ascii="Arial Narrow" w:eastAsia="Times New Roman" w:hAnsi="Arial Narrow" w:cs="Arial"/>
          <w:b/>
          <w:sz w:val="22"/>
          <w:szCs w:val="22"/>
        </w:rPr>
      </w:pPr>
    </w:p>
    <w:p w14:paraId="06CACEFF" w14:textId="77777777" w:rsidR="00A8340B" w:rsidRDefault="00A8340B" w:rsidP="006F62A1">
      <w:pPr>
        <w:rPr>
          <w:rFonts w:ascii="Arial Narrow" w:eastAsia="Times New Roman" w:hAnsi="Arial Narrow" w:cs="Arial"/>
          <w:b/>
          <w:sz w:val="22"/>
          <w:szCs w:val="22"/>
        </w:rPr>
      </w:pPr>
    </w:p>
    <w:p w14:paraId="4D10E509" w14:textId="77777777" w:rsidR="00A8340B" w:rsidRDefault="00A8340B" w:rsidP="00BB5419">
      <w:pPr>
        <w:jc w:val="center"/>
        <w:rPr>
          <w:rFonts w:ascii="Arial Narrow" w:eastAsia="Times New Roman" w:hAnsi="Arial Narrow" w:cs="Arial"/>
          <w:b/>
          <w:sz w:val="22"/>
          <w:szCs w:val="22"/>
        </w:rPr>
      </w:pPr>
    </w:p>
    <w:p w14:paraId="7698F2F2" w14:textId="2D73C31C" w:rsidR="001C6E6A" w:rsidRPr="00BB5419" w:rsidRDefault="001C6E6A" w:rsidP="00BB5419">
      <w:pPr>
        <w:jc w:val="center"/>
        <w:rPr>
          <w:rFonts w:ascii="Arial Narrow" w:eastAsia="Times New Roman" w:hAnsi="Arial Narrow" w:cs="Arial"/>
          <w:sz w:val="22"/>
          <w:szCs w:val="22"/>
        </w:rPr>
      </w:pPr>
      <w:r w:rsidRPr="003A0E12">
        <w:rPr>
          <w:rFonts w:ascii="Arial Narrow" w:eastAsia="Times New Roman" w:hAnsi="Arial Narrow" w:cs="Arial"/>
          <w:b/>
          <w:sz w:val="22"/>
          <w:szCs w:val="22"/>
        </w:rPr>
        <w:lastRenderedPageBreak/>
        <w:t>FORMULARIO N°. 2</w:t>
      </w:r>
    </w:p>
    <w:p w14:paraId="64AD2E57" w14:textId="66C326A2" w:rsidR="001C6E6A" w:rsidRPr="003A0E12" w:rsidRDefault="001C6E6A" w:rsidP="00BB5419">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7F4C6205" w14:textId="50CF25B0" w:rsidR="001C6E6A" w:rsidRDefault="001C6E6A" w:rsidP="0042342B">
      <w:pPr>
        <w:ind w:right="51"/>
        <w:rPr>
          <w:rFonts w:ascii="Arial Narrow" w:eastAsia="Times New Roman" w:hAnsi="Arial Narrow" w:cs="Arial"/>
          <w:b/>
          <w:lang w:eastAsia="es-ES"/>
        </w:rPr>
      </w:pPr>
    </w:p>
    <w:p w14:paraId="35E59F8A" w14:textId="77777777" w:rsidR="006F62A1" w:rsidRPr="00DB671A" w:rsidRDefault="006F62A1" w:rsidP="0042342B">
      <w:pPr>
        <w:ind w:right="51"/>
        <w:rPr>
          <w:rFonts w:ascii="Arial Narrow" w:eastAsia="Times New Roman" w:hAnsi="Arial Narrow" w:cs="Arial"/>
          <w:b/>
          <w:lang w:eastAsia="es-ES"/>
        </w:rPr>
      </w:pPr>
    </w:p>
    <w:bookmarkEnd w:id="1"/>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lastRenderedPageBreak/>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1ABBFF59"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w:t>
      </w:r>
      <w:r w:rsidR="00695A6F">
        <w:rPr>
          <w:rFonts w:ascii="Arial Narrow" w:eastAsia="Times New Roman" w:hAnsi="Arial Narrow" w:cs="Arial"/>
          <w:b/>
          <w:bCs/>
          <w:sz w:val="20"/>
          <w:szCs w:val="20"/>
          <w:u w:val="single"/>
          <w:lang w:eastAsia="es-ES"/>
        </w:rPr>
        <w:t>2</w:t>
      </w:r>
      <w:r w:rsidR="006F62A1">
        <w:rPr>
          <w:rFonts w:ascii="Arial Narrow" w:eastAsia="Times New Roman" w:hAnsi="Arial Narrow" w:cs="Arial"/>
          <w:b/>
          <w:bCs/>
          <w:sz w:val="20"/>
          <w:szCs w:val="20"/>
          <w:u w:val="single"/>
          <w:lang w:eastAsia="es-ES"/>
        </w:rPr>
        <w:t>3</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ÍNDICE DE </w:t>
      </w:r>
      <w:proofErr w:type="gramStart"/>
      <w:r w:rsidRPr="00DB671A">
        <w:rPr>
          <w:rFonts w:ascii="Arial Narrow" w:eastAsia="Times New Roman" w:hAnsi="Arial Narrow" w:cs="Arial"/>
          <w:b/>
          <w:bCs/>
          <w:sz w:val="20"/>
          <w:szCs w:val="20"/>
          <w:lang w:val="es-ES" w:eastAsia="es-ES"/>
        </w:rPr>
        <w:t>LIQUIDEZ</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151844A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NIVEL DE </w:t>
      </w:r>
      <w:proofErr w:type="gramStart"/>
      <w:r w:rsidRPr="00DB671A">
        <w:rPr>
          <w:rFonts w:ascii="Arial Narrow" w:eastAsia="Times New Roman" w:hAnsi="Arial Narrow" w:cs="Arial"/>
          <w:b/>
          <w:bCs/>
          <w:sz w:val="20"/>
          <w:szCs w:val="20"/>
          <w:lang w:val="es-ES" w:eastAsia="es-ES"/>
        </w:rPr>
        <w:t>ENDEUDAMIENTO</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59A16DB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3BE8E54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0AA7BFA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proofErr w:type="gramStart"/>
      <w:r w:rsidRPr="00DB671A">
        <w:rPr>
          <w:rFonts w:ascii="Arial Narrow" w:eastAsia="Times New Roman" w:hAnsi="Arial Narrow" w:cs="Arial"/>
          <w:b/>
          <w:bCs/>
          <w:sz w:val="20"/>
          <w:szCs w:val="20"/>
          <w:u w:val="single"/>
          <w:lang w:eastAsia="es-ES"/>
        </w:rPr>
        <w:t>CAPACIDAD  ORGANIZACIONAL</w:t>
      </w:r>
      <w:proofErr w:type="gramEnd"/>
      <w:r w:rsidRPr="00DB671A">
        <w:rPr>
          <w:rFonts w:ascii="Arial Narrow" w:eastAsia="Times New Roman" w:hAnsi="Arial Narrow" w:cs="Arial"/>
          <w:b/>
          <w:bCs/>
          <w:sz w:val="20"/>
          <w:szCs w:val="20"/>
          <w:u w:val="single"/>
          <w:lang w:eastAsia="es-ES"/>
        </w:rPr>
        <w:t>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DE3C19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 xml:space="preserve">RENTABILIDAD SOBRE </w:t>
      </w:r>
      <w:proofErr w:type="gramStart"/>
      <w:r w:rsidRPr="00DB671A">
        <w:rPr>
          <w:rFonts w:ascii="Arial Narrow" w:eastAsia="Times New Roman" w:hAnsi="Arial Narrow" w:cs="Arial"/>
          <w:b/>
          <w:bCs/>
          <w:sz w:val="20"/>
          <w:szCs w:val="20"/>
          <w:lang w:eastAsia="es-ES"/>
        </w:rPr>
        <w:t>ACTIVOS :</w:t>
      </w:r>
      <w:proofErr w:type="gramEnd"/>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3B438EC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r>
      <w:proofErr w:type="spellStart"/>
      <w:r w:rsidRPr="00DB671A">
        <w:rPr>
          <w:rFonts w:ascii="Arial Narrow" w:hAnsi="Arial Narrow" w:cs="Arial"/>
          <w:sz w:val="20"/>
          <w:szCs w:val="20"/>
          <w:lang w:eastAsia="es-ES"/>
        </w:rPr>
        <w:t>Contador</w:t>
      </w:r>
      <w:proofErr w:type="spellEnd"/>
      <w:r w:rsidRPr="00DB671A">
        <w:rPr>
          <w:rFonts w:ascii="Arial Narrow" w:hAnsi="Arial Narrow" w:cs="Arial"/>
          <w:sz w:val="20"/>
          <w:szCs w:val="20"/>
          <w:lang w:eastAsia="es-ES"/>
        </w:rPr>
        <w:t xml:space="preserve">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6E446621" w14:textId="77777777" w:rsidR="00132359" w:rsidRDefault="00132359" w:rsidP="001C6E6A">
      <w:pPr>
        <w:jc w:val="center"/>
        <w:rPr>
          <w:rFonts w:ascii="Arial Narrow" w:hAnsi="Arial Narrow" w:cs="Arial"/>
          <w:b/>
          <w:bCs/>
          <w:sz w:val="22"/>
          <w:szCs w:val="22"/>
        </w:rPr>
      </w:pPr>
    </w:p>
    <w:p w14:paraId="439937A1" w14:textId="77777777" w:rsidR="00BB5419" w:rsidRDefault="00BB5419" w:rsidP="00BB5419">
      <w:pPr>
        <w:tabs>
          <w:tab w:val="left" w:pos="0"/>
        </w:tabs>
        <w:autoSpaceDE w:val="0"/>
        <w:adjustRightInd w:val="0"/>
        <w:rPr>
          <w:rFonts w:ascii="Arial Narrow" w:hAnsi="Arial Narrow" w:cs="Arial"/>
          <w:b/>
          <w:bCs/>
          <w:sz w:val="22"/>
          <w:szCs w:val="22"/>
        </w:rPr>
      </w:pPr>
    </w:p>
    <w:p w14:paraId="67ADF163" w14:textId="77777777" w:rsidR="00BB5419" w:rsidRDefault="00BB5419" w:rsidP="00BB5419">
      <w:pPr>
        <w:tabs>
          <w:tab w:val="left" w:pos="0"/>
        </w:tabs>
        <w:autoSpaceDE w:val="0"/>
        <w:adjustRightInd w:val="0"/>
        <w:rPr>
          <w:rFonts w:ascii="Arial Narrow" w:eastAsia="Times New Roman" w:hAnsi="Arial Narrow" w:cs="Arial"/>
          <w:b/>
          <w:sz w:val="22"/>
          <w:szCs w:val="22"/>
          <w:lang w:val="es-ES_tradnl" w:eastAsia="es-ES"/>
        </w:rPr>
      </w:pPr>
    </w:p>
    <w:p w14:paraId="4C69ADF8" w14:textId="23070298"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lastRenderedPageBreak/>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43237027" w14:textId="514BC361" w:rsidR="00270758" w:rsidRPr="00270758" w:rsidRDefault="001C6E6A" w:rsidP="00270758">
      <w:pPr>
        <w:jc w:val="both"/>
        <w:rPr>
          <w:rFonts w:ascii="Arial Narrow" w:eastAsia="Times New Roman" w:hAnsi="Arial Narrow" w:cs="Arial"/>
          <w:b/>
          <w:bCs/>
          <w:lang w:val="es-ES_tradnl"/>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bookmarkStart w:id="4" w:name="_Hlk156919327"/>
      <w:r w:rsidR="00A8340B" w:rsidRPr="00B21EB4">
        <w:rPr>
          <w:rFonts w:ascii="Arial Narrow" w:hAnsi="Arial Narrow" w:cs="Arial"/>
          <w:b/>
          <w:sz w:val="22"/>
          <w:szCs w:val="22"/>
        </w:rPr>
        <w:t>PROCESO DE SELECCIÓN ABREVIADA</w:t>
      </w:r>
      <w:r w:rsidR="0042342B">
        <w:rPr>
          <w:rFonts w:ascii="Arial Narrow" w:hAnsi="Arial Narrow" w:cs="Arial"/>
          <w:b/>
          <w:sz w:val="22"/>
          <w:szCs w:val="22"/>
        </w:rPr>
        <w:t xml:space="preserve"> MENOR CUANTIA</w:t>
      </w:r>
      <w:r w:rsidR="00A8340B" w:rsidRPr="00B21EB4">
        <w:rPr>
          <w:rFonts w:ascii="Arial Narrow" w:hAnsi="Arial Narrow" w:cs="Arial"/>
          <w:b/>
          <w:sz w:val="22"/>
          <w:szCs w:val="22"/>
        </w:rPr>
        <w:t xml:space="preserve"> </w:t>
      </w:r>
      <w:r w:rsidR="00A8340B">
        <w:rPr>
          <w:rFonts w:ascii="Arial Narrow" w:hAnsi="Arial Narrow" w:cs="Arial"/>
          <w:b/>
          <w:sz w:val="22"/>
          <w:szCs w:val="22"/>
        </w:rPr>
        <w:t xml:space="preserve">N° </w:t>
      </w:r>
      <w:r w:rsidR="00270758">
        <w:rPr>
          <w:rFonts w:ascii="Arial Narrow" w:hAnsi="Arial Narrow" w:cs="Arial"/>
          <w:b/>
          <w:sz w:val="22"/>
          <w:szCs w:val="22"/>
        </w:rPr>
        <w:t>262</w:t>
      </w:r>
      <w:r w:rsidR="00A8340B" w:rsidRPr="00B21EB4">
        <w:rPr>
          <w:rFonts w:ascii="Arial Narrow" w:hAnsi="Arial Narrow" w:cs="Arial"/>
          <w:b/>
          <w:sz w:val="22"/>
          <w:szCs w:val="22"/>
        </w:rPr>
        <w:t>-DIGSA/DMCAL-202</w:t>
      </w:r>
      <w:bookmarkEnd w:id="4"/>
      <w:r w:rsidR="00270758">
        <w:rPr>
          <w:rFonts w:ascii="Arial Narrow" w:hAnsi="Arial Narrow" w:cs="Arial"/>
          <w:b/>
          <w:sz w:val="22"/>
          <w:szCs w:val="22"/>
        </w:rPr>
        <w:t>5</w:t>
      </w:r>
      <w:r w:rsidR="00BB5419">
        <w:rPr>
          <w:rFonts w:ascii="Arial Narrow" w:eastAsia="Times New Roman" w:hAnsi="Arial Narrow" w:cs="Arial"/>
          <w:b/>
          <w:bCs/>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cuyo objeto corresponde a</w:t>
      </w:r>
      <w:r w:rsidR="00270758" w:rsidRPr="00270758">
        <w:rPr>
          <w:rFonts w:ascii="Arial Narrow" w:eastAsia="Times New Roman" w:hAnsi="Arial Narrow" w:cs="Arial"/>
          <w:b/>
          <w:bCs/>
        </w:rPr>
        <w:t xml:space="preserve"> CONTRATAR LA PRESTACIÓN DE SERVICIOS EN SALUD EN ATENCIÓN DOMICILIARIA, CON PATOLOGÍAS CRÓNICAS, EN ESTADO TERMINAL O INCAPACITANTE, PALIATIVO HOSPITALIZACIÓN EN CASA ESPECIALIZADA QUE INCLUYE SERVICIOS PROFESIONALES MÉDICOS, PARAMÉDICOS, ENFERMEROS Y/O PROFESIONALES DE LA SALUD QUE SE REQUIERAN, TOMA DE LABORATORIOS A DOMICILIO, PROCEDIMIENTOS Y/O INSUMOS MÉDICO QUIRÚRGICOS Y DE CONSUMO A TODO COSTO DENTRO DE LOS LINEAMIENTOS PARA  LOS USUARIOS DEL SUBSISTEMA DE SALUD DE LAS FUERZAS MILITARES ASIGNADOS AL DISPENSARIO MÉDICO DE CALI, PALMIRA Y BUGA, Y SUS ZONAS ALEDAÑAS. SEGÚN LO ESTABLECIDO EN EL MANUAL DE ATENCIÓN DOMICILIARIA DE LAS FUERZA MILITARES DIRECCIÓN DE SANIDAD EJÉRCITO”.</w:t>
      </w:r>
    </w:p>
    <w:p w14:paraId="54D18D4C" w14:textId="41926C7F"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w:t>
      </w:r>
      <w:proofErr w:type="gramStart"/>
      <w:r w:rsidRPr="00DB671A">
        <w:rPr>
          <w:rFonts w:ascii="Arial Narrow" w:eastAsia="Times New Roman" w:hAnsi="Arial Narrow" w:cs="Arial"/>
          <w:sz w:val="20"/>
          <w:szCs w:val="22"/>
        </w:rPr>
        <w:t xml:space="preserve">del  </w:t>
      </w:r>
      <w:r w:rsidR="00392886">
        <w:rPr>
          <w:rFonts w:ascii="Arial Narrow" w:eastAsia="Times New Roman" w:hAnsi="Arial Narrow" w:cs="Arial"/>
          <w:sz w:val="20"/>
          <w:szCs w:val="22"/>
        </w:rPr>
        <w:t>DMCAL</w:t>
      </w:r>
      <w:proofErr w:type="gramEnd"/>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43FA1084"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270758" w:rsidRPr="00270758">
        <w:rPr>
          <w:rFonts w:ascii="Arial Narrow" w:hAnsi="Arial Narrow" w:cs="Arial"/>
          <w:b/>
          <w:bCs/>
          <w:sz w:val="22"/>
          <w:szCs w:val="22"/>
        </w:rPr>
        <w:t xml:space="preserve">° 262-DIGSA/DMCAL-2025, </w:t>
      </w:r>
      <w:r w:rsidRPr="00DB671A">
        <w:rPr>
          <w:rFonts w:ascii="Arial Narrow" w:eastAsia="Times New Roman" w:hAnsi="Arial Narrow" w:cs="Arial"/>
          <w:sz w:val="20"/>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4B6C6F5B"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270758" w:rsidRPr="00270758">
        <w:rPr>
          <w:rFonts w:ascii="Arial Narrow" w:hAnsi="Arial Narrow" w:cs="Arial"/>
          <w:b/>
          <w:bCs/>
          <w:sz w:val="22"/>
          <w:szCs w:val="22"/>
        </w:rPr>
        <w:t>° 262-DIGSA/DMCAL-</w:t>
      </w:r>
      <w:proofErr w:type="gramStart"/>
      <w:r w:rsidR="00270758" w:rsidRPr="00270758">
        <w:rPr>
          <w:rFonts w:ascii="Arial Narrow" w:hAnsi="Arial Narrow" w:cs="Arial"/>
          <w:b/>
          <w:bCs/>
          <w:sz w:val="22"/>
          <w:szCs w:val="22"/>
        </w:rPr>
        <w:t>2025,</w:t>
      </w:r>
      <w:r>
        <w:rPr>
          <w:rFonts w:ascii="Arial Narrow" w:eastAsia="Times New Roman" w:hAnsi="Arial Narrow" w:cs="Arial"/>
          <w:snapToGrid w:val="0"/>
          <w:sz w:val="20"/>
          <w:szCs w:val="22"/>
          <w:lang w:val="es-ES_tradnl" w:eastAsia="es-ES"/>
        </w:rPr>
        <w:t>,</w:t>
      </w:r>
      <w:proofErr w:type="gramEnd"/>
      <w:r w:rsidRPr="00DB671A">
        <w:rPr>
          <w:rFonts w:ascii="Arial Narrow" w:eastAsia="Times New Roman" w:hAnsi="Arial Narrow" w:cs="Arial"/>
          <w:snapToGrid w:val="0"/>
          <w:sz w:val="20"/>
          <w:szCs w:val="22"/>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2B8D73C5"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lastRenderedPageBreak/>
        <w:t xml:space="preserve">No ofrecer o pagar sobornos o cualquier halago a </w:t>
      </w:r>
      <w:proofErr w:type="gramStart"/>
      <w:r w:rsidRPr="00DB671A">
        <w:rPr>
          <w:rFonts w:ascii="Arial Narrow" w:eastAsia="Times New Roman" w:hAnsi="Arial Narrow" w:cs="Arial"/>
          <w:sz w:val="20"/>
          <w:szCs w:val="22"/>
          <w:lang w:val="es-ES" w:eastAsia="es-ES"/>
        </w:rPr>
        <w:t>los  funcionarios</w:t>
      </w:r>
      <w:proofErr w:type="gramEnd"/>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184D2FBE"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270758" w:rsidRPr="00270758">
        <w:rPr>
          <w:rFonts w:ascii="Arial Narrow" w:hAnsi="Arial Narrow" w:cs="Arial"/>
          <w:b/>
          <w:bCs/>
          <w:sz w:val="22"/>
          <w:szCs w:val="22"/>
        </w:rPr>
        <w:t>° 262-DIGSA/DMCAL-2025</w:t>
      </w:r>
      <w:r w:rsidR="00270758">
        <w:rPr>
          <w:rFonts w:ascii="Arial Narrow" w:hAnsi="Arial Narrow" w:cs="Arial"/>
          <w:b/>
          <w:bCs/>
          <w:sz w:val="22"/>
          <w:szCs w:val="22"/>
        </w:rPr>
        <w:t>.</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5663801C" w14:textId="77777777" w:rsidR="00BB5419" w:rsidRPr="00DB671A" w:rsidRDefault="00BB5419" w:rsidP="00BB5419">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Pr>
          <w:rFonts w:ascii="Arial Narrow" w:eastAsia="Times New Roman" w:hAnsi="Arial Narrow" w:cs="Arial"/>
          <w:sz w:val="20"/>
          <w:szCs w:val="22"/>
        </w:rPr>
        <w:t xml:space="preserve"> contractuales </w:t>
      </w:r>
      <w:r w:rsidRPr="00CC54B9">
        <w:rPr>
          <w:rFonts w:ascii="Arial Narrow" w:eastAsia="Times New Roman" w:hAnsi="Arial Narrow" w:cs="Arial"/>
          <w:b/>
          <w:bCs/>
          <w:sz w:val="20"/>
          <w:szCs w:val="22"/>
          <w:u w:val="single"/>
        </w:rPr>
        <w:t>(pólizas solicitadas):</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5EA09BAE" w14:textId="4CA4C480"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3EE3D166" w14:textId="7C9F8B3D" w:rsidR="00344EB9" w:rsidRPr="006F62A1" w:rsidRDefault="001C6E6A" w:rsidP="006F62A1">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DB671A">
        <w:rPr>
          <w:rFonts w:ascii="Arial Narrow" w:eastAsia="Times New Roman" w:hAnsi="Arial Narrow" w:cs="Arial"/>
          <w:sz w:val="20"/>
          <w:szCs w:val="22"/>
          <w:lang w:val="es-ES_tradnl"/>
        </w:rPr>
        <w:t>1.000.oo</w:t>
      </w:r>
      <w:proofErr w:type="gramEnd"/>
      <w:r w:rsidRPr="00DB671A">
        <w:rPr>
          <w:rFonts w:ascii="Arial Narrow" w:eastAsia="Times New Roman" w:hAnsi="Arial Narrow" w:cs="Arial"/>
          <w:sz w:val="20"/>
          <w:szCs w:val="22"/>
          <w:lang w:val="es-ES_tradnl"/>
        </w:rPr>
        <w:t>).</w:t>
      </w:r>
    </w:p>
    <w:p w14:paraId="244902BA" w14:textId="77777777" w:rsidR="00344EB9" w:rsidRDefault="00344EB9" w:rsidP="00344EB9">
      <w:pPr>
        <w:rPr>
          <w:rFonts w:ascii="Arial Narrow" w:hAnsi="Arial Narrow" w:cs="Arial"/>
          <w:b/>
          <w:bCs/>
          <w:sz w:val="22"/>
        </w:rPr>
      </w:pPr>
    </w:p>
    <w:p w14:paraId="2073D781" w14:textId="77777777" w:rsidR="00BB5419" w:rsidRDefault="00BB5419" w:rsidP="00BB5419">
      <w:pPr>
        <w:jc w:val="center"/>
        <w:rPr>
          <w:rFonts w:ascii="Arial Narrow" w:hAnsi="Arial Narrow" w:cs="Arial"/>
          <w:b/>
          <w:bCs/>
          <w:sz w:val="22"/>
        </w:rPr>
      </w:pPr>
      <w:r>
        <w:rPr>
          <w:rFonts w:ascii="Arial Narrow" w:hAnsi="Arial Narrow" w:cs="Arial"/>
          <w:b/>
          <w:bCs/>
          <w:sz w:val="22"/>
        </w:rPr>
        <w:t>FORMULARIO No 6.</w:t>
      </w:r>
    </w:p>
    <w:p w14:paraId="171F44E9"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25A35857"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680D634" w14:textId="77777777" w:rsidR="00BB5419" w:rsidRPr="001D7684" w:rsidRDefault="00BB5419" w:rsidP="00BB5419">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17A63F24" w14:textId="77777777" w:rsidR="00BB5419" w:rsidRPr="00236E04" w:rsidRDefault="00BB5419" w:rsidP="00BB5419">
      <w:pPr>
        <w:jc w:val="both"/>
        <w:rPr>
          <w:rFonts w:ascii="Arial Narrow" w:eastAsia="Times New Roman" w:hAnsi="Arial Narrow" w:cs="Arial"/>
        </w:rPr>
      </w:pPr>
    </w:p>
    <w:p w14:paraId="5FD10F09"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723AA6A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F1770F0"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1548A2B" w14:textId="77777777" w:rsidR="00BB5419" w:rsidRPr="001D7684" w:rsidRDefault="00BB5419" w:rsidP="00BB5419">
      <w:pPr>
        <w:jc w:val="both"/>
        <w:rPr>
          <w:rFonts w:ascii="Arial Narrow" w:eastAsia="Times New Roman" w:hAnsi="Arial Narrow" w:cs="Arial"/>
          <w:sz w:val="20"/>
        </w:rPr>
      </w:pPr>
    </w:p>
    <w:p w14:paraId="33456B70" w14:textId="77777777" w:rsidR="00BB5419" w:rsidRPr="001D7684" w:rsidRDefault="00BB5419" w:rsidP="00BB5419">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w:t>
      </w:r>
      <w:proofErr w:type="gramStart"/>
      <w:r w:rsidRPr="001D7684">
        <w:rPr>
          <w:rFonts w:ascii="Arial Narrow" w:eastAsia="Times New Roman" w:hAnsi="Arial Narrow" w:cs="Arial"/>
          <w:sz w:val="20"/>
        </w:rPr>
        <w:t>sean  así</w:t>
      </w:r>
      <w:proofErr w:type="gramEnd"/>
      <w:r w:rsidRPr="001D7684">
        <w:rPr>
          <w:rFonts w:ascii="Arial Narrow" w:eastAsia="Times New Roman" w:hAnsi="Arial Narrow" w:cs="Arial"/>
          <w:sz w:val="20"/>
        </w:rPr>
        <w:t xml:space="preserve">: </w:t>
      </w:r>
    </w:p>
    <w:p w14:paraId="09377D09" w14:textId="77777777" w:rsidR="00BB5419" w:rsidRPr="001D7684" w:rsidRDefault="00BB5419" w:rsidP="00BB5419">
      <w:pPr>
        <w:jc w:val="both"/>
        <w:rPr>
          <w:rFonts w:ascii="Arial Narrow" w:eastAsia="Times New Roman" w:hAnsi="Arial Narrow" w:cs="Arial"/>
          <w:b/>
          <w:sz w:val="20"/>
        </w:rPr>
      </w:pPr>
    </w:p>
    <w:p w14:paraId="30C4717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B42196D"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1D66F12"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w:t>
      </w:r>
      <w:proofErr w:type="gramStart"/>
      <w:r w:rsidRPr="001D7684">
        <w:rPr>
          <w:rFonts w:ascii="Arial Narrow" w:eastAsia="Times New Roman" w:hAnsi="Arial Narrow" w:cs="Arial"/>
          <w:sz w:val="20"/>
          <w:lang w:eastAsia="es-ES"/>
        </w:rPr>
        <w:t>utilicen  mano</w:t>
      </w:r>
      <w:proofErr w:type="gramEnd"/>
      <w:r w:rsidRPr="001D7684">
        <w:rPr>
          <w:rFonts w:ascii="Arial Narrow" w:eastAsia="Times New Roman" w:hAnsi="Arial Narrow" w:cs="Arial"/>
          <w:sz w:val="20"/>
          <w:lang w:eastAsia="es-ES"/>
        </w:rPr>
        <w:t xml:space="preserve"> de obra 100% COLOMBIANA.  (MARCAR SI)</w:t>
      </w:r>
      <w:r>
        <w:rPr>
          <w:rFonts w:ascii="Arial Narrow" w:eastAsia="Times New Roman" w:hAnsi="Arial Narrow" w:cs="Arial"/>
          <w:sz w:val="20"/>
          <w:lang w:eastAsia="es-ES"/>
        </w:rPr>
        <w:t xml:space="preserve"> </w:t>
      </w:r>
      <w:proofErr w:type="gramStart"/>
      <w:r>
        <w:rPr>
          <w:rFonts w:ascii="Arial Narrow" w:eastAsia="Times New Roman" w:hAnsi="Arial Narrow" w:cs="Arial"/>
          <w:sz w:val="20"/>
          <w:lang w:eastAsia="es-ES"/>
        </w:rPr>
        <w:t>(  )</w:t>
      </w:r>
      <w:proofErr w:type="gramEnd"/>
    </w:p>
    <w:p w14:paraId="0A6FE4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01A8549A" w14:textId="77777777" w:rsidR="00BB5419" w:rsidRPr="001D7684" w:rsidRDefault="00BB5419" w:rsidP="00BB5419">
      <w:pPr>
        <w:jc w:val="both"/>
        <w:rPr>
          <w:rFonts w:ascii="Arial Narrow" w:eastAsia="Times New Roman" w:hAnsi="Arial Narrow" w:cs="Arial"/>
          <w:b/>
          <w:sz w:val="20"/>
        </w:rPr>
      </w:pPr>
    </w:p>
    <w:p w14:paraId="31C2552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0749EF19"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A6651F6" w14:textId="77777777" w:rsidR="00BB5419" w:rsidRPr="001D7684" w:rsidRDefault="00BB5419" w:rsidP="00BB5419">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1D7684" w:rsidRDefault="00BB5419" w:rsidP="00BB5419">
      <w:pPr>
        <w:ind w:right="51"/>
        <w:jc w:val="both"/>
        <w:rPr>
          <w:rFonts w:ascii="Arial Narrow" w:eastAsia="Times New Roman" w:hAnsi="Arial Narrow" w:cs="Arial"/>
          <w:sz w:val="20"/>
        </w:rPr>
      </w:pPr>
    </w:p>
    <w:p w14:paraId="2CB2320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4B35B905" w14:textId="77777777" w:rsidR="00BB5419" w:rsidRPr="001D7684" w:rsidRDefault="00BB5419" w:rsidP="00BB5419">
      <w:pPr>
        <w:jc w:val="both"/>
        <w:rPr>
          <w:rFonts w:ascii="Arial Narrow" w:eastAsia="Times New Roman" w:hAnsi="Arial Narrow" w:cs="Arial"/>
          <w:sz w:val="20"/>
        </w:rPr>
      </w:pPr>
    </w:p>
    <w:p w14:paraId="6707BF11"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SI_______</w:t>
      </w:r>
      <w:proofErr w:type="gramStart"/>
      <w:r w:rsidRPr="001D7684">
        <w:rPr>
          <w:rFonts w:ascii="Arial Narrow" w:eastAsia="Times New Roman" w:hAnsi="Arial Narrow" w:cs="Arial"/>
          <w:sz w:val="20"/>
        </w:rPr>
        <w:t>_,  TRATADO</w:t>
      </w:r>
      <w:proofErr w:type="gramEnd"/>
      <w:r w:rsidRPr="001D7684">
        <w:rPr>
          <w:rFonts w:ascii="Arial Narrow" w:eastAsia="Times New Roman" w:hAnsi="Arial Narrow" w:cs="Arial"/>
          <w:sz w:val="20"/>
        </w:rPr>
        <w:t xml:space="preserve"> O CONVENIO: ____________________</w:t>
      </w:r>
    </w:p>
    <w:p w14:paraId="2F39EF9B" w14:textId="77777777" w:rsidR="00BB5419" w:rsidRPr="001D7684" w:rsidRDefault="00BB5419" w:rsidP="00BB5419">
      <w:pPr>
        <w:jc w:val="both"/>
        <w:rPr>
          <w:rFonts w:ascii="Arial Narrow" w:eastAsia="Times New Roman" w:hAnsi="Arial Narrow" w:cs="Arial"/>
          <w:sz w:val="20"/>
        </w:rPr>
      </w:pPr>
    </w:p>
    <w:p w14:paraId="5CA9CD8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93E5AB4" w14:textId="77777777" w:rsidR="00BB5419" w:rsidRPr="001D7684" w:rsidRDefault="00BB5419" w:rsidP="00BB5419">
      <w:pPr>
        <w:ind w:right="51"/>
        <w:jc w:val="both"/>
        <w:rPr>
          <w:rFonts w:ascii="Arial Narrow" w:eastAsia="Times New Roman" w:hAnsi="Arial Narrow" w:cs="Arial"/>
          <w:sz w:val="20"/>
        </w:rPr>
      </w:pPr>
    </w:p>
    <w:p w14:paraId="682AA11A" w14:textId="77777777" w:rsidR="00BB5419" w:rsidRPr="001D7684" w:rsidRDefault="00BB5419" w:rsidP="00BB5419">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 xml:space="preserve">Servicios en los cuales no se utilizan mano de obra colombiana y en los países donde son originarios los servicios aplican la RECIPROCIDAD (MARCAR </w:t>
      </w:r>
      <w:proofErr w:type="gramStart"/>
      <w:r w:rsidRPr="001D7684">
        <w:rPr>
          <w:rFonts w:ascii="Arial Narrow" w:eastAsia="Times New Roman" w:hAnsi="Arial Narrow" w:cs="Arial"/>
          <w:sz w:val="20"/>
          <w:lang w:eastAsia="es-ES"/>
        </w:rPr>
        <w:t>SI,  FORMULARIO</w:t>
      </w:r>
      <w:proofErr w:type="gramEnd"/>
      <w:r w:rsidRPr="001D7684">
        <w:rPr>
          <w:rFonts w:ascii="Arial Narrow" w:eastAsia="Times New Roman" w:hAnsi="Arial Narrow" w:cs="Arial"/>
          <w:sz w:val="20"/>
          <w:lang w:eastAsia="es-ES"/>
        </w:rPr>
        <w:t xml:space="preserve"> No.6)</w:t>
      </w:r>
    </w:p>
    <w:p w14:paraId="46734A12" w14:textId="77777777" w:rsidR="00BB5419" w:rsidRPr="001D7684" w:rsidRDefault="00BB5419" w:rsidP="00BB5419">
      <w:pPr>
        <w:ind w:right="51"/>
        <w:jc w:val="both"/>
        <w:rPr>
          <w:rFonts w:ascii="Arial Narrow" w:eastAsia="Times New Roman" w:hAnsi="Arial Narrow" w:cs="Arial"/>
          <w:sz w:val="20"/>
        </w:rPr>
      </w:pPr>
    </w:p>
    <w:p w14:paraId="4FED766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63E3E312" w14:textId="77777777" w:rsidR="00BB5419" w:rsidRPr="001D7684" w:rsidRDefault="00BB5419" w:rsidP="00BB5419">
      <w:pPr>
        <w:jc w:val="both"/>
        <w:rPr>
          <w:rFonts w:ascii="Arial Narrow" w:eastAsia="Times New Roman" w:hAnsi="Arial Narrow" w:cs="Arial"/>
          <w:sz w:val="20"/>
        </w:rPr>
      </w:pPr>
    </w:p>
    <w:p w14:paraId="388B1656"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4AE4B13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26E775F"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22E657CC" w14:textId="77777777" w:rsidR="00BB5419" w:rsidRPr="001D7684" w:rsidRDefault="00BB5419" w:rsidP="00BB5419">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79C2F03E"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6877123" w14:textId="77777777" w:rsidR="00BB5419" w:rsidRPr="001D7684" w:rsidRDefault="00BB5419" w:rsidP="00BB5419">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1D7684" w:rsidRDefault="00BB5419" w:rsidP="00BB5419">
      <w:pPr>
        <w:tabs>
          <w:tab w:val="num" w:pos="284"/>
        </w:tabs>
        <w:ind w:left="284" w:hanging="360"/>
        <w:rPr>
          <w:rFonts w:ascii="Arial Narrow" w:eastAsia="Times New Roman" w:hAnsi="Arial Narrow" w:cs="Arial"/>
          <w:sz w:val="20"/>
          <w:lang w:val="es-ES" w:eastAsia="es-ES"/>
        </w:rPr>
      </w:pPr>
    </w:p>
    <w:p w14:paraId="4B6328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NO ___</w:t>
      </w:r>
    </w:p>
    <w:p w14:paraId="3620412C" w14:textId="77777777" w:rsidR="00BB5419" w:rsidRPr="001D7684" w:rsidRDefault="00BB5419" w:rsidP="00BB5419">
      <w:pPr>
        <w:jc w:val="both"/>
        <w:rPr>
          <w:rFonts w:ascii="Arial Narrow" w:eastAsia="Times New Roman" w:hAnsi="Arial Narrow" w:cs="Arial"/>
          <w:sz w:val="20"/>
        </w:rPr>
      </w:pPr>
    </w:p>
    <w:p w14:paraId="0E70F78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1ED48E8C" w14:textId="77777777" w:rsidR="00BB5419" w:rsidRPr="001D7684" w:rsidRDefault="00BB5419" w:rsidP="00BB5419">
      <w:pPr>
        <w:jc w:val="both"/>
        <w:rPr>
          <w:rFonts w:ascii="Arial Narrow" w:eastAsia="Times New Roman" w:hAnsi="Arial Narrow" w:cs="Arial"/>
          <w:sz w:val="20"/>
        </w:rPr>
      </w:pPr>
    </w:p>
    <w:p w14:paraId="5B6D538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0C2AEEAA" w14:textId="77777777" w:rsidR="00BB5419" w:rsidRPr="001D7684" w:rsidRDefault="00BB5419" w:rsidP="00BB5419">
      <w:pPr>
        <w:jc w:val="both"/>
        <w:rPr>
          <w:rFonts w:ascii="Arial Narrow" w:eastAsia="Times New Roman" w:hAnsi="Arial Narrow" w:cs="Arial"/>
          <w:sz w:val="20"/>
        </w:rPr>
      </w:pPr>
    </w:p>
    <w:p w14:paraId="6612AA33"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75185A70" w14:textId="77777777" w:rsidR="00BB5419" w:rsidRPr="001D7684" w:rsidRDefault="00BB5419" w:rsidP="00BB5419">
      <w:pPr>
        <w:jc w:val="both"/>
        <w:rPr>
          <w:rFonts w:ascii="Arial Narrow" w:eastAsia="Times New Roman" w:hAnsi="Arial Narrow" w:cs="Arial"/>
          <w:sz w:val="20"/>
        </w:rPr>
      </w:pPr>
    </w:p>
    <w:p w14:paraId="42527AD1"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713E6EC7" w14:textId="77777777" w:rsidR="00BB5419" w:rsidRPr="001D7684" w:rsidRDefault="00BB5419" w:rsidP="00BB5419">
      <w:pPr>
        <w:jc w:val="both"/>
        <w:rPr>
          <w:rFonts w:ascii="Arial Narrow" w:eastAsia="Times New Roman" w:hAnsi="Arial Narrow" w:cs="Arial"/>
          <w:sz w:val="20"/>
        </w:rPr>
      </w:pPr>
    </w:p>
    <w:p w14:paraId="032CB3BF"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Este punto lo deben diligenciar los oferentes </w:t>
      </w:r>
      <w:proofErr w:type="gramStart"/>
      <w:r w:rsidRPr="001D7684">
        <w:rPr>
          <w:rFonts w:ascii="Arial Narrow" w:eastAsia="Times New Roman" w:hAnsi="Arial Narrow" w:cs="Arial"/>
          <w:sz w:val="20"/>
        </w:rPr>
        <w:t>cuyos  bienes</w:t>
      </w:r>
      <w:proofErr w:type="gramEnd"/>
      <w:r w:rsidRPr="001D7684">
        <w:rPr>
          <w:rFonts w:ascii="Arial Narrow" w:eastAsia="Times New Roman" w:hAnsi="Arial Narrow" w:cs="Arial"/>
          <w:sz w:val="20"/>
        </w:rPr>
        <w:t xml:space="preserve"> y/o servicios sean así:</w:t>
      </w:r>
    </w:p>
    <w:p w14:paraId="64F845C8" w14:textId="77777777" w:rsidR="00BB5419" w:rsidRPr="001D7684" w:rsidRDefault="00BB5419" w:rsidP="00BB5419">
      <w:pPr>
        <w:jc w:val="both"/>
        <w:rPr>
          <w:rFonts w:ascii="Arial Narrow" w:eastAsia="Times New Roman" w:hAnsi="Arial Narrow" w:cs="Arial"/>
          <w:b/>
          <w:sz w:val="20"/>
        </w:rPr>
      </w:pPr>
    </w:p>
    <w:p w14:paraId="2399E79F"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a.-) EN COLOMBIA:</w:t>
      </w:r>
    </w:p>
    <w:p w14:paraId="625780B2" w14:textId="77777777" w:rsidR="00BB5419" w:rsidRPr="001D7684" w:rsidRDefault="00BB5419" w:rsidP="00BB5419">
      <w:pPr>
        <w:jc w:val="both"/>
        <w:rPr>
          <w:rFonts w:ascii="Arial Narrow" w:eastAsia="Times New Roman" w:hAnsi="Arial Narrow" w:cs="Arial"/>
          <w:b/>
          <w:sz w:val="20"/>
        </w:rPr>
      </w:pPr>
    </w:p>
    <w:p w14:paraId="51F126DF"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w:t>
      </w:r>
      <w:proofErr w:type="gramStart"/>
      <w:r w:rsidRPr="001D7684">
        <w:rPr>
          <w:rFonts w:ascii="Arial Narrow" w:eastAsia="Times New Roman" w:hAnsi="Arial Narrow" w:cs="Arial"/>
          <w:sz w:val="20"/>
          <w:lang w:eastAsia="es-ES"/>
        </w:rPr>
        <w:t>Colombiana  (</w:t>
      </w:r>
      <w:proofErr w:type="gramEnd"/>
      <w:r w:rsidRPr="001D7684">
        <w:rPr>
          <w:rFonts w:ascii="Arial Narrow" w:eastAsia="Times New Roman" w:hAnsi="Arial Narrow" w:cs="Arial"/>
          <w:sz w:val="20"/>
          <w:lang w:eastAsia="es-ES"/>
        </w:rPr>
        <w:t xml:space="preserve">EL SERVICIO ES CATALOGADO EXTRANJERO) </w:t>
      </w:r>
    </w:p>
    <w:p w14:paraId="2B6D1CAB" w14:textId="77777777" w:rsidR="00BB5419" w:rsidRPr="001D7684" w:rsidRDefault="00BB5419" w:rsidP="00BB5419">
      <w:pPr>
        <w:tabs>
          <w:tab w:val="num" w:pos="360"/>
        </w:tabs>
        <w:ind w:left="360" w:hanging="360"/>
        <w:jc w:val="both"/>
        <w:rPr>
          <w:rFonts w:ascii="Arial Narrow" w:eastAsia="Times New Roman" w:hAnsi="Arial Narrow" w:cs="Arial"/>
          <w:b/>
          <w:bCs/>
          <w:sz w:val="20"/>
          <w:lang w:eastAsia="es-ES"/>
        </w:rPr>
      </w:pPr>
    </w:p>
    <w:p w14:paraId="13F195E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36117BB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7C3F46B" w14:textId="77777777" w:rsidR="00BB5419" w:rsidRPr="001D7684" w:rsidRDefault="00BB5419" w:rsidP="00BB5419">
      <w:pPr>
        <w:jc w:val="both"/>
        <w:rPr>
          <w:rFonts w:ascii="Arial Narrow" w:eastAsia="Times New Roman" w:hAnsi="Arial Narrow" w:cs="Arial"/>
          <w:sz w:val="20"/>
        </w:rPr>
      </w:pPr>
    </w:p>
    <w:p w14:paraId="13849E04"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w:t>
      </w:r>
      <w:proofErr w:type="gramStart"/>
      <w:r w:rsidRPr="001D7684">
        <w:rPr>
          <w:rFonts w:ascii="Arial Narrow" w:eastAsia="Times New Roman" w:hAnsi="Arial Narrow" w:cs="Arial"/>
          <w:sz w:val="20"/>
        </w:rPr>
        <w:t>el bienes</w:t>
      </w:r>
      <w:proofErr w:type="gramEnd"/>
      <w:r w:rsidRPr="001D7684">
        <w:rPr>
          <w:rFonts w:ascii="Arial Narrow" w:eastAsia="Times New Roman" w:hAnsi="Arial Narrow" w:cs="Arial"/>
          <w:sz w:val="20"/>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1D7684" w:rsidRDefault="00BB5419" w:rsidP="00BB5419">
      <w:pPr>
        <w:jc w:val="both"/>
        <w:rPr>
          <w:rFonts w:ascii="Arial Narrow" w:eastAsia="Times New Roman" w:hAnsi="Arial Narrow" w:cs="Arial"/>
          <w:sz w:val="20"/>
        </w:rPr>
      </w:pPr>
    </w:p>
    <w:p w14:paraId="07AB53C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52B97C37" w14:textId="77777777" w:rsidR="00BB5419" w:rsidRPr="001D7684" w:rsidRDefault="00BB5419" w:rsidP="00BB5419">
      <w:pPr>
        <w:ind w:right="51"/>
        <w:jc w:val="both"/>
        <w:rPr>
          <w:rFonts w:ascii="Arial Narrow" w:eastAsia="Times New Roman" w:hAnsi="Arial Narrow" w:cs="Arial"/>
          <w:sz w:val="20"/>
        </w:rPr>
      </w:pPr>
    </w:p>
    <w:p w14:paraId="30DF270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7BE99B66" w14:textId="77777777" w:rsidR="00BB5419" w:rsidRPr="001D7684" w:rsidRDefault="00BB5419" w:rsidP="00BB5419">
      <w:pPr>
        <w:jc w:val="both"/>
        <w:rPr>
          <w:rFonts w:ascii="Arial Narrow" w:eastAsia="Times New Roman" w:hAnsi="Arial Narrow" w:cs="Arial"/>
          <w:sz w:val="20"/>
        </w:rPr>
      </w:pPr>
    </w:p>
    <w:p w14:paraId="4BFB800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w:t>
      </w:r>
      <w:proofErr w:type="gramStart"/>
      <w:r w:rsidRPr="001D7684">
        <w:rPr>
          <w:rFonts w:ascii="Arial Narrow" w:eastAsia="Times New Roman" w:hAnsi="Arial Narrow" w:cs="Arial"/>
          <w:sz w:val="20"/>
        </w:rPr>
        <w:t>realizara</w:t>
      </w:r>
      <w:proofErr w:type="gramEnd"/>
      <w:r w:rsidRPr="001D7684">
        <w:rPr>
          <w:rFonts w:ascii="Arial Narrow" w:eastAsia="Times New Roman" w:hAnsi="Arial Narrow" w:cs="Arial"/>
          <w:sz w:val="20"/>
        </w:rPr>
        <w:t xml:space="preserve">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0A6C776D" w14:textId="77777777" w:rsidR="00BB5419" w:rsidRPr="001D7684" w:rsidRDefault="00BB5419" w:rsidP="00BB5419">
      <w:pPr>
        <w:jc w:val="both"/>
        <w:rPr>
          <w:rFonts w:ascii="Arial Narrow" w:eastAsia="Times New Roman" w:hAnsi="Arial Narrow" w:cs="Arial"/>
          <w:sz w:val="20"/>
        </w:rPr>
      </w:pPr>
    </w:p>
    <w:p w14:paraId="7E2E3802" w14:textId="77777777" w:rsidR="00BB5419" w:rsidRPr="001D7684" w:rsidRDefault="00BB5419" w:rsidP="00BB5419">
      <w:pPr>
        <w:jc w:val="both"/>
        <w:rPr>
          <w:rFonts w:ascii="Arial Narrow" w:eastAsia="Times New Roman" w:hAnsi="Arial Narrow" w:cs="Arial"/>
          <w:sz w:val="20"/>
        </w:rPr>
      </w:pPr>
    </w:p>
    <w:p w14:paraId="4E279365" w14:textId="77777777" w:rsidR="00BB5419" w:rsidRPr="001D7684" w:rsidRDefault="00BB5419" w:rsidP="00BB5419">
      <w:pPr>
        <w:jc w:val="both"/>
        <w:rPr>
          <w:rFonts w:ascii="Arial Narrow" w:eastAsia="Times New Roman" w:hAnsi="Arial Narrow" w:cs="Arial"/>
          <w:sz w:val="20"/>
        </w:rPr>
      </w:pPr>
    </w:p>
    <w:p w14:paraId="5F4E6E78" w14:textId="77777777" w:rsidR="00BB5419" w:rsidRPr="001D7684" w:rsidRDefault="00BB5419" w:rsidP="00BB5419">
      <w:pPr>
        <w:jc w:val="both"/>
        <w:rPr>
          <w:rFonts w:ascii="Arial Narrow" w:eastAsia="Times New Roman" w:hAnsi="Arial Narrow" w:cs="Arial"/>
          <w:sz w:val="20"/>
        </w:rPr>
      </w:pPr>
    </w:p>
    <w:p w14:paraId="5EF0D732"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587C7EB1"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3B152ADC"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61A1C9A" w14:textId="77777777" w:rsidR="00BB5419" w:rsidRPr="001D7684" w:rsidRDefault="00BB5419" w:rsidP="00BB5419">
      <w:pPr>
        <w:jc w:val="both"/>
        <w:rPr>
          <w:rFonts w:ascii="Arial Narrow" w:eastAsia="Times New Roman" w:hAnsi="Arial Narrow" w:cs="Arial"/>
          <w:bCs/>
          <w:sz w:val="20"/>
          <w:lang w:eastAsia="es-ES"/>
        </w:rPr>
      </w:pPr>
    </w:p>
    <w:p w14:paraId="22C82241" w14:textId="77777777" w:rsidR="00BB5419" w:rsidRPr="001D7684" w:rsidRDefault="00BB5419" w:rsidP="00BB5419">
      <w:pPr>
        <w:jc w:val="both"/>
        <w:rPr>
          <w:rFonts w:ascii="Arial Narrow" w:eastAsia="Times New Roman" w:hAnsi="Arial Narrow" w:cs="Arial"/>
          <w:bCs/>
          <w:sz w:val="20"/>
          <w:lang w:eastAsia="es-ES"/>
        </w:rPr>
      </w:pPr>
    </w:p>
    <w:p w14:paraId="72D6D713" w14:textId="77777777" w:rsidR="00BB5419" w:rsidRDefault="00BB5419" w:rsidP="00BB5419">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1AC284E3" w14:textId="3370C0FF" w:rsidR="0051217B" w:rsidRDefault="0051217B" w:rsidP="00252AF0">
      <w:pPr>
        <w:rPr>
          <w:rFonts w:ascii="Arial Narrow" w:hAnsi="Arial Narrow" w:cs="Arial"/>
          <w:b/>
          <w:bCs/>
          <w:sz w:val="22"/>
        </w:rPr>
      </w:pPr>
    </w:p>
    <w:p w14:paraId="71CB1697" w14:textId="77777777" w:rsidR="00252AF0" w:rsidRDefault="00252AF0" w:rsidP="00252AF0">
      <w:pP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1D661CD2" w:rsidR="0051217B" w:rsidRDefault="0051217B" w:rsidP="001C6E6A">
      <w:pPr>
        <w:jc w:val="center"/>
        <w:rPr>
          <w:rFonts w:ascii="Arial Narrow" w:hAnsi="Arial Narrow" w:cs="Arial"/>
          <w:b/>
          <w:bCs/>
          <w:sz w:val="22"/>
        </w:rPr>
      </w:pPr>
    </w:p>
    <w:p w14:paraId="716C567D" w14:textId="643EEE12" w:rsidR="0042342B" w:rsidRDefault="0042342B" w:rsidP="001C6E6A">
      <w:pPr>
        <w:jc w:val="center"/>
        <w:rPr>
          <w:rFonts w:ascii="Arial Narrow" w:hAnsi="Arial Narrow" w:cs="Arial"/>
          <w:b/>
          <w:bCs/>
          <w:sz w:val="22"/>
        </w:rPr>
      </w:pPr>
    </w:p>
    <w:p w14:paraId="5D4021B2" w14:textId="00599EDB" w:rsidR="0042342B" w:rsidRDefault="0042342B" w:rsidP="001C6E6A">
      <w:pPr>
        <w:jc w:val="center"/>
        <w:rPr>
          <w:rFonts w:ascii="Arial Narrow" w:hAnsi="Arial Narrow" w:cs="Arial"/>
          <w:b/>
          <w:bCs/>
          <w:sz w:val="22"/>
        </w:rPr>
      </w:pPr>
    </w:p>
    <w:p w14:paraId="092FEE56" w14:textId="0ED70441" w:rsidR="0042342B" w:rsidRDefault="0042342B" w:rsidP="001C6E6A">
      <w:pPr>
        <w:jc w:val="center"/>
        <w:rPr>
          <w:rFonts w:ascii="Arial Narrow" w:hAnsi="Arial Narrow" w:cs="Arial"/>
          <w:b/>
          <w:bCs/>
          <w:sz w:val="22"/>
        </w:rPr>
      </w:pPr>
    </w:p>
    <w:p w14:paraId="69CAFD81" w14:textId="77777777" w:rsidR="0042342B" w:rsidRDefault="0042342B" w:rsidP="00A03EA4">
      <w:pPr>
        <w:rPr>
          <w:rFonts w:ascii="Arial Narrow" w:hAnsi="Arial Narrow" w:cs="Arial"/>
          <w:b/>
          <w:bCs/>
          <w:sz w:val="22"/>
        </w:rPr>
      </w:pPr>
    </w:p>
    <w:p w14:paraId="5266ADF0" w14:textId="77777777"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6E6FBA51" w14:textId="460DF139" w:rsidR="00270758" w:rsidRPr="00270758" w:rsidRDefault="001C6E6A" w:rsidP="00270758">
      <w:pPr>
        <w:jc w:val="both"/>
        <w:rPr>
          <w:rFonts w:ascii="Arial Narrow" w:hAnsi="Arial Narrow" w:cs="Arial"/>
          <w:b/>
          <w:sz w:val="22"/>
          <w:szCs w:val="22"/>
          <w:lang w:val="es-ES_tradnl"/>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B21EB4">
        <w:rPr>
          <w:rFonts w:ascii="Arial Narrow" w:hAnsi="Arial Narrow" w:cs="Arial"/>
          <w:b/>
          <w:sz w:val="22"/>
          <w:szCs w:val="22"/>
        </w:rPr>
        <w:t>PROCESO DE SELECCIÓN ABREVIADA PRE</w:t>
      </w:r>
      <w:r w:rsidR="00252AF0">
        <w:rPr>
          <w:rFonts w:ascii="Arial Narrow" w:hAnsi="Arial Narrow" w:cs="Arial"/>
          <w:b/>
          <w:sz w:val="22"/>
          <w:szCs w:val="22"/>
        </w:rPr>
        <w:t xml:space="preserve">STACION SERVICIOS DE SALUD N° </w:t>
      </w:r>
      <w:r w:rsidR="00270758" w:rsidRPr="00270758">
        <w:rPr>
          <w:rFonts w:ascii="Arial Narrow" w:hAnsi="Arial Narrow" w:cs="Arial"/>
          <w:b/>
          <w:bCs/>
          <w:sz w:val="22"/>
          <w:szCs w:val="22"/>
        </w:rPr>
        <w:t>262-DIGSA/DMCAL-2025,</w:t>
      </w:r>
      <w:r w:rsidRPr="00FC1EAE">
        <w:rPr>
          <w:rFonts w:ascii="Arial Narrow" w:hAnsi="Arial Narrow" w:cs="Arial"/>
          <w:sz w:val="22"/>
          <w:szCs w:val="22"/>
        </w:rPr>
        <w:t xml:space="preserve">, CUYO OBJETO CORRESPONDE A: </w:t>
      </w:r>
      <w:r w:rsidR="00270758" w:rsidRPr="00270758">
        <w:rPr>
          <w:rFonts w:ascii="Arial Narrow" w:hAnsi="Arial Narrow" w:cs="Arial"/>
          <w:b/>
          <w:sz w:val="22"/>
          <w:szCs w:val="22"/>
        </w:rPr>
        <w:t>CONTRATAR LA PRESTACIÓN DE SERVICIOS EN SALUD EN ATENCIÓN DOMICILIARIA, CON PATOLOGÍAS CRÓNICAS, EN ESTADO TERMINAL O INCAPACITANTE, PALIATIVO HOSPITALIZACIÓN EN CASA ESPECIALIZADA QUE INCLUYE SERVICIOS PROFESIONALES MÉDICOS, PARAMÉDICOS, ENFERMEROS Y/O PROFESIONALES DE LA SALUD QUE SE REQUIERAN, TOMA DE LABORATORIOS A DOMICILIO, PROCEDIMIENTOS Y/O INSUMOS MÉDICO QUIRÚRGICOS Y DE CONSUMO A TODO COSTO DENTRO DE LOS LINEAMIENTOS PARA  LOS USUARIOS DEL SUBSISTEMA DE SALUD DE LAS FUERZAS MILITARES ASIGNADOS AL DISPENSARIO MÉDICO DE CALI, PALMIRA Y BUGA, Y SUS ZONAS ALEDAÑAS. SEGÚN LO ESTABLECIDO EN EL MANUAL DE ATENCIÓN DOMICILIARIA DE LAS FUERZA MILITARES DIRECCIÓN DE SANIDAD EJÉRCITO”.</w:t>
      </w:r>
    </w:p>
    <w:p w14:paraId="4F4BA704" w14:textId="77777777" w:rsidR="00270758" w:rsidRPr="00270758" w:rsidRDefault="00270758" w:rsidP="00270758">
      <w:pPr>
        <w:jc w:val="both"/>
        <w:rPr>
          <w:rFonts w:ascii="Arial Narrow" w:hAnsi="Arial Narrow" w:cs="Arial"/>
          <w:b/>
          <w:sz w:val="22"/>
          <w:szCs w:val="22"/>
          <w:lang w:val="es-ES_tradnl"/>
        </w:rPr>
      </w:pPr>
    </w:p>
    <w:p w14:paraId="183DC205" w14:textId="24532C61" w:rsidR="001C6E6A" w:rsidRPr="0042342B" w:rsidRDefault="001C6E6A" w:rsidP="00344EB9">
      <w:pPr>
        <w:jc w:val="both"/>
        <w:rPr>
          <w:rFonts w:ascii="Arial Narrow" w:hAnsi="Arial Narrow" w:cs="Arial"/>
          <w:b/>
          <w:color w:val="FF0000"/>
          <w:sz w:val="22"/>
          <w:szCs w:val="22"/>
        </w:rPr>
      </w:pP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DB671A">
        <w:rPr>
          <w:rFonts w:ascii="Arial Narrow" w:hAnsi="Arial Narrow" w:cs="Arial"/>
          <w:sz w:val="22"/>
          <w:szCs w:val="22"/>
        </w:rPr>
        <w:t>funcionarios  o</w:t>
      </w:r>
      <w:proofErr w:type="gramEnd"/>
      <w:r w:rsidRPr="00DB671A">
        <w:rPr>
          <w:rFonts w:ascii="Arial Narrow" w:hAnsi="Arial Narrow" w:cs="Arial"/>
          <w:sz w:val="22"/>
          <w:szCs w:val="22"/>
        </w:rPr>
        <w:t xml:space="preserve">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w:t>
      </w:r>
      <w:proofErr w:type="gramStart"/>
      <w:r w:rsidRPr="00DB671A">
        <w:rPr>
          <w:rFonts w:ascii="Arial Narrow" w:hAnsi="Arial Narrow" w:cs="Arial"/>
          <w:sz w:val="22"/>
          <w:szCs w:val="22"/>
        </w:rPr>
        <w:t>se  diseñe</w:t>
      </w:r>
      <w:proofErr w:type="gramEnd"/>
      <w:r w:rsidRPr="00DB671A">
        <w:rPr>
          <w:rFonts w:ascii="Arial Narrow" w:hAnsi="Arial Narrow" w:cs="Arial"/>
          <w:sz w:val="22"/>
          <w:szCs w:val="22"/>
        </w:rPr>
        <w:t xml:space="preserv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w:t>
      </w:r>
      <w:proofErr w:type="gramStart"/>
      <w:r w:rsidRPr="00DB671A">
        <w:rPr>
          <w:rFonts w:ascii="Arial Narrow" w:hAnsi="Arial Narrow" w:cs="Arial"/>
          <w:sz w:val="22"/>
          <w:szCs w:val="22"/>
        </w:rPr>
        <w:t>a  abuso</w:t>
      </w:r>
      <w:proofErr w:type="gramEnd"/>
      <w:r w:rsidRPr="00DB671A">
        <w:rPr>
          <w:rFonts w:ascii="Arial Narrow" w:hAnsi="Arial Narrow" w:cs="Arial"/>
          <w:sz w:val="22"/>
          <w:szCs w:val="22"/>
        </w:rPr>
        <w:t xml:space="preserve">. A las empresas les </w:t>
      </w:r>
      <w:proofErr w:type="gramStart"/>
      <w:r w:rsidRPr="00DB671A">
        <w:rPr>
          <w:rFonts w:ascii="Arial Narrow" w:hAnsi="Arial Narrow" w:cs="Arial"/>
          <w:sz w:val="22"/>
          <w:szCs w:val="22"/>
        </w:rPr>
        <w:t>complace  confirmar</w:t>
      </w:r>
      <w:proofErr w:type="gramEnd"/>
      <w:r w:rsidRPr="00DB671A">
        <w:rPr>
          <w:rFonts w:ascii="Arial Narrow" w:hAnsi="Arial Narrow" w:cs="Arial"/>
          <w:sz w:val="22"/>
          <w:szCs w:val="22"/>
        </w:rPr>
        <w:t xml:space="preserve">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w:t>
      </w:r>
      <w:proofErr w:type="gramStart"/>
      <w:r w:rsidR="00344EB9">
        <w:rPr>
          <w:rFonts w:ascii="Arial Narrow" w:eastAsia="Times New Roman" w:hAnsi="Arial Narrow" w:cs="Arial"/>
          <w:snapToGrid w:val="0"/>
          <w:sz w:val="22"/>
          <w:szCs w:val="22"/>
          <w:lang w:val="es-ES_tradnl" w:eastAsia="es-ES"/>
        </w:rPr>
        <w:t xml:space="preserve">CALI </w:t>
      </w:r>
      <w:r w:rsidRPr="00DB671A">
        <w:rPr>
          <w:rFonts w:ascii="Arial Narrow" w:hAnsi="Arial Narrow" w:cs="Arial"/>
          <w:sz w:val="22"/>
          <w:szCs w:val="22"/>
        </w:rPr>
        <w:t>,</w:t>
      </w:r>
      <w:proofErr w:type="gramEnd"/>
      <w:r w:rsidRPr="00DB671A">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y la </w:t>
      </w:r>
      <w:proofErr w:type="gramStart"/>
      <w:r w:rsidRPr="00DB671A">
        <w:rPr>
          <w:rFonts w:ascii="Arial Narrow" w:hAnsi="Arial Narrow" w:cs="Arial"/>
          <w:sz w:val="22"/>
          <w:szCs w:val="22"/>
        </w:rPr>
        <w:t>seriedad  de</w:t>
      </w:r>
      <w:proofErr w:type="gramEnd"/>
      <w:r w:rsidRPr="00DB671A">
        <w:rPr>
          <w:rFonts w:ascii="Arial Narrow" w:hAnsi="Arial Narrow" w:cs="Arial"/>
          <w:sz w:val="22"/>
          <w:szCs w:val="22"/>
        </w:rPr>
        <w:t xml:space="preserv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proofErr w:type="gramStart"/>
      <w:r w:rsidRPr="00DB671A">
        <w:rPr>
          <w:rFonts w:ascii="Arial Narrow" w:hAnsi="Arial Narrow" w:cs="Arial"/>
          <w:sz w:val="22"/>
          <w:szCs w:val="22"/>
        </w:rPr>
        <w:t>Por  su</w:t>
      </w:r>
      <w:proofErr w:type="gramEnd"/>
      <w:r w:rsidRPr="00DB671A">
        <w:rPr>
          <w:rFonts w:ascii="Arial Narrow" w:hAnsi="Arial Narrow" w:cs="Arial"/>
          <w:sz w:val="22"/>
          <w:szCs w:val="22"/>
        </w:rPr>
        <w:t xml:space="preserve">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desarrollan sus actividades en el marco de principios éticos de </w:t>
      </w:r>
      <w:proofErr w:type="gramStart"/>
      <w:r w:rsidRPr="00DB671A">
        <w:rPr>
          <w:rFonts w:ascii="Arial Narrow" w:hAnsi="Arial Narrow" w:cs="Arial"/>
          <w:sz w:val="22"/>
          <w:szCs w:val="22"/>
        </w:rPr>
        <w:t>comportamiento  y</w:t>
      </w:r>
      <w:proofErr w:type="gramEnd"/>
      <w:r w:rsidRPr="00DB671A">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Este compromiso se presenta en nombre y de parte de los Presidentes y/o Gerentes </w:t>
      </w:r>
      <w:proofErr w:type="gramStart"/>
      <w:r w:rsidRPr="00DB671A">
        <w:rPr>
          <w:rFonts w:ascii="Arial Narrow" w:hAnsi="Arial Narrow" w:cs="Arial"/>
          <w:sz w:val="22"/>
          <w:szCs w:val="22"/>
        </w:rPr>
        <w:t>Generales  de</w:t>
      </w:r>
      <w:proofErr w:type="gramEnd"/>
      <w:r w:rsidRPr="00DB671A">
        <w:rPr>
          <w:rFonts w:ascii="Arial Narrow" w:hAnsi="Arial Narrow" w:cs="Arial"/>
          <w:sz w:val="22"/>
          <w:szCs w:val="22"/>
        </w:rPr>
        <w:t xml:space="preserv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internacionales que participen en este proceso de contratación, </w:t>
      </w:r>
      <w:proofErr w:type="gramStart"/>
      <w:r w:rsidRPr="00DB671A">
        <w:rPr>
          <w:rFonts w:ascii="Arial Narrow" w:hAnsi="Arial Narrow" w:cs="Arial"/>
          <w:sz w:val="22"/>
          <w:szCs w:val="22"/>
        </w:rPr>
        <w:t>asumen  este</w:t>
      </w:r>
      <w:proofErr w:type="gramEnd"/>
      <w:r w:rsidRPr="00DB671A">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proofErr w:type="gramStart"/>
      <w:r w:rsidRPr="00DB671A">
        <w:rPr>
          <w:rFonts w:ascii="Arial Narrow" w:hAnsi="Arial Narrow" w:cs="Arial"/>
          <w:sz w:val="22"/>
          <w:szCs w:val="22"/>
        </w:rPr>
        <w:t>Con  respecto</w:t>
      </w:r>
      <w:proofErr w:type="gramEnd"/>
      <w:r w:rsidRPr="00DB671A">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w:t>
      </w:r>
      <w:proofErr w:type="gramStart"/>
      <w:r w:rsidRPr="00DB671A">
        <w:rPr>
          <w:rFonts w:ascii="Arial Narrow" w:hAnsi="Arial Narrow" w:cs="Arial"/>
          <w:sz w:val="22"/>
          <w:szCs w:val="22"/>
        </w:rPr>
        <w:t>pagos  relacionados</w:t>
      </w:r>
      <w:proofErr w:type="gramEnd"/>
      <w:r w:rsidRPr="00DB671A">
        <w:rPr>
          <w:rFonts w:ascii="Arial Narrow" w:hAnsi="Arial Narrow" w:cs="Arial"/>
          <w:sz w:val="22"/>
          <w:szCs w:val="22"/>
        </w:rPr>
        <w:t xml:space="preserve">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w:t>
      </w:r>
      <w:r w:rsidRPr="00DB671A">
        <w:rPr>
          <w:rFonts w:ascii="Arial Narrow" w:hAnsi="Arial Narrow" w:cs="Arial"/>
          <w:sz w:val="22"/>
          <w:szCs w:val="22"/>
        </w:rPr>
        <w:lastRenderedPageBreak/>
        <w:t>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w:t>
      </w:r>
      <w:proofErr w:type="gramStart"/>
      <w:r w:rsidRPr="00DB671A">
        <w:rPr>
          <w:rFonts w:ascii="Arial Narrow" w:hAnsi="Arial Narrow" w:cs="Arial"/>
          <w:sz w:val="22"/>
          <w:szCs w:val="22"/>
        </w:rPr>
        <w:t>participante  adjudicatario</w:t>
      </w:r>
      <w:proofErr w:type="gramEnd"/>
      <w:r w:rsidRPr="00DB671A">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Para efectos de salvaguardar el contenido del Pacto de Integridad del presente </w:t>
      </w:r>
      <w:proofErr w:type="gramStart"/>
      <w:r w:rsidRPr="00DB671A">
        <w:rPr>
          <w:rFonts w:ascii="Arial Narrow" w:hAnsi="Arial Narrow" w:cs="Arial"/>
          <w:sz w:val="22"/>
          <w:szCs w:val="22"/>
        </w:rPr>
        <w:t>proceso  de</w:t>
      </w:r>
      <w:proofErr w:type="gramEnd"/>
      <w:r w:rsidRPr="00DB671A">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del programa Presidencial de Lucha contra la </w:t>
      </w:r>
      <w:proofErr w:type="gramStart"/>
      <w:r w:rsidRPr="00DB671A">
        <w:rPr>
          <w:rFonts w:ascii="Arial Narrow" w:hAnsi="Arial Narrow" w:cs="Arial"/>
          <w:sz w:val="22"/>
          <w:szCs w:val="22"/>
        </w:rPr>
        <w:t>Corrupción,  o</w:t>
      </w:r>
      <w:proofErr w:type="gramEnd"/>
      <w:r w:rsidRPr="00DB671A">
        <w:rPr>
          <w:rFonts w:ascii="Arial Narrow" w:hAnsi="Arial Narrow" w:cs="Arial"/>
          <w:sz w:val="22"/>
          <w:szCs w:val="22"/>
        </w:rPr>
        <w:t xml:space="preserve">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DB671A">
        <w:rPr>
          <w:rFonts w:ascii="Arial Narrow" w:hAnsi="Arial Narrow" w:cs="Arial"/>
          <w:sz w:val="22"/>
          <w:szCs w:val="22"/>
        </w:rPr>
        <w:t>contratación,  los</w:t>
      </w:r>
      <w:proofErr w:type="gramEnd"/>
      <w:r w:rsidRPr="00DB671A">
        <w:rPr>
          <w:rFonts w:ascii="Arial Narrow" w:hAnsi="Arial Narrow" w:cs="Arial"/>
          <w:sz w:val="22"/>
          <w:szCs w:val="22"/>
        </w:rPr>
        <w:t xml:space="preserve">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DB671A">
        <w:rPr>
          <w:rFonts w:ascii="Arial Narrow" w:hAnsi="Arial Narrow" w:cs="Arial"/>
          <w:sz w:val="22"/>
          <w:szCs w:val="22"/>
        </w:rPr>
        <w:t>absoluta  del</w:t>
      </w:r>
      <w:proofErr w:type="gramEnd"/>
      <w:r w:rsidRPr="00DB671A">
        <w:rPr>
          <w:rFonts w:ascii="Arial Narrow" w:hAnsi="Arial Narrow" w:cs="Arial"/>
          <w:sz w:val="22"/>
          <w:szCs w:val="22"/>
        </w:rPr>
        <w:t xml:space="preserve">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DB671A">
        <w:rPr>
          <w:rFonts w:ascii="Arial Narrow" w:hAnsi="Arial Narrow" w:cs="Arial"/>
          <w:sz w:val="22"/>
          <w:szCs w:val="22"/>
        </w:rPr>
        <w:t>irrevocablemente  a</w:t>
      </w:r>
      <w:proofErr w:type="gramEnd"/>
      <w:r w:rsidRPr="00DB671A">
        <w:rPr>
          <w:rFonts w:ascii="Arial Narrow" w:hAnsi="Arial Narrow" w:cs="Arial"/>
          <w:sz w:val="22"/>
          <w:szCs w:val="22"/>
        </w:rPr>
        <w:t xml:space="preserve">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w:t>
      </w:r>
      <w:proofErr w:type="gramStart"/>
      <w:r w:rsidRPr="00DB671A">
        <w:rPr>
          <w:rFonts w:ascii="Arial Narrow" w:hAnsi="Arial Narrow" w:cs="Arial"/>
          <w:sz w:val="22"/>
          <w:szCs w:val="22"/>
        </w:rPr>
        <w:t>equivalente  al</w:t>
      </w:r>
      <w:proofErr w:type="gramEnd"/>
      <w:r w:rsidRPr="00DB671A">
        <w:rPr>
          <w:rFonts w:ascii="Arial Narrow" w:hAnsi="Arial Narrow" w:cs="Arial"/>
          <w:sz w:val="22"/>
          <w:szCs w:val="22"/>
        </w:rPr>
        <w:t xml:space="preserve">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w:t>
      </w:r>
      <w:proofErr w:type="gramStart"/>
      <w:r w:rsidRPr="00DB671A">
        <w:rPr>
          <w:rFonts w:ascii="Arial Narrow" w:hAnsi="Arial Narrow" w:cs="Arial"/>
          <w:sz w:val="22"/>
          <w:szCs w:val="22"/>
        </w:rPr>
        <w:t>jefes  del</w:t>
      </w:r>
      <w:proofErr w:type="gramEnd"/>
      <w:r w:rsidRPr="00DB671A">
        <w:rPr>
          <w:rFonts w:ascii="Arial Narrow" w:hAnsi="Arial Narrow" w:cs="Arial"/>
          <w:sz w:val="22"/>
          <w:szCs w:val="22"/>
        </w:rPr>
        <w:t xml:space="preserve">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excluir a futuro </w:t>
      </w:r>
      <w:proofErr w:type="gramStart"/>
      <w:r w:rsidRPr="00DB671A">
        <w:rPr>
          <w:rFonts w:ascii="Arial Narrow" w:hAnsi="Arial Narrow" w:cs="Arial"/>
          <w:sz w:val="22"/>
          <w:szCs w:val="22"/>
        </w:rPr>
        <w:t>a  aquel</w:t>
      </w:r>
      <w:proofErr w:type="gramEnd"/>
      <w:r w:rsidRPr="00DB671A">
        <w:rPr>
          <w:rFonts w:ascii="Arial Narrow" w:hAnsi="Arial Narrow" w:cs="Arial"/>
          <w:sz w:val="22"/>
          <w:szCs w:val="22"/>
        </w:rPr>
        <w:t xml:space="preserve">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DB671A">
        <w:rPr>
          <w:rFonts w:ascii="Arial Narrow" w:hAnsi="Arial Narrow" w:cs="Arial"/>
          <w:sz w:val="22"/>
          <w:szCs w:val="22"/>
        </w:rPr>
        <w:t>contratación ,</w:t>
      </w:r>
      <w:proofErr w:type="gramEnd"/>
      <w:r w:rsidRPr="00DB671A">
        <w:rPr>
          <w:rFonts w:ascii="Arial Narrow" w:hAnsi="Arial Narrow" w:cs="Arial"/>
          <w:sz w:val="22"/>
          <w:szCs w:val="22"/>
        </w:rPr>
        <w:t xml:space="preserve"> en términos de su transparencia y equidad,. En este marco, se comprometen a no utilizar, </w:t>
      </w:r>
      <w:proofErr w:type="gramStart"/>
      <w:r w:rsidRPr="00DB671A">
        <w:rPr>
          <w:rFonts w:ascii="Arial Narrow" w:hAnsi="Arial Narrow" w:cs="Arial"/>
          <w:sz w:val="22"/>
          <w:szCs w:val="22"/>
        </w:rPr>
        <w:t>en  la</w:t>
      </w:r>
      <w:proofErr w:type="gramEnd"/>
      <w:r w:rsidRPr="00DB671A">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DB671A">
        <w:rPr>
          <w:rFonts w:ascii="Arial Narrow" w:hAnsi="Arial Narrow" w:cs="Arial"/>
          <w:sz w:val="22"/>
          <w:szCs w:val="22"/>
        </w:rPr>
        <w:t>favorecer  la</w:t>
      </w:r>
      <w:proofErr w:type="gramEnd"/>
      <w:r w:rsidRPr="00DB671A">
        <w:rPr>
          <w:rFonts w:ascii="Arial Narrow" w:hAnsi="Arial Narrow" w:cs="Arial"/>
          <w:sz w:val="22"/>
          <w:szCs w:val="22"/>
        </w:rPr>
        <w:t xml:space="preserve">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DB671A">
        <w:rPr>
          <w:rFonts w:ascii="Arial Narrow" w:hAnsi="Arial Narrow" w:cs="Arial"/>
          <w:sz w:val="22"/>
          <w:szCs w:val="22"/>
        </w:rPr>
        <w:t>programa  cualquier</w:t>
      </w:r>
      <w:proofErr w:type="gramEnd"/>
      <w:r w:rsidRPr="00DB671A">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 xml:space="preserve">(Nombre y </w:t>
      </w:r>
      <w:proofErr w:type="gramStart"/>
      <w:r w:rsidRPr="00DB671A">
        <w:rPr>
          <w:rFonts w:ascii="Arial Narrow" w:hAnsi="Arial Narrow" w:cs="Arial"/>
          <w:iCs/>
          <w:sz w:val="22"/>
          <w:szCs w:val="22"/>
        </w:rPr>
        <w:t>firma  del</w:t>
      </w:r>
      <w:proofErr w:type="gramEnd"/>
      <w:r w:rsidRPr="00DB671A">
        <w:rPr>
          <w:rFonts w:ascii="Arial Narrow" w:hAnsi="Arial Narrow" w:cs="Arial"/>
          <w:iCs/>
          <w:sz w:val="22"/>
          <w:szCs w:val="22"/>
        </w:rPr>
        <w:t xml:space="preserve">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1060BFFC" w14:textId="55A136D9" w:rsidR="001C6E6A" w:rsidRDefault="001C6E6A" w:rsidP="00270758">
      <w:pPr>
        <w:ind w:right="51"/>
        <w:rPr>
          <w:rFonts w:ascii="Arial Narrow" w:eastAsia="Times New Roman" w:hAnsi="Arial Narrow" w:cs="Arial"/>
          <w:b/>
          <w:bCs/>
          <w:lang w:eastAsia="es-CO"/>
        </w:rPr>
      </w:pPr>
    </w:p>
    <w:p w14:paraId="24C20A9C" w14:textId="77777777" w:rsidR="00270758" w:rsidRDefault="00270758" w:rsidP="00270758">
      <w:pPr>
        <w:ind w:right="51"/>
        <w:rPr>
          <w:rFonts w:ascii="Arial Narrow" w:eastAsia="Times New Roman" w:hAnsi="Arial Narrow" w:cs="Arial"/>
          <w:b/>
          <w:szCs w:val="48"/>
          <w:u w:val="single"/>
        </w:rPr>
      </w:pPr>
    </w:p>
    <w:p w14:paraId="08891A6F" w14:textId="43E36652" w:rsidR="00001973" w:rsidRDefault="00001973" w:rsidP="00001973">
      <w:pPr>
        <w:autoSpaceDE w:val="0"/>
        <w:adjustRightInd w:val="0"/>
        <w:rPr>
          <w:rFonts w:ascii="Arial Narrow" w:eastAsia="Times New Roman" w:hAnsi="Arial Narrow" w:cs="Arial"/>
          <w:b/>
          <w:szCs w:val="48"/>
          <w:u w:val="single"/>
        </w:rPr>
      </w:pPr>
    </w:p>
    <w:p w14:paraId="05D93AFF" w14:textId="77777777" w:rsidR="00001973" w:rsidRDefault="00001973" w:rsidP="00001973">
      <w:pPr>
        <w:autoSpaceDE w:val="0"/>
        <w:adjustRightInd w:val="0"/>
        <w:rPr>
          <w:rFonts w:ascii="Arial Narrow" w:eastAsia="Times New Roman" w:hAnsi="Arial Narrow" w:cs="Arial"/>
          <w:b/>
          <w:bCs/>
          <w:lang w:eastAsia="es-CO"/>
        </w:rPr>
      </w:pPr>
    </w:p>
    <w:p w14:paraId="0EC7D870" w14:textId="77777777" w:rsidR="00001973" w:rsidRPr="003A0E12" w:rsidRDefault="00001973" w:rsidP="00001973">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lastRenderedPageBreak/>
        <w:t>FORMULARIO N° 8</w:t>
      </w:r>
    </w:p>
    <w:p w14:paraId="23C6F870" w14:textId="77777777" w:rsidR="00001973" w:rsidRPr="003A0E12" w:rsidRDefault="00001973" w:rsidP="00001973">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Pr>
          <w:rFonts w:ascii="Arial Narrow" w:eastAsia="Times New Roman" w:hAnsi="Arial Narrow" w:cs="Arial"/>
          <w:b/>
          <w:bCs/>
          <w:sz w:val="22"/>
          <w:u w:val="single"/>
          <w:lang w:eastAsia="es-CO"/>
        </w:rPr>
        <w:t xml:space="preserve"> DEL CONTRATO</w:t>
      </w:r>
    </w:p>
    <w:p w14:paraId="2335998F" w14:textId="77777777" w:rsidR="00001973" w:rsidRPr="00DB671A" w:rsidRDefault="00001973" w:rsidP="00001973">
      <w:pPr>
        <w:pStyle w:val="Textoindependiente"/>
        <w:rPr>
          <w:rFonts w:ascii="Arial Narrow" w:hAnsi="Arial Narrow" w:cs="Arial"/>
          <w:b/>
          <w:sz w:val="22"/>
          <w:szCs w:val="22"/>
          <w:u w:val="single"/>
        </w:rPr>
      </w:pPr>
    </w:p>
    <w:p w14:paraId="5A50D79E" w14:textId="77777777" w:rsidR="00001973" w:rsidRPr="00DB671A" w:rsidRDefault="00001973" w:rsidP="00001973">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w:t>
      </w:r>
      <w:proofErr w:type="gramStart"/>
      <w:r w:rsidRPr="00DB671A">
        <w:rPr>
          <w:rFonts w:ascii="Arial Narrow" w:hAnsi="Arial Narrow" w:cs="Arial"/>
          <w:sz w:val="22"/>
          <w:szCs w:val="22"/>
        </w:rPr>
        <w:t xml:space="preserve">XXXXXXXXXXXX,   </w:t>
      </w:r>
      <w:proofErr w:type="gramEnd"/>
      <w:r w:rsidRPr="00DB671A">
        <w:rPr>
          <w:rFonts w:ascii="Arial Narrow" w:hAnsi="Arial Narrow" w:cs="Arial"/>
          <w:sz w:val="22"/>
          <w:szCs w:val="22"/>
        </w:rPr>
        <w:t xml:space="preserve">actuando en nombre propio me comprometo libre y espontáneamente, a: </w:t>
      </w:r>
    </w:p>
    <w:p w14:paraId="6A6CABFA" w14:textId="77777777" w:rsidR="00001973" w:rsidRPr="00DB671A" w:rsidRDefault="00001973" w:rsidP="00001973">
      <w:pPr>
        <w:jc w:val="both"/>
        <w:rPr>
          <w:rFonts w:ascii="Arial Narrow" w:hAnsi="Arial Narrow" w:cs="Arial"/>
          <w:sz w:val="22"/>
          <w:szCs w:val="22"/>
        </w:rPr>
      </w:pPr>
    </w:p>
    <w:p w14:paraId="660E7F05"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DB671A" w:rsidRDefault="00001973" w:rsidP="00001973">
      <w:pPr>
        <w:pStyle w:val="Prrafodelista"/>
        <w:ind w:left="360"/>
        <w:jc w:val="both"/>
        <w:rPr>
          <w:rFonts w:ascii="Arial Narrow" w:hAnsi="Arial Narrow" w:cs="Arial"/>
          <w:sz w:val="22"/>
          <w:szCs w:val="22"/>
        </w:rPr>
      </w:pPr>
    </w:p>
    <w:p w14:paraId="0A13C928"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DB671A" w:rsidRDefault="00001973" w:rsidP="00001973">
      <w:pPr>
        <w:pStyle w:val="Prrafodelista"/>
        <w:ind w:left="360"/>
        <w:jc w:val="both"/>
        <w:rPr>
          <w:rFonts w:ascii="Arial Narrow" w:hAnsi="Arial Narrow" w:cs="Arial"/>
          <w:sz w:val="22"/>
          <w:szCs w:val="22"/>
        </w:rPr>
      </w:pPr>
    </w:p>
    <w:p w14:paraId="3176ED51"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Pr>
          <w:rFonts w:ascii="Arial Narrow" w:hAnsi="Arial Narrow" w:cs="Arial"/>
          <w:sz w:val="22"/>
          <w:szCs w:val="22"/>
        </w:rPr>
        <w:t xml:space="preserve">DISPENSARIO MEDICO DE </w:t>
      </w:r>
      <w:proofErr w:type="gramStart"/>
      <w:r>
        <w:rPr>
          <w:rFonts w:ascii="Arial Narrow" w:hAnsi="Arial Narrow" w:cs="Arial"/>
          <w:sz w:val="22"/>
          <w:szCs w:val="22"/>
        </w:rPr>
        <w:t xml:space="preserve">CALI </w:t>
      </w:r>
      <w:r w:rsidRPr="00DB671A">
        <w:rPr>
          <w:rFonts w:ascii="Arial Narrow" w:hAnsi="Arial Narrow" w:cs="Arial"/>
          <w:sz w:val="22"/>
          <w:szCs w:val="22"/>
        </w:rPr>
        <w:t xml:space="preserve"> de</w:t>
      </w:r>
      <w:proofErr w:type="gramEnd"/>
      <w:r w:rsidRPr="00DB671A">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DB671A" w:rsidRDefault="00001973" w:rsidP="00001973">
      <w:pPr>
        <w:pStyle w:val="Prrafodelista"/>
        <w:ind w:left="360"/>
        <w:jc w:val="both"/>
        <w:rPr>
          <w:rFonts w:ascii="Arial Narrow" w:hAnsi="Arial Narrow" w:cs="Arial"/>
          <w:sz w:val="22"/>
          <w:szCs w:val="22"/>
        </w:rPr>
      </w:pPr>
    </w:p>
    <w:p w14:paraId="1C601F6A" w14:textId="77777777" w:rsidR="00001973" w:rsidRPr="00DB671A"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DB671A">
        <w:rPr>
          <w:rFonts w:ascii="Arial Narrow" w:hAnsi="Arial Narrow" w:cs="Arial"/>
          <w:sz w:val="22"/>
          <w:szCs w:val="22"/>
        </w:rPr>
        <w:t>que</w:t>
      </w:r>
      <w:proofErr w:type="gramEnd"/>
      <w:r w:rsidRPr="00DB671A">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DB671A" w:rsidRDefault="00001973" w:rsidP="00001973">
      <w:pPr>
        <w:pStyle w:val="Prrafodelista"/>
        <w:ind w:left="360"/>
        <w:jc w:val="both"/>
        <w:rPr>
          <w:rFonts w:ascii="Arial Narrow" w:hAnsi="Arial Narrow" w:cs="Arial"/>
          <w:sz w:val="22"/>
          <w:szCs w:val="22"/>
        </w:rPr>
      </w:pPr>
    </w:p>
    <w:p w14:paraId="167A9A44" w14:textId="77777777" w:rsidR="00001973" w:rsidRPr="00F0442E" w:rsidRDefault="00001973" w:rsidP="00001973">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Default="00001973" w:rsidP="00001973">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6C02C869" w14:textId="77777777" w:rsidR="00001973" w:rsidRPr="001C6E6A" w:rsidRDefault="00001973" w:rsidP="00001973">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41CF4FF7" w14:textId="77777777" w:rsidR="00001973" w:rsidRPr="001C6E6A" w:rsidRDefault="00001973" w:rsidP="00001973">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493B9F41" w14:textId="77777777" w:rsidR="00001973" w:rsidRPr="001C6E6A" w:rsidRDefault="00001973" w:rsidP="00001973">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0F59695E" w14:textId="77777777" w:rsidR="00001973" w:rsidRPr="001C6E6A" w:rsidRDefault="00001973" w:rsidP="00001973">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742BEC13" w14:textId="77777777" w:rsidR="00001973" w:rsidRDefault="00001973" w:rsidP="00001973">
      <w:pPr>
        <w:autoSpaceDE w:val="0"/>
        <w:rPr>
          <w:rFonts w:ascii="Arial Narrow" w:hAnsi="Arial Narrow"/>
          <w:b/>
          <w:bCs/>
          <w:sz w:val="22"/>
          <w:szCs w:val="22"/>
          <w:lang w:val="es-ES"/>
        </w:rPr>
      </w:pPr>
    </w:p>
    <w:p w14:paraId="540C8631" w14:textId="77777777" w:rsidR="00001973" w:rsidRDefault="00001973" w:rsidP="00001973">
      <w:pPr>
        <w:autoSpaceDE w:val="0"/>
        <w:rPr>
          <w:rFonts w:ascii="Arial Narrow" w:hAnsi="Arial Narrow"/>
          <w:b/>
          <w:bCs/>
          <w:sz w:val="22"/>
          <w:szCs w:val="22"/>
          <w:lang w:val="es-ES"/>
        </w:rPr>
      </w:pPr>
    </w:p>
    <w:p w14:paraId="7F84F836" w14:textId="77777777" w:rsidR="00001973" w:rsidRDefault="00001973" w:rsidP="00001973">
      <w:pPr>
        <w:autoSpaceDE w:val="0"/>
        <w:rPr>
          <w:rFonts w:ascii="Arial Narrow" w:hAnsi="Arial Narrow"/>
          <w:b/>
          <w:bCs/>
          <w:sz w:val="22"/>
          <w:szCs w:val="22"/>
          <w:lang w:val="es-ES"/>
        </w:rPr>
      </w:pPr>
    </w:p>
    <w:p w14:paraId="2B333DD5" w14:textId="77777777" w:rsidR="00001973" w:rsidRDefault="00001973" w:rsidP="00001973">
      <w:pPr>
        <w:autoSpaceDE w:val="0"/>
        <w:rPr>
          <w:rFonts w:ascii="Arial Narrow" w:hAnsi="Arial Narrow"/>
          <w:b/>
          <w:bCs/>
          <w:sz w:val="22"/>
          <w:szCs w:val="22"/>
          <w:lang w:val="es-ES"/>
        </w:rPr>
      </w:pPr>
    </w:p>
    <w:p w14:paraId="67D7E4ED" w14:textId="77777777" w:rsidR="00001973" w:rsidRDefault="00001973" w:rsidP="00001973">
      <w:pPr>
        <w:autoSpaceDE w:val="0"/>
        <w:rPr>
          <w:rFonts w:ascii="Arial Narrow" w:hAnsi="Arial Narrow"/>
          <w:b/>
          <w:bCs/>
          <w:sz w:val="22"/>
          <w:szCs w:val="22"/>
          <w:lang w:val="es-ES"/>
        </w:rPr>
      </w:pPr>
    </w:p>
    <w:p w14:paraId="60763C0D" w14:textId="77777777" w:rsidR="00001973" w:rsidRDefault="00001973" w:rsidP="00001973">
      <w:pPr>
        <w:autoSpaceDE w:val="0"/>
        <w:rPr>
          <w:rFonts w:ascii="Arial Narrow" w:hAnsi="Arial Narrow"/>
          <w:b/>
          <w:bCs/>
          <w:sz w:val="22"/>
          <w:szCs w:val="22"/>
          <w:lang w:val="es-ES"/>
        </w:rPr>
      </w:pPr>
    </w:p>
    <w:p w14:paraId="3637360F" w14:textId="77777777" w:rsidR="00252AF0" w:rsidRDefault="00252AF0" w:rsidP="00344EB9">
      <w:pPr>
        <w:ind w:right="51"/>
        <w:rPr>
          <w:rFonts w:ascii="Arial Narrow" w:eastAsia="Times New Roman" w:hAnsi="Arial Narrow" w:cs="Arial"/>
          <w:b/>
          <w:szCs w:val="48"/>
          <w:u w:val="single"/>
        </w:rPr>
      </w:pPr>
    </w:p>
    <w:p w14:paraId="4CE2F3A6" w14:textId="77777777" w:rsidR="00252AF0" w:rsidRDefault="00252AF0" w:rsidP="00344EB9">
      <w:pPr>
        <w:ind w:right="51"/>
        <w:rPr>
          <w:rFonts w:ascii="Arial Narrow" w:eastAsia="Times New Roman" w:hAnsi="Arial Narrow" w:cs="Arial"/>
          <w:b/>
          <w:szCs w:val="48"/>
          <w:u w:val="single"/>
        </w:rPr>
      </w:pPr>
    </w:p>
    <w:p w14:paraId="3B799659" w14:textId="77777777" w:rsidR="00001973" w:rsidRPr="003A0E12" w:rsidRDefault="00001973" w:rsidP="00001973">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lastRenderedPageBreak/>
        <w:t>FORMULARIO N°</w:t>
      </w:r>
      <w:r>
        <w:rPr>
          <w:rFonts w:ascii="Arial Narrow" w:eastAsia="Times New Roman" w:hAnsi="Arial Narrow" w:cs="Arial"/>
          <w:b/>
          <w:bCs/>
          <w:sz w:val="22"/>
          <w:lang w:eastAsia="es-CO"/>
        </w:rPr>
        <w:t>9</w:t>
      </w:r>
    </w:p>
    <w:p w14:paraId="428998E4" w14:textId="77777777" w:rsidR="00001973" w:rsidRPr="003A0E12" w:rsidRDefault="00001973" w:rsidP="00001973">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33BB4463" w14:textId="77777777" w:rsidR="00001973" w:rsidRPr="00DB671A" w:rsidRDefault="00001973" w:rsidP="00001973">
      <w:pPr>
        <w:pStyle w:val="Normal1"/>
        <w:spacing w:after="0" w:line="240" w:lineRule="auto"/>
        <w:jc w:val="center"/>
        <w:rPr>
          <w:rFonts w:ascii="Arial Narrow" w:eastAsia="Arial Narrow" w:hAnsi="Arial Narrow" w:cs="Arial"/>
          <w:b/>
          <w:color w:val="auto"/>
          <w:szCs w:val="22"/>
        </w:rPr>
      </w:pPr>
    </w:p>
    <w:p w14:paraId="323B5079" w14:textId="77777777" w:rsidR="00001973" w:rsidRPr="002B77F5" w:rsidRDefault="00001973" w:rsidP="00001973">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288B08E0" w14:textId="77777777" w:rsidR="00001973" w:rsidRPr="002B77F5" w:rsidRDefault="00001973" w:rsidP="00001973">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78E047D2" w14:textId="77777777" w:rsidR="00001973" w:rsidRPr="002B77F5" w:rsidRDefault="00001973" w:rsidP="00001973">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4F304A4F"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0A9F9ED4"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289CF499"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860534C"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1268498D"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45DA6FE1" w14:textId="77777777" w:rsidR="00001973" w:rsidRPr="002B77F5" w:rsidRDefault="00001973" w:rsidP="00001973">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6802D36B"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4F75910D" w14:textId="77777777" w:rsidR="00001973" w:rsidRPr="002B77F5" w:rsidRDefault="00001973" w:rsidP="00001973">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6C4A901D" w14:textId="77777777" w:rsidR="00001973" w:rsidRPr="002B77F5" w:rsidRDefault="00001973" w:rsidP="00001973">
      <w:pPr>
        <w:pStyle w:val="Normal1"/>
        <w:spacing w:after="0" w:line="240" w:lineRule="auto"/>
        <w:ind w:left="720"/>
        <w:jc w:val="both"/>
        <w:rPr>
          <w:rFonts w:ascii="Arial Narrow" w:eastAsia="Arial Narrow" w:hAnsi="Arial Narrow" w:cs="Arial"/>
          <w:color w:val="auto"/>
          <w:sz w:val="16"/>
          <w:szCs w:val="16"/>
        </w:rPr>
      </w:pPr>
    </w:p>
    <w:p w14:paraId="03879410"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347D01B"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75074850"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336E2139"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22FD515D"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6B272577"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57D52769"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755D79D"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233D6E2A"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6B809B8"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D597DC2"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4D3A51DE" w14:textId="77777777" w:rsidR="00001973" w:rsidRPr="002B77F5" w:rsidRDefault="00001973" w:rsidP="00001973">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51639C0C" w14:textId="77777777" w:rsidR="00001973" w:rsidRPr="002B77F5" w:rsidRDefault="00001973" w:rsidP="00001973">
      <w:pPr>
        <w:pStyle w:val="Normal1"/>
        <w:spacing w:after="0" w:line="240" w:lineRule="auto"/>
        <w:ind w:left="720"/>
        <w:jc w:val="both"/>
        <w:rPr>
          <w:rFonts w:ascii="Arial Narrow" w:eastAsia="Arial Narrow" w:hAnsi="Arial Narrow" w:cs="Arial"/>
          <w:color w:val="auto"/>
          <w:sz w:val="16"/>
          <w:szCs w:val="16"/>
        </w:rPr>
      </w:pPr>
    </w:p>
    <w:p w14:paraId="75664F7F"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w:t>
      </w:r>
      <w:proofErr w:type="spellStart"/>
      <w:r w:rsidRPr="002B77F5">
        <w:rPr>
          <w:rFonts w:ascii="Arial Narrow" w:eastAsia="Arial Narrow" w:hAnsi="Arial Narrow" w:cs="Arial"/>
          <w:color w:val="auto"/>
          <w:sz w:val="16"/>
          <w:szCs w:val="16"/>
        </w:rPr>
        <w:t>financiera__________________________Código</w:t>
      </w:r>
      <w:proofErr w:type="spellEnd"/>
      <w:r w:rsidRPr="002B77F5">
        <w:rPr>
          <w:rFonts w:ascii="Arial Narrow" w:eastAsia="Arial Narrow" w:hAnsi="Arial Narrow" w:cs="Arial"/>
          <w:color w:val="auto"/>
          <w:sz w:val="16"/>
          <w:szCs w:val="16"/>
        </w:rPr>
        <w:t xml:space="preserve">__________________                                                  </w:t>
      </w:r>
    </w:p>
    <w:p w14:paraId="7104C4DA"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5F00DA00"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3EB8271D"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39C159B4"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499B23E2"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FBC789B"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C6BB48A"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2AF9F0FE"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519F1877"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F7A5F0D"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749D5D0C"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540781B4"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3F07C968"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8C66DA7" w14:textId="77777777" w:rsidR="00001973" w:rsidRPr="002B77F5" w:rsidRDefault="00001973" w:rsidP="00001973">
      <w:pPr>
        <w:pStyle w:val="Normal1"/>
        <w:spacing w:after="0" w:line="240" w:lineRule="auto"/>
        <w:jc w:val="both"/>
        <w:rPr>
          <w:rFonts w:ascii="Arial Narrow" w:eastAsia="Arial Narrow" w:hAnsi="Arial Narrow" w:cs="Arial"/>
          <w:color w:val="auto"/>
          <w:sz w:val="16"/>
          <w:szCs w:val="16"/>
        </w:rPr>
      </w:pPr>
    </w:p>
    <w:p w14:paraId="5F697576" w14:textId="77777777" w:rsidR="00001973" w:rsidRPr="002B77F5" w:rsidRDefault="00001973" w:rsidP="00001973">
      <w:pPr>
        <w:pStyle w:val="Normal1"/>
        <w:spacing w:after="0" w:line="240" w:lineRule="auto"/>
        <w:jc w:val="both"/>
        <w:rPr>
          <w:rFonts w:ascii="Arial Narrow" w:hAnsi="Arial Narrow" w:cs="Arial"/>
          <w:color w:val="auto"/>
          <w:sz w:val="16"/>
          <w:szCs w:val="16"/>
        </w:rPr>
      </w:pPr>
      <w:proofErr w:type="spellStart"/>
      <w:r w:rsidRPr="002B77F5">
        <w:rPr>
          <w:rFonts w:ascii="Arial Narrow" w:eastAsia="Arial Narrow" w:hAnsi="Arial Narrow" w:cs="Arial"/>
          <w:color w:val="auto"/>
          <w:sz w:val="16"/>
          <w:szCs w:val="16"/>
        </w:rPr>
        <w:t>VoBo</w:t>
      </w:r>
      <w:proofErr w:type="spellEnd"/>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w:t>
      </w:r>
      <w:proofErr w:type="spellStart"/>
      <w:r w:rsidRPr="002B77F5">
        <w:rPr>
          <w:rFonts w:ascii="Arial Narrow" w:eastAsia="Arial Narrow" w:hAnsi="Arial Narrow" w:cs="Arial"/>
          <w:color w:val="auto"/>
          <w:sz w:val="16"/>
          <w:szCs w:val="16"/>
        </w:rPr>
        <w:t>VoBo</w:t>
      </w:r>
      <w:proofErr w:type="spellEnd"/>
    </w:p>
    <w:p w14:paraId="6BCC08E1" w14:textId="77777777" w:rsidR="00001973" w:rsidRPr="002B77F5" w:rsidRDefault="00001973" w:rsidP="00001973">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w:t>
      </w:r>
      <w:proofErr w:type="spellStart"/>
      <w:r w:rsidRPr="002B77F5">
        <w:rPr>
          <w:rFonts w:ascii="Arial Narrow" w:eastAsia="Arial Narrow" w:hAnsi="Arial Narrow" w:cs="Arial"/>
          <w:color w:val="auto"/>
          <w:sz w:val="16"/>
          <w:szCs w:val="16"/>
        </w:rPr>
        <w:t>func</w:t>
      </w:r>
      <w:proofErr w:type="spellEnd"/>
      <w:r w:rsidRPr="002B77F5">
        <w:rPr>
          <w:rFonts w:ascii="Arial Narrow" w:eastAsia="Arial Narrow" w:hAnsi="Arial Narrow" w:cs="Arial"/>
          <w:color w:val="auto"/>
          <w:sz w:val="16"/>
          <w:szCs w:val="16"/>
        </w:rPr>
        <w:t xml:space="preserve">. Perfil presupuesto                       Nombre y firma </w:t>
      </w:r>
      <w:proofErr w:type="spellStart"/>
      <w:proofErr w:type="gramStart"/>
      <w:r w:rsidRPr="002B77F5">
        <w:rPr>
          <w:rFonts w:ascii="Arial Narrow" w:eastAsia="Arial Narrow" w:hAnsi="Arial Narrow" w:cs="Arial"/>
          <w:color w:val="auto"/>
          <w:sz w:val="16"/>
          <w:szCs w:val="16"/>
        </w:rPr>
        <w:t>func.perfil</w:t>
      </w:r>
      <w:proofErr w:type="spellEnd"/>
      <w:proofErr w:type="gramEnd"/>
      <w:r w:rsidRPr="002B77F5">
        <w:rPr>
          <w:rFonts w:ascii="Arial Narrow" w:eastAsia="Arial Narrow" w:hAnsi="Arial Narrow" w:cs="Arial"/>
          <w:color w:val="auto"/>
          <w:sz w:val="16"/>
          <w:szCs w:val="16"/>
        </w:rPr>
        <w:t xml:space="preserve"> beneficiario/cta.</w:t>
      </w:r>
    </w:p>
    <w:p w14:paraId="0D7D97DA" w14:textId="77777777" w:rsidR="00001973" w:rsidRPr="002B77F5" w:rsidRDefault="00001973" w:rsidP="00001973">
      <w:pPr>
        <w:pStyle w:val="Normal1"/>
        <w:spacing w:after="0" w:line="240" w:lineRule="auto"/>
        <w:jc w:val="both"/>
        <w:rPr>
          <w:rFonts w:ascii="Arial Narrow" w:hAnsi="Arial Narrow" w:cs="Arial"/>
          <w:color w:val="auto"/>
          <w:sz w:val="16"/>
          <w:szCs w:val="16"/>
        </w:rPr>
      </w:pPr>
    </w:p>
    <w:p w14:paraId="26374044" w14:textId="77777777" w:rsidR="00001973" w:rsidRPr="002B77F5" w:rsidRDefault="00001973" w:rsidP="00001973">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30A941C7" w14:textId="77777777" w:rsidR="00001973" w:rsidRPr="002B77F5" w:rsidRDefault="00001973" w:rsidP="00001973">
      <w:pPr>
        <w:pStyle w:val="Textoindependiente"/>
        <w:rPr>
          <w:rFonts w:ascii="Arial Narrow" w:hAnsi="Arial Narrow" w:cs="Arial"/>
          <w:sz w:val="16"/>
          <w:szCs w:val="16"/>
          <w:u w:val="single"/>
        </w:rPr>
      </w:pPr>
    </w:p>
    <w:p w14:paraId="684D374C" w14:textId="77777777" w:rsidR="00001973" w:rsidRPr="002B77F5" w:rsidRDefault="00001973" w:rsidP="00001973">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754F4DCD" w14:textId="77777777" w:rsidR="00001973" w:rsidRPr="00DB671A" w:rsidRDefault="00001973" w:rsidP="00001973">
      <w:pPr>
        <w:pStyle w:val="Textoindependiente"/>
        <w:rPr>
          <w:rFonts w:ascii="Arial Narrow" w:hAnsi="Arial Narrow" w:cs="Arial"/>
          <w:sz w:val="22"/>
          <w:szCs w:val="22"/>
          <w:u w:val="single"/>
        </w:rPr>
      </w:pPr>
    </w:p>
    <w:p w14:paraId="0CF55048" w14:textId="391B9A7E" w:rsidR="00001973" w:rsidRDefault="00001973" w:rsidP="001C6E6A">
      <w:pPr>
        <w:ind w:right="51"/>
        <w:jc w:val="center"/>
        <w:rPr>
          <w:rFonts w:ascii="Arial Narrow" w:eastAsia="Times New Roman" w:hAnsi="Arial Narrow" w:cs="Arial"/>
          <w:b/>
          <w:sz w:val="22"/>
          <w:szCs w:val="22"/>
          <w:lang w:val="es-ES_tradnl" w:eastAsia="es-ES"/>
        </w:rPr>
      </w:pPr>
    </w:p>
    <w:p w14:paraId="7302A30B" w14:textId="4735E3F1" w:rsidR="00001973" w:rsidRDefault="00001973" w:rsidP="001C6E6A">
      <w:pPr>
        <w:ind w:right="51"/>
        <w:jc w:val="center"/>
        <w:rPr>
          <w:rFonts w:ascii="Arial Narrow" w:eastAsia="Times New Roman" w:hAnsi="Arial Narrow" w:cs="Arial"/>
          <w:b/>
          <w:sz w:val="22"/>
          <w:szCs w:val="22"/>
          <w:lang w:val="es-ES_tradnl" w:eastAsia="es-ES"/>
        </w:rPr>
      </w:pPr>
    </w:p>
    <w:p w14:paraId="797673A2" w14:textId="503EFAF2" w:rsidR="00001973" w:rsidRDefault="00001973" w:rsidP="001C6E6A">
      <w:pPr>
        <w:ind w:right="51"/>
        <w:jc w:val="center"/>
        <w:rPr>
          <w:rFonts w:ascii="Arial Narrow" w:eastAsia="Times New Roman" w:hAnsi="Arial Narrow" w:cs="Arial"/>
          <w:b/>
          <w:sz w:val="22"/>
          <w:szCs w:val="22"/>
          <w:lang w:val="es-ES_tradnl" w:eastAsia="es-ES"/>
        </w:rPr>
      </w:pPr>
    </w:p>
    <w:p w14:paraId="1B2E01BD" w14:textId="4F0571BF" w:rsidR="00001973" w:rsidRDefault="00001973" w:rsidP="001C6E6A">
      <w:pPr>
        <w:ind w:right="51"/>
        <w:jc w:val="center"/>
        <w:rPr>
          <w:rFonts w:ascii="Arial Narrow" w:eastAsia="Times New Roman" w:hAnsi="Arial Narrow" w:cs="Arial"/>
          <w:b/>
          <w:sz w:val="22"/>
          <w:szCs w:val="22"/>
          <w:lang w:val="es-ES_tradnl" w:eastAsia="es-ES"/>
        </w:rPr>
      </w:pPr>
    </w:p>
    <w:p w14:paraId="1EE98E2C" w14:textId="00FFE30A" w:rsidR="00001973" w:rsidRDefault="00001973" w:rsidP="001C6E6A">
      <w:pPr>
        <w:ind w:right="51"/>
        <w:jc w:val="center"/>
        <w:rPr>
          <w:rFonts w:ascii="Arial Narrow" w:eastAsia="Times New Roman" w:hAnsi="Arial Narrow" w:cs="Arial"/>
          <w:b/>
          <w:sz w:val="22"/>
          <w:szCs w:val="22"/>
          <w:lang w:val="es-ES_tradnl" w:eastAsia="es-ES"/>
        </w:rPr>
      </w:pPr>
    </w:p>
    <w:p w14:paraId="73B59AD2" w14:textId="1901603B" w:rsidR="00001973" w:rsidRDefault="00001973" w:rsidP="001C6E6A">
      <w:pPr>
        <w:ind w:right="51"/>
        <w:jc w:val="center"/>
        <w:rPr>
          <w:rFonts w:ascii="Arial Narrow" w:eastAsia="Times New Roman" w:hAnsi="Arial Narrow" w:cs="Arial"/>
          <w:b/>
          <w:sz w:val="22"/>
          <w:szCs w:val="22"/>
          <w:lang w:val="es-ES_tradnl" w:eastAsia="es-ES"/>
        </w:rPr>
      </w:pPr>
    </w:p>
    <w:p w14:paraId="64D572B3" w14:textId="6B9E30DD" w:rsidR="00001973" w:rsidRDefault="00001973" w:rsidP="001C6E6A">
      <w:pPr>
        <w:ind w:right="51"/>
        <w:jc w:val="center"/>
        <w:rPr>
          <w:rFonts w:ascii="Arial Narrow" w:eastAsia="Times New Roman" w:hAnsi="Arial Narrow" w:cs="Arial"/>
          <w:b/>
          <w:sz w:val="22"/>
          <w:szCs w:val="22"/>
          <w:lang w:val="es-ES_tradnl" w:eastAsia="es-ES"/>
        </w:rPr>
      </w:pPr>
    </w:p>
    <w:p w14:paraId="2EC58772" w14:textId="6AE9EF50" w:rsidR="00001973" w:rsidRDefault="00001973" w:rsidP="001C6E6A">
      <w:pPr>
        <w:ind w:right="51"/>
        <w:jc w:val="center"/>
        <w:rPr>
          <w:rFonts w:ascii="Arial Narrow" w:eastAsia="Times New Roman" w:hAnsi="Arial Narrow" w:cs="Arial"/>
          <w:b/>
          <w:sz w:val="22"/>
          <w:szCs w:val="22"/>
          <w:lang w:val="es-ES_tradnl" w:eastAsia="es-ES"/>
        </w:rPr>
      </w:pPr>
    </w:p>
    <w:p w14:paraId="2B8EB42B" w14:textId="1CA2A2E0" w:rsidR="00001973" w:rsidRDefault="00001973" w:rsidP="001C6E6A">
      <w:pPr>
        <w:ind w:right="51"/>
        <w:jc w:val="center"/>
        <w:rPr>
          <w:rFonts w:ascii="Arial Narrow" w:eastAsia="Times New Roman" w:hAnsi="Arial Narrow" w:cs="Arial"/>
          <w:b/>
          <w:sz w:val="22"/>
          <w:szCs w:val="22"/>
          <w:lang w:val="es-ES_tradnl" w:eastAsia="es-ES"/>
        </w:rPr>
      </w:pPr>
    </w:p>
    <w:p w14:paraId="264F2945" w14:textId="45EEF0E4" w:rsidR="00001973" w:rsidRDefault="00001973" w:rsidP="001C6E6A">
      <w:pPr>
        <w:ind w:right="51"/>
        <w:jc w:val="center"/>
        <w:rPr>
          <w:rFonts w:ascii="Arial Narrow" w:eastAsia="Times New Roman" w:hAnsi="Arial Narrow" w:cs="Arial"/>
          <w:b/>
          <w:sz w:val="22"/>
          <w:szCs w:val="22"/>
          <w:lang w:val="es-ES_tradnl" w:eastAsia="es-ES"/>
        </w:rPr>
      </w:pPr>
    </w:p>
    <w:p w14:paraId="7A9C36D6" w14:textId="55F0B20B" w:rsidR="00001973" w:rsidRDefault="00001973" w:rsidP="001C6E6A">
      <w:pPr>
        <w:ind w:right="51"/>
        <w:jc w:val="center"/>
        <w:rPr>
          <w:rFonts w:ascii="Arial Narrow" w:eastAsia="Times New Roman" w:hAnsi="Arial Narrow" w:cs="Arial"/>
          <w:b/>
          <w:sz w:val="22"/>
          <w:szCs w:val="22"/>
          <w:lang w:val="es-ES_tradnl" w:eastAsia="es-ES"/>
        </w:rPr>
      </w:pPr>
    </w:p>
    <w:p w14:paraId="0DEB250B" w14:textId="77777777" w:rsidR="00001973" w:rsidRDefault="00001973" w:rsidP="001C6E6A">
      <w:pPr>
        <w:ind w:right="51"/>
        <w:jc w:val="center"/>
        <w:rPr>
          <w:rFonts w:ascii="Arial Narrow" w:eastAsia="Times New Roman" w:hAnsi="Arial Narrow" w:cs="Arial"/>
          <w:b/>
          <w:sz w:val="22"/>
          <w:szCs w:val="22"/>
          <w:lang w:val="es-ES_tradnl" w:eastAsia="es-ES"/>
        </w:rPr>
      </w:pPr>
    </w:p>
    <w:p w14:paraId="6B0F0D2E" w14:textId="77777777" w:rsidR="00001973" w:rsidRDefault="00001973" w:rsidP="001C6E6A">
      <w:pPr>
        <w:ind w:right="51"/>
        <w:jc w:val="center"/>
        <w:rPr>
          <w:rFonts w:ascii="Arial Narrow" w:eastAsia="Times New Roman" w:hAnsi="Arial Narrow" w:cs="Arial"/>
          <w:b/>
          <w:sz w:val="22"/>
          <w:szCs w:val="22"/>
          <w:lang w:val="es-ES_tradnl" w:eastAsia="es-ES"/>
        </w:rPr>
      </w:pPr>
    </w:p>
    <w:p w14:paraId="030114D6" w14:textId="3A15A2B0"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t xml:space="preserve">FORMULARIO No </w:t>
      </w:r>
      <w:r w:rsidR="00BB5419">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w:t>
      </w:r>
      <w:proofErr w:type="gramStart"/>
      <w:r>
        <w:rPr>
          <w:rFonts w:ascii="Arial Narrow" w:hAnsi="Arial Narrow" w:cs="Arial"/>
          <w:sz w:val="18"/>
        </w:rPr>
        <w:t>la  resolución</w:t>
      </w:r>
      <w:proofErr w:type="gramEnd"/>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w:t>
      </w:r>
      <w:proofErr w:type="gramStart"/>
      <w:r w:rsidRPr="002C6F5E">
        <w:rPr>
          <w:rFonts w:ascii="Arial Narrow" w:hAnsi="Arial Narrow" w:cs="Arial"/>
          <w:sz w:val="18"/>
        </w:rPr>
        <w:t>0312  de</w:t>
      </w:r>
      <w:proofErr w:type="gramEnd"/>
      <w:r w:rsidRPr="002C6F5E">
        <w:rPr>
          <w:rFonts w:ascii="Arial Narrow" w:hAnsi="Arial Narrow" w:cs="Arial"/>
          <w:sz w:val="18"/>
        </w:rPr>
        <w:t xml:space="preserv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A80A9"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F58C36C" w14:textId="5B4DBB0F" w:rsidR="00344EB9" w:rsidRDefault="00344EB9"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1275346F"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t>FORMULARIO No 1</w:t>
      </w:r>
      <w:r w:rsidR="00BB5419">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77777777" w:rsidR="00141A54" w:rsidRDefault="00141A54"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5CB6320" w14:textId="77777777" w:rsidR="00BB5419" w:rsidRDefault="00BB5419" w:rsidP="00141A54">
      <w:pPr>
        <w:autoSpaceDE w:val="0"/>
        <w:rPr>
          <w:rFonts w:ascii="Arial Narrow" w:hAnsi="Arial Narrow"/>
          <w:b/>
          <w:bCs/>
          <w:sz w:val="22"/>
          <w:szCs w:val="22"/>
          <w:lang w:val="es-ES"/>
        </w:rPr>
      </w:pPr>
    </w:p>
    <w:p w14:paraId="36A66DC9" w14:textId="77777777" w:rsidR="00BB5419" w:rsidRDefault="00BB5419" w:rsidP="00141A54">
      <w:pPr>
        <w:autoSpaceDE w:val="0"/>
        <w:rPr>
          <w:rFonts w:ascii="Arial Narrow" w:hAnsi="Arial Narrow"/>
          <w:b/>
          <w:bCs/>
          <w:sz w:val="22"/>
          <w:szCs w:val="22"/>
          <w:lang w:val="es-ES"/>
        </w:rPr>
      </w:pPr>
    </w:p>
    <w:p w14:paraId="29CE8379" w14:textId="77777777" w:rsidR="00BB5419" w:rsidRDefault="00BB5419" w:rsidP="00141A54">
      <w:pPr>
        <w:autoSpaceDE w:val="0"/>
        <w:rPr>
          <w:rFonts w:ascii="Arial Narrow" w:hAnsi="Arial Narrow"/>
          <w:b/>
          <w:bCs/>
          <w:sz w:val="22"/>
          <w:szCs w:val="22"/>
          <w:lang w:val="es-ES"/>
        </w:rPr>
      </w:pPr>
    </w:p>
    <w:p w14:paraId="01827331" w14:textId="0489DDF8" w:rsidR="00001973" w:rsidRDefault="00001973" w:rsidP="00141A54">
      <w:pPr>
        <w:autoSpaceDE w:val="0"/>
        <w:rPr>
          <w:rFonts w:ascii="Arial Narrow" w:hAnsi="Arial Narrow"/>
          <w:b/>
          <w:bCs/>
          <w:sz w:val="22"/>
          <w:szCs w:val="22"/>
          <w:lang w:val="es-ES"/>
        </w:rPr>
      </w:pPr>
    </w:p>
    <w:p w14:paraId="38152B4B" w14:textId="77777777" w:rsidR="00001973" w:rsidRDefault="00001973" w:rsidP="00141A54">
      <w:pPr>
        <w:autoSpaceDE w:val="0"/>
        <w:rPr>
          <w:rFonts w:ascii="Arial Narrow" w:hAnsi="Arial Narrow"/>
          <w:b/>
          <w:bCs/>
          <w:sz w:val="22"/>
          <w:szCs w:val="22"/>
          <w:lang w:val="es-ES"/>
        </w:rPr>
      </w:pPr>
    </w:p>
    <w:p w14:paraId="1841CE0B" w14:textId="77777777" w:rsidR="00BB5419" w:rsidRDefault="00BB5419" w:rsidP="00141A54">
      <w:pPr>
        <w:autoSpaceDE w:val="0"/>
        <w:rPr>
          <w:rFonts w:ascii="Arial Narrow" w:hAnsi="Arial Narrow"/>
          <w:b/>
          <w:bCs/>
          <w:sz w:val="22"/>
          <w:szCs w:val="22"/>
          <w:lang w:val="es-ES"/>
        </w:rPr>
      </w:pPr>
    </w:p>
    <w:p w14:paraId="2F8A4055" w14:textId="77777777" w:rsidR="00BB5419" w:rsidRDefault="00BB5419" w:rsidP="00141A54">
      <w:pPr>
        <w:autoSpaceDE w:val="0"/>
        <w:rPr>
          <w:rFonts w:ascii="Arial Narrow" w:hAnsi="Arial Narrow"/>
          <w:b/>
          <w:bCs/>
          <w:sz w:val="22"/>
          <w:szCs w:val="22"/>
          <w:lang w:val="es-ES"/>
        </w:rPr>
      </w:pPr>
    </w:p>
    <w:p w14:paraId="48B308DB" w14:textId="77777777" w:rsidR="00252AF0" w:rsidRDefault="00252AF0" w:rsidP="00141A54">
      <w:pPr>
        <w:autoSpaceDE w:val="0"/>
        <w:rPr>
          <w:rFonts w:ascii="Arial Narrow" w:hAnsi="Arial Narrow"/>
          <w:b/>
          <w:bCs/>
          <w:sz w:val="22"/>
          <w:szCs w:val="22"/>
          <w:lang w:val="es-ES"/>
        </w:rPr>
      </w:pPr>
    </w:p>
    <w:p w14:paraId="65D2C987" w14:textId="77777777" w:rsidR="00BB5419" w:rsidRDefault="00BB5419" w:rsidP="00141A54">
      <w:pPr>
        <w:autoSpaceDE w:val="0"/>
        <w:rPr>
          <w:rFonts w:ascii="Arial Narrow" w:hAnsi="Arial Narrow"/>
          <w:b/>
          <w:bCs/>
          <w:sz w:val="22"/>
          <w:szCs w:val="22"/>
          <w:lang w:val="es-ES"/>
        </w:rPr>
      </w:pPr>
    </w:p>
    <w:p w14:paraId="628A3946" w14:textId="77777777" w:rsidR="00BB5419" w:rsidRDefault="00BB5419" w:rsidP="00141A54">
      <w:pPr>
        <w:autoSpaceDE w:val="0"/>
        <w:rPr>
          <w:rFonts w:ascii="Arial Narrow" w:hAnsi="Arial Narrow"/>
          <w:b/>
          <w:bCs/>
          <w:sz w:val="22"/>
          <w:szCs w:val="22"/>
          <w:lang w:val="es-ES"/>
        </w:rPr>
      </w:pPr>
    </w:p>
    <w:p w14:paraId="7B33652D" w14:textId="77777777" w:rsidR="00BB5419" w:rsidRDefault="00BB5419" w:rsidP="00141A54">
      <w:pPr>
        <w:autoSpaceDE w:val="0"/>
        <w:rPr>
          <w:rFonts w:ascii="Arial Narrow" w:hAnsi="Arial Narrow"/>
          <w:b/>
          <w:bCs/>
          <w:sz w:val="22"/>
          <w:szCs w:val="22"/>
          <w:lang w:val="es-ES"/>
        </w:rPr>
      </w:pPr>
    </w:p>
    <w:p w14:paraId="6775E5A8" w14:textId="77777777" w:rsidR="00BB5419" w:rsidRPr="00141A54" w:rsidRDefault="00BB5419" w:rsidP="00BB5419">
      <w:pPr>
        <w:jc w:val="center"/>
        <w:rPr>
          <w:rFonts w:ascii="Arial Narrow" w:eastAsia="Arial" w:hAnsi="Arial Narrow" w:cs="Arial"/>
          <w:b/>
          <w:sz w:val="22"/>
          <w:szCs w:val="22"/>
        </w:rPr>
      </w:pPr>
      <w:r w:rsidRPr="00141A54">
        <w:rPr>
          <w:rFonts w:ascii="Arial Narrow" w:eastAsia="Arial" w:hAnsi="Arial Narrow" w:cs="Arial"/>
          <w:b/>
          <w:sz w:val="22"/>
          <w:szCs w:val="22"/>
        </w:rPr>
        <w:lastRenderedPageBreak/>
        <w:t>FORMULARIO N° 1</w:t>
      </w:r>
      <w:r>
        <w:rPr>
          <w:rFonts w:ascii="Arial Narrow" w:eastAsia="Arial" w:hAnsi="Arial Narrow" w:cs="Arial"/>
          <w:b/>
          <w:sz w:val="22"/>
          <w:szCs w:val="22"/>
        </w:rPr>
        <w:t>4</w:t>
      </w:r>
    </w:p>
    <w:p w14:paraId="30F83912" w14:textId="77777777" w:rsidR="00BB5419" w:rsidRPr="00141A54" w:rsidRDefault="00BB5419" w:rsidP="00BB5419">
      <w:pPr>
        <w:jc w:val="center"/>
        <w:rPr>
          <w:rFonts w:ascii="Arial Narrow" w:eastAsia="Arial" w:hAnsi="Arial Narrow" w:cs="Arial"/>
          <w:b/>
          <w:sz w:val="22"/>
          <w:szCs w:val="22"/>
        </w:rPr>
      </w:pPr>
    </w:p>
    <w:p w14:paraId="3DB2359D" w14:textId="77777777" w:rsidR="00BB5419" w:rsidRPr="00141A54" w:rsidRDefault="00BB5419" w:rsidP="00BB5419">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78BFAC36" w14:textId="77777777" w:rsidR="00BB5419" w:rsidRPr="00141A54" w:rsidRDefault="00BB5419" w:rsidP="00BB5419">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6C3E8E33" w14:textId="77777777" w:rsidR="00BB5419" w:rsidRPr="00141A54" w:rsidRDefault="00BB5419" w:rsidP="00BB5419">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36E21AA9" w14:textId="77777777" w:rsidR="00BB5419" w:rsidRPr="00141A54" w:rsidRDefault="00BB5419" w:rsidP="00BB5419">
      <w:pPr>
        <w:ind w:left="-5"/>
        <w:rPr>
          <w:rFonts w:ascii="Arial Narrow" w:hAnsi="Arial Narrow"/>
          <w:sz w:val="22"/>
          <w:szCs w:val="22"/>
        </w:rPr>
      </w:pPr>
      <w:proofErr w:type="gramStart"/>
      <w:r w:rsidRPr="00141A54">
        <w:rPr>
          <w:rFonts w:ascii="Arial Narrow" w:hAnsi="Arial Narrow"/>
          <w:sz w:val="22"/>
          <w:szCs w:val="22"/>
        </w:rPr>
        <w:t>PROPONENTE  _</w:t>
      </w:r>
      <w:proofErr w:type="gramEnd"/>
      <w:r w:rsidRPr="00141A54">
        <w:rPr>
          <w:rFonts w:ascii="Arial Narrow" w:hAnsi="Arial Narrow"/>
          <w:sz w:val="22"/>
          <w:szCs w:val="22"/>
        </w:rPr>
        <w:t xml:space="preserve">__________________________________________________________ </w:t>
      </w:r>
    </w:p>
    <w:p w14:paraId="1B25A109"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D9F8F5E" w14:textId="77777777" w:rsidR="00BB5419" w:rsidRPr="008F5201" w:rsidRDefault="00BB5419" w:rsidP="00BB5419">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141A54"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141A54" w:rsidRDefault="00BB5419" w:rsidP="001759EF">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1FEBBCA4" w14:textId="77777777" w:rsidR="00BB5419" w:rsidRPr="00141A54" w:rsidRDefault="00BB5419" w:rsidP="001759EF">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1B0A38A" w14:textId="77777777" w:rsidR="00BB5419" w:rsidRPr="00141A54" w:rsidRDefault="00BB5419" w:rsidP="001759EF">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7EB54E" w14:textId="77777777" w:rsidR="00BB5419" w:rsidRPr="00141A54" w:rsidRDefault="00BB5419" w:rsidP="001759EF">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141A54" w:rsidRDefault="00BB5419" w:rsidP="001759EF">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3A1F77B" w14:textId="77777777" w:rsidR="00BB5419" w:rsidRPr="00141A54" w:rsidRDefault="00BB5419" w:rsidP="001759EF">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27A0144F" w14:textId="77777777" w:rsidR="00BB5419" w:rsidRPr="00141A54" w:rsidRDefault="00BB5419" w:rsidP="001759EF">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141A54" w:rsidRDefault="00BB5419" w:rsidP="001759EF">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1AAC677" w14:textId="77777777" w:rsidR="00BB5419" w:rsidRPr="00141A54" w:rsidRDefault="00BB5419" w:rsidP="001759EF">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1F8C9488" w14:textId="77777777" w:rsidR="00BB5419" w:rsidRPr="00141A54" w:rsidRDefault="00BB5419" w:rsidP="001759EF">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F2ADBF4" w14:textId="77777777" w:rsidR="00BB5419" w:rsidRPr="00141A54" w:rsidRDefault="00BB5419" w:rsidP="001759EF">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141A54" w:rsidRDefault="00BB5419" w:rsidP="001759EF">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247CA5EA" w14:textId="77777777" w:rsidR="00BB5419" w:rsidRPr="00141A54" w:rsidRDefault="00BB5419" w:rsidP="001759EF">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5CF5C032" w14:textId="77777777" w:rsidR="00BB5419" w:rsidRPr="00141A54" w:rsidRDefault="00BB5419" w:rsidP="001759EF">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ADB3539" w14:textId="77777777" w:rsidR="00BB5419" w:rsidRPr="00141A54" w:rsidRDefault="00BB5419" w:rsidP="001759EF">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695BD9A" w14:textId="77777777" w:rsidR="00BB5419" w:rsidRPr="00141A54" w:rsidRDefault="00BB5419" w:rsidP="001759EF">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141A54" w:rsidRDefault="00BB5419" w:rsidP="001759EF">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141A54" w:rsidRDefault="00BB5419" w:rsidP="001759EF">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583686D" w14:textId="77777777" w:rsidR="00BB5419" w:rsidRPr="00141A54" w:rsidRDefault="00BB5419" w:rsidP="001759EF">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3D49D771" w14:textId="77777777" w:rsidR="00BB5419" w:rsidRPr="00141A54" w:rsidRDefault="00BB5419" w:rsidP="001759EF">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54DAEC95" w14:textId="77777777" w:rsidR="00BB5419" w:rsidRPr="00141A54" w:rsidRDefault="00BB5419" w:rsidP="001759EF">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141A54" w:rsidRDefault="00BB5419" w:rsidP="001759EF">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02F4CA36" w14:textId="77777777" w:rsidR="00BB5419" w:rsidRPr="00141A54" w:rsidRDefault="00BB5419" w:rsidP="001759EF">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3FE26A7" w14:textId="77777777" w:rsidR="00BB5419" w:rsidRPr="00141A54" w:rsidRDefault="00BB5419" w:rsidP="001759EF">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481D8E84" w14:textId="77777777" w:rsidR="00BB5419" w:rsidRPr="00141A54" w:rsidRDefault="00BB5419" w:rsidP="001759EF">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30F1311E" w14:textId="77777777" w:rsidR="00BB5419" w:rsidRPr="00141A54" w:rsidRDefault="00BB5419" w:rsidP="001759EF">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2FF607EB" w14:textId="77777777" w:rsidR="00BB5419" w:rsidRPr="00141A54" w:rsidRDefault="00BB5419" w:rsidP="001759EF">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141A54" w:rsidRDefault="00BB5419" w:rsidP="001759EF">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1F7F16C9" w14:textId="77777777" w:rsidR="00BB5419" w:rsidRPr="00141A54" w:rsidRDefault="00BB5419" w:rsidP="001759EF">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6999EF97" w14:textId="77777777" w:rsidR="00BB5419" w:rsidRPr="00141A54" w:rsidRDefault="00BB5419" w:rsidP="001759EF">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895423" w14:textId="77777777" w:rsidR="00BB5419" w:rsidRPr="00141A54" w:rsidRDefault="00BB5419" w:rsidP="001759EF">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C6DAC37" w14:textId="77777777" w:rsidR="00BB5419" w:rsidRPr="00141A54" w:rsidRDefault="00BB5419" w:rsidP="001759EF">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141A54" w:rsidRDefault="00BB5419" w:rsidP="001759EF">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141A54" w:rsidRDefault="00BB5419" w:rsidP="001759EF">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141A54" w:rsidRDefault="00BB5419" w:rsidP="001759EF">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141A54" w:rsidRDefault="00BB5419" w:rsidP="001759EF">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141A54" w:rsidRDefault="00BB5419" w:rsidP="001759EF">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141A54" w:rsidRDefault="00BB5419" w:rsidP="001759EF">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141A54" w:rsidRDefault="00BB5419" w:rsidP="001759EF">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141A54" w:rsidRDefault="00BB5419" w:rsidP="001759EF">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141A54" w:rsidRDefault="00BB5419" w:rsidP="001759EF">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141A54" w:rsidRDefault="00BB5419" w:rsidP="001759EF">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6C1EDA4" w14:textId="77777777" w:rsidR="00BB5419" w:rsidRPr="008F5201" w:rsidRDefault="00BB5419" w:rsidP="00BB5419">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C6B03B"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49638074"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7DFAEBA"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B3ED928"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51DA73A" w14:textId="77777777" w:rsidR="00BB5419" w:rsidRPr="008F5201" w:rsidRDefault="00BB5419" w:rsidP="00BB5419">
      <w:pPr>
        <w:spacing w:line="256" w:lineRule="auto"/>
        <w:rPr>
          <w:rFonts w:ascii="Arial Narrow" w:hAnsi="Arial Narrow"/>
        </w:rPr>
      </w:pPr>
    </w:p>
    <w:p w14:paraId="7DA531C9" w14:textId="77777777" w:rsidR="00BB5419" w:rsidRPr="008F5201" w:rsidRDefault="00BB5419" w:rsidP="00BB5419">
      <w:pPr>
        <w:spacing w:after="84" w:line="256" w:lineRule="auto"/>
        <w:rPr>
          <w:rFonts w:ascii="Arial Narrow" w:hAnsi="Arial Narrow"/>
        </w:rPr>
      </w:pPr>
      <w:r w:rsidRPr="008F5201">
        <w:rPr>
          <w:rFonts w:ascii="Arial Narrow" w:hAnsi="Arial Narrow"/>
        </w:rPr>
        <w:t xml:space="preserve"> </w:t>
      </w:r>
    </w:p>
    <w:p w14:paraId="4573E46E" w14:textId="77777777" w:rsidR="00BB5419" w:rsidRPr="008F5201" w:rsidRDefault="00BB5419" w:rsidP="00BB5419">
      <w:pPr>
        <w:spacing w:after="85"/>
        <w:ind w:left="730"/>
        <w:rPr>
          <w:rFonts w:ascii="Arial Narrow" w:hAnsi="Arial Narrow"/>
        </w:rPr>
      </w:pPr>
      <w:r w:rsidRPr="008F5201">
        <w:rPr>
          <w:rFonts w:ascii="Arial Narrow" w:hAnsi="Arial Narrow"/>
        </w:rPr>
        <w:t xml:space="preserve">Representante legal  </w:t>
      </w:r>
    </w:p>
    <w:p w14:paraId="0A0F25E8" w14:textId="77777777" w:rsidR="00BB5419" w:rsidRPr="008F5201" w:rsidRDefault="00BB5419" w:rsidP="00BB5419">
      <w:pPr>
        <w:spacing w:after="87"/>
        <w:ind w:left="730"/>
        <w:rPr>
          <w:rFonts w:ascii="Arial Narrow" w:hAnsi="Arial Narrow"/>
        </w:rPr>
      </w:pPr>
      <w:r w:rsidRPr="008F5201">
        <w:rPr>
          <w:rFonts w:ascii="Arial Narrow" w:hAnsi="Arial Narrow"/>
        </w:rPr>
        <w:t xml:space="preserve">Nit _______________ </w:t>
      </w:r>
    </w:p>
    <w:p w14:paraId="022DF5E0" w14:textId="77777777" w:rsidR="00BB5419" w:rsidRDefault="00BB5419" w:rsidP="00BB5419">
      <w:pPr>
        <w:autoSpaceDE w:val="0"/>
        <w:jc w:val="center"/>
        <w:rPr>
          <w:rFonts w:ascii="Arial Narrow" w:hAnsi="Arial Narrow" w:cs="Arial"/>
          <w:b/>
          <w:bCs/>
          <w:sz w:val="22"/>
          <w:szCs w:val="22"/>
        </w:rPr>
      </w:pPr>
    </w:p>
    <w:p w14:paraId="383E3584" w14:textId="77777777" w:rsidR="00BB5419" w:rsidRDefault="00BB5419" w:rsidP="00BB5419">
      <w:pPr>
        <w:autoSpaceDE w:val="0"/>
        <w:jc w:val="center"/>
        <w:rPr>
          <w:rFonts w:ascii="Arial Narrow" w:hAnsi="Arial Narrow" w:cs="Arial"/>
          <w:b/>
          <w:bCs/>
          <w:sz w:val="22"/>
          <w:szCs w:val="22"/>
        </w:rPr>
      </w:pPr>
    </w:p>
    <w:p w14:paraId="4597EA10" w14:textId="77777777" w:rsidR="00BB5419" w:rsidRDefault="00BB5419" w:rsidP="00BB5419">
      <w:pPr>
        <w:autoSpaceDE w:val="0"/>
        <w:jc w:val="center"/>
        <w:rPr>
          <w:rFonts w:ascii="Arial Narrow" w:hAnsi="Arial Narrow" w:cs="Arial"/>
          <w:b/>
          <w:bCs/>
          <w:sz w:val="22"/>
          <w:szCs w:val="22"/>
        </w:rPr>
      </w:pPr>
    </w:p>
    <w:p w14:paraId="6FFB41E0" w14:textId="77777777" w:rsidR="00BB5419" w:rsidRDefault="00BB5419" w:rsidP="00BB5419">
      <w:pPr>
        <w:autoSpaceDE w:val="0"/>
        <w:jc w:val="center"/>
        <w:rPr>
          <w:rFonts w:ascii="Arial Narrow" w:hAnsi="Arial Narrow" w:cs="Arial"/>
          <w:b/>
          <w:bCs/>
          <w:sz w:val="22"/>
          <w:szCs w:val="22"/>
        </w:rPr>
      </w:pPr>
    </w:p>
    <w:p w14:paraId="151B14F4" w14:textId="77777777" w:rsidR="00BB5419" w:rsidRDefault="00BB5419" w:rsidP="00BB5419">
      <w:pPr>
        <w:autoSpaceDE w:val="0"/>
        <w:jc w:val="center"/>
        <w:rPr>
          <w:rFonts w:ascii="Arial Narrow" w:hAnsi="Arial Narrow" w:cs="Arial"/>
          <w:b/>
          <w:bCs/>
          <w:sz w:val="22"/>
          <w:szCs w:val="22"/>
        </w:rPr>
      </w:pPr>
    </w:p>
    <w:p w14:paraId="4AFFA1BE" w14:textId="77777777" w:rsidR="00BB5419" w:rsidRDefault="00BB5419" w:rsidP="00BB5419">
      <w:pPr>
        <w:autoSpaceDE w:val="0"/>
        <w:jc w:val="center"/>
        <w:rPr>
          <w:rFonts w:ascii="Arial Narrow" w:hAnsi="Arial Narrow" w:cs="Arial"/>
          <w:b/>
          <w:bCs/>
          <w:sz w:val="22"/>
          <w:szCs w:val="22"/>
        </w:rPr>
      </w:pPr>
    </w:p>
    <w:p w14:paraId="4BECCC57" w14:textId="77777777" w:rsidR="00BB5419" w:rsidRDefault="00BB5419" w:rsidP="00BB5419">
      <w:pPr>
        <w:autoSpaceDE w:val="0"/>
        <w:jc w:val="center"/>
        <w:rPr>
          <w:rFonts w:ascii="Arial Narrow" w:hAnsi="Arial Narrow" w:cs="Arial"/>
          <w:b/>
          <w:bCs/>
          <w:sz w:val="22"/>
          <w:szCs w:val="22"/>
        </w:rPr>
      </w:pPr>
    </w:p>
    <w:p w14:paraId="56680909" w14:textId="77777777" w:rsidR="00BB5419" w:rsidRDefault="00BB5419" w:rsidP="00BB5419">
      <w:pPr>
        <w:autoSpaceDE w:val="0"/>
        <w:jc w:val="center"/>
        <w:rPr>
          <w:rFonts w:ascii="Arial Narrow" w:hAnsi="Arial Narrow" w:cs="Arial"/>
          <w:b/>
          <w:bCs/>
          <w:sz w:val="22"/>
          <w:szCs w:val="22"/>
        </w:rPr>
      </w:pPr>
    </w:p>
    <w:p w14:paraId="702F7988" w14:textId="77777777" w:rsidR="00BB5419" w:rsidRDefault="00BB5419" w:rsidP="00BB5419">
      <w:pPr>
        <w:autoSpaceDE w:val="0"/>
        <w:jc w:val="center"/>
        <w:rPr>
          <w:rFonts w:ascii="Arial Narrow" w:hAnsi="Arial Narrow" w:cs="Arial"/>
          <w:b/>
          <w:bCs/>
          <w:sz w:val="22"/>
          <w:szCs w:val="22"/>
        </w:rPr>
      </w:pPr>
    </w:p>
    <w:p w14:paraId="68563962" w14:textId="77777777" w:rsidR="00BB5419" w:rsidRDefault="00BB5419" w:rsidP="00BB5419">
      <w:pPr>
        <w:autoSpaceDE w:val="0"/>
        <w:jc w:val="center"/>
        <w:rPr>
          <w:rFonts w:ascii="Arial Narrow" w:hAnsi="Arial Narrow" w:cs="Arial"/>
          <w:b/>
          <w:bCs/>
          <w:sz w:val="22"/>
          <w:szCs w:val="22"/>
        </w:rPr>
      </w:pPr>
    </w:p>
    <w:p w14:paraId="4EE462DB" w14:textId="77777777" w:rsidR="00BB5419" w:rsidRDefault="00BB5419" w:rsidP="00BB5419">
      <w:pPr>
        <w:autoSpaceDE w:val="0"/>
        <w:rPr>
          <w:rFonts w:ascii="Arial Narrow" w:hAnsi="Arial Narrow"/>
          <w:b/>
          <w:bCs/>
          <w:sz w:val="22"/>
          <w:szCs w:val="22"/>
          <w:lang w:val="es-ES"/>
        </w:rPr>
      </w:pPr>
    </w:p>
    <w:p w14:paraId="2AB147DF" w14:textId="77777777" w:rsidR="00BB5419" w:rsidRDefault="00BB5419" w:rsidP="00BB5419">
      <w:pPr>
        <w:autoSpaceDE w:val="0"/>
        <w:rPr>
          <w:rFonts w:ascii="Arial Narrow" w:hAnsi="Arial Narrow"/>
          <w:b/>
          <w:bCs/>
          <w:sz w:val="22"/>
          <w:szCs w:val="22"/>
          <w:lang w:val="es-ES"/>
        </w:rPr>
      </w:pPr>
    </w:p>
    <w:p w14:paraId="6E1F0775" w14:textId="77777777" w:rsidR="00BB5419" w:rsidRDefault="00BB5419" w:rsidP="00BB5419">
      <w:pPr>
        <w:autoSpaceDE w:val="0"/>
        <w:rPr>
          <w:rFonts w:ascii="Arial Narrow" w:hAnsi="Arial Narrow" w:cs="Arial"/>
          <w:b/>
          <w:bCs/>
          <w:sz w:val="22"/>
          <w:szCs w:val="22"/>
        </w:rPr>
      </w:pPr>
    </w:p>
    <w:p w14:paraId="376DFE5A" w14:textId="77777777" w:rsidR="00BB5419" w:rsidRDefault="00BB5419" w:rsidP="00BB5419">
      <w:pPr>
        <w:autoSpaceDE w:val="0"/>
        <w:rPr>
          <w:rFonts w:ascii="Arial Narrow" w:hAnsi="Arial Narrow" w:cs="Arial"/>
          <w:b/>
          <w:bCs/>
          <w:sz w:val="22"/>
          <w:szCs w:val="22"/>
        </w:rPr>
      </w:pPr>
    </w:p>
    <w:p w14:paraId="1F66BE48" w14:textId="1F2AA410" w:rsidR="00141A54" w:rsidRDefault="00141A54" w:rsidP="00001973">
      <w:pPr>
        <w:autoSpaceDE w:val="0"/>
        <w:rPr>
          <w:rFonts w:ascii="Arial Narrow" w:hAnsi="Arial Narrow" w:cs="Arial"/>
          <w:b/>
          <w:bCs/>
          <w:sz w:val="22"/>
          <w:szCs w:val="22"/>
        </w:rPr>
      </w:pPr>
    </w:p>
    <w:p w14:paraId="41E4BCCC" w14:textId="7F2BC6C8" w:rsidR="00001973" w:rsidRDefault="00001973" w:rsidP="00001973">
      <w:pPr>
        <w:autoSpaceDE w:val="0"/>
        <w:rPr>
          <w:rFonts w:ascii="Arial Narrow" w:hAnsi="Arial Narrow" w:cs="Arial"/>
          <w:b/>
          <w:bCs/>
          <w:sz w:val="22"/>
          <w:szCs w:val="22"/>
        </w:rPr>
      </w:pPr>
    </w:p>
    <w:p w14:paraId="4D75DD58" w14:textId="3DB94805" w:rsidR="00001973" w:rsidRDefault="00001973" w:rsidP="00001973">
      <w:pPr>
        <w:autoSpaceDE w:val="0"/>
        <w:rPr>
          <w:rFonts w:ascii="Arial Narrow" w:hAnsi="Arial Narrow" w:cs="Arial"/>
          <w:b/>
          <w:bCs/>
          <w:sz w:val="22"/>
          <w:szCs w:val="22"/>
        </w:rPr>
      </w:pPr>
    </w:p>
    <w:p w14:paraId="080CB37F" w14:textId="6A4ED425" w:rsidR="00001973" w:rsidRDefault="00001973" w:rsidP="00001973">
      <w:pPr>
        <w:autoSpaceDE w:val="0"/>
        <w:rPr>
          <w:rFonts w:ascii="Arial Narrow" w:hAnsi="Arial Narrow" w:cs="Arial"/>
          <w:b/>
          <w:bCs/>
          <w:sz w:val="22"/>
          <w:szCs w:val="22"/>
        </w:rPr>
      </w:pPr>
    </w:p>
    <w:p w14:paraId="2F0087F9" w14:textId="426D2809" w:rsidR="00001973" w:rsidRDefault="00001973" w:rsidP="00001973">
      <w:pPr>
        <w:autoSpaceDE w:val="0"/>
        <w:rPr>
          <w:rFonts w:ascii="Arial Narrow" w:hAnsi="Arial Narrow" w:cs="Arial"/>
          <w:b/>
          <w:bCs/>
          <w:sz w:val="22"/>
          <w:szCs w:val="22"/>
        </w:rPr>
      </w:pPr>
    </w:p>
    <w:p w14:paraId="70A5AD2B" w14:textId="1EF14AE7" w:rsidR="00001973" w:rsidRDefault="00001973" w:rsidP="00001973">
      <w:pPr>
        <w:autoSpaceDE w:val="0"/>
        <w:rPr>
          <w:rFonts w:ascii="Arial Narrow" w:hAnsi="Arial Narrow" w:cs="Arial"/>
          <w:b/>
          <w:bCs/>
          <w:sz w:val="22"/>
          <w:szCs w:val="22"/>
        </w:rPr>
      </w:pPr>
    </w:p>
    <w:p w14:paraId="26397D6F" w14:textId="77777777" w:rsidR="00001973" w:rsidRPr="00001973" w:rsidRDefault="00001973" w:rsidP="00001973">
      <w:pPr>
        <w:widowControl/>
        <w:suppressAutoHyphens w:val="0"/>
        <w:autoSpaceDN/>
        <w:jc w:val="center"/>
        <w:textAlignment w:val="auto"/>
        <w:rPr>
          <w:rFonts w:ascii="Arial Narrow" w:eastAsia="Times New Roman" w:hAnsi="Arial Narrow" w:cs="Arial"/>
          <w:b/>
          <w:bCs/>
          <w:kern w:val="0"/>
          <w:sz w:val="20"/>
          <w:szCs w:val="20"/>
          <w:lang w:eastAsia="es-ES" w:bidi="ar-SA"/>
        </w:rPr>
      </w:pPr>
      <w:bookmarkStart w:id="5" w:name="_Hlk101693482"/>
      <w:r w:rsidRPr="00001973">
        <w:rPr>
          <w:rFonts w:ascii="Arial Narrow" w:eastAsia="Times New Roman" w:hAnsi="Arial Narrow" w:cs="Arial"/>
          <w:b/>
          <w:bCs/>
          <w:kern w:val="0"/>
          <w:sz w:val="20"/>
          <w:szCs w:val="20"/>
          <w:lang w:eastAsia="es-ES" w:bidi="ar-SA"/>
        </w:rPr>
        <w:lastRenderedPageBreak/>
        <w:t xml:space="preserve">FORMULARIO No 15 </w:t>
      </w:r>
    </w:p>
    <w:p w14:paraId="068DD9EE" w14:textId="77777777" w:rsidR="00001973" w:rsidRPr="00001973" w:rsidRDefault="00001973" w:rsidP="00001973">
      <w:pPr>
        <w:widowControl/>
        <w:suppressAutoHyphens w:val="0"/>
        <w:autoSpaceDN/>
        <w:jc w:val="center"/>
        <w:textAlignment w:val="auto"/>
        <w:rPr>
          <w:rFonts w:ascii="Arial Narrow" w:eastAsia="Times New Roman" w:hAnsi="Arial Narrow" w:cs="Arial"/>
          <w:b/>
          <w:bCs/>
          <w:kern w:val="0"/>
          <w:sz w:val="20"/>
          <w:szCs w:val="20"/>
          <w:lang w:eastAsia="es-ES" w:bidi="ar-SA"/>
        </w:rPr>
      </w:pPr>
      <w:r w:rsidRPr="00001973">
        <w:rPr>
          <w:rFonts w:ascii="Arial Narrow" w:eastAsia="Times New Roman" w:hAnsi="Arial Narrow" w:cs="Arial"/>
          <w:b/>
          <w:bCs/>
          <w:kern w:val="0"/>
          <w:sz w:val="20"/>
          <w:szCs w:val="20"/>
          <w:lang w:eastAsia="es-ES" w:bidi="ar-SA"/>
        </w:rPr>
        <w:t>AUTORIZACIÓN DE CONSULTA, TRATAMIENTO Y PROTECCIÓN DE DATOS PERSONALES</w:t>
      </w:r>
    </w:p>
    <w:p w14:paraId="0AEE2155" w14:textId="77777777" w:rsidR="00001973" w:rsidRPr="00001973" w:rsidRDefault="00001973" w:rsidP="00001973">
      <w:pPr>
        <w:widowControl/>
        <w:suppressAutoHyphens w:val="0"/>
        <w:autoSpaceDN/>
        <w:jc w:val="center"/>
        <w:textAlignment w:val="auto"/>
        <w:rPr>
          <w:rFonts w:ascii="Arial Narrow" w:eastAsia="Times New Roman" w:hAnsi="Arial Narrow" w:cs="Arial"/>
          <w:kern w:val="0"/>
          <w:sz w:val="20"/>
          <w:szCs w:val="20"/>
          <w:lang w:val="es-ES" w:eastAsia="es-ES" w:bidi="ar-SA"/>
        </w:rPr>
      </w:pPr>
      <w:r w:rsidRPr="00001973">
        <w:rPr>
          <w:rFonts w:ascii="Arial Narrow" w:eastAsia="Times New Roman" w:hAnsi="Arial Narrow" w:cs="Arial"/>
          <w:kern w:val="0"/>
          <w:sz w:val="20"/>
          <w:szCs w:val="20"/>
          <w:lang w:val="es-ES" w:eastAsia="es-ES" w:bidi="ar-SA"/>
        </w:rPr>
        <w:t>CONFORME A LO SEÑALADO EN EL DECRETO 753 DE 2019 REGLAMENTARIO DE LA LEY 1918 DE 2018.</w:t>
      </w:r>
    </w:p>
    <w:p w14:paraId="6C817140" w14:textId="77777777" w:rsidR="00001973" w:rsidRPr="00001973" w:rsidRDefault="00001973" w:rsidP="00001973">
      <w:pPr>
        <w:widowControl/>
        <w:suppressAutoHyphens w:val="0"/>
        <w:autoSpaceDN/>
        <w:jc w:val="center"/>
        <w:textAlignment w:val="auto"/>
        <w:rPr>
          <w:rFonts w:ascii="Arial Narrow" w:eastAsia="Times New Roman" w:hAnsi="Arial Narrow" w:cs="Arial"/>
          <w:kern w:val="0"/>
          <w:sz w:val="20"/>
          <w:szCs w:val="20"/>
          <w:lang w:val="es-ES" w:eastAsia="es-ES" w:bidi="ar-SA"/>
        </w:rPr>
      </w:pPr>
    </w:p>
    <w:p w14:paraId="3CE28702"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3. Es de carácter facultativo o voluntario responder preguntas que versen sobre Datos Sensibles o sobre menores de edad. </w:t>
      </w:r>
    </w:p>
    <w:p w14:paraId="07B53DCC"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 6. Mediante el correo de la entidad </w:t>
      </w:r>
      <w:hyperlink r:id="rId8" w:history="1">
        <w:r w:rsidR="00270758" w:rsidRPr="00270758">
          <w:rPr>
            <w:rStyle w:val="Hipervnculo"/>
            <w:sz w:val="20"/>
            <w:szCs w:val="20"/>
          </w:rPr>
          <w:t>contrataciondmcal2024@gmail.com</w:t>
        </w:r>
      </w:hyperlink>
      <w:r w:rsidRPr="00001973">
        <w:rPr>
          <w:rFonts w:ascii="Arial Narrow" w:eastAsia="Times New Roman" w:hAnsi="Arial Narrow" w:cs="Arial"/>
          <w:kern w:val="0"/>
          <w:sz w:val="20"/>
          <w:szCs w:val="20"/>
          <w:lang w:eastAsia="es-CO" w:bidi="ar-SA"/>
        </w:rPr>
        <w:t xml:space="preserve"> podré radicar cualquier tipo de requerimiento relacionado con el tratamiento de mis datos personales. </w:t>
      </w:r>
    </w:p>
    <w:p w14:paraId="52608073"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p>
    <w:p w14:paraId="5AB66613"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 9. La información obtenida para el Tratamiento de mis datos personales la he suministrado de forma voluntaria y es verídica. </w:t>
      </w:r>
    </w:p>
    <w:p w14:paraId="43149071"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Se firma en la ciudad de ________________________, a los ___ días del mes de _____ del año____. </w:t>
      </w:r>
    </w:p>
    <w:bookmarkEnd w:id="5"/>
    <w:p w14:paraId="06F61FDD"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Firma: _________________________________ </w:t>
      </w:r>
    </w:p>
    <w:p w14:paraId="2B310879"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Nombre: _______________________________ </w:t>
      </w:r>
    </w:p>
    <w:p w14:paraId="131EE3B9"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 xml:space="preserve">Identificación: __________________________ </w:t>
      </w:r>
    </w:p>
    <w:p w14:paraId="2312FAEA"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20"/>
          <w:szCs w:val="20"/>
          <w:lang w:eastAsia="es-CO" w:bidi="ar-SA"/>
        </w:rPr>
      </w:pPr>
      <w:r w:rsidRPr="00001973">
        <w:rPr>
          <w:rFonts w:ascii="Arial Narrow" w:eastAsia="Times New Roman" w:hAnsi="Arial Narrow" w:cs="Arial"/>
          <w:kern w:val="0"/>
          <w:sz w:val="20"/>
          <w:szCs w:val="20"/>
          <w:lang w:eastAsia="es-CO" w:bidi="ar-SA"/>
        </w:rPr>
        <w:t>Modelo</w:t>
      </w:r>
    </w:p>
    <w:p w14:paraId="2A309A28" w14:textId="77777777" w:rsidR="00001973" w:rsidRPr="00001973" w:rsidRDefault="00001973" w:rsidP="00001973">
      <w:pPr>
        <w:widowControl/>
        <w:suppressAutoHyphens w:val="0"/>
        <w:autoSpaceDN/>
        <w:jc w:val="both"/>
        <w:textAlignment w:val="auto"/>
        <w:rPr>
          <w:rFonts w:ascii="Arial Narrow" w:eastAsia="Times New Roman" w:hAnsi="Arial Narrow" w:cs="Arial"/>
          <w:kern w:val="0"/>
          <w:sz w:val="18"/>
          <w:szCs w:val="18"/>
          <w:lang w:eastAsia="es-CO" w:bidi="ar-SA"/>
        </w:rPr>
      </w:pPr>
    </w:p>
    <w:p w14:paraId="29D33232" w14:textId="77777777" w:rsidR="00001973" w:rsidRPr="00001973" w:rsidRDefault="00001973" w:rsidP="00001973">
      <w:pPr>
        <w:autoSpaceDE w:val="0"/>
        <w:rPr>
          <w:rFonts w:ascii="Arial Narrow" w:hAnsi="Arial Narrow" w:cs="Arial"/>
          <w:b/>
          <w:bCs/>
          <w:sz w:val="22"/>
          <w:szCs w:val="22"/>
        </w:rPr>
      </w:pPr>
    </w:p>
    <w:sectPr w:rsidR="00001973" w:rsidRPr="000019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1046FC" w14:textId="77777777" w:rsidR="00177560" w:rsidRDefault="00177560" w:rsidP="001C6E6A">
      <w:r>
        <w:separator/>
      </w:r>
    </w:p>
  </w:endnote>
  <w:endnote w:type="continuationSeparator" w:id="0">
    <w:p w14:paraId="55BD9818" w14:textId="77777777" w:rsidR="00177560" w:rsidRDefault="00177560"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FD104" w14:textId="77777777" w:rsidR="00177560" w:rsidRDefault="00177560" w:rsidP="001C6E6A">
      <w:r>
        <w:separator/>
      </w:r>
    </w:p>
  </w:footnote>
  <w:footnote w:type="continuationSeparator" w:id="0">
    <w:p w14:paraId="7241E389" w14:textId="77777777" w:rsidR="00177560" w:rsidRDefault="00177560"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2"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124E74CD"/>
    <w:multiLevelType w:val="hybridMultilevel"/>
    <w:tmpl w:val="83360DFE"/>
    <w:styleLink w:val="11111134"/>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7" w15:restartNumberingAfterBreak="0">
    <w:nsid w:val="225711F1"/>
    <w:multiLevelType w:val="multilevel"/>
    <w:tmpl w:val="0C4638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3"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5"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0"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42" w15:restartNumberingAfterBreak="0">
    <w:nsid w:val="3BEE5709"/>
    <w:multiLevelType w:val="hybridMultilevel"/>
    <w:tmpl w:val="C980D5DC"/>
    <w:styleLink w:val="Estilo1214"/>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3"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4"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423C30E2"/>
    <w:multiLevelType w:val="hybridMultilevel"/>
    <w:tmpl w:val="EF16B786"/>
    <w:styleLink w:val="1111111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552218A"/>
    <w:multiLevelType w:val="singleLevel"/>
    <w:tmpl w:val="0C0A0001"/>
    <w:styleLink w:val="Estilo125"/>
    <w:lvl w:ilvl="0">
      <w:start w:val="1"/>
      <w:numFmt w:val="bullet"/>
      <w:lvlText w:val=""/>
      <w:lvlJc w:val="left"/>
      <w:pPr>
        <w:ind w:left="720" w:hanging="360"/>
      </w:pPr>
      <w:rPr>
        <w:rFonts w:ascii="Symbol" w:hAnsi="Symbol" w:hint="default"/>
      </w:rPr>
    </w:lvl>
  </w:abstractNum>
  <w:abstractNum w:abstractNumId="47"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0"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2"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57371727"/>
    <w:multiLevelType w:val="hybridMultilevel"/>
    <w:tmpl w:val="F51CC42A"/>
    <w:styleLink w:val="Estilo134"/>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6"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9"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0765FCD"/>
    <w:multiLevelType w:val="multilevel"/>
    <w:tmpl w:val="F5E60C38"/>
    <w:styleLink w:val="Estilo1111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62"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64"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8"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69"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74"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75"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76"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1"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82"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83"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5"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19"/>
  </w:num>
  <w:num w:numId="2">
    <w:abstractNumId w:val="57"/>
  </w:num>
  <w:num w:numId="3">
    <w:abstractNumId w:val="34"/>
  </w:num>
  <w:num w:numId="4">
    <w:abstractNumId w:val="2"/>
  </w:num>
  <w:num w:numId="5">
    <w:abstractNumId w:val="39"/>
  </w:num>
  <w:num w:numId="6">
    <w:abstractNumId w:val="43"/>
  </w:num>
  <w:num w:numId="7">
    <w:abstractNumId w:val="80"/>
  </w:num>
  <w:num w:numId="8">
    <w:abstractNumId w:val="70"/>
    <w:lvlOverride w:ilvl="0">
      <w:startOverride w:val="1"/>
    </w:lvlOverride>
  </w:num>
  <w:num w:numId="9">
    <w:abstractNumId w:val="7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81"/>
    <w:lvlOverride w:ilvl="0">
      <w:startOverride w:val="1"/>
    </w:lvlOverride>
  </w:num>
  <w:num w:numId="11">
    <w:abstractNumId w:val="11"/>
  </w:num>
  <w:num w:numId="1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7"/>
  </w:num>
  <w:num w:numId="14">
    <w:abstractNumId w:val="58"/>
  </w:num>
  <w:num w:numId="15">
    <w:abstractNumId w:val="41"/>
  </w:num>
  <w:num w:numId="16">
    <w:abstractNumId w:val="24"/>
  </w:num>
  <w:num w:numId="17">
    <w:abstractNumId w:val="51"/>
  </w:num>
  <w:num w:numId="18">
    <w:abstractNumId w:val="15"/>
  </w:num>
  <w:num w:numId="19">
    <w:abstractNumId w:val="23"/>
  </w:num>
  <w:num w:numId="20">
    <w:abstractNumId w:val="12"/>
  </w:num>
  <w:num w:numId="21">
    <w:abstractNumId w:val="44"/>
  </w:num>
  <w:num w:numId="22">
    <w:abstractNumId w:val="29"/>
  </w:num>
  <w:num w:numId="23">
    <w:abstractNumId w:val="7"/>
  </w:num>
  <w:num w:numId="24">
    <w:abstractNumId w:val="77"/>
  </w:num>
  <w:num w:numId="25">
    <w:abstractNumId w:val="8"/>
  </w:num>
  <w:num w:numId="26">
    <w:abstractNumId w:val="66"/>
  </w:num>
  <w:num w:numId="27">
    <w:abstractNumId w:val="14"/>
  </w:num>
  <w:num w:numId="28">
    <w:abstractNumId w:val="17"/>
  </w:num>
  <w:num w:numId="29">
    <w:abstractNumId w:val="76"/>
  </w:num>
  <w:num w:numId="30">
    <w:abstractNumId w:val="78"/>
  </w:num>
  <w:num w:numId="31">
    <w:abstractNumId w:val="37"/>
  </w:num>
  <w:num w:numId="32">
    <w:abstractNumId w:val="5"/>
  </w:num>
  <w:num w:numId="33">
    <w:abstractNumId w:val="82"/>
  </w:num>
  <w:num w:numId="34">
    <w:abstractNumId w:val="50"/>
  </w:num>
  <w:num w:numId="35">
    <w:abstractNumId w:val="85"/>
  </w:num>
  <w:num w:numId="36">
    <w:abstractNumId w:val="28"/>
  </w:num>
  <w:num w:numId="37">
    <w:abstractNumId w:val="0"/>
  </w:num>
  <w:num w:numId="38">
    <w:abstractNumId w:val="62"/>
  </w:num>
  <w:num w:numId="39">
    <w:abstractNumId w:val="69"/>
  </w:num>
  <w:num w:numId="40">
    <w:abstractNumId w:val="64"/>
  </w:num>
  <w:num w:numId="41">
    <w:abstractNumId w:val="59"/>
  </w:num>
  <w:num w:numId="42">
    <w:abstractNumId w:val="20"/>
  </w:num>
  <w:num w:numId="43">
    <w:abstractNumId w:val="6"/>
  </w:num>
  <w:num w:numId="44">
    <w:abstractNumId w:val="68"/>
  </w:num>
  <w:num w:numId="45">
    <w:abstractNumId w:val="22"/>
  </w:num>
  <w:num w:numId="46">
    <w:abstractNumId w:val="36"/>
  </w:num>
  <w:num w:numId="47">
    <w:abstractNumId w:val="10"/>
  </w:num>
  <w:num w:numId="48">
    <w:abstractNumId w:val="75"/>
  </w:num>
  <w:num w:numId="49">
    <w:abstractNumId w:val="33"/>
  </w:num>
  <w:num w:numId="50">
    <w:abstractNumId w:val="55"/>
  </w:num>
  <w:num w:numId="51">
    <w:abstractNumId w:val="18"/>
  </w:num>
  <w:num w:numId="52">
    <w:abstractNumId w:val="46"/>
  </w:num>
  <w:num w:numId="53">
    <w:abstractNumId w:val="79"/>
  </w:num>
  <w:num w:numId="54">
    <w:abstractNumId w:val="16"/>
  </w:num>
  <w:num w:numId="55">
    <w:abstractNumId w:val="71"/>
  </w:num>
  <w:num w:numId="56">
    <w:abstractNumId w:val="13"/>
  </w:num>
  <w:num w:numId="57">
    <w:abstractNumId w:val="38"/>
  </w:num>
  <w:num w:numId="58">
    <w:abstractNumId w:val="60"/>
  </w:num>
  <w:num w:numId="59">
    <w:abstractNumId w:val="42"/>
  </w:num>
  <w:num w:numId="60">
    <w:abstractNumId w:val="47"/>
  </w:num>
  <w:num w:numId="61">
    <w:abstractNumId w:val="54"/>
  </w:num>
  <w:num w:numId="62">
    <w:abstractNumId w:val="72"/>
  </w:num>
  <w:num w:numId="63">
    <w:abstractNumId w:val="56"/>
  </w:num>
  <w:num w:numId="64">
    <w:abstractNumId w:val="21"/>
  </w:num>
  <w:num w:numId="65">
    <w:abstractNumId w:val="45"/>
  </w:num>
  <w:num w:numId="66">
    <w:abstractNumId w:val="53"/>
  </w:num>
  <w:num w:numId="67">
    <w:abstractNumId w:val="74"/>
  </w:num>
  <w:num w:numId="68">
    <w:abstractNumId w:val="40"/>
  </w:num>
  <w:num w:numId="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9"/>
  </w:num>
  <w:num w:numId="71">
    <w:abstractNumId w:val="63"/>
  </w:num>
  <w:num w:numId="72">
    <w:abstractNumId w:val="65"/>
  </w:num>
  <w:num w:numId="73">
    <w:abstractNumId w:val="9"/>
  </w:num>
  <w:num w:numId="74">
    <w:abstractNumId w:val="35"/>
  </w:num>
  <w:num w:numId="75">
    <w:abstractNumId w:val="25"/>
  </w:num>
  <w:num w:numId="76">
    <w:abstractNumId w:val="30"/>
  </w:num>
  <w:num w:numId="77">
    <w:abstractNumId w:val="73"/>
  </w:num>
  <w:num w:numId="78">
    <w:abstractNumId w:val="84"/>
  </w:num>
  <w:num w:numId="79">
    <w:abstractNumId w:val="48"/>
  </w:num>
  <w:num w:numId="80">
    <w:abstractNumId w:val="1"/>
  </w:num>
  <w:num w:numId="81">
    <w:abstractNumId w:val="4"/>
  </w:num>
  <w:num w:numId="82">
    <w:abstractNumId w:val="83"/>
  </w:num>
  <w:num w:numId="83">
    <w:abstractNumId w:val="26"/>
  </w:num>
  <w:num w:numId="84">
    <w:abstractNumId w:val="32"/>
  </w:num>
  <w:num w:numId="85">
    <w:abstractNumId w:val="52"/>
  </w:num>
  <w:num w:numId="86">
    <w:abstractNumId w:val="70"/>
  </w:num>
  <w:num w:numId="87">
    <w:abstractNumId w:val="81"/>
  </w:num>
  <w:num w:numId="88">
    <w:abstractNumId w:val="3"/>
  </w:num>
  <w:num w:numId="89">
    <w:abstractNumId w:val="61"/>
  </w:num>
  <w:num w:numId="90">
    <w:abstractNumId w:val="31"/>
  </w:num>
  <w:num w:numId="91">
    <w:abstractNumId w:val="2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81A61"/>
    <w:rsid w:val="000932CD"/>
    <w:rsid w:val="000E5637"/>
    <w:rsid w:val="001065C0"/>
    <w:rsid w:val="00132359"/>
    <w:rsid w:val="00133A96"/>
    <w:rsid w:val="00141A54"/>
    <w:rsid w:val="001759EF"/>
    <w:rsid w:val="00177560"/>
    <w:rsid w:val="001A2B96"/>
    <w:rsid w:val="001C6E6A"/>
    <w:rsid w:val="00252AF0"/>
    <w:rsid w:val="00270758"/>
    <w:rsid w:val="0030686B"/>
    <w:rsid w:val="00344EB9"/>
    <w:rsid w:val="003866A9"/>
    <w:rsid w:val="00392886"/>
    <w:rsid w:val="0042342B"/>
    <w:rsid w:val="00433470"/>
    <w:rsid w:val="00444830"/>
    <w:rsid w:val="004637CA"/>
    <w:rsid w:val="0051217B"/>
    <w:rsid w:val="00586F19"/>
    <w:rsid w:val="00695A6F"/>
    <w:rsid w:val="006B4500"/>
    <w:rsid w:val="006E20FD"/>
    <w:rsid w:val="006F62A1"/>
    <w:rsid w:val="007062DC"/>
    <w:rsid w:val="0075603A"/>
    <w:rsid w:val="00783DC7"/>
    <w:rsid w:val="008879C3"/>
    <w:rsid w:val="008A63D5"/>
    <w:rsid w:val="008F31D3"/>
    <w:rsid w:val="009D17DA"/>
    <w:rsid w:val="009E56CF"/>
    <w:rsid w:val="009F01D2"/>
    <w:rsid w:val="009F253D"/>
    <w:rsid w:val="009F712F"/>
    <w:rsid w:val="00A03A98"/>
    <w:rsid w:val="00A03EA4"/>
    <w:rsid w:val="00A452F9"/>
    <w:rsid w:val="00A8340B"/>
    <w:rsid w:val="00A868E3"/>
    <w:rsid w:val="00AA7878"/>
    <w:rsid w:val="00AE4C3C"/>
    <w:rsid w:val="00BB5419"/>
    <w:rsid w:val="00BC6548"/>
    <w:rsid w:val="00C56343"/>
    <w:rsid w:val="00C81177"/>
    <w:rsid w:val="00C847FD"/>
    <w:rsid w:val="00CC62DC"/>
    <w:rsid w:val="00CD553C"/>
    <w:rsid w:val="00D022A0"/>
    <w:rsid w:val="00D6790C"/>
    <w:rsid w:val="00D93BDE"/>
    <w:rsid w:val="00DA30D5"/>
    <w:rsid w:val="00DC3762"/>
    <w:rsid w:val="00DC581A"/>
    <w:rsid w:val="00E361B2"/>
    <w:rsid w:val="00E709F5"/>
    <w:rsid w:val="00EC6A23"/>
    <w:rsid w:val="00EF6D4F"/>
    <w:rsid w:val="00F0442E"/>
    <w:rsid w:val="00F75360"/>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uiPriority w:val="99"/>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nhideWhenUsed/>
    <w:rsid w:val="001C6E6A"/>
    <w:rPr>
      <w:sz w:val="16"/>
      <w:szCs w:val="16"/>
    </w:rPr>
  </w:style>
  <w:style w:type="paragraph" w:styleId="Textocomentario">
    <w:name w:val="annotation text"/>
    <w:basedOn w:val="Normal"/>
    <w:link w:val="TextocomentarioCar"/>
    <w:unhideWhenUsed/>
    <w:rsid w:val="001C6E6A"/>
    <w:rPr>
      <w:sz w:val="20"/>
      <w:szCs w:val="18"/>
    </w:rPr>
  </w:style>
  <w:style w:type="character" w:customStyle="1" w:styleId="TextocomentarioCar">
    <w:name w:val="Texto comentario Car"/>
    <w:basedOn w:val="Fuentedeprrafopredeter"/>
    <w:link w:val="Textocomentario"/>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
    <w:link w:val="SinespaciadoCar"/>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uiPriority w:val="99"/>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qFormat/>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aliases w:val="AL Título 7 Car1,Título 7 AL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8"/>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0"/>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1"/>
      </w:numPr>
    </w:pPr>
  </w:style>
  <w:style w:type="character" w:customStyle="1" w:styleId="hgkelc">
    <w:name w:val="hgkelc"/>
    <w:basedOn w:val="Fuentedeprrafopredeter"/>
    <w:rsid w:val="00252AF0"/>
  </w:style>
  <w:style w:type="paragraph" w:customStyle="1" w:styleId="subtitulo">
    <w:name w:val="subtitulo"/>
    <w:basedOn w:val="Normal"/>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8"/>
      </w:numPr>
    </w:pPr>
  </w:style>
  <w:style w:type="numbering" w:customStyle="1" w:styleId="Estilo1224117">
    <w:name w:val="Estilo1224117"/>
    <w:rsid w:val="00695A6F"/>
  </w:style>
  <w:style w:type="numbering" w:customStyle="1" w:styleId="Estilo122452">
    <w:name w:val="Estilo122452"/>
    <w:rsid w:val="00695A6F"/>
    <w:pPr>
      <w:numPr>
        <w:numId w:val="90"/>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9"/>
      </w:numPr>
    </w:pPr>
  </w:style>
  <w:style w:type="numbering" w:customStyle="1" w:styleId="Estilo12241152">
    <w:name w:val="Estilo12241152"/>
    <w:rsid w:val="00695A6F"/>
  </w:style>
  <w:style w:type="table" w:customStyle="1" w:styleId="TableNormal5">
    <w:name w:val="Table Normal5"/>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81"/>
      </w:numPr>
    </w:pPr>
  </w:style>
  <w:style w:type="numbering" w:customStyle="1" w:styleId="WW8Num5021">
    <w:name w:val="WW8Num5021"/>
    <w:basedOn w:val="Sinlista"/>
    <w:rsid w:val="00695A6F"/>
  </w:style>
  <w:style w:type="table" w:customStyle="1" w:styleId="Cuadrculamedia1-nfasis14">
    <w:name w:val="Cuadrícula media 1 - Énfasis 14"/>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style>
  <w:style w:type="numbering" w:customStyle="1" w:styleId="WW8Num50141111">
    <w:name w:val="WW8Num50141111"/>
    <w:rsid w:val="00695A6F"/>
  </w:style>
  <w:style w:type="numbering" w:customStyle="1" w:styleId="WW8Num5011221">
    <w:name w:val="WW8Num5011221"/>
    <w:rsid w:val="00695A6F"/>
  </w:style>
  <w:style w:type="numbering" w:customStyle="1" w:styleId="WW8Num261">
    <w:name w:val="WW8Num261"/>
    <w:rsid w:val="00695A6F"/>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style>
  <w:style w:type="numbering" w:customStyle="1" w:styleId="Listaactual21">
    <w:name w:val="Lista actual21"/>
    <w:uiPriority w:val="99"/>
    <w:rsid w:val="00695A6F"/>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style>
  <w:style w:type="numbering" w:customStyle="1" w:styleId="Estilo1224118">
    <w:name w:val="Estilo1224118"/>
    <w:rsid w:val="00695A6F"/>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60"/>
      </w:numPr>
    </w:pPr>
  </w:style>
  <w:style w:type="numbering" w:customStyle="1" w:styleId="Estilo142">
    <w:name w:val="Estilo142"/>
    <w:rsid w:val="00695A6F"/>
    <w:pPr>
      <w:numPr>
        <w:numId w:val="56"/>
      </w:numPr>
    </w:pPr>
  </w:style>
  <w:style w:type="numbering" w:customStyle="1" w:styleId="11111142">
    <w:name w:val="1 / 1.1 / 1.1.142"/>
    <w:basedOn w:val="Sinlista"/>
    <w:rsid w:val="00695A6F"/>
    <w:pPr>
      <w:numPr>
        <w:numId w:val="57"/>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3"/>
      </w:numPr>
    </w:pPr>
  </w:style>
  <w:style w:type="numbering" w:customStyle="1" w:styleId="Estilo1223">
    <w:name w:val="Estilo1223"/>
    <w:rsid w:val="00695A6F"/>
    <w:pPr>
      <w:numPr>
        <w:numId w:val="64"/>
      </w:numPr>
    </w:pPr>
  </w:style>
  <w:style w:type="numbering" w:customStyle="1" w:styleId="111111222">
    <w:name w:val="1 / 1.1 / 1.1.1222"/>
    <w:basedOn w:val="Sinlista"/>
    <w:rsid w:val="00695A6F"/>
    <w:pPr>
      <w:numPr>
        <w:numId w:val="53"/>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62"/>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72"/>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73"/>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4"/>
      </w:numPr>
    </w:pPr>
  </w:style>
  <w:style w:type="numbering" w:customStyle="1" w:styleId="WW8Num512">
    <w:name w:val="WW8Num512"/>
    <w:rsid w:val="00695A6F"/>
    <w:pPr>
      <w:numPr>
        <w:numId w:val="75"/>
      </w:numPr>
    </w:pPr>
  </w:style>
  <w:style w:type="numbering" w:customStyle="1" w:styleId="WW8Num172">
    <w:name w:val="WW8Num172"/>
    <w:rsid w:val="00695A6F"/>
    <w:pPr>
      <w:numPr>
        <w:numId w:val="76"/>
      </w:numPr>
    </w:pPr>
  </w:style>
  <w:style w:type="numbering" w:customStyle="1" w:styleId="WW8Num502142">
    <w:name w:val="WW8Num502142"/>
    <w:rsid w:val="00695A6F"/>
    <w:pPr>
      <w:numPr>
        <w:numId w:val="77"/>
      </w:numPr>
    </w:pPr>
  </w:style>
  <w:style w:type="numbering" w:customStyle="1" w:styleId="WW8Num50141112">
    <w:name w:val="WW8Num50141112"/>
    <w:rsid w:val="00695A6F"/>
    <w:pPr>
      <w:numPr>
        <w:numId w:val="83"/>
      </w:numPr>
    </w:pPr>
  </w:style>
  <w:style w:type="numbering" w:customStyle="1" w:styleId="WW8Num5011222">
    <w:name w:val="WW8Num5011222"/>
    <w:rsid w:val="00695A6F"/>
    <w:pPr>
      <w:numPr>
        <w:numId w:val="78"/>
      </w:numPr>
    </w:pPr>
  </w:style>
  <w:style w:type="numbering" w:customStyle="1" w:styleId="WW8Num262">
    <w:name w:val="WW8Num262"/>
    <w:rsid w:val="00695A6F"/>
    <w:pPr>
      <w:numPr>
        <w:numId w:val="79"/>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80"/>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82"/>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7"/>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5"/>
      </w:numPr>
    </w:pPr>
  </w:style>
  <w:style w:type="numbering" w:customStyle="1" w:styleId="Estilo12241154">
    <w:name w:val="Estilo12241154"/>
    <w:rsid w:val="006F62A1"/>
    <w:pPr>
      <w:numPr>
        <w:numId w:val="86"/>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8"/>
      </w:numPr>
    </w:pPr>
  </w:style>
  <w:style w:type="numbering" w:customStyle="1" w:styleId="Estilo12241163">
    <w:name w:val="Estilo12241163"/>
    <w:rsid w:val="006F62A1"/>
    <w:pPr>
      <w:numPr>
        <w:numId w:val="84"/>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6"/>
      </w:numPr>
    </w:pPr>
  </w:style>
  <w:style w:type="numbering" w:customStyle="1" w:styleId="11111115">
    <w:name w:val="1 / 1.1 / 1.1.115"/>
    <w:basedOn w:val="Sinlista"/>
    <w:rsid w:val="006F62A1"/>
    <w:pPr>
      <w:numPr>
        <w:numId w:val="67"/>
      </w:numPr>
    </w:pPr>
  </w:style>
  <w:style w:type="numbering" w:customStyle="1" w:styleId="Estilo125">
    <w:name w:val="Estilo125"/>
    <w:rsid w:val="006F62A1"/>
    <w:pPr>
      <w:numPr>
        <w:numId w:val="52"/>
      </w:numPr>
    </w:pPr>
  </w:style>
  <w:style w:type="numbering" w:customStyle="1" w:styleId="Estilo134">
    <w:name w:val="Estilo134"/>
    <w:rsid w:val="006F62A1"/>
    <w:pPr>
      <w:numPr>
        <w:numId w:val="50"/>
      </w:numPr>
    </w:pPr>
  </w:style>
  <w:style w:type="numbering" w:customStyle="1" w:styleId="11111134">
    <w:name w:val="1 / 1.1 / 1.1.134"/>
    <w:basedOn w:val="Sinlista"/>
    <w:rsid w:val="006F62A1"/>
    <w:pPr>
      <w:numPr>
        <w:numId w:val="51"/>
      </w:numPr>
    </w:pPr>
  </w:style>
  <w:style w:type="numbering" w:customStyle="1" w:styleId="Estilo11114">
    <w:name w:val="Estilo11114"/>
    <w:rsid w:val="006F62A1"/>
    <w:pPr>
      <w:numPr>
        <w:numId w:val="58"/>
      </w:numPr>
    </w:pPr>
  </w:style>
  <w:style w:type="numbering" w:customStyle="1" w:styleId="111111114">
    <w:name w:val="1 / 1.1 / 1.1.1114"/>
    <w:basedOn w:val="Sinlista"/>
    <w:rsid w:val="006F62A1"/>
    <w:pPr>
      <w:numPr>
        <w:numId w:val="65"/>
      </w:numPr>
    </w:pPr>
  </w:style>
  <w:style w:type="numbering" w:customStyle="1" w:styleId="Estilo1214">
    <w:name w:val="Estilo1214"/>
    <w:rsid w:val="006F62A1"/>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dmcal2024@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19177</Words>
  <Characters>105476</Characters>
  <Application>Microsoft Office Word</Application>
  <DocSecurity>0</DocSecurity>
  <Lines>878</Lines>
  <Paragraphs>248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Juridica contratos</cp:lastModifiedBy>
  <cp:revision>2</cp:revision>
  <dcterms:created xsi:type="dcterms:W3CDTF">2025-03-07T15:36:00Z</dcterms:created>
  <dcterms:modified xsi:type="dcterms:W3CDTF">2025-03-07T15:36:00Z</dcterms:modified>
</cp:coreProperties>
</file>