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77ADA319"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52262E">
        <w:rPr>
          <w:rFonts w:cs="Arial"/>
          <w:b/>
        </w:rPr>
        <w:t>FUERZA A</w:t>
      </w:r>
      <w:r w:rsidR="009810CD">
        <w:rPr>
          <w:rFonts w:cs="Arial"/>
          <w:b/>
        </w:rPr>
        <w:t>EROESPACIAL</w:t>
      </w:r>
      <w:r w:rsidR="0052262E">
        <w:rPr>
          <w:rFonts w:cs="Arial"/>
          <w:b/>
        </w:rPr>
        <w:t xml:space="preserve"> COLOMBIANA</w:t>
      </w:r>
      <w:r>
        <w:rPr>
          <w:rFonts w:cs="Arial"/>
          <w:b/>
        </w:rPr>
        <w:t xml:space="preserve"> – </w:t>
      </w:r>
      <w:bookmarkEnd w:id="0"/>
      <w:r w:rsidR="005A349C">
        <w:rPr>
          <w:rFonts w:cs="Arial"/>
          <w:b/>
          <w:color w:val="000000" w:themeColor="text1"/>
        </w:rPr>
        <w:t>COMANDO AÉREO DE COMBATE N°5</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38ED23C6" w:rsidR="00C37431" w:rsidRDefault="00C37431" w:rsidP="00532B18">
      <w:pPr>
        <w:spacing w:before="0" w:after="0"/>
        <w:rPr>
          <w:rFonts w:cs="Arial"/>
          <w:color w:val="000000" w:themeColor="text1"/>
          <w:sz w:val="20"/>
          <w:szCs w:val="20"/>
        </w:rPr>
      </w:pPr>
    </w:p>
    <w:p w14:paraId="7C822A09" w14:textId="77777777" w:rsidR="009810CD" w:rsidRDefault="009810CD" w:rsidP="00532B18">
      <w:pPr>
        <w:spacing w:before="0" w:after="0"/>
        <w:rPr>
          <w:rFonts w:cs="Arial"/>
          <w:color w:val="000000" w:themeColor="text1"/>
          <w:sz w:val="20"/>
          <w:szCs w:val="20"/>
        </w:rPr>
      </w:pPr>
      <w:bookmarkStart w:id="2" w:name="_GoBack"/>
      <w:bookmarkEnd w:id="2"/>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lastRenderedPageBreak/>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5382346F" w:rsidR="00344614" w:rsidRDefault="00344614" w:rsidP="00532B18">
      <w:pPr>
        <w:pStyle w:val="InviasNormal"/>
        <w:spacing w:before="0" w:after="0"/>
        <w:jc w:val="center"/>
        <w:outlineLvl w:val="0"/>
        <w:rPr>
          <w:b/>
          <w:bCs/>
          <w:color w:val="000000" w:themeColor="text1"/>
          <w:sz w:val="20"/>
          <w:szCs w:val="20"/>
        </w:rPr>
      </w:pPr>
    </w:p>
    <w:p w14:paraId="45225992" w14:textId="51D3084F" w:rsidR="009810CD" w:rsidRDefault="009810CD" w:rsidP="00532B18">
      <w:pPr>
        <w:pStyle w:val="InviasNormal"/>
        <w:spacing w:before="0" w:after="0"/>
        <w:jc w:val="center"/>
        <w:outlineLvl w:val="0"/>
        <w:rPr>
          <w:b/>
          <w:bCs/>
          <w:color w:val="000000" w:themeColor="text1"/>
          <w:sz w:val="20"/>
          <w:szCs w:val="20"/>
        </w:rPr>
      </w:pPr>
    </w:p>
    <w:p w14:paraId="27F2A979" w14:textId="235C5A94" w:rsidR="009810CD" w:rsidRDefault="009810CD" w:rsidP="00532B18">
      <w:pPr>
        <w:pStyle w:val="InviasNormal"/>
        <w:spacing w:before="0" w:after="0"/>
        <w:jc w:val="center"/>
        <w:outlineLvl w:val="0"/>
        <w:rPr>
          <w:b/>
          <w:bCs/>
          <w:color w:val="000000" w:themeColor="text1"/>
          <w:sz w:val="20"/>
          <w:szCs w:val="20"/>
        </w:rPr>
      </w:pPr>
    </w:p>
    <w:p w14:paraId="290BAE84" w14:textId="4032D41F" w:rsidR="009810CD" w:rsidRDefault="009810CD" w:rsidP="00532B18">
      <w:pPr>
        <w:pStyle w:val="InviasNormal"/>
        <w:spacing w:before="0" w:after="0"/>
        <w:jc w:val="center"/>
        <w:outlineLvl w:val="0"/>
        <w:rPr>
          <w:b/>
          <w:bCs/>
          <w:color w:val="000000" w:themeColor="text1"/>
          <w:sz w:val="20"/>
          <w:szCs w:val="20"/>
        </w:rPr>
      </w:pPr>
    </w:p>
    <w:p w14:paraId="79007EC0" w14:textId="230B959F" w:rsidR="009810CD" w:rsidRDefault="009810CD" w:rsidP="00532B18">
      <w:pPr>
        <w:pStyle w:val="InviasNormal"/>
        <w:spacing w:before="0" w:after="0"/>
        <w:jc w:val="center"/>
        <w:outlineLvl w:val="0"/>
        <w:rPr>
          <w:b/>
          <w:bCs/>
          <w:color w:val="000000" w:themeColor="text1"/>
          <w:sz w:val="20"/>
          <w:szCs w:val="20"/>
        </w:rPr>
      </w:pPr>
    </w:p>
    <w:p w14:paraId="0E77B0A2" w14:textId="20BFEF5A" w:rsidR="009810CD" w:rsidRDefault="009810CD" w:rsidP="00532B18">
      <w:pPr>
        <w:pStyle w:val="InviasNormal"/>
        <w:spacing w:before="0" w:after="0"/>
        <w:jc w:val="center"/>
        <w:outlineLvl w:val="0"/>
        <w:rPr>
          <w:b/>
          <w:bCs/>
          <w:color w:val="000000" w:themeColor="text1"/>
          <w:sz w:val="20"/>
          <w:szCs w:val="20"/>
        </w:rPr>
      </w:pPr>
    </w:p>
    <w:p w14:paraId="7E4E0185" w14:textId="119D4381" w:rsidR="009810CD" w:rsidRDefault="009810CD" w:rsidP="00532B18">
      <w:pPr>
        <w:pStyle w:val="InviasNormal"/>
        <w:spacing w:before="0" w:after="0"/>
        <w:jc w:val="center"/>
        <w:outlineLvl w:val="0"/>
        <w:rPr>
          <w:b/>
          <w:bCs/>
          <w:color w:val="000000" w:themeColor="text1"/>
          <w:sz w:val="20"/>
          <w:szCs w:val="20"/>
        </w:rPr>
      </w:pPr>
    </w:p>
    <w:p w14:paraId="59336CD3" w14:textId="24E2C700" w:rsidR="009810CD" w:rsidRDefault="009810CD" w:rsidP="00532B18">
      <w:pPr>
        <w:pStyle w:val="InviasNormal"/>
        <w:spacing w:before="0" w:after="0"/>
        <w:jc w:val="center"/>
        <w:outlineLvl w:val="0"/>
        <w:rPr>
          <w:b/>
          <w:bCs/>
          <w:color w:val="000000" w:themeColor="text1"/>
          <w:sz w:val="20"/>
          <w:szCs w:val="20"/>
        </w:rPr>
      </w:pPr>
    </w:p>
    <w:p w14:paraId="2AF91781" w14:textId="310774CC" w:rsidR="009810CD" w:rsidRDefault="009810CD" w:rsidP="00532B18">
      <w:pPr>
        <w:pStyle w:val="InviasNormal"/>
        <w:spacing w:before="0" w:after="0"/>
        <w:jc w:val="center"/>
        <w:outlineLvl w:val="0"/>
        <w:rPr>
          <w:b/>
          <w:bCs/>
          <w:color w:val="000000" w:themeColor="text1"/>
          <w:sz w:val="20"/>
          <w:szCs w:val="20"/>
        </w:rPr>
      </w:pPr>
    </w:p>
    <w:p w14:paraId="06189426" w14:textId="77F827B4" w:rsidR="009810CD" w:rsidRDefault="009810CD" w:rsidP="00532B18">
      <w:pPr>
        <w:pStyle w:val="InviasNormal"/>
        <w:spacing w:before="0" w:after="0"/>
        <w:jc w:val="center"/>
        <w:outlineLvl w:val="0"/>
        <w:rPr>
          <w:b/>
          <w:bCs/>
          <w:color w:val="000000" w:themeColor="text1"/>
          <w:sz w:val="20"/>
          <w:szCs w:val="20"/>
        </w:rPr>
      </w:pPr>
    </w:p>
    <w:p w14:paraId="0618238C" w14:textId="67186EC6" w:rsidR="009810CD" w:rsidRDefault="009810CD" w:rsidP="00532B18">
      <w:pPr>
        <w:pStyle w:val="InviasNormal"/>
        <w:spacing w:before="0" w:after="0"/>
        <w:jc w:val="center"/>
        <w:outlineLvl w:val="0"/>
        <w:rPr>
          <w:b/>
          <w:bCs/>
          <w:color w:val="000000" w:themeColor="text1"/>
          <w:sz w:val="20"/>
          <w:szCs w:val="20"/>
        </w:rPr>
      </w:pPr>
    </w:p>
    <w:p w14:paraId="2F5E959F" w14:textId="5A9EB99F" w:rsidR="009810CD" w:rsidRDefault="009810CD" w:rsidP="00532B18">
      <w:pPr>
        <w:pStyle w:val="InviasNormal"/>
        <w:spacing w:before="0" w:after="0"/>
        <w:jc w:val="center"/>
        <w:outlineLvl w:val="0"/>
        <w:rPr>
          <w:b/>
          <w:bCs/>
          <w:color w:val="000000" w:themeColor="text1"/>
          <w:sz w:val="20"/>
          <w:szCs w:val="20"/>
        </w:rPr>
      </w:pPr>
    </w:p>
    <w:p w14:paraId="1225DBD6" w14:textId="516F611B" w:rsidR="009810CD" w:rsidRDefault="009810CD"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B0D0A40" w14:textId="77777777" w:rsidR="005A349C" w:rsidRDefault="005A349C" w:rsidP="005A349C">
      <w:pPr>
        <w:spacing w:line="276" w:lineRule="auto"/>
        <w:contextualSpacing/>
        <w:rPr>
          <w:rFonts w:cs="Arial"/>
          <w:b/>
          <w:color w:val="808080" w:themeColor="background1" w:themeShade="80"/>
        </w:rPr>
      </w:pPr>
      <w:r>
        <w:rPr>
          <w:rFonts w:cs="Arial"/>
          <w:b/>
        </w:rPr>
        <w:t xml:space="preserve">MINISTERIO DE DEFENSA NACIONAL – FUERZA AÉREA COLOMBIANA – </w:t>
      </w:r>
      <w:r>
        <w:rPr>
          <w:rFonts w:cs="Arial"/>
          <w:b/>
          <w:color w:val="000000" w:themeColor="text1"/>
        </w:rPr>
        <w:t>COMANDO AÉREO DE COMBATE N°5</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A28C4" w14:textId="77777777" w:rsidR="00960200" w:rsidRDefault="00960200" w:rsidP="00AE6082">
      <w:pPr>
        <w:spacing w:before="0" w:after="0"/>
      </w:pPr>
      <w:r>
        <w:separator/>
      </w:r>
    </w:p>
  </w:endnote>
  <w:endnote w:type="continuationSeparator" w:id="0">
    <w:p w14:paraId="3226E3BB" w14:textId="77777777" w:rsidR="00960200" w:rsidRDefault="00960200" w:rsidP="00AE6082">
      <w:pPr>
        <w:spacing w:before="0" w:after="0"/>
      </w:pPr>
      <w:r>
        <w:continuationSeparator/>
      </w:r>
    </w:p>
  </w:endnote>
  <w:endnote w:type="continuationNotice" w:id="1">
    <w:p w14:paraId="7D39DBBA" w14:textId="77777777" w:rsidR="00960200" w:rsidRDefault="0096020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115CA" w14:textId="77777777" w:rsidR="00960200" w:rsidRDefault="00960200" w:rsidP="00AE6082">
      <w:pPr>
        <w:spacing w:before="0" w:after="0"/>
      </w:pPr>
      <w:r>
        <w:separator/>
      </w:r>
    </w:p>
  </w:footnote>
  <w:footnote w:type="continuationSeparator" w:id="0">
    <w:p w14:paraId="565C6104" w14:textId="77777777" w:rsidR="00960200" w:rsidRDefault="00960200" w:rsidP="00AE6082">
      <w:pPr>
        <w:spacing w:before="0" w:after="0"/>
      </w:pPr>
      <w:r>
        <w:continuationSeparator/>
      </w:r>
    </w:p>
  </w:footnote>
  <w:footnote w:type="continuationNotice" w:id="1">
    <w:p w14:paraId="520EFDF0" w14:textId="77777777" w:rsidR="00960200" w:rsidRDefault="00960200">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7ED8A" w14:textId="0567DCF5" w:rsidR="00153BD9" w:rsidRDefault="009810CD" w:rsidP="009810CD">
    <w:pPr>
      <w:pStyle w:val="Textoindependiente"/>
      <w:tabs>
        <w:tab w:val="left" w:pos="8265"/>
      </w:tabs>
      <w:jc w:val="left"/>
      <w:rPr>
        <w:lang w:eastAsia="en-US"/>
      </w:rPr>
    </w:pPr>
    <w:r w:rsidRPr="0028113C">
      <w:rPr>
        <w:rFonts w:cs="Arial"/>
        <w:noProof/>
        <w:lang w:val="en-US"/>
      </w:rPr>
      <w:drawing>
        <wp:anchor distT="0" distB="0" distL="114300" distR="114300" simplePos="0" relativeHeight="251664384" behindDoc="1" locked="0" layoutInCell="1" allowOverlap="1" wp14:anchorId="7D656A98" wp14:editId="7C944638">
          <wp:simplePos x="0" y="0"/>
          <wp:positionH relativeFrom="margin">
            <wp:align>right</wp:align>
          </wp:positionH>
          <wp:positionV relativeFrom="paragraph">
            <wp:posOffset>78025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US"/>
      </w:rPr>
      <w:tab/>
    </w:r>
  </w:p>
  <w:p w14:paraId="7A92E263" w14:textId="28955EF0" w:rsidR="00153BD9" w:rsidRDefault="00153BD9" w:rsidP="00153BD9">
    <w:pPr>
      <w:pStyle w:val="Textoindependiente"/>
      <w:rPr>
        <w:noProof/>
        <w:lang w:eastAsia="es-CO"/>
      </w:rPr>
    </w:pPr>
    <w:r>
      <w:rPr>
        <w:noProof/>
        <w:lang w:val="en-US" w:eastAsia="en-US"/>
      </w:rPr>
      <w:drawing>
        <wp:anchor distT="0" distB="0" distL="0" distR="0" simplePos="0" relativeHeight="251659264" behindDoc="1" locked="0" layoutInCell="1" allowOverlap="1" wp14:anchorId="08EBC6D9" wp14:editId="2C67CACC">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58382435" wp14:editId="6023763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62E6ADBF" w14:textId="614CBCF0" w:rsidR="004E2A78" w:rsidRDefault="00153BD9" w:rsidP="00153BD9">
    <w:pPr>
      <w:pStyle w:val="Textoindependiente"/>
      <w:rPr>
        <w:noProof/>
        <w:lang w:eastAsia="es-CO"/>
      </w:rPr>
    </w:pPr>
    <w:r>
      <w:rPr>
        <w:noProof/>
        <w:lang w:val="en-US" w:eastAsia="en-US"/>
      </w:rPr>
      <mc:AlternateContent>
        <mc:Choice Requires="wps">
          <w:drawing>
            <wp:anchor distT="0" distB="0" distL="114300" distR="114300" simplePos="0" relativeHeight="251662336" behindDoc="0" locked="0" layoutInCell="1" allowOverlap="1" wp14:anchorId="1E705EF7" wp14:editId="564A2F25">
              <wp:simplePos x="0" y="0"/>
              <wp:positionH relativeFrom="column">
                <wp:posOffset>-56368</wp:posOffset>
              </wp:positionH>
              <wp:positionV relativeFrom="paragraph">
                <wp:posOffset>149664</wp:posOffset>
              </wp:positionV>
              <wp:extent cx="6098344" cy="0"/>
              <wp:effectExtent l="0" t="0" r="3619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8344"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2A75D44" id="Conector recto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1.8pt" to="475.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" strokecolor="#4a7ebb"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3BD9"/>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17C0"/>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A349C"/>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1EC4"/>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91B30"/>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60200"/>
    <w:rsid w:val="0097686E"/>
    <w:rsid w:val="009810CD"/>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2890"/>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AL Encabezado,Encabezado AL,Tit 1,encabezado,Encabezado1,Car14"/>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 w:type="paragraph" w:styleId="Ttulo">
    <w:name w:val="Title"/>
    <w:basedOn w:val="Normal"/>
    <w:link w:val="TtuloCar"/>
    <w:uiPriority w:val="1"/>
    <w:qFormat/>
    <w:rsid w:val="00153BD9"/>
    <w:pPr>
      <w:widowControl w:val="0"/>
      <w:autoSpaceDE w:val="0"/>
      <w:autoSpaceDN w:val="0"/>
      <w:spacing w:before="239" w:after="0"/>
      <w:ind w:left="906" w:right="1362"/>
      <w:jc w:val="center"/>
    </w:pPr>
    <w:rPr>
      <w:rFonts w:ascii="Arial MT" w:eastAsia="Arial MT" w:hAnsi="Arial MT" w:cs="Arial MT"/>
      <w:sz w:val="28"/>
      <w:szCs w:val="28"/>
      <w:lang w:val="es-ES" w:eastAsia="en-US"/>
    </w:rPr>
  </w:style>
  <w:style w:type="character" w:customStyle="1" w:styleId="TtuloCar">
    <w:name w:val="Título Car"/>
    <w:basedOn w:val="Fuentedeprrafopredeter"/>
    <w:link w:val="Ttulo"/>
    <w:uiPriority w:val="1"/>
    <w:rsid w:val="00153BD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47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007D1C-3359-41D6-A816-E6616A75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C8DDCC7F-5508-4FF9-B338-C2A62A9E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1288</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Angie Stephanie Linares Sánchez</cp:lastModifiedBy>
  <cp:revision>8</cp:revision>
  <cp:lastPrinted>2020-04-30T15:41:00Z</cp:lastPrinted>
  <dcterms:created xsi:type="dcterms:W3CDTF">2023-11-21T15:32:00Z</dcterms:created>
  <dcterms:modified xsi:type="dcterms:W3CDTF">2025-01-26T19:55:00Z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