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181786">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181786">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74734F">
            <w:pPr>
              <w:jc w:val="center"/>
              <w:rPr>
                <w:b w:val="0"/>
                <w:bCs w:val="0"/>
              </w:rPr>
            </w:pPr>
            <w:r w:rsidRPr="004760FD">
              <w:t>FORMATO</w:t>
            </w:r>
            <w:r>
              <w:t xml:space="preserve"> DE ACREDITACIÓN DE CRITERIOS DE DESEMPATE</w:t>
            </w:r>
          </w:p>
          <w:p w14:paraId="0406D391" w14:textId="5CC99E05" w:rsidR="0074734F" w:rsidRPr="0074734F" w:rsidRDefault="0074734F" w:rsidP="0074734F">
            <w:pPr>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181786">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181786">
            <w:pPr>
              <w:spacing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798B221E" w:rsidR="0074734F" w:rsidRPr="009C0D87"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DC5EA" id="_x0000_t202" coordsize="21600,21600" o:spt="202" path="m,l,21600r21600,l21600,xe">
                      <v:stroke joinstyle="miter"/>
                      <v:path gradientshapeok="t" o:connecttype="rect"/>
                    </v:shapetype>
                    <v:shape id="Cuadro de texto 1" o:spid="_x0000_s1026" type="#_x0000_t202" alt="&quot;&quot;"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" fillcolor="white [3201]" strokeweight=".5pt">
                      <v:textbox>
                        <w:txbxContent>
                          <w:p w14:paraId="782EB739" w14:textId="798B221E" w:rsidR="0074734F" w:rsidRPr="009C0D87" w:rsidRDefault="0074734F" w:rsidP="0074734F">
                            <w:pPr>
                              <w:jc w:val="center"/>
                              <w:rPr>
                                <w:lang w:val="es-ES_tradnl"/>
                              </w:rPr>
                            </w:pP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6D6E4"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333808E9" w14:textId="77777777" w:rsidR="0074734F" w:rsidRDefault="0074734F" w:rsidP="0074734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195C1" id="_x0000_s1028" type="#_x0000_t202" alt="&quot;&quot;"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07BA9F26" w14:textId="065B65BB" w:rsidR="0074734F" w:rsidRPr="0074734F" w:rsidRDefault="0074734F" w:rsidP="0074734F">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698BC8C3" w14:textId="77777777" w:rsidR="0074734F" w:rsidRDefault="0074734F" w:rsidP="000306C6">
      <w:pPr>
        <w:rPr>
          <w:rFonts w:cs="Calibri"/>
          <w:bCs/>
        </w:rPr>
      </w:pPr>
    </w:p>
    <w:p w14:paraId="01F391D8" w14:textId="77777777" w:rsidR="0074734F" w:rsidRPr="004571FB" w:rsidRDefault="0074734F" w:rsidP="000306C6">
      <w:pPr>
        <w:rPr>
          <w:rFonts w:cs="Calibri"/>
          <w:bCs/>
        </w:rPr>
      </w:pPr>
    </w:p>
    <w:p w14:paraId="7B6E3B6E" w14:textId="48E34D13" w:rsidR="00E73E5B" w:rsidRPr="00E73E5B" w:rsidRDefault="00E73E5B" w:rsidP="00E73E5B">
      <w:pPr>
        <w:jc w:val="both"/>
      </w:pPr>
    </w:p>
    <w:p w14:paraId="247D8551" w14:textId="77777777" w:rsidR="00E73E5B" w:rsidRPr="00E73E5B" w:rsidRDefault="00E73E5B" w:rsidP="00E73E5B">
      <w:pPr>
        <w:jc w:val="both"/>
      </w:pPr>
    </w:p>
    <w:p w14:paraId="34EA7EB7" w14:textId="77777777" w:rsidR="00E73E5B" w:rsidRDefault="00E73E5B">
      <w:pPr>
        <w:spacing w:after="160" w:line="480" w:lineRule="auto"/>
        <w:rPr>
          <w:b/>
          <w:bCs/>
        </w:rPr>
      </w:pPr>
      <w:r>
        <w:rPr>
          <w:b/>
          <w:bCs/>
        </w:rPr>
        <w:br w:type="page"/>
      </w:r>
    </w:p>
    <w:p w14:paraId="122EAD10" w14:textId="078879A7" w:rsidR="000306C6" w:rsidRDefault="000306C6" w:rsidP="000306C6">
      <w:pPr>
        <w:jc w:val="center"/>
        <w:rPr>
          <w:b/>
          <w:bCs/>
        </w:rPr>
      </w:pPr>
      <w:r w:rsidRPr="004760FD">
        <w:rPr>
          <w:b/>
          <w:bCs/>
        </w:rPr>
        <w:lastRenderedPageBreak/>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4A3FEA72" w14:textId="1F76DABD" w:rsidR="00D317E1" w:rsidRPr="006015EC" w:rsidRDefault="00D317E1" w:rsidP="00441CDD">
      <w:pPr>
        <w:ind w:left="1418" w:hanging="1418"/>
        <w:jc w:val="both"/>
        <w:rPr>
          <w:rFonts w:asciiTheme="majorHAnsi" w:hAnsiTheme="majorHAnsi" w:cstheme="majorHAnsi"/>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Proceso nro.</w:t>
      </w:r>
      <w:r w:rsidR="00D25A12">
        <w:rPr>
          <w:rFonts w:asciiTheme="majorHAnsi" w:hAnsiTheme="majorHAnsi" w:cstheme="majorHAnsi"/>
          <w:b/>
          <w:bCs/>
        </w:rPr>
        <w:t xml:space="preserve"> </w:t>
      </w:r>
      <w:r w:rsidR="00441CDD" w:rsidRPr="00075345">
        <w:rPr>
          <w:rFonts w:asciiTheme="majorHAnsi" w:hAnsiTheme="majorHAnsi" w:cstheme="majorHAnsi"/>
          <w:bCs/>
          <w:color w:val="FF0000"/>
          <w:lang w:val="es-ES"/>
        </w:rPr>
        <w:t>[Transcriba el número como se encuentra en la plataforma SECOP]</w:t>
      </w:r>
    </w:p>
    <w:p w14:paraId="4F041C2E" w14:textId="77777777" w:rsidR="00B3225F" w:rsidRPr="00C46235" w:rsidRDefault="00B3225F" w:rsidP="007132AA">
      <w:pPr>
        <w:jc w:val="both"/>
        <w:rPr>
          <w:rFonts w:asciiTheme="majorHAnsi" w:hAnsiTheme="majorHAnsi" w:cstheme="majorHAnsi"/>
        </w:rPr>
      </w:pPr>
    </w:p>
    <w:p w14:paraId="1111F2E8" w14:textId="5C71B764" w:rsidR="00D317E1" w:rsidRPr="00C46235" w:rsidRDefault="00441CDD" w:rsidP="007132AA">
      <w:pPr>
        <w:jc w:val="both"/>
        <w:rPr>
          <w:rFonts w:asciiTheme="majorHAnsi" w:hAnsiTheme="majorHAnsi" w:cstheme="majorHAnsi"/>
          <w:bCs/>
          <w:lang w:val="es-ES"/>
        </w:rPr>
      </w:pPr>
      <w:r w:rsidRPr="007132AA">
        <w:rPr>
          <w:rFonts w:asciiTheme="majorHAnsi" w:hAnsiTheme="majorHAnsi" w:cstheme="majorHAnsi"/>
          <w:b/>
          <w:bCs/>
        </w:rPr>
        <w:t>OBJETO</w:t>
      </w:r>
      <w:r w:rsidR="00D317E1" w:rsidRPr="007132AA">
        <w:rPr>
          <w:rFonts w:asciiTheme="majorHAnsi" w:hAnsiTheme="majorHAnsi" w:cstheme="majorHAnsi"/>
          <w:b/>
          <w:bCs/>
        </w:rPr>
        <w:t xml:space="preserve">: </w:t>
      </w:r>
      <w:r>
        <w:rPr>
          <w:rFonts w:asciiTheme="majorHAnsi" w:hAnsiTheme="majorHAnsi" w:cstheme="majorHAnsi"/>
          <w:b/>
          <w:bCs/>
        </w:rPr>
        <w:tab/>
      </w:r>
      <w:r w:rsidRPr="00075345">
        <w:rPr>
          <w:rFonts w:asciiTheme="majorHAnsi" w:hAnsiTheme="majorHAnsi" w:cstheme="majorHAnsi"/>
          <w:bCs/>
          <w:color w:val="FF0000"/>
          <w:lang w:val="es-ES"/>
        </w:rPr>
        <w:t>[Transcriba el objeto del proceso]</w:t>
      </w:r>
    </w:p>
    <w:bookmarkEnd w:id="3"/>
    <w:p w14:paraId="78A05970" w14:textId="52072E81" w:rsidR="00D317E1" w:rsidRPr="00C46235" w:rsidRDefault="00D317E1" w:rsidP="007132AA">
      <w:pPr>
        <w:pStyle w:val="Prrafodelista"/>
        <w:ind w:left="0"/>
        <w:jc w:val="both"/>
        <w:rPr>
          <w:rFonts w:asciiTheme="majorHAnsi" w:hAnsiTheme="majorHAnsi" w:cstheme="majorHAnsi"/>
          <w:bCs/>
          <w:lang w:val="es-ES"/>
        </w:rPr>
      </w:pPr>
    </w:p>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537DE3DC"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 xml:space="preserve">e conformidad con lo establecido en </w:t>
      </w:r>
      <w:r w:rsidR="00075345" w:rsidRPr="00075345">
        <w:rPr>
          <w:rFonts w:asciiTheme="majorHAnsi" w:hAnsiTheme="majorHAnsi" w:cstheme="majorHAnsi"/>
          <w:color w:val="FF0000"/>
        </w:rPr>
        <w:t>[la invitación / el pliego de condiciones]</w:t>
      </w:r>
      <w:r w:rsidR="00075345">
        <w:rPr>
          <w:rFonts w:asciiTheme="majorHAnsi" w:hAnsiTheme="majorHAnsi" w:cstheme="majorHAnsi"/>
        </w:rPr>
        <w:t xml:space="preserve"> del 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 xml:space="preserve">la condición de mujer cabeza de familia y la cesación de esta se otorgará desde el momento en que ocurra el </w:t>
            </w:r>
            <w:r w:rsidRPr="00EA7505">
              <w:rPr>
                <w:rFonts w:ascii="Calibri" w:hAnsi="Calibri" w:cs="Calibri"/>
                <w:sz w:val="20"/>
                <w:szCs w:val="20"/>
              </w:rPr>
              <w:lastRenderedPageBreak/>
              <w:t>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diez por ciento (10%) de su nómina está 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El tiempo de vinculación en la planta referida de que trata este numeral se acreditará con el certificado de aportes a seguridad social del último año o del tiempo de su constitución cuando su </w:t>
            </w:r>
            <w:r w:rsidRPr="00EA7505">
              <w:rPr>
                <w:rFonts w:ascii="Calibri" w:hAnsi="Calibri" w:cs="Calibri"/>
                <w:sz w:val="20"/>
                <w:szCs w:val="20"/>
              </w:rPr>
              <w:lastRenderedPageBreak/>
              <w:t>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ciento (10%) de su nómina pertenece a población indígena, negra, afrocolombiana, </w:t>
            </w:r>
            <w:r w:rsidRPr="00EA7505">
              <w:rPr>
                <w:rFonts w:ascii="Calibri" w:hAnsi="Calibri" w:cs="Calibri"/>
                <w:sz w:val="20"/>
                <w:szCs w:val="20"/>
              </w:rPr>
              <w:lastRenderedPageBreak/>
              <w:t>raizal, palanquera, Rrom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lastRenderedPageBreak/>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w:t>
            </w:r>
            <w:r w:rsidRPr="00EA7505">
              <w:rPr>
                <w:rFonts w:ascii="Calibri" w:hAnsi="Calibri" w:cs="Calibri"/>
                <w:sz w:val="20"/>
                <w:szCs w:val="20"/>
              </w:rPr>
              <w:lastRenderedPageBreak/>
              <w:t>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indígena, negra, afrocolombiana, raizal, palenquera, Rrom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lastRenderedPageBreak/>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r w:rsidRPr="00EA7505">
              <w:rPr>
                <w:rFonts w:ascii="Calibri" w:hAnsi="Calibri" w:cs="Calibri"/>
                <w:spacing w:val="-2"/>
                <w:sz w:val="20"/>
                <w:szCs w:val="20"/>
              </w:rPr>
              <w:t>Mipyme</w:t>
            </w:r>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 xml:space="preserve">y/o pequeñas empresas, cooperativas o </w:t>
            </w:r>
            <w:r w:rsidRPr="00EA7505">
              <w:rPr>
                <w:rFonts w:ascii="Calibri" w:hAnsi="Calibri" w:cs="Calibri"/>
                <w:sz w:val="20"/>
                <w:szCs w:val="20"/>
              </w:rPr>
              <w:lastRenderedPageBreak/>
              <w:t>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lastRenderedPageBreak/>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lastRenderedPageBreak/>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total de sus pagos fueron realizados a Mipyme, cooperativas o asociaciones 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bajo la gravedad de juramento, en el que conste que por lo menos el veinticinco por ciento (25%) del total de pagos fueron realizados a Mipyme,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r w:rsidRPr="00EA7505">
              <w:rPr>
                <w:rFonts w:ascii="Calibri" w:hAnsi="Calibri" w:cs="Calibri"/>
                <w:spacing w:val="-2"/>
                <w:sz w:val="20"/>
                <w:szCs w:val="20"/>
              </w:rPr>
              <w:t>Mipymes</w:t>
            </w:r>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r w:rsidR="00792099" w:rsidRPr="00EA7505">
              <w:rPr>
                <w:rFonts w:ascii="Calibri" w:hAnsi="Calibri" w:cs="Calibri"/>
                <w:sz w:val="20"/>
                <w:szCs w:val="20"/>
              </w:rPr>
              <w:t>Mipyme</w:t>
            </w:r>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5CA2E418"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w:t>
      </w:r>
      <w:r w:rsidR="00CC7882">
        <w:rPr>
          <w:rFonts w:asciiTheme="majorHAnsi" w:hAnsiTheme="majorHAnsi" w:cstheme="majorHAnsi"/>
          <w:lang w:val="es-ES"/>
        </w:rPr>
        <w:lastRenderedPageBreak/>
        <w:t xml:space="preserve">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w:t>
      </w:r>
      <w:r w:rsidR="002A1194">
        <w:rPr>
          <w:rFonts w:asciiTheme="majorHAnsi" w:hAnsiTheme="majorHAnsi" w:cstheme="majorHAnsi"/>
          <w:lang w:val="es-ES"/>
        </w:rPr>
        <w:t>º</w:t>
      </w:r>
      <w:r w:rsidR="00CC7882">
        <w:rPr>
          <w:rFonts w:asciiTheme="majorHAnsi" w:hAnsiTheme="majorHAnsi" w:cstheme="majorHAnsi"/>
          <w:lang w:val="es-ES"/>
        </w:rPr>
        <w:t xml:space="preserve"> del artículo </w:t>
      </w:r>
      <w:r w:rsidR="00843554" w:rsidRPr="00843554">
        <w:rPr>
          <w:rFonts w:asciiTheme="majorHAnsi" w:hAnsiTheme="majorHAnsi" w:cstheme="majorHAnsi"/>
          <w:lang w:val="es-ES"/>
        </w:rPr>
        <w:t>2.2.1.2.4.2.17</w:t>
      </w:r>
      <w:r w:rsidR="002A1194">
        <w:rPr>
          <w:rFonts w:asciiTheme="majorHAnsi" w:hAnsiTheme="majorHAnsi" w:cstheme="majorHAnsi"/>
          <w:lang w:val="es-ES"/>
        </w:rPr>
        <w:t>.</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D52E0" w14:textId="77777777" w:rsidR="00007688" w:rsidRDefault="00007688" w:rsidP="001A74F0">
      <w:pPr>
        <w:spacing w:line="240" w:lineRule="auto"/>
      </w:pPr>
      <w:r>
        <w:separator/>
      </w:r>
    </w:p>
  </w:endnote>
  <w:endnote w:type="continuationSeparator" w:id="0">
    <w:p w14:paraId="6F4B58ED" w14:textId="77777777" w:rsidR="00007688" w:rsidRDefault="00007688"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0524D" w14:textId="77777777" w:rsidR="00007688" w:rsidRDefault="00007688" w:rsidP="001A74F0">
      <w:pPr>
        <w:spacing w:line="240" w:lineRule="auto"/>
      </w:pPr>
      <w:r>
        <w:separator/>
      </w:r>
    </w:p>
  </w:footnote>
  <w:footnote w:type="continuationSeparator" w:id="0">
    <w:p w14:paraId="5EF0DF07" w14:textId="77777777" w:rsidR="00007688" w:rsidRDefault="00007688"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7486931">
    <w:abstractNumId w:val="6"/>
  </w:num>
  <w:num w:numId="2" w16cid:durableId="1964116093">
    <w:abstractNumId w:val="17"/>
  </w:num>
  <w:num w:numId="3" w16cid:durableId="420373769">
    <w:abstractNumId w:val="13"/>
  </w:num>
  <w:num w:numId="4" w16cid:durableId="1904483694">
    <w:abstractNumId w:val="16"/>
  </w:num>
  <w:num w:numId="5" w16cid:durableId="648249108">
    <w:abstractNumId w:val="9"/>
  </w:num>
  <w:num w:numId="6" w16cid:durableId="495653194">
    <w:abstractNumId w:val="14"/>
  </w:num>
  <w:num w:numId="7" w16cid:durableId="84573964">
    <w:abstractNumId w:val="19"/>
  </w:num>
  <w:num w:numId="8" w16cid:durableId="1907177594">
    <w:abstractNumId w:val="28"/>
  </w:num>
  <w:num w:numId="9" w16cid:durableId="1974480258">
    <w:abstractNumId w:val="25"/>
  </w:num>
  <w:num w:numId="10" w16cid:durableId="1702197570">
    <w:abstractNumId w:val="20"/>
  </w:num>
  <w:num w:numId="11" w16cid:durableId="781610313">
    <w:abstractNumId w:val="21"/>
  </w:num>
  <w:num w:numId="12" w16cid:durableId="1407727030">
    <w:abstractNumId w:val="1"/>
  </w:num>
  <w:num w:numId="13" w16cid:durableId="751463714">
    <w:abstractNumId w:val="4"/>
  </w:num>
  <w:num w:numId="14" w16cid:durableId="415983632">
    <w:abstractNumId w:val="3"/>
  </w:num>
  <w:num w:numId="15" w16cid:durableId="1983844971">
    <w:abstractNumId w:val="22"/>
  </w:num>
  <w:num w:numId="16" w16cid:durableId="1878085603">
    <w:abstractNumId w:val="29"/>
  </w:num>
  <w:num w:numId="17" w16cid:durableId="2020084792">
    <w:abstractNumId w:val="10"/>
  </w:num>
  <w:num w:numId="18" w16cid:durableId="1412969176">
    <w:abstractNumId w:val="2"/>
  </w:num>
  <w:num w:numId="19" w16cid:durableId="1822427189">
    <w:abstractNumId w:val="23"/>
  </w:num>
  <w:num w:numId="20" w16cid:durableId="525170289">
    <w:abstractNumId w:val="5"/>
  </w:num>
  <w:num w:numId="21" w16cid:durableId="1658463090">
    <w:abstractNumId w:val="15"/>
  </w:num>
  <w:num w:numId="22" w16cid:durableId="137192497">
    <w:abstractNumId w:val="11"/>
  </w:num>
  <w:num w:numId="23" w16cid:durableId="1636985638">
    <w:abstractNumId w:val="31"/>
  </w:num>
  <w:num w:numId="24" w16cid:durableId="144204321">
    <w:abstractNumId w:val="12"/>
  </w:num>
  <w:num w:numId="25" w16cid:durableId="2081756452">
    <w:abstractNumId w:val="8"/>
  </w:num>
  <w:num w:numId="26" w16cid:durableId="630595255">
    <w:abstractNumId w:val="26"/>
  </w:num>
  <w:num w:numId="27" w16cid:durableId="1708988180">
    <w:abstractNumId w:val="24"/>
  </w:num>
  <w:num w:numId="28" w16cid:durableId="873806321">
    <w:abstractNumId w:val="7"/>
  </w:num>
  <w:num w:numId="29" w16cid:durableId="1968507699">
    <w:abstractNumId w:val="18"/>
  </w:num>
  <w:num w:numId="30" w16cid:durableId="1040590899">
    <w:abstractNumId w:val="27"/>
  </w:num>
  <w:num w:numId="31" w16cid:durableId="817264436">
    <w:abstractNumId w:val="0"/>
  </w:num>
  <w:num w:numId="32" w16cid:durableId="4231161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688"/>
    <w:rsid w:val="00007FB6"/>
    <w:rsid w:val="000266D7"/>
    <w:rsid w:val="000306C6"/>
    <w:rsid w:val="00030AE0"/>
    <w:rsid w:val="00070556"/>
    <w:rsid w:val="00075345"/>
    <w:rsid w:val="00082BBB"/>
    <w:rsid w:val="00091A2E"/>
    <w:rsid w:val="000A6623"/>
    <w:rsid w:val="000C1FF1"/>
    <w:rsid w:val="000C3EDF"/>
    <w:rsid w:val="000D5E0B"/>
    <w:rsid w:val="000E7C2C"/>
    <w:rsid w:val="00104514"/>
    <w:rsid w:val="0011369A"/>
    <w:rsid w:val="00114AEC"/>
    <w:rsid w:val="00115DB7"/>
    <w:rsid w:val="00125103"/>
    <w:rsid w:val="0015360B"/>
    <w:rsid w:val="0017667A"/>
    <w:rsid w:val="00184D13"/>
    <w:rsid w:val="001A6548"/>
    <w:rsid w:val="001A74F0"/>
    <w:rsid w:val="001B2A31"/>
    <w:rsid w:val="001B67A8"/>
    <w:rsid w:val="001B68D8"/>
    <w:rsid w:val="001D259E"/>
    <w:rsid w:val="001D6A25"/>
    <w:rsid w:val="001E5CA9"/>
    <w:rsid w:val="00204296"/>
    <w:rsid w:val="0021326C"/>
    <w:rsid w:val="0021571A"/>
    <w:rsid w:val="00237DC2"/>
    <w:rsid w:val="00237E15"/>
    <w:rsid w:val="00242FE7"/>
    <w:rsid w:val="002606A2"/>
    <w:rsid w:val="00261E0B"/>
    <w:rsid w:val="002665AB"/>
    <w:rsid w:val="00281440"/>
    <w:rsid w:val="0029071C"/>
    <w:rsid w:val="002911DA"/>
    <w:rsid w:val="002960C2"/>
    <w:rsid w:val="002A1194"/>
    <w:rsid w:val="002B07DC"/>
    <w:rsid w:val="002B7678"/>
    <w:rsid w:val="002C4F28"/>
    <w:rsid w:val="002D0C99"/>
    <w:rsid w:val="002D3C1A"/>
    <w:rsid w:val="002E2061"/>
    <w:rsid w:val="002E69F5"/>
    <w:rsid w:val="002F3998"/>
    <w:rsid w:val="002F56E8"/>
    <w:rsid w:val="002F6D0E"/>
    <w:rsid w:val="00303BD9"/>
    <w:rsid w:val="003271BC"/>
    <w:rsid w:val="00331DDB"/>
    <w:rsid w:val="003520D9"/>
    <w:rsid w:val="00352EF2"/>
    <w:rsid w:val="00366335"/>
    <w:rsid w:val="00380F24"/>
    <w:rsid w:val="003956D9"/>
    <w:rsid w:val="00395A34"/>
    <w:rsid w:val="003A1B93"/>
    <w:rsid w:val="003B110D"/>
    <w:rsid w:val="003B6DE2"/>
    <w:rsid w:val="003B7241"/>
    <w:rsid w:val="003C4714"/>
    <w:rsid w:val="003D41EE"/>
    <w:rsid w:val="003F6E39"/>
    <w:rsid w:val="00405CB7"/>
    <w:rsid w:val="00412503"/>
    <w:rsid w:val="0041765B"/>
    <w:rsid w:val="00417A95"/>
    <w:rsid w:val="0042368D"/>
    <w:rsid w:val="00433946"/>
    <w:rsid w:val="00435AF8"/>
    <w:rsid w:val="00441CDD"/>
    <w:rsid w:val="004630A2"/>
    <w:rsid w:val="00463651"/>
    <w:rsid w:val="004658BE"/>
    <w:rsid w:val="00481232"/>
    <w:rsid w:val="004A55DF"/>
    <w:rsid w:val="004B47B4"/>
    <w:rsid w:val="004C6C8D"/>
    <w:rsid w:val="004D63E0"/>
    <w:rsid w:val="004F19CE"/>
    <w:rsid w:val="00511546"/>
    <w:rsid w:val="005207C9"/>
    <w:rsid w:val="00526291"/>
    <w:rsid w:val="0052670E"/>
    <w:rsid w:val="005307B0"/>
    <w:rsid w:val="0053571D"/>
    <w:rsid w:val="00537FE7"/>
    <w:rsid w:val="0054095C"/>
    <w:rsid w:val="00547932"/>
    <w:rsid w:val="005555F6"/>
    <w:rsid w:val="00574850"/>
    <w:rsid w:val="00581621"/>
    <w:rsid w:val="00583DA2"/>
    <w:rsid w:val="0058429B"/>
    <w:rsid w:val="00584D2F"/>
    <w:rsid w:val="0058760C"/>
    <w:rsid w:val="005911F4"/>
    <w:rsid w:val="005949A7"/>
    <w:rsid w:val="005A1A61"/>
    <w:rsid w:val="005B7D33"/>
    <w:rsid w:val="005C4749"/>
    <w:rsid w:val="005C48A7"/>
    <w:rsid w:val="005E2819"/>
    <w:rsid w:val="005E62A2"/>
    <w:rsid w:val="005E7C15"/>
    <w:rsid w:val="005F4444"/>
    <w:rsid w:val="006015EC"/>
    <w:rsid w:val="00627259"/>
    <w:rsid w:val="00633BEF"/>
    <w:rsid w:val="00636076"/>
    <w:rsid w:val="0064012F"/>
    <w:rsid w:val="00641471"/>
    <w:rsid w:val="00671F45"/>
    <w:rsid w:val="00683D4D"/>
    <w:rsid w:val="00685FBC"/>
    <w:rsid w:val="006A05BA"/>
    <w:rsid w:val="006A2D47"/>
    <w:rsid w:val="006B63E3"/>
    <w:rsid w:val="006C3195"/>
    <w:rsid w:val="006E1A51"/>
    <w:rsid w:val="006E3978"/>
    <w:rsid w:val="006F170F"/>
    <w:rsid w:val="006F3821"/>
    <w:rsid w:val="007132AA"/>
    <w:rsid w:val="00724679"/>
    <w:rsid w:val="0073001F"/>
    <w:rsid w:val="00736530"/>
    <w:rsid w:val="00745B31"/>
    <w:rsid w:val="0074734F"/>
    <w:rsid w:val="0075241D"/>
    <w:rsid w:val="0078367C"/>
    <w:rsid w:val="00792099"/>
    <w:rsid w:val="00794766"/>
    <w:rsid w:val="00794848"/>
    <w:rsid w:val="007A57F9"/>
    <w:rsid w:val="007B56C1"/>
    <w:rsid w:val="007D331A"/>
    <w:rsid w:val="007E7E14"/>
    <w:rsid w:val="00815841"/>
    <w:rsid w:val="00817370"/>
    <w:rsid w:val="0081757D"/>
    <w:rsid w:val="0081766B"/>
    <w:rsid w:val="0082168B"/>
    <w:rsid w:val="00821888"/>
    <w:rsid w:val="00843554"/>
    <w:rsid w:val="008457DC"/>
    <w:rsid w:val="00877662"/>
    <w:rsid w:val="00880BA8"/>
    <w:rsid w:val="008B4294"/>
    <w:rsid w:val="008C45B3"/>
    <w:rsid w:val="008D624E"/>
    <w:rsid w:val="008D647D"/>
    <w:rsid w:val="008E2283"/>
    <w:rsid w:val="008E6E5C"/>
    <w:rsid w:val="008F39D8"/>
    <w:rsid w:val="00907424"/>
    <w:rsid w:val="0091019A"/>
    <w:rsid w:val="00924A85"/>
    <w:rsid w:val="00932A24"/>
    <w:rsid w:val="00936216"/>
    <w:rsid w:val="00941F9F"/>
    <w:rsid w:val="009577FC"/>
    <w:rsid w:val="0096518A"/>
    <w:rsid w:val="00972A86"/>
    <w:rsid w:val="00981C81"/>
    <w:rsid w:val="0098375C"/>
    <w:rsid w:val="00983C98"/>
    <w:rsid w:val="00985077"/>
    <w:rsid w:val="00985661"/>
    <w:rsid w:val="009A683D"/>
    <w:rsid w:val="009B3175"/>
    <w:rsid w:val="009B48D7"/>
    <w:rsid w:val="009C10E4"/>
    <w:rsid w:val="009F2B4A"/>
    <w:rsid w:val="009F563C"/>
    <w:rsid w:val="00A04641"/>
    <w:rsid w:val="00A156F3"/>
    <w:rsid w:val="00A15A42"/>
    <w:rsid w:val="00A22FB5"/>
    <w:rsid w:val="00A27627"/>
    <w:rsid w:val="00A412FB"/>
    <w:rsid w:val="00A51AD9"/>
    <w:rsid w:val="00A52131"/>
    <w:rsid w:val="00A64A6D"/>
    <w:rsid w:val="00A64E09"/>
    <w:rsid w:val="00A71CE2"/>
    <w:rsid w:val="00A7439D"/>
    <w:rsid w:val="00A74BE2"/>
    <w:rsid w:val="00AA2937"/>
    <w:rsid w:val="00AA4691"/>
    <w:rsid w:val="00AB0A03"/>
    <w:rsid w:val="00AB5CD2"/>
    <w:rsid w:val="00AE1C21"/>
    <w:rsid w:val="00B074FA"/>
    <w:rsid w:val="00B3225F"/>
    <w:rsid w:val="00B87091"/>
    <w:rsid w:val="00BA3FD2"/>
    <w:rsid w:val="00BB20FB"/>
    <w:rsid w:val="00BB4039"/>
    <w:rsid w:val="00BC3EBF"/>
    <w:rsid w:val="00BD521A"/>
    <w:rsid w:val="00BD6539"/>
    <w:rsid w:val="00C127EE"/>
    <w:rsid w:val="00C438E9"/>
    <w:rsid w:val="00C46235"/>
    <w:rsid w:val="00C5328C"/>
    <w:rsid w:val="00C772AB"/>
    <w:rsid w:val="00C84C4F"/>
    <w:rsid w:val="00C86F3C"/>
    <w:rsid w:val="00C91F7D"/>
    <w:rsid w:val="00C94A83"/>
    <w:rsid w:val="00C968E6"/>
    <w:rsid w:val="00CA4049"/>
    <w:rsid w:val="00CA4FBC"/>
    <w:rsid w:val="00CC4301"/>
    <w:rsid w:val="00CC7882"/>
    <w:rsid w:val="00CE5C22"/>
    <w:rsid w:val="00D063D2"/>
    <w:rsid w:val="00D123B6"/>
    <w:rsid w:val="00D21EE2"/>
    <w:rsid w:val="00D25A12"/>
    <w:rsid w:val="00D317E1"/>
    <w:rsid w:val="00D3202C"/>
    <w:rsid w:val="00D471AF"/>
    <w:rsid w:val="00D533DD"/>
    <w:rsid w:val="00D53A48"/>
    <w:rsid w:val="00D71412"/>
    <w:rsid w:val="00D75918"/>
    <w:rsid w:val="00D76272"/>
    <w:rsid w:val="00D86CB3"/>
    <w:rsid w:val="00DA7FED"/>
    <w:rsid w:val="00DC1D2D"/>
    <w:rsid w:val="00DC39A3"/>
    <w:rsid w:val="00DD209B"/>
    <w:rsid w:val="00DE5034"/>
    <w:rsid w:val="00E13462"/>
    <w:rsid w:val="00E2171C"/>
    <w:rsid w:val="00E34222"/>
    <w:rsid w:val="00E34BBD"/>
    <w:rsid w:val="00E376BD"/>
    <w:rsid w:val="00E61FB6"/>
    <w:rsid w:val="00E65576"/>
    <w:rsid w:val="00E716AE"/>
    <w:rsid w:val="00E73E5B"/>
    <w:rsid w:val="00E81C37"/>
    <w:rsid w:val="00E82952"/>
    <w:rsid w:val="00E90CE9"/>
    <w:rsid w:val="00E92F8B"/>
    <w:rsid w:val="00E933CF"/>
    <w:rsid w:val="00E949B1"/>
    <w:rsid w:val="00E97C72"/>
    <w:rsid w:val="00EA7505"/>
    <w:rsid w:val="00EC3C8F"/>
    <w:rsid w:val="00ED6D30"/>
    <w:rsid w:val="00EE1CAB"/>
    <w:rsid w:val="00EF5EEF"/>
    <w:rsid w:val="00F00C8F"/>
    <w:rsid w:val="00F03B8E"/>
    <w:rsid w:val="00F170BC"/>
    <w:rsid w:val="00F322DF"/>
    <w:rsid w:val="00F40DF1"/>
    <w:rsid w:val="00F44475"/>
    <w:rsid w:val="00F53498"/>
    <w:rsid w:val="00F56B9B"/>
    <w:rsid w:val="00F811F3"/>
    <w:rsid w:val="00F84ACA"/>
    <w:rsid w:val="00FA6545"/>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D3C"/>
    <w:rsid w:val="00022EDC"/>
    <w:rsid w:val="00062146"/>
    <w:rsid w:val="000A7543"/>
    <w:rsid w:val="00134049"/>
    <w:rsid w:val="001F45FF"/>
    <w:rsid w:val="00204296"/>
    <w:rsid w:val="00242450"/>
    <w:rsid w:val="002D6254"/>
    <w:rsid w:val="0033727B"/>
    <w:rsid w:val="003526EF"/>
    <w:rsid w:val="00367691"/>
    <w:rsid w:val="003F1867"/>
    <w:rsid w:val="004210E3"/>
    <w:rsid w:val="00482FAD"/>
    <w:rsid w:val="007259AF"/>
    <w:rsid w:val="007744D7"/>
    <w:rsid w:val="007E11E7"/>
    <w:rsid w:val="008158AF"/>
    <w:rsid w:val="00831E82"/>
    <w:rsid w:val="008407BD"/>
    <w:rsid w:val="00924FDA"/>
    <w:rsid w:val="0094410F"/>
    <w:rsid w:val="009524DE"/>
    <w:rsid w:val="009E6A90"/>
    <w:rsid w:val="00A331B9"/>
    <w:rsid w:val="00A8087D"/>
    <w:rsid w:val="00AF205E"/>
    <w:rsid w:val="00B96D21"/>
    <w:rsid w:val="00BE46C2"/>
    <w:rsid w:val="00CD4C6B"/>
    <w:rsid w:val="00D21EE2"/>
    <w:rsid w:val="00D73C36"/>
    <w:rsid w:val="00E24DBD"/>
    <w:rsid w:val="00E409D8"/>
    <w:rsid w:val="00E4576C"/>
    <w:rsid w:val="00E46F7B"/>
    <w:rsid w:val="00EE1CAB"/>
    <w:rsid w:val="00F52BDD"/>
    <w:rsid w:val="00FA6545"/>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2508</Words>
  <Characters>13799</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Jesús Navarro Medina</cp:lastModifiedBy>
  <cp:revision>3</cp:revision>
  <dcterms:created xsi:type="dcterms:W3CDTF">2024-11-26T23:48:00Z</dcterms:created>
  <dcterms:modified xsi:type="dcterms:W3CDTF">2025-03-21T03:57:00Z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