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2E66" w14:textId="77777777" w:rsidR="00B6031C" w:rsidRDefault="00835759">
      <w:pPr>
        <w:spacing w:before="187" w:line="360" w:lineRule="auto"/>
        <w:ind w:left="2083" w:right="2007" w:firstLine="814"/>
        <w:rPr>
          <w:rFonts w:ascii="Arial" w:hAnsi="Arial"/>
          <w:b/>
        </w:rPr>
      </w:pPr>
      <w:r>
        <w:rPr>
          <w:rFonts w:ascii="Arial" w:hAnsi="Arial"/>
          <w:b/>
        </w:rPr>
        <w:t>PROCESO GESTIÓN DEL TALENTO HUMANO FORMATO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MENSUAL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EJECUCIÓN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CONTRACTUAL</w:t>
      </w:r>
    </w:p>
    <w:p w14:paraId="3076DED0" w14:textId="77777777" w:rsidR="00B6031C" w:rsidRDefault="00B6031C">
      <w:pPr>
        <w:pStyle w:val="Textoindependiente"/>
        <w:spacing w:before="128"/>
        <w:rPr>
          <w:rFonts w:ascii="Arial"/>
          <w:b/>
          <w:sz w:val="22"/>
        </w:rPr>
      </w:pPr>
    </w:p>
    <w:p w14:paraId="5B4EB0A5" w14:textId="048C52B8" w:rsidR="00B6031C" w:rsidRDefault="00E508BA">
      <w:pPr>
        <w:ind w:left="5158"/>
      </w:pPr>
      <w:r>
        <w:t>Montería</w:t>
      </w:r>
      <w:r w:rsidR="00835759">
        <w:t>,</w:t>
      </w:r>
      <w:r w:rsidR="00835759">
        <w:rPr>
          <w:spacing w:val="-1"/>
        </w:rPr>
        <w:t xml:space="preserve"> </w:t>
      </w:r>
      <w:r>
        <w:t>19 de marzo</w:t>
      </w:r>
      <w:r w:rsidR="00835759">
        <w:rPr>
          <w:spacing w:val="-3"/>
        </w:rPr>
        <w:t xml:space="preserve"> </w:t>
      </w:r>
      <w:r w:rsidR="00835759">
        <w:t>del</w:t>
      </w:r>
      <w:r w:rsidR="00835759">
        <w:rPr>
          <w:spacing w:val="-5"/>
        </w:rPr>
        <w:t xml:space="preserve"> </w:t>
      </w:r>
      <w:r w:rsidR="00835759">
        <w:rPr>
          <w:spacing w:val="-4"/>
        </w:rPr>
        <w:t>2025</w:t>
      </w:r>
    </w:p>
    <w:p w14:paraId="74DB9709" w14:textId="77777777" w:rsidR="00B6031C" w:rsidRDefault="00835759">
      <w:pPr>
        <w:spacing w:before="251"/>
        <w:ind w:left="480"/>
      </w:pPr>
      <w:r>
        <w:t>Señor</w:t>
      </w:r>
      <w:r>
        <w:rPr>
          <w:spacing w:val="-2"/>
        </w:rPr>
        <w:t xml:space="preserve"> </w:t>
      </w:r>
      <w:r>
        <w:rPr>
          <w:spacing w:val="-5"/>
        </w:rPr>
        <w:t>(a)</w:t>
      </w:r>
    </w:p>
    <w:p w14:paraId="273E2018" w14:textId="77777777" w:rsidR="00B6031C" w:rsidRDefault="00835759">
      <w:pPr>
        <w:spacing w:before="2" w:line="252" w:lineRule="exact"/>
        <w:ind w:left="480"/>
        <w:rPr>
          <w:rFonts w:ascii="Arial"/>
          <w:b/>
        </w:rPr>
      </w:pPr>
      <w:r>
        <w:rPr>
          <w:rFonts w:ascii="Arial"/>
          <w:b/>
        </w:rPr>
        <w:t>JORGE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DAVID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GOMES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BEDOYA</w:t>
      </w:r>
    </w:p>
    <w:p w14:paraId="1561FAE2" w14:textId="77777777" w:rsidR="00B6031C" w:rsidRDefault="00835759">
      <w:pPr>
        <w:spacing w:line="252" w:lineRule="exact"/>
        <w:ind w:left="480"/>
        <w:rPr>
          <w:rFonts w:ascii="Arial"/>
          <w:b/>
        </w:rPr>
      </w:pPr>
      <w:r>
        <w:t>SUPERVISOR(A)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No</w:t>
      </w:r>
      <w:proofErr w:type="gramStart"/>
      <w:r>
        <w:t>.</w:t>
      </w:r>
      <w:r>
        <w:rPr>
          <w:spacing w:val="-5"/>
        </w:rPr>
        <w:t xml:space="preserve"> </w:t>
      </w:r>
      <w:r>
        <w:rPr>
          <w:rFonts w:ascii="Arial"/>
          <w:b/>
        </w:rPr>
        <w:t>.</w:t>
      </w:r>
      <w:proofErr w:type="gramEnd"/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</w:rPr>
        <w:t>CO1.PCCNTR.6123409</w:t>
      </w:r>
    </w:p>
    <w:p w14:paraId="6AE2727C" w14:textId="77777777" w:rsidR="00B6031C" w:rsidRDefault="00835759">
      <w:pPr>
        <w:spacing w:before="1" w:line="252" w:lineRule="exact"/>
        <w:ind w:left="480"/>
      </w:pPr>
      <w:r>
        <w:t>Profesional</w:t>
      </w:r>
      <w:r>
        <w:rPr>
          <w:spacing w:val="-12"/>
        </w:rPr>
        <w:t xml:space="preserve"> </w:t>
      </w:r>
      <w:r>
        <w:rPr>
          <w:spacing w:val="-5"/>
        </w:rPr>
        <w:t>G08</w:t>
      </w:r>
    </w:p>
    <w:p w14:paraId="0C4EFCB5" w14:textId="7BAB6476" w:rsidR="00B6031C" w:rsidRDefault="00835759">
      <w:pPr>
        <w:ind w:left="480" w:right="6765"/>
      </w:pPr>
      <w:r>
        <w:t>Dependencia</w:t>
      </w:r>
      <w:r>
        <w:rPr>
          <w:spacing w:val="-16"/>
        </w:rPr>
        <w:t xml:space="preserve"> </w:t>
      </w:r>
      <w:r>
        <w:t>Regional</w:t>
      </w:r>
      <w:r>
        <w:rPr>
          <w:spacing w:val="-15"/>
        </w:rPr>
        <w:t xml:space="preserve"> </w:t>
      </w:r>
      <w:r w:rsidR="00E508BA">
        <w:t>Córdoba</w:t>
      </w:r>
      <w:r>
        <w:t xml:space="preserve"> Ciudad </w:t>
      </w:r>
      <w:r w:rsidR="00E508BA">
        <w:t>montería</w:t>
      </w:r>
    </w:p>
    <w:p w14:paraId="4D415065" w14:textId="77777777" w:rsidR="00B6031C" w:rsidRDefault="00B6031C">
      <w:pPr>
        <w:pStyle w:val="Textoindependiente"/>
        <w:spacing w:before="6"/>
        <w:rPr>
          <w:sz w:val="12"/>
        </w:rPr>
      </w:pPr>
    </w:p>
    <w:p w14:paraId="5DB605B6" w14:textId="77777777" w:rsidR="00B6031C" w:rsidRDefault="00B6031C">
      <w:pPr>
        <w:pStyle w:val="Textoindependiente"/>
        <w:rPr>
          <w:sz w:val="12"/>
        </w:rPr>
        <w:sectPr w:rsidR="00B6031C">
          <w:headerReference w:type="default" r:id="rId7"/>
          <w:footerReference w:type="default" r:id="rId8"/>
          <w:type w:val="continuous"/>
          <w:pgSz w:w="12240" w:h="15840"/>
          <w:pgMar w:top="1580" w:right="360" w:bottom="920" w:left="1080" w:header="765" w:footer="732" w:gutter="0"/>
          <w:pgNumType w:start="1"/>
          <w:cols w:space="720"/>
        </w:sectPr>
      </w:pPr>
    </w:p>
    <w:p w14:paraId="2B05FAD9" w14:textId="77777777" w:rsidR="00B6031C" w:rsidRDefault="00B6031C">
      <w:pPr>
        <w:pStyle w:val="Textoindependiente"/>
        <w:rPr>
          <w:sz w:val="22"/>
        </w:rPr>
      </w:pPr>
    </w:p>
    <w:p w14:paraId="1F75279B" w14:textId="77777777" w:rsidR="00B6031C" w:rsidRDefault="00B6031C">
      <w:pPr>
        <w:pStyle w:val="Textoindependiente"/>
        <w:rPr>
          <w:sz w:val="22"/>
        </w:rPr>
      </w:pPr>
    </w:p>
    <w:p w14:paraId="6C7D37CD" w14:textId="77777777" w:rsidR="00B6031C" w:rsidRDefault="00B6031C">
      <w:pPr>
        <w:pStyle w:val="Textoindependiente"/>
        <w:spacing w:before="132"/>
        <w:rPr>
          <w:sz w:val="22"/>
        </w:rPr>
      </w:pPr>
    </w:p>
    <w:p w14:paraId="1AD2B327" w14:textId="08469520" w:rsidR="00B6031C" w:rsidRDefault="00835759">
      <w:pPr>
        <w:ind w:left="480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4550918</w:t>
      </w:r>
      <w:r>
        <w:rPr>
          <w:rFonts w:ascii="Arial" w:hAnsi="Arial"/>
          <w:b/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spacing w:val="-6"/>
        </w:rPr>
        <w:t xml:space="preserve"> </w:t>
      </w:r>
      <w:r>
        <w:rPr>
          <w:spacing w:val="-4"/>
        </w:rPr>
        <w:t>202</w:t>
      </w:r>
      <w:r w:rsidR="00E508BA">
        <w:rPr>
          <w:spacing w:val="-4"/>
        </w:rPr>
        <w:t>5</w:t>
      </w:r>
    </w:p>
    <w:p w14:paraId="202FA66D" w14:textId="68016F1D" w:rsidR="00B6031C" w:rsidRDefault="00835759">
      <w:pPr>
        <w:spacing w:before="94" w:line="278" w:lineRule="auto"/>
        <w:ind w:left="480" w:right="679"/>
      </w:pPr>
      <w:r>
        <w:br w:type="column"/>
      </w: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8"/>
        </w:rPr>
        <w:t xml:space="preserve"> </w:t>
      </w:r>
      <w:r>
        <w:t>Informe</w:t>
      </w:r>
      <w:r>
        <w:rPr>
          <w:spacing w:val="-10"/>
        </w:rPr>
        <w:t xml:space="preserve"> </w:t>
      </w:r>
      <w:r>
        <w:t>mensual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ejecución</w:t>
      </w:r>
      <w:r>
        <w:rPr>
          <w:spacing w:val="-10"/>
        </w:rPr>
        <w:t xml:space="preserve"> </w:t>
      </w:r>
      <w:r>
        <w:t>contractual Mes</w:t>
      </w:r>
      <w:r w:rsidR="00E508BA">
        <w:t xml:space="preserve"> Marzo</w:t>
      </w:r>
      <w:r>
        <w:t xml:space="preserve"> del 2025</w:t>
      </w:r>
    </w:p>
    <w:p w14:paraId="5F107378" w14:textId="77777777" w:rsidR="00B6031C" w:rsidRDefault="00B6031C">
      <w:pPr>
        <w:spacing w:line="278" w:lineRule="auto"/>
        <w:sectPr w:rsidR="00B6031C">
          <w:type w:val="continuous"/>
          <w:pgSz w:w="12240" w:h="15840"/>
          <w:pgMar w:top="1580" w:right="360" w:bottom="920" w:left="1080" w:header="765" w:footer="732" w:gutter="0"/>
          <w:cols w:num="2" w:space="720" w:equalWidth="0">
            <w:col w:w="4323" w:space="355"/>
            <w:col w:w="6122"/>
          </w:cols>
        </w:sectPr>
      </w:pPr>
    </w:p>
    <w:p w14:paraId="152AB490" w14:textId="633A8783" w:rsidR="00B6031C" w:rsidRDefault="00835759">
      <w:pPr>
        <w:spacing w:before="1"/>
        <w:ind w:left="480" w:right="675"/>
        <w:jc w:val="both"/>
      </w:pPr>
      <w:r>
        <w:t>ALBA MARINA AGAMEZ PAYAREZ</w:t>
      </w:r>
      <w:r>
        <w:rPr>
          <w:spacing w:val="40"/>
        </w:rPr>
        <w:t xml:space="preserve"> </w:t>
      </w:r>
      <w:r>
        <w:t xml:space="preserve">identificado con la cédula de ciudadanía No. 34.990.616 de </w:t>
      </w:r>
      <w:r w:rsidR="00E508BA">
        <w:t>Montería</w:t>
      </w:r>
      <w:r>
        <w:t>, en</w:t>
      </w:r>
      <w:r>
        <w:rPr>
          <w:spacing w:val="-2"/>
        </w:rPr>
        <w:t xml:space="preserve"> </w:t>
      </w:r>
      <w:r>
        <w:t>mi calidad</w:t>
      </w:r>
      <w:r>
        <w:rPr>
          <w:spacing w:val="-2"/>
        </w:rPr>
        <w:t xml:space="preserve"> </w:t>
      </w:r>
      <w:r>
        <w:t>de Contratista del SENA, Regional</w:t>
      </w:r>
      <w:r>
        <w:rPr>
          <w:spacing w:val="-1"/>
        </w:rPr>
        <w:t xml:space="preserve"> </w:t>
      </w:r>
      <w:r w:rsidR="00E508BA">
        <w:t>Córdoba</w:t>
      </w:r>
      <w:r>
        <w:t xml:space="preserve">, en cumplimiento del Contrato de Prestación de Servicios de la referencia, a </w:t>
      </w:r>
      <w:proofErr w:type="gramStart"/>
      <w:r>
        <w:t>continuación</w:t>
      </w:r>
      <w:proofErr w:type="gramEnd"/>
      <w:r>
        <w:t xml:space="preserve"> presento el In</w:t>
      </w:r>
      <w:r>
        <w:t xml:space="preserve">forme de actividades realizadas en el mes de </w:t>
      </w:r>
      <w:r w:rsidR="00E508BA">
        <w:t>Marzo</w:t>
      </w:r>
    </w:p>
    <w:p w14:paraId="225DB65B" w14:textId="77777777" w:rsidR="00B6031C" w:rsidRDefault="00B6031C">
      <w:pPr>
        <w:pStyle w:val="Textoindependiente"/>
        <w:spacing w:before="1"/>
        <w:rPr>
          <w:sz w:val="22"/>
        </w:rPr>
      </w:pPr>
    </w:p>
    <w:p w14:paraId="002983D3" w14:textId="77777777" w:rsidR="00B6031C" w:rsidRDefault="00835759">
      <w:pPr>
        <w:spacing w:line="230" w:lineRule="exact"/>
        <w:ind w:left="480"/>
        <w:jc w:val="both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Valor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b/>
          <w:sz w:val="20"/>
        </w:rPr>
        <w:t>y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forma</w:t>
      </w:r>
      <w:r>
        <w:rPr>
          <w:rFonts w:ascii="Times New Roman"/>
          <w:b/>
          <w:spacing w:val="-4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b/>
          <w:spacing w:val="-2"/>
          <w:sz w:val="20"/>
        </w:rPr>
        <w:t>pago:</w:t>
      </w:r>
    </w:p>
    <w:p w14:paraId="53B2E30F" w14:textId="77777777" w:rsidR="00B6031C" w:rsidRDefault="00835759">
      <w:pPr>
        <w:ind w:left="480" w:right="679" w:firstLine="55"/>
        <w:jc w:val="both"/>
        <w:rPr>
          <w:rFonts w:ascii="Calibri" w:hAnsi="Calibri"/>
        </w:rPr>
      </w:pPr>
      <w:r>
        <w:rPr>
          <w:rFonts w:ascii="Calibri" w:hAnsi="Calibri"/>
        </w:rPr>
        <w:t>Se fija como valor total para el contrato la suma TREINTA Y TRES MILLONES OCHOCIENTOS NOVENTA Y NUEVE MIL TRESCIENTOS DIECINUEVE PESOS M/CTE ($33.899.319) Esta suma será pagada por el SENA al contratista de la siguiente manera: a) Un primer pago correspond</w:t>
      </w:r>
      <w:r>
        <w:rPr>
          <w:rFonts w:ascii="Calibri" w:hAnsi="Calibri"/>
        </w:rPr>
        <w:t>iente al mes de febrero de 2025 por valor 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SETECIENTOS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ONCE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MIL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CIENTO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SETENTA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NUEVE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PESOS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M/CTE.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($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711.179),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b)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nueve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(9)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pagos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iguales</w:t>
      </w:r>
    </w:p>
    <w:p w14:paraId="10BD9324" w14:textId="248DC4CD" w:rsidR="00B6031C" w:rsidRDefault="00835759">
      <w:pPr>
        <w:spacing w:before="1"/>
        <w:ind w:left="480" w:right="676"/>
        <w:jc w:val="both"/>
        <w:rPr>
          <w:rFonts w:ascii="Calibri" w:hAnsi="Calibri"/>
        </w:rPr>
      </w:pPr>
      <w:r>
        <w:rPr>
          <w:rFonts w:ascii="Calibri" w:hAnsi="Calibri"/>
        </w:rPr>
        <w:t>por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los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meses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marzo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2"/>
        </w:rPr>
        <w:t xml:space="preserve"> </w:t>
      </w:r>
      <w:r w:rsidR="00E508BA">
        <w:rPr>
          <w:rFonts w:ascii="Calibri" w:hAnsi="Calibri"/>
        </w:rPr>
        <w:t>noviembre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2025,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valor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TRES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MILLONES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QUINIENTOS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CINCUENTA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CINCO MIL OCHOCIENTOS SETENTA Y DOS PESOS M/CTE. ($3.555.872) cada uno. c) un (1) pago por el mes de diciembre de 2025 por valor de UN MILLÓN CIENTO OCHENTA Y CINCO MIL DOSCIENTOS NOVENTA Y DOS PESOS M/CTE. ($1.185.292).</w:t>
      </w:r>
    </w:p>
    <w:p w14:paraId="53C28207" w14:textId="60FA04F4" w:rsidR="00B6031C" w:rsidRDefault="00835759">
      <w:pPr>
        <w:spacing w:before="251"/>
        <w:ind w:left="480" w:right="598"/>
        <w:rPr>
          <w:sz w:val="20"/>
        </w:rPr>
      </w:pPr>
      <w:r>
        <w:rPr>
          <w:sz w:val="20"/>
        </w:rPr>
        <w:t>Dichos</w:t>
      </w:r>
      <w:r>
        <w:rPr>
          <w:spacing w:val="-4"/>
          <w:sz w:val="20"/>
        </w:rPr>
        <w:t xml:space="preserve"> </w:t>
      </w:r>
      <w:r>
        <w:rPr>
          <w:sz w:val="20"/>
        </w:rPr>
        <w:t>honorarios</w:t>
      </w:r>
      <w:r>
        <w:rPr>
          <w:spacing w:val="-6"/>
          <w:sz w:val="20"/>
        </w:rPr>
        <w:t xml:space="preserve"> </w:t>
      </w:r>
      <w:r>
        <w:rPr>
          <w:sz w:val="20"/>
        </w:rPr>
        <w:t>serán</w:t>
      </w:r>
      <w:r>
        <w:rPr>
          <w:spacing w:val="-5"/>
          <w:sz w:val="20"/>
        </w:rPr>
        <w:t xml:space="preserve"> </w:t>
      </w:r>
      <w:r>
        <w:rPr>
          <w:sz w:val="20"/>
        </w:rPr>
        <w:t>pagados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SENA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acuerdo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cronograma</w:t>
      </w:r>
      <w:r>
        <w:rPr>
          <w:spacing w:val="-8"/>
          <w:sz w:val="20"/>
        </w:rPr>
        <w:t xml:space="preserve"> </w:t>
      </w:r>
      <w:r>
        <w:rPr>
          <w:sz w:val="20"/>
        </w:rPr>
        <w:t>definido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la dirección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financiera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dirección</w:t>
      </w:r>
      <w:r>
        <w:rPr>
          <w:spacing w:val="-7"/>
          <w:sz w:val="20"/>
        </w:rPr>
        <w:t xml:space="preserve"> </w:t>
      </w:r>
      <w:r>
        <w:rPr>
          <w:sz w:val="20"/>
        </w:rPr>
        <w:t>general,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cuenta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ahorros </w:t>
      </w:r>
      <w:r>
        <w:rPr>
          <w:rFonts w:ascii="Arial" w:hAnsi="Arial"/>
          <w:b/>
          <w:sz w:val="20"/>
        </w:rPr>
        <w:t>No.</w:t>
      </w:r>
      <w:r>
        <w:rPr>
          <w:color w:val="000000"/>
          <w:shd w:val="clear" w:color="auto" w:fill="CCCCCC"/>
        </w:rPr>
        <w:t>09172623431</w:t>
      </w:r>
      <w:r>
        <w:rPr>
          <w:rFonts w:ascii="Arial" w:hAnsi="Arial"/>
          <w:b/>
          <w:color w:val="000000"/>
          <w:sz w:val="20"/>
        </w:rPr>
        <w:t xml:space="preserve">de </w:t>
      </w:r>
      <w:proofErr w:type="gramStart"/>
      <w:r>
        <w:rPr>
          <w:rFonts w:ascii="Arial" w:hAnsi="Arial"/>
          <w:b/>
          <w:color w:val="000000"/>
          <w:sz w:val="20"/>
        </w:rPr>
        <w:t>BANCOLOMBIA</w:t>
      </w:r>
      <w:r>
        <w:rPr>
          <w:rFonts w:ascii="Arial" w:hAnsi="Arial"/>
          <w:b/>
          <w:color w:val="000000"/>
          <w:spacing w:val="-4"/>
          <w:sz w:val="20"/>
        </w:rPr>
        <w:t xml:space="preserve"> </w:t>
      </w:r>
      <w:r>
        <w:rPr>
          <w:rFonts w:ascii="Arial" w:hAnsi="Arial"/>
          <w:b/>
          <w:color w:val="000000"/>
          <w:sz w:val="20"/>
        </w:rPr>
        <w:t>,</w:t>
      </w:r>
      <w:proofErr w:type="gramEnd"/>
      <w:r>
        <w:rPr>
          <w:rFonts w:ascii="Arial" w:hAnsi="Arial"/>
          <w:b/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cuyo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titular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es</w:t>
      </w:r>
      <w:r>
        <w:rPr>
          <w:color w:val="000000"/>
          <w:spacing w:val="-3"/>
          <w:sz w:val="20"/>
        </w:rPr>
        <w:t xml:space="preserve"> </w:t>
      </w:r>
      <w:r>
        <w:rPr>
          <w:color w:val="000000"/>
          <w:sz w:val="20"/>
        </w:rPr>
        <w:t>el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(la)</w:t>
      </w:r>
      <w:r>
        <w:rPr>
          <w:color w:val="000000"/>
          <w:spacing w:val="-3"/>
          <w:sz w:val="20"/>
        </w:rPr>
        <w:t xml:space="preserve"> </w:t>
      </w:r>
      <w:r>
        <w:rPr>
          <w:color w:val="000000"/>
          <w:sz w:val="20"/>
        </w:rPr>
        <w:t>CONTRATISTA</w:t>
      </w:r>
      <w:r>
        <w:rPr>
          <w:color w:val="000000"/>
          <w:spacing w:val="-5"/>
          <w:sz w:val="20"/>
        </w:rPr>
        <w:t xml:space="preserve"> </w:t>
      </w:r>
      <w:r>
        <w:rPr>
          <w:color w:val="000000"/>
          <w:sz w:val="20"/>
        </w:rPr>
        <w:t>(A),</w:t>
      </w:r>
      <w:r>
        <w:rPr>
          <w:color w:val="000000"/>
          <w:spacing w:val="-4"/>
          <w:sz w:val="20"/>
        </w:rPr>
        <w:t xml:space="preserve"> </w:t>
      </w:r>
      <w:r>
        <w:rPr>
          <w:color w:val="000000"/>
          <w:sz w:val="20"/>
        </w:rPr>
        <w:t>el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cambio</w:t>
      </w:r>
      <w:r>
        <w:rPr>
          <w:color w:val="000000"/>
          <w:spacing w:val="-4"/>
          <w:sz w:val="20"/>
        </w:rPr>
        <w:t xml:space="preserve"> </w:t>
      </w:r>
      <w:r>
        <w:rPr>
          <w:color w:val="000000"/>
          <w:sz w:val="20"/>
        </w:rPr>
        <w:t>de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cuenta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por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parte</w:t>
      </w:r>
      <w:r>
        <w:rPr>
          <w:color w:val="000000"/>
          <w:spacing w:val="-4"/>
          <w:sz w:val="20"/>
        </w:rPr>
        <w:t xml:space="preserve"> </w:t>
      </w:r>
      <w:r>
        <w:rPr>
          <w:color w:val="000000"/>
          <w:sz w:val="20"/>
        </w:rPr>
        <w:t>del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contratista deberá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ser</w:t>
      </w:r>
      <w:r>
        <w:rPr>
          <w:color w:val="000000"/>
          <w:spacing w:val="-4"/>
          <w:sz w:val="20"/>
        </w:rPr>
        <w:t xml:space="preserve"> </w:t>
      </w:r>
      <w:r>
        <w:rPr>
          <w:color w:val="000000"/>
          <w:sz w:val="20"/>
        </w:rPr>
        <w:t>informada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al</w:t>
      </w:r>
      <w:r>
        <w:rPr>
          <w:color w:val="000000"/>
          <w:spacing w:val="-9"/>
          <w:sz w:val="20"/>
        </w:rPr>
        <w:t xml:space="preserve"> </w:t>
      </w:r>
      <w:r>
        <w:rPr>
          <w:color w:val="000000"/>
          <w:sz w:val="20"/>
        </w:rPr>
        <w:t>supervisor</w:t>
      </w:r>
      <w:r>
        <w:rPr>
          <w:color w:val="000000"/>
          <w:spacing w:val="-5"/>
          <w:sz w:val="20"/>
        </w:rPr>
        <w:t xml:space="preserve"> </w:t>
      </w:r>
      <w:r>
        <w:rPr>
          <w:color w:val="000000"/>
          <w:sz w:val="20"/>
        </w:rPr>
        <w:t>del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contrato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con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el</w:t>
      </w:r>
      <w:r>
        <w:rPr>
          <w:color w:val="000000"/>
          <w:spacing w:val="-9"/>
          <w:sz w:val="20"/>
        </w:rPr>
        <w:t xml:space="preserve"> </w:t>
      </w:r>
      <w:r>
        <w:rPr>
          <w:color w:val="000000"/>
          <w:sz w:val="20"/>
        </w:rPr>
        <w:t>fin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de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surtir</w:t>
      </w:r>
      <w:r>
        <w:rPr>
          <w:color w:val="000000"/>
          <w:spacing w:val="-5"/>
          <w:sz w:val="20"/>
        </w:rPr>
        <w:t xml:space="preserve"> </w:t>
      </w:r>
      <w:r>
        <w:rPr>
          <w:color w:val="000000"/>
          <w:sz w:val="20"/>
        </w:rPr>
        <w:t>los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trámites</w:t>
      </w:r>
      <w:r>
        <w:rPr>
          <w:color w:val="000000"/>
          <w:spacing w:val="-4"/>
          <w:sz w:val="20"/>
        </w:rPr>
        <w:t xml:space="preserve"> </w:t>
      </w:r>
      <w:r>
        <w:rPr>
          <w:color w:val="000000"/>
          <w:sz w:val="20"/>
        </w:rPr>
        <w:t>pertinentes,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para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que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el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SENA pueda</w:t>
      </w:r>
      <w:r>
        <w:rPr>
          <w:color w:val="000000"/>
          <w:spacing w:val="-9"/>
          <w:sz w:val="20"/>
        </w:rPr>
        <w:t xml:space="preserve"> </w:t>
      </w:r>
      <w:r>
        <w:rPr>
          <w:color w:val="000000"/>
          <w:sz w:val="20"/>
        </w:rPr>
        <w:t>adelantar</w:t>
      </w:r>
      <w:r>
        <w:rPr>
          <w:color w:val="000000"/>
          <w:spacing w:val="-5"/>
          <w:sz w:val="20"/>
        </w:rPr>
        <w:t xml:space="preserve"> </w:t>
      </w:r>
      <w:r>
        <w:rPr>
          <w:color w:val="000000"/>
          <w:sz w:val="20"/>
        </w:rPr>
        <w:t>los</w:t>
      </w:r>
      <w:r>
        <w:rPr>
          <w:color w:val="000000"/>
          <w:spacing w:val="-5"/>
          <w:sz w:val="20"/>
        </w:rPr>
        <w:t xml:space="preserve"> </w:t>
      </w:r>
      <w:r>
        <w:rPr>
          <w:color w:val="000000"/>
          <w:sz w:val="20"/>
        </w:rPr>
        <w:t>trámites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administrativos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para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el</w:t>
      </w:r>
      <w:r>
        <w:rPr>
          <w:color w:val="000000"/>
          <w:spacing w:val="-10"/>
          <w:sz w:val="20"/>
        </w:rPr>
        <w:t xml:space="preserve"> </w:t>
      </w:r>
      <w:r>
        <w:rPr>
          <w:color w:val="000000"/>
          <w:sz w:val="20"/>
        </w:rPr>
        <w:t>correspondiente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pago.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El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(la)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CONTRATISTA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debe acreditar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previamente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el</w:t>
      </w:r>
      <w:r>
        <w:rPr>
          <w:color w:val="000000"/>
          <w:spacing w:val="-11"/>
          <w:sz w:val="20"/>
        </w:rPr>
        <w:t xml:space="preserve"> </w:t>
      </w:r>
      <w:r>
        <w:rPr>
          <w:color w:val="000000"/>
          <w:sz w:val="20"/>
        </w:rPr>
        <w:t>cumplimiento</w:t>
      </w:r>
      <w:r>
        <w:rPr>
          <w:color w:val="000000"/>
          <w:spacing w:val="-10"/>
          <w:sz w:val="20"/>
        </w:rPr>
        <w:t xml:space="preserve"> </w:t>
      </w:r>
      <w:r>
        <w:rPr>
          <w:color w:val="000000"/>
          <w:sz w:val="20"/>
        </w:rPr>
        <w:t>de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los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requisitos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de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pago,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tales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como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la</w:t>
      </w:r>
      <w:r>
        <w:rPr>
          <w:color w:val="000000"/>
          <w:spacing w:val="-10"/>
          <w:sz w:val="20"/>
        </w:rPr>
        <w:t xml:space="preserve"> </w:t>
      </w:r>
      <w:r>
        <w:rPr>
          <w:color w:val="000000"/>
          <w:sz w:val="20"/>
        </w:rPr>
        <w:t>certificación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expedida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por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el supervisor</w:t>
      </w:r>
      <w:r>
        <w:rPr>
          <w:color w:val="000000"/>
          <w:spacing w:val="-5"/>
          <w:sz w:val="20"/>
        </w:rPr>
        <w:t xml:space="preserve"> </w:t>
      </w:r>
      <w:r>
        <w:rPr>
          <w:color w:val="000000"/>
          <w:sz w:val="20"/>
        </w:rPr>
        <w:t>del</w:t>
      </w:r>
      <w:r>
        <w:rPr>
          <w:color w:val="000000"/>
          <w:spacing w:val="-10"/>
          <w:sz w:val="20"/>
        </w:rPr>
        <w:t xml:space="preserve"> </w:t>
      </w:r>
      <w:r>
        <w:rPr>
          <w:color w:val="000000"/>
          <w:sz w:val="20"/>
        </w:rPr>
        <w:t>contrato,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en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la</w:t>
      </w:r>
      <w:r>
        <w:rPr>
          <w:color w:val="000000"/>
          <w:spacing w:val="-9"/>
          <w:sz w:val="20"/>
        </w:rPr>
        <w:t xml:space="preserve"> </w:t>
      </w:r>
      <w:r>
        <w:rPr>
          <w:color w:val="000000"/>
          <w:sz w:val="20"/>
        </w:rPr>
        <w:t>que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acredite</w:t>
      </w:r>
      <w:r>
        <w:rPr>
          <w:color w:val="000000"/>
          <w:spacing w:val="-9"/>
          <w:sz w:val="20"/>
        </w:rPr>
        <w:t xml:space="preserve"> </w:t>
      </w:r>
      <w:r>
        <w:rPr>
          <w:color w:val="000000"/>
          <w:sz w:val="20"/>
        </w:rPr>
        <w:t>el</w:t>
      </w:r>
      <w:r>
        <w:rPr>
          <w:color w:val="000000"/>
          <w:spacing w:val="-10"/>
          <w:sz w:val="20"/>
        </w:rPr>
        <w:t xml:space="preserve"> </w:t>
      </w:r>
      <w:r>
        <w:rPr>
          <w:color w:val="000000"/>
          <w:sz w:val="20"/>
        </w:rPr>
        <w:t>cumplimiento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a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entera</w:t>
      </w:r>
      <w:r>
        <w:rPr>
          <w:color w:val="000000"/>
          <w:spacing w:val="-9"/>
          <w:sz w:val="20"/>
        </w:rPr>
        <w:t xml:space="preserve"> </w:t>
      </w:r>
      <w:r w:rsidR="00E508BA">
        <w:rPr>
          <w:color w:val="000000"/>
          <w:sz w:val="20"/>
        </w:rPr>
        <w:t>satisfacción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del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objeto</w:t>
      </w:r>
      <w:r>
        <w:rPr>
          <w:color w:val="000000"/>
          <w:spacing w:val="-9"/>
          <w:sz w:val="20"/>
        </w:rPr>
        <w:t xml:space="preserve"> </w:t>
      </w:r>
      <w:r>
        <w:rPr>
          <w:color w:val="000000"/>
          <w:sz w:val="20"/>
        </w:rPr>
        <w:t>y</w:t>
      </w:r>
      <w:r>
        <w:rPr>
          <w:color w:val="000000"/>
          <w:spacing w:val="-5"/>
          <w:sz w:val="20"/>
        </w:rPr>
        <w:t xml:space="preserve"> </w:t>
      </w:r>
      <w:r>
        <w:rPr>
          <w:color w:val="000000"/>
          <w:sz w:val="20"/>
        </w:rPr>
        <w:t>obligaciones</w:t>
      </w:r>
      <w:r>
        <w:rPr>
          <w:color w:val="000000"/>
          <w:spacing w:val="-5"/>
          <w:sz w:val="20"/>
        </w:rPr>
        <w:t xml:space="preserve"> </w:t>
      </w:r>
      <w:r>
        <w:rPr>
          <w:color w:val="000000"/>
          <w:sz w:val="20"/>
        </w:rPr>
        <w:t>del contrato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en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el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respectivo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periodo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y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la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certificación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de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los</w:t>
      </w:r>
      <w:r>
        <w:rPr>
          <w:color w:val="000000"/>
          <w:spacing w:val="-13"/>
          <w:sz w:val="20"/>
        </w:rPr>
        <w:t xml:space="preserve"> </w:t>
      </w:r>
      <w:r>
        <w:rPr>
          <w:color w:val="000000"/>
          <w:sz w:val="20"/>
        </w:rPr>
        <w:t>aportes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al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sistema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general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de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salud,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pensión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y</w:t>
      </w:r>
      <w:r>
        <w:rPr>
          <w:color w:val="000000"/>
          <w:spacing w:val="-14"/>
          <w:sz w:val="20"/>
        </w:rPr>
        <w:t xml:space="preserve"> </w:t>
      </w:r>
      <w:r>
        <w:rPr>
          <w:color w:val="000000"/>
          <w:sz w:val="20"/>
        </w:rPr>
        <w:t>riesgos laborales, así</w:t>
      </w:r>
      <w:r>
        <w:rPr>
          <w:color w:val="000000"/>
          <w:spacing w:val="-3"/>
          <w:sz w:val="20"/>
        </w:rPr>
        <w:t xml:space="preserve"> </w:t>
      </w:r>
      <w:r>
        <w:rPr>
          <w:color w:val="000000"/>
          <w:sz w:val="20"/>
        </w:rPr>
        <w:t>como</w:t>
      </w:r>
      <w:r>
        <w:rPr>
          <w:color w:val="000000"/>
          <w:spacing w:val="-1"/>
          <w:sz w:val="20"/>
        </w:rPr>
        <w:t xml:space="preserve"> </w:t>
      </w:r>
      <w:r>
        <w:rPr>
          <w:color w:val="000000"/>
          <w:sz w:val="20"/>
        </w:rPr>
        <w:t>los demás</w:t>
      </w:r>
      <w:r>
        <w:rPr>
          <w:color w:val="000000"/>
          <w:spacing w:val="-1"/>
          <w:sz w:val="20"/>
        </w:rPr>
        <w:t xml:space="preserve"> </w:t>
      </w:r>
      <w:r>
        <w:rPr>
          <w:color w:val="000000"/>
          <w:sz w:val="20"/>
        </w:rPr>
        <w:t>documentos</w:t>
      </w:r>
      <w:r>
        <w:rPr>
          <w:color w:val="000000"/>
          <w:spacing w:val="-1"/>
          <w:sz w:val="20"/>
        </w:rPr>
        <w:t xml:space="preserve"> </w:t>
      </w:r>
      <w:r>
        <w:rPr>
          <w:color w:val="000000"/>
          <w:sz w:val="20"/>
        </w:rPr>
        <w:t>necesarios para</w:t>
      </w:r>
      <w:r>
        <w:rPr>
          <w:color w:val="000000"/>
          <w:spacing w:val="-1"/>
          <w:sz w:val="20"/>
        </w:rPr>
        <w:t xml:space="preserve"> </w:t>
      </w:r>
      <w:r>
        <w:rPr>
          <w:color w:val="000000"/>
          <w:sz w:val="20"/>
        </w:rPr>
        <w:t>el</w:t>
      </w:r>
      <w:r>
        <w:rPr>
          <w:color w:val="000000"/>
          <w:spacing w:val="-1"/>
          <w:sz w:val="20"/>
        </w:rPr>
        <w:t xml:space="preserve"> </w:t>
      </w:r>
      <w:r>
        <w:rPr>
          <w:color w:val="000000"/>
          <w:sz w:val="20"/>
        </w:rPr>
        <w:t>pago</w:t>
      </w:r>
    </w:p>
    <w:p w14:paraId="680317FD" w14:textId="77777777" w:rsidR="00B6031C" w:rsidRDefault="00B6031C">
      <w:pPr>
        <w:pStyle w:val="Textoindependiente"/>
        <w:spacing w:before="25"/>
        <w:rPr>
          <w:sz w:val="20"/>
        </w:rPr>
      </w:pPr>
    </w:p>
    <w:p w14:paraId="59BC2FC2" w14:textId="0C42CA7B" w:rsidR="00B6031C" w:rsidRDefault="00835759">
      <w:pPr>
        <w:ind w:left="480"/>
      </w:pPr>
      <w:r>
        <w:rPr>
          <w:rFonts w:ascii="Arial" w:hAnsi="Arial"/>
          <w:b/>
        </w:rPr>
        <w:t>Plazo:</w:t>
      </w:r>
      <w:r>
        <w:rPr>
          <w:rFonts w:ascii="Arial" w:hAnsi="Arial"/>
          <w:b/>
          <w:spacing w:val="-4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 w:rsidR="00E508BA">
        <w:t>diciembre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4"/>
        </w:rPr>
        <w:t>2025</w:t>
      </w:r>
    </w:p>
    <w:p w14:paraId="23810011" w14:textId="77777777" w:rsidR="00B6031C" w:rsidRDefault="00B6031C">
      <w:pPr>
        <w:pStyle w:val="Textoindependiente"/>
        <w:spacing w:before="23" w:after="1"/>
        <w:rPr>
          <w:sz w:val="20"/>
        </w:rPr>
      </w:pPr>
    </w:p>
    <w:tbl>
      <w:tblPr>
        <w:tblStyle w:val="TableNormal"/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71"/>
      </w:tblGrid>
      <w:tr w:rsidR="00B6031C" w14:paraId="53CAF361" w14:textId="77777777">
        <w:trPr>
          <w:trHeight w:val="251"/>
        </w:trPr>
        <w:tc>
          <w:tcPr>
            <w:tcW w:w="9371" w:type="dxa"/>
          </w:tcPr>
          <w:p w14:paraId="26EC56CE" w14:textId="77777777" w:rsidR="00B6031C" w:rsidRDefault="00835759">
            <w:pPr>
              <w:pStyle w:val="TableParagraph"/>
              <w:spacing w:line="23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OBJETO:</w:t>
            </w:r>
          </w:p>
        </w:tc>
      </w:tr>
      <w:tr w:rsidR="00B6031C" w14:paraId="7046C084" w14:textId="77777777">
        <w:trPr>
          <w:trHeight w:val="921"/>
        </w:trPr>
        <w:tc>
          <w:tcPr>
            <w:tcW w:w="9371" w:type="dxa"/>
          </w:tcPr>
          <w:p w14:paraId="2BE7A236" w14:textId="77777777" w:rsidR="00B6031C" w:rsidRDefault="00835759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CONTRATAR LOS SERVICIOS PERSONALES DE CARÁCTER TEMPORAL COMO INSTRUCTOR CONTRATISTA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IMPARTIR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PROFESIONAL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INTEGRAL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 ATENCIÓN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VÍCTIMA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DESPLAZAMIENTO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COMERCIO INDUSTRIA Y TURISMO DEL</w:t>
            </w:r>
            <w:r>
              <w:rPr>
                <w:sz w:val="20"/>
              </w:rPr>
              <w:t xml:space="preserve"> SENA REGIONAL CÓRDOBA</w:t>
            </w:r>
          </w:p>
        </w:tc>
      </w:tr>
    </w:tbl>
    <w:p w14:paraId="65546C0E" w14:textId="77777777" w:rsidR="00B6031C" w:rsidRDefault="00B6031C">
      <w:pPr>
        <w:pStyle w:val="TableParagraph"/>
        <w:spacing w:line="230" w:lineRule="exact"/>
        <w:rPr>
          <w:sz w:val="20"/>
        </w:rPr>
        <w:sectPr w:rsidR="00B6031C">
          <w:type w:val="continuous"/>
          <w:pgSz w:w="12240" w:h="15840"/>
          <w:pgMar w:top="1580" w:right="360" w:bottom="920" w:left="1080" w:header="765" w:footer="732" w:gutter="0"/>
          <w:cols w:space="720"/>
        </w:sectPr>
      </w:pPr>
    </w:p>
    <w:p w14:paraId="72C248B3" w14:textId="77777777" w:rsidR="00B6031C" w:rsidRDefault="00B6031C">
      <w:pPr>
        <w:pStyle w:val="Textoindependiente"/>
        <w:spacing w:before="188"/>
        <w:rPr>
          <w:sz w:val="22"/>
        </w:rPr>
      </w:pPr>
    </w:p>
    <w:p w14:paraId="226BDF49" w14:textId="77777777" w:rsidR="00B6031C" w:rsidRDefault="00835759">
      <w:pPr>
        <w:ind w:left="480"/>
        <w:rPr>
          <w:rFonts w:ascii="Arial"/>
          <w:i/>
        </w:rPr>
      </w:pPr>
      <w:r>
        <w:rPr>
          <w:rFonts w:ascii="Arial"/>
          <w:b/>
        </w:rPr>
        <w:t>Obligaciones</w:t>
      </w:r>
      <w:r>
        <w:rPr>
          <w:rFonts w:ascii="Arial"/>
          <w:b/>
          <w:spacing w:val="80"/>
        </w:rPr>
        <w:t xml:space="preserve"> </w:t>
      </w:r>
      <w:r>
        <w:rPr>
          <w:rFonts w:ascii="Arial"/>
          <w:b/>
        </w:rPr>
        <w:t>Especificas:</w:t>
      </w:r>
      <w:r>
        <w:rPr>
          <w:rFonts w:ascii="Arial"/>
          <w:b/>
          <w:spacing w:val="80"/>
        </w:rPr>
        <w:t xml:space="preserve"> </w:t>
      </w:r>
      <w:r>
        <w:rPr>
          <w:rFonts w:ascii="Arial"/>
          <w:i/>
        </w:rPr>
        <w:t>(Trascriba</w:t>
      </w:r>
      <w:r>
        <w:rPr>
          <w:rFonts w:ascii="Arial"/>
          <w:i/>
          <w:spacing w:val="80"/>
        </w:rPr>
        <w:t xml:space="preserve"> </w:t>
      </w:r>
      <w:r>
        <w:rPr>
          <w:rFonts w:ascii="Arial"/>
          <w:i/>
        </w:rPr>
        <w:t>las</w:t>
      </w:r>
      <w:r>
        <w:rPr>
          <w:rFonts w:ascii="Arial"/>
          <w:i/>
          <w:spacing w:val="80"/>
        </w:rPr>
        <w:t xml:space="preserve"> </w:t>
      </w:r>
      <w:r>
        <w:rPr>
          <w:rFonts w:ascii="Arial"/>
          <w:i/>
        </w:rPr>
        <w:t>obligaciones</w:t>
      </w:r>
      <w:r>
        <w:rPr>
          <w:rFonts w:ascii="Arial"/>
          <w:i/>
          <w:spacing w:val="80"/>
        </w:rPr>
        <w:t xml:space="preserve"> </w:t>
      </w:r>
      <w:proofErr w:type="gramStart"/>
      <w:r>
        <w:rPr>
          <w:rFonts w:ascii="Arial"/>
          <w:i/>
        </w:rPr>
        <w:t>especificas</w:t>
      </w:r>
      <w:proofErr w:type="gramEnd"/>
      <w:r>
        <w:rPr>
          <w:rFonts w:ascii="Arial"/>
          <w:i/>
          <w:spacing w:val="80"/>
        </w:rPr>
        <w:t xml:space="preserve"> </w:t>
      </w:r>
      <w:r>
        <w:rPr>
          <w:rFonts w:ascii="Arial"/>
          <w:i/>
        </w:rPr>
        <w:t>del</w:t>
      </w:r>
      <w:r>
        <w:rPr>
          <w:rFonts w:ascii="Arial"/>
          <w:i/>
          <w:spacing w:val="80"/>
        </w:rPr>
        <w:t xml:space="preserve"> </w:t>
      </w:r>
      <w:r>
        <w:rPr>
          <w:rFonts w:ascii="Arial"/>
          <w:i/>
        </w:rPr>
        <w:t>contrato,</w:t>
      </w:r>
      <w:r>
        <w:rPr>
          <w:rFonts w:ascii="Arial"/>
          <w:i/>
          <w:spacing w:val="80"/>
        </w:rPr>
        <w:t xml:space="preserve"> </w:t>
      </w:r>
      <w:r>
        <w:rPr>
          <w:rFonts w:ascii="Arial"/>
          <w:i/>
        </w:rPr>
        <w:t>dentro</w:t>
      </w:r>
      <w:r>
        <w:rPr>
          <w:rFonts w:ascii="Arial"/>
          <w:i/>
          <w:spacing w:val="80"/>
        </w:rPr>
        <w:t xml:space="preserve"> </w:t>
      </w:r>
      <w:r>
        <w:rPr>
          <w:rFonts w:ascii="Arial"/>
          <w:i/>
        </w:rPr>
        <w:t>del siguiente cuadro)</w:t>
      </w:r>
    </w:p>
    <w:p w14:paraId="1F61A87F" w14:textId="77777777" w:rsidR="00B6031C" w:rsidRDefault="00B6031C">
      <w:pPr>
        <w:pStyle w:val="Textoindependiente"/>
        <w:spacing w:before="23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3814"/>
        <w:gridCol w:w="2904"/>
        <w:gridCol w:w="2158"/>
      </w:tblGrid>
      <w:tr w:rsidR="00B6031C" w14:paraId="0B6DD96D" w14:textId="77777777">
        <w:trPr>
          <w:trHeight w:val="251"/>
        </w:trPr>
        <w:tc>
          <w:tcPr>
            <w:tcW w:w="511" w:type="dxa"/>
          </w:tcPr>
          <w:p w14:paraId="0089D3BA" w14:textId="77777777" w:rsidR="00B6031C" w:rsidRDefault="00835759">
            <w:pPr>
              <w:pStyle w:val="TableParagraph"/>
              <w:spacing w:line="23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No</w:t>
            </w:r>
          </w:p>
        </w:tc>
        <w:tc>
          <w:tcPr>
            <w:tcW w:w="3814" w:type="dxa"/>
          </w:tcPr>
          <w:p w14:paraId="428C33E7" w14:textId="77777777" w:rsidR="00B6031C" w:rsidRDefault="00835759">
            <w:pPr>
              <w:pStyle w:val="TableParagraph"/>
              <w:spacing w:line="232" w:lineRule="exact"/>
              <w:ind w:left="121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Obligaciones</w:t>
            </w:r>
          </w:p>
        </w:tc>
        <w:tc>
          <w:tcPr>
            <w:tcW w:w="2904" w:type="dxa"/>
          </w:tcPr>
          <w:p w14:paraId="17AFFAA4" w14:textId="77777777" w:rsidR="00B6031C" w:rsidRDefault="00835759">
            <w:pPr>
              <w:pStyle w:val="TableParagraph"/>
              <w:spacing w:line="232" w:lineRule="exact"/>
              <w:ind w:left="40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Acciones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realizadas</w:t>
            </w:r>
          </w:p>
        </w:tc>
        <w:tc>
          <w:tcPr>
            <w:tcW w:w="2158" w:type="dxa"/>
          </w:tcPr>
          <w:p w14:paraId="552F1CB9" w14:textId="77777777" w:rsidR="00B6031C" w:rsidRDefault="00835759">
            <w:pPr>
              <w:pStyle w:val="TableParagraph"/>
              <w:spacing w:line="232" w:lineRule="exact"/>
              <w:ind w:left="50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Evidencias</w:t>
            </w:r>
          </w:p>
        </w:tc>
      </w:tr>
      <w:tr w:rsidR="00B6031C" w14:paraId="0288A6CA" w14:textId="77777777">
        <w:trPr>
          <w:trHeight w:val="3508"/>
        </w:trPr>
        <w:tc>
          <w:tcPr>
            <w:tcW w:w="511" w:type="dxa"/>
          </w:tcPr>
          <w:p w14:paraId="103AD383" w14:textId="77777777" w:rsidR="00B6031C" w:rsidRDefault="00835759">
            <w:pPr>
              <w:pStyle w:val="TableParagraph"/>
              <w:spacing w:before="2"/>
              <w:ind w:left="107"/>
            </w:pPr>
            <w:r>
              <w:rPr>
                <w:spacing w:val="-10"/>
              </w:rPr>
              <w:t>1</w:t>
            </w:r>
          </w:p>
        </w:tc>
        <w:tc>
          <w:tcPr>
            <w:tcW w:w="3814" w:type="dxa"/>
          </w:tcPr>
          <w:p w14:paraId="3BD102CF" w14:textId="23B664CD" w:rsidR="00B6031C" w:rsidRDefault="00835759">
            <w:pPr>
              <w:pStyle w:val="TableParagraph"/>
              <w:spacing w:before="2" w:line="242" w:lineRule="auto"/>
              <w:ind w:left="107" w:right="17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Apoyar la </w:t>
            </w:r>
            <w:r w:rsidR="00E508BA">
              <w:rPr>
                <w:rFonts w:ascii="Verdana" w:hAnsi="Verdana"/>
              </w:rPr>
              <w:t>Planeación</w:t>
            </w:r>
            <w:r>
              <w:rPr>
                <w:rFonts w:ascii="Verdana" w:hAnsi="Verdana"/>
              </w:rPr>
              <w:t xml:space="preserve"> y </w:t>
            </w:r>
            <w:r w:rsidR="00E508BA">
              <w:rPr>
                <w:rFonts w:ascii="Verdana" w:hAnsi="Verdana"/>
              </w:rPr>
              <w:t>ejecución</w:t>
            </w:r>
            <w:r>
              <w:rPr>
                <w:rFonts w:ascii="Verdana" w:hAnsi="Verdana"/>
              </w:rPr>
              <w:t xml:space="preserve"> la formación profesional de acuerdo al programa de formación asignado, para el logro de los resultados de aprendizaje </w:t>
            </w:r>
            <w:r>
              <w:rPr>
                <w:rFonts w:ascii="Verdana" w:hAnsi="Verdana"/>
                <w:spacing w:val="-2"/>
              </w:rPr>
              <w:t>definidos</w:t>
            </w:r>
            <w:r>
              <w:rPr>
                <w:rFonts w:ascii="Verdana" w:hAnsi="Verdana"/>
                <w:spacing w:val="-18"/>
              </w:rPr>
              <w:t xml:space="preserve"> </w:t>
            </w:r>
            <w:r w:rsidR="00E508BA">
              <w:rPr>
                <w:rFonts w:ascii="Verdana" w:hAnsi="Verdana"/>
                <w:spacing w:val="-2"/>
              </w:rPr>
              <w:t>cumplido</w:t>
            </w:r>
            <w:r>
              <w:rPr>
                <w:rFonts w:ascii="Verdana" w:hAnsi="Verdana"/>
                <w:spacing w:val="-17"/>
              </w:rPr>
              <w:t xml:space="preserve"> </w:t>
            </w:r>
            <w:r>
              <w:rPr>
                <w:rFonts w:ascii="Verdana" w:hAnsi="Verdana"/>
                <w:spacing w:val="-2"/>
              </w:rPr>
              <w:t>las</w:t>
            </w:r>
            <w:r>
              <w:rPr>
                <w:rFonts w:ascii="Verdana" w:hAnsi="Verdana"/>
                <w:spacing w:val="-17"/>
              </w:rPr>
              <w:t xml:space="preserve"> </w:t>
            </w:r>
            <w:r>
              <w:rPr>
                <w:rFonts w:ascii="Verdana" w:hAnsi="Verdana"/>
                <w:spacing w:val="-2"/>
              </w:rPr>
              <w:t>horas</w:t>
            </w:r>
            <w:r>
              <w:rPr>
                <w:rFonts w:ascii="Verdana" w:hAnsi="Verdana"/>
                <w:spacing w:val="-18"/>
              </w:rPr>
              <w:t xml:space="preserve"> </w:t>
            </w:r>
            <w:r>
              <w:rPr>
                <w:rFonts w:ascii="Verdana" w:hAnsi="Verdana"/>
                <w:spacing w:val="-2"/>
              </w:rPr>
              <w:t xml:space="preserve">de </w:t>
            </w:r>
            <w:r>
              <w:rPr>
                <w:rFonts w:ascii="Verdana" w:hAnsi="Verdana"/>
              </w:rPr>
              <w:t>formación de las competencias de los programas de formación equivalentes</w:t>
            </w:r>
            <w:r>
              <w:rPr>
                <w:rFonts w:ascii="Verdana" w:hAnsi="Verdana"/>
              </w:rPr>
              <w:t xml:space="preserve"> a</w:t>
            </w:r>
            <w:r>
              <w:rPr>
                <w:rFonts w:ascii="Verdana" w:hAnsi="Verdana"/>
                <w:spacing w:val="-1"/>
              </w:rPr>
              <w:t xml:space="preserve"> </w:t>
            </w:r>
            <w:r>
              <w:rPr>
                <w:rFonts w:ascii="Verdana" w:hAnsi="Verdana"/>
              </w:rPr>
              <w:t>160 horas mensuales. Conforme a los requerimientos del Gobierno</w:t>
            </w:r>
          </w:p>
          <w:p w14:paraId="5C659E35" w14:textId="77777777" w:rsidR="00B6031C" w:rsidRDefault="00835759">
            <w:pPr>
              <w:pStyle w:val="TableParagraph"/>
              <w:spacing w:line="247" w:lineRule="exact"/>
              <w:ind w:left="107"/>
              <w:rPr>
                <w:rFonts w:ascii="Verdana"/>
              </w:rPr>
            </w:pPr>
            <w:r>
              <w:rPr>
                <w:rFonts w:ascii="Verdana"/>
              </w:rPr>
              <w:t>nacional</w:t>
            </w:r>
            <w:r>
              <w:rPr>
                <w:rFonts w:ascii="Verdana"/>
                <w:spacing w:val="-9"/>
              </w:rPr>
              <w:t xml:space="preserve"> </w:t>
            </w:r>
            <w:r>
              <w:rPr>
                <w:rFonts w:ascii="Verdana"/>
              </w:rPr>
              <w:t>COVID</w:t>
            </w:r>
            <w:r>
              <w:rPr>
                <w:rFonts w:ascii="Verdana"/>
                <w:spacing w:val="-7"/>
              </w:rPr>
              <w:t xml:space="preserve"> </w:t>
            </w:r>
            <w:r>
              <w:rPr>
                <w:rFonts w:ascii="Verdana"/>
                <w:spacing w:val="-5"/>
              </w:rPr>
              <w:t>19</w:t>
            </w:r>
          </w:p>
        </w:tc>
        <w:tc>
          <w:tcPr>
            <w:tcW w:w="2904" w:type="dxa"/>
          </w:tcPr>
          <w:p w14:paraId="5F7E3984" w14:textId="6BF1BCBD" w:rsidR="00B6031C" w:rsidRDefault="00E508BA">
            <w:pPr>
              <w:pStyle w:val="TableParagraph"/>
              <w:spacing w:before="2"/>
              <w:ind w:left="108" w:right="157"/>
              <w:rPr>
                <w:sz w:val="24"/>
              </w:rPr>
            </w:pPr>
            <w:r>
              <w:rPr>
                <w:sz w:val="24"/>
              </w:rPr>
              <w:t xml:space="preserve">Envió de listados para su verificación en </w:t>
            </w:r>
            <w:proofErr w:type="spellStart"/>
            <w:r>
              <w:rPr>
                <w:sz w:val="24"/>
              </w:rPr>
              <w:t>vivanto</w:t>
            </w:r>
            <w:proofErr w:type="spellEnd"/>
            <w:r>
              <w:rPr>
                <w:sz w:val="24"/>
              </w:rPr>
              <w:t>.</w:t>
            </w:r>
          </w:p>
          <w:p w14:paraId="01885F7D" w14:textId="77777777" w:rsidR="00E508BA" w:rsidRDefault="00E508BA">
            <w:pPr>
              <w:pStyle w:val="TableParagraph"/>
              <w:spacing w:before="2"/>
              <w:ind w:left="108" w:right="157"/>
              <w:rPr>
                <w:sz w:val="24"/>
              </w:rPr>
            </w:pPr>
          </w:p>
          <w:p w14:paraId="41733D62" w14:textId="556A3464" w:rsidR="00E508BA" w:rsidRDefault="00E508BA">
            <w:pPr>
              <w:pStyle w:val="TableParagraph"/>
              <w:spacing w:before="2"/>
              <w:ind w:left="108" w:right="157"/>
              <w:rPr>
                <w:sz w:val="24"/>
              </w:rPr>
            </w:pPr>
            <w:r>
              <w:rPr>
                <w:sz w:val="24"/>
              </w:rPr>
              <w:t xml:space="preserve">Socialización del curso de pastelería en los cristales y envió de listado para su respectiva verificación en </w:t>
            </w:r>
            <w:proofErr w:type="spellStart"/>
            <w:r>
              <w:rPr>
                <w:sz w:val="24"/>
              </w:rPr>
              <w:t>vivanto</w:t>
            </w:r>
            <w:proofErr w:type="spellEnd"/>
          </w:p>
        </w:tc>
        <w:tc>
          <w:tcPr>
            <w:tcW w:w="2158" w:type="dxa"/>
          </w:tcPr>
          <w:p w14:paraId="1FEA22B8" w14:textId="77777777" w:rsidR="00B6031C" w:rsidRDefault="00835759">
            <w:pPr>
              <w:pStyle w:val="TableParagraph"/>
              <w:spacing w:before="2"/>
              <w:ind w:left="108" w:right="862"/>
              <w:jc w:val="both"/>
              <w:rPr>
                <w:spacing w:val="-2"/>
                <w:sz w:val="24"/>
              </w:rPr>
            </w:pPr>
            <w:r>
              <w:rPr>
                <w:sz w:val="24"/>
              </w:rPr>
              <w:t xml:space="preserve">Listado de </w:t>
            </w:r>
            <w:r>
              <w:rPr>
                <w:spacing w:val="-2"/>
                <w:sz w:val="24"/>
              </w:rPr>
              <w:t xml:space="preserve">aprendices </w:t>
            </w:r>
            <w:r>
              <w:rPr>
                <w:sz w:val="24"/>
              </w:rPr>
              <w:t>revisión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en </w:t>
            </w:r>
            <w:proofErr w:type="spellStart"/>
            <w:r>
              <w:rPr>
                <w:spacing w:val="-2"/>
                <w:sz w:val="24"/>
              </w:rPr>
              <w:t>vivanto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3D68E04E" w14:textId="77777777" w:rsidR="00E508BA" w:rsidRDefault="00E508BA">
            <w:pPr>
              <w:pStyle w:val="TableParagraph"/>
              <w:spacing w:before="2"/>
              <w:ind w:left="108" w:right="862"/>
              <w:jc w:val="both"/>
              <w:rPr>
                <w:spacing w:val="-2"/>
                <w:sz w:val="24"/>
              </w:rPr>
            </w:pPr>
          </w:p>
          <w:p w14:paraId="7D06A22E" w14:textId="7C15A8A9" w:rsidR="00E508BA" w:rsidRDefault="00E508BA">
            <w:pPr>
              <w:pStyle w:val="TableParagraph"/>
              <w:spacing w:before="2"/>
              <w:ind w:left="108" w:right="86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Fotos</w:t>
            </w:r>
          </w:p>
        </w:tc>
      </w:tr>
      <w:tr w:rsidR="00B6031C" w14:paraId="03A63792" w14:textId="77777777">
        <w:trPr>
          <w:trHeight w:val="2935"/>
        </w:trPr>
        <w:tc>
          <w:tcPr>
            <w:tcW w:w="511" w:type="dxa"/>
          </w:tcPr>
          <w:p w14:paraId="4F735266" w14:textId="77777777" w:rsidR="00B6031C" w:rsidRDefault="00835759">
            <w:pPr>
              <w:pStyle w:val="TableParagraph"/>
              <w:ind w:left="107"/>
            </w:pPr>
            <w:r>
              <w:rPr>
                <w:spacing w:val="-10"/>
              </w:rPr>
              <w:t>2</w:t>
            </w:r>
          </w:p>
        </w:tc>
        <w:tc>
          <w:tcPr>
            <w:tcW w:w="3814" w:type="dxa"/>
          </w:tcPr>
          <w:p w14:paraId="162CE3AF" w14:textId="6CE33336" w:rsidR="00B6031C" w:rsidRDefault="00835759">
            <w:pPr>
              <w:pStyle w:val="TableParagraph"/>
              <w:spacing w:line="278" w:lineRule="auto"/>
              <w:ind w:left="107" w:right="13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Colaborar con la elaboración de la</w:t>
            </w:r>
            <w:r>
              <w:rPr>
                <w:rFonts w:ascii="Verdana" w:hAnsi="Verdana"/>
                <w:spacing w:val="26"/>
              </w:rPr>
              <w:t xml:space="preserve"> </w:t>
            </w:r>
            <w:r>
              <w:rPr>
                <w:rFonts w:ascii="Verdana" w:hAnsi="Verdana"/>
              </w:rPr>
              <w:t>planeación</w:t>
            </w:r>
            <w:r>
              <w:rPr>
                <w:rFonts w:ascii="Verdana" w:hAnsi="Verdana"/>
                <w:spacing w:val="19"/>
              </w:rPr>
              <w:t xml:space="preserve"> </w:t>
            </w:r>
            <w:r>
              <w:rPr>
                <w:rFonts w:ascii="Verdana" w:hAnsi="Verdana"/>
              </w:rPr>
              <w:t>pedagógica,</w:t>
            </w:r>
            <w:r>
              <w:rPr>
                <w:rFonts w:ascii="Verdana" w:hAnsi="Verdana"/>
                <w:spacing w:val="40"/>
              </w:rPr>
              <w:t xml:space="preserve"> </w:t>
            </w:r>
            <w:r w:rsidR="00E508BA">
              <w:rPr>
                <w:rFonts w:ascii="Verdana" w:hAnsi="Verdana"/>
              </w:rPr>
              <w:t>guías</w:t>
            </w:r>
            <w:r>
              <w:rPr>
                <w:rFonts w:ascii="Verdana" w:hAnsi="Verdana"/>
              </w:rPr>
              <w:t xml:space="preserve"> de aprendizaje, </w:t>
            </w:r>
            <w:r>
              <w:rPr>
                <w:rFonts w:ascii="Verdana" w:hAnsi="Verdana"/>
                <w:spacing w:val="-4"/>
              </w:rPr>
              <w:t>instrumentos</w:t>
            </w:r>
            <w:r>
              <w:rPr>
                <w:rFonts w:ascii="Verdana" w:hAnsi="Verdana"/>
                <w:spacing w:val="-11"/>
              </w:rPr>
              <w:t xml:space="preserve"> </w:t>
            </w:r>
            <w:r>
              <w:rPr>
                <w:rFonts w:ascii="Verdana" w:hAnsi="Verdana"/>
                <w:spacing w:val="-4"/>
              </w:rPr>
              <w:t>de</w:t>
            </w:r>
            <w:r>
              <w:rPr>
                <w:rFonts w:ascii="Verdana" w:hAnsi="Verdana"/>
                <w:spacing w:val="-13"/>
              </w:rPr>
              <w:t xml:space="preserve"> </w:t>
            </w:r>
            <w:r w:rsidR="00E508BA">
              <w:rPr>
                <w:rFonts w:ascii="Verdana" w:hAnsi="Verdana"/>
                <w:spacing w:val="-4"/>
              </w:rPr>
              <w:t>evaluación</w:t>
            </w:r>
            <w:r>
              <w:rPr>
                <w:rFonts w:ascii="Verdana" w:hAnsi="Verdana"/>
                <w:spacing w:val="-4"/>
              </w:rPr>
              <w:t>,</w:t>
            </w:r>
            <w:r>
              <w:rPr>
                <w:rFonts w:ascii="Verdana" w:hAnsi="Verdana"/>
                <w:spacing w:val="-13"/>
              </w:rPr>
              <w:t xml:space="preserve"> </w:t>
            </w:r>
            <w:r>
              <w:rPr>
                <w:rFonts w:ascii="Verdana" w:hAnsi="Verdana"/>
                <w:spacing w:val="-4"/>
              </w:rPr>
              <w:t xml:space="preserve">plan </w:t>
            </w:r>
            <w:r>
              <w:rPr>
                <w:rFonts w:ascii="Verdana" w:hAnsi="Verdana"/>
              </w:rPr>
              <w:t>de trabajo, ayudas didácticas requeridos</w:t>
            </w:r>
            <w:r>
              <w:rPr>
                <w:rFonts w:ascii="Verdana" w:hAnsi="Verdana"/>
                <w:spacing w:val="-1"/>
              </w:rPr>
              <w:t xml:space="preserve"> </w:t>
            </w:r>
            <w:r>
              <w:rPr>
                <w:rFonts w:ascii="Verdana" w:hAnsi="Verdana"/>
              </w:rPr>
              <w:t>para</w:t>
            </w:r>
            <w:r>
              <w:rPr>
                <w:rFonts w:ascii="Verdana" w:hAnsi="Verdana"/>
                <w:spacing w:val="-3"/>
              </w:rPr>
              <w:t xml:space="preserve"> </w:t>
            </w:r>
            <w:r>
              <w:rPr>
                <w:rFonts w:ascii="Verdana" w:hAnsi="Verdana"/>
              </w:rPr>
              <w:t>el desarrollo</w:t>
            </w:r>
            <w:r>
              <w:rPr>
                <w:rFonts w:ascii="Verdana" w:hAnsi="Verdana"/>
                <w:spacing w:val="-1"/>
              </w:rPr>
              <w:t xml:space="preserve"> </w:t>
            </w:r>
            <w:r>
              <w:rPr>
                <w:rFonts w:ascii="Verdana" w:hAnsi="Verdana"/>
              </w:rPr>
              <w:t xml:space="preserve">de los procesos de formación </w:t>
            </w:r>
            <w:r>
              <w:rPr>
                <w:rFonts w:ascii="Verdana" w:hAnsi="Verdana"/>
                <w:spacing w:val="-2"/>
              </w:rPr>
              <w:t>asignados</w:t>
            </w:r>
          </w:p>
        </w:tc>
        <w:tc>
          <w:tcPr>
            <w:tcW w:w="2904" w:type="dxa"/>
          </w:tcPr>
          <w:p w14:paraId="532765C6" w14:textId="77777777" w:rsidR="00B6031C" w:rsidRDefault="00835759">
            <w:pPr>
              <w:pStyle w:val="TableParagraph"/>
              <w:ind w:left="108" w:right="136"/>
            </w:pPr>
            <w:r>
              <w:t>Se elaboro guía de aprendizaje</w:t>
            </w:r>
            <w:r>
              <w:rPr>
                <w:spacing w:val="-10"/>
              </w:rPr>
              <w:t xml:space="preserve"> </w:t>
            </w:r>
            <w:r>
              <w:t>para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curso</w:t>
            </w:r>
            <w:r>
              <w:rPr>
                <w:spacing w:val="-9"/>
              </w:rPr>
              <w:t xml:space="preserve"> </w:t>
            </w:r>
            <w:r>
              <w:t>y el plan de trabajo</w:t>
            </w:r>
          </w:p>
        </w:tc>
        <w:tc>
          <w:tcPr>
            <w:tcW w:w="2158" w:type="dxa"/>
          </w:tcPr>
          <w:p w14:paraId="2978356C" w14:textId="77777777" w:rsidR="00B6031C" w:rsidRDefault="00835759">
            <w:pPr>
              <w:pStyle w:val="TableParagraph"/>
              <w:spacing w:before="230"/>
              <w:ind w:left="108"/>
              <w:rPr>
                <w:sz w:val="20"/>
              </w:rPr>
            </w:pPr>
            <w:r>
              <w:rPr>
                <w:sz w:val="20"/>
              </w:rPr>
              <w:t>Guía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aprendizaje. Plan de trabajo</w:t>
            </w:r>
          </w:p>
        </w:tc>
      </w:tr>
      <w:tr w:rsidR="00B6031C" w14:paraId="02194DF4" w14:textId="77777777">
        <w:trPr>
          <w:trHeight w:val="2697"/>
        </w:trPr>
        <w:tc>
          <w:tcPr>
            <w:tcW w:w="511" w:type="dxa"/>
          </w:tcPr>
          <w:p w14:paraId="1AAE8C85" w14:textId="77777777" w:rsidR="00B6031C" w:rsidRDefault="00835759">
            <w:pPr>
              <w:pStyle w:val="TableParagraph"/>
              <w:ind w:left="107"/>
            </w:pPr>
            <w:r>
              <w:rPr>
                <w:spacing w:val="-10"/>
              </w:rPr>
              <w:t>3</w:t>
            </w:r>
          </w:p>
        </w:tc>
        <w:tc>
          <w:tcPr>
            <w:tcW w:w="3814" w:type="dxa"/>
          </w:tcPr>
          <w:p w14:paraId="355191CD" w14:textId="65B9B229" w:rsidR="00B6031C" w:rsidRDefault="00835759">
            <w:pPr>
              <w:pStyle w:val="TableParagraph"/>
              <w:spacing w:line="242" w:lineRule="auto"/>
              <w:ind w:left="107" w:right="170"/>
              <w:rPr>
                <w:rFonts w:ascii="Verdana"/>
              </w:rPr>
            </w:pPr>
            <w:r>
              <w:rPr>
                <w:rFonts w:ascii="Verdana"/>
              </w:rPr>
              <w:t>Registrar</w:t>
            </w:r>
            <w:r>
              <w:rPr>
                <w:rFonts w:ascii="Verdana"/>
                <w:spacing w:val="-20"/>
              </w:rPr>
              <w:t xml:space="preserve"> </w:t>
            </w:r>
            <w:r>
              <w:rPr>
                <w:rFonts w:ascii="Verdana"/>
              </w:rPr>
              <w:t>en</w:t>
            </w:r>
            <w:r>
              <w:rPr>
                <w:rFonts w:ascii="Verdana"/>
                <w:spacing w:val="-19"/>
              </w:rPr>
              <w:t xml:space="preserve"> </w:t>
            </w:r>
            <w:r>
              <w:rPr>
                <w:rFonts w:ascii="Verdana"/>
              </w:rPr>
              <w:t>el</w:t>
            </w:r>
            <w:r>
              <w:rPr>
                <w:rFonts w:ascii="Verdana"/>
                <w:spacing w:val="-19"/>
              </w:rPr>
              <w:t xml:space="preserve"> </w:t>
            </w:r>
            <w:r>
              <w:rPr>
                <w:rFonts w:ascii="Verdana"/>
              </w:rPr>
              <w:t>aplicativo</w:t>
            </w:r>
            <w:r>
              <w:rPr>
                <w:rFonts w:ascii="Verdana"/>
                <w:spacing w:val="-20"/>
              </w:rPr>
              <w:t xml:space="preserve"> </w:t>
            </w:r>
            <w:r>
              <w:rPr>
                <w:rFonts w:ascii="Verdana"/>
              </w:rPr>
              <w:t>SOFIA PLUS,</w:t>
            </w:r>
            <w:r>
              <w:rPr>
                <w:rFonts w:ascii="Verdana"/>
                <w:spacing w:val="-8"/>
              </w:rPr>
              <w:t xml:space="preserve"> </w:t>
            </w:r>
            <w:r>
              <w:rPr>
                <w:rFonts w:ascii="Verdana"/>
              </w:rPr>
              <w:t>todas</w:t>
            </w:r>
            <w:r>
              <w:rPr>
                <w:rFonts w:ascii="Verdana"/>
                <w:spacing w:val="-6"/>
              </w:rPr>
              <w:t xml:space="preserve"> </w:t>
            </w:r>
            <w:r>
              <w:rPr>
                <w:rFonts w:ascii="Verdana"/>
              </w:rPr>
              <w:t>las</w:t>
            </w:r>
            <w:r>
              <w:rPr>
                <w:rFonts w:ascii="Verdana"/>
                <w:spacing w:val="-8"/>
              </w:rPr>
              <w:t xml:space="preserve"> </w:t>
            </w:r>
            <w:r>
              <w:rPr>
                <w:rFonts w:ascii="Verdana"/>
              </w:rPr>
              <w:t>evidencias</w:t>
            </w:r>
            <w:r>
              <w:rPr>
                <w:rFonts w:ascii="Verdana"/>
                <w:spacing w:val="-8"/>
              </w:rPr>
              <w:t xml:space="preserve"> </w:t>
            </w:r>
            <w:r>
              <w:rPr>
                <w:rFonts w:ascii="Verdana"/>
              </w:rPr>
              <w:t xml:space="preserve">del </w:t>
            </w:r>
            <w:r>
              <w:rPr>
                <w:rFonts w:ascii="Verdana"/>
                <w:spacing w:val="-6"/>
              </w:rPr>
              <w:t>proceso</w:t>
            </w:r>
            <w:r>
              <w:rPr>
                <w:rFonts w:ascii="Verdana"/>
                <w:spacing w:val="-13"/>
              </w:rPr>
              <w:t xml:space="preserve"> </w:t>
            </w:r>
            <w:r>
              <w:rPr>
                <w:rFonts w:ascii="Verdana"/>
                <w:spacing w:val="-6"/>
              </w:rPr>
              <w:t>formativo:</w:t>
            </w:r>
            <w:r>
              <w:rPr>
                <w:rFonts w:ascii="Verdana"/>
                <w:spacing w:val="-14"/>
              </w:rPr>
              <w:t xml:space="preserve"> </w:t>
            </w:r>
            <w:r>
              <w:rPr>
                <w:rFonts w:ascii="Verdana"/>
                <w:spacing w:val="-6"/>
              </w:rPr>
              <w:t>crear</w:t>
            </w:r>
            <w:r>
              <w:rPr>
                <w:rFonts w:ascii="Verdana"/>
                <w:spacing w:val="-8"/>
              </w:rPr>
              <w:t xml:space="preserve"> </w:t>
            </w:r>
            <w:r w:rsidR="00E508BA">
              <w:rPr>
                <w:rFonts w:ascii="Verdana"/>
                <w:spacing w:val="-6"/>
              </w:rPr>
              <w:t>la</w:t>
            </w:r>
            <w:r w:rsidR="00E508BA">
              <w:rPr>
                <w:rFonts w:ascii="Verdana"/>
                <w:spacing w:val="-12"/>
              </w:rPr>
              <w:t xml:space="preserve"> </w:t>
            </w:r>
            <w:r w:rsidR="00E508BA">
              <w:rPr>
                <w:rFonts w:ascii="Verdana"/>
                <w:spacing w:val="-6"/>
              </w:rPr>
              <w:t>ruta</w:t>
            </w:r>
            <w:r>
              <w:rPr>
                <w:rFonts w:ascii="Verdana"/>
                <w:spacing w:val="-6"/>
              </w:rPr>
              <w:t xml:space="preserve"> </w:t>
            </w:r>
            <w:r>
              <w:rPr>
                <w:rFonts w:ascii="Verdana"/>
              </w:rPr>
              <w:t>de aprendizaje, asociar aprendices,</w:t>
            </w:r>
            <w:r>
              <w:rPr>
                <w:rFonts w:ascii="Verdana"/>
                <w:spacing w:val="-7"/>
              </w:rPr>
              <w:t xml:space="preserve"> </w:t>
            </w:r>
            <w:r>
              <w:rPr>
                <w:rFonts w:ascii="Verdana"/>
              </w:rPr>
              <w:t>realizar</w:t>
            </w:r>
            <w:r>
              <w:rPr>
                <w:rFonts w:ascii="Verdana"/>
                <w:spacing w:val="-7"/>
              </w:rPr>
              <w:t xml:space="preserve"> </w:t>
            </w:r>
            <w:r>
              <w:rPr>
                <w:rFonts w:ascii="Verdana"/>
              </w:rPr>
              <w:t>registro</w:t>
            </w:r>
            <w:r>
              <w:rPr>
                <w:rFonts w:ascii="Verdana"/>
                <w:spacing w:val="-8"/>
              </w:rPr>
              <w:t xml:space="preserve"> </w:t>
            </w:r>
            <w:r>
              <w:rPr>
                <w:rFonts w:ascii="Verdana"/>
              </w:rPr>
              <w:t xml:space="preserve">de inasistencia de </w:t>
            </w:r>
            <w:r w:rsidR="00E508BA">
              <w:rPr>
                <w:rFonts w:ascii="Verdana"/>
              </w:rPr>
              <w:t>aprendices, planes</w:t>
            </w:r>
            <w:r>
              <w:rPr>
                <w:rFonts w:ascii="Verdana"/>
              </w:rPr>
              <w:t xml:space="preserve"> de </w:t>
            </w:r>
            <w:r>
              <w:rPr>
                <w:rFonts w:ascii="Verdana"/>
                <w:spacing w:val="-2"/>
              </w:rPr>
              <w:t>mejoramiento</w:t>
            </w:r>
            <w:r>
              <w:rPr>
                <w:rFonts w:ascii="Verdana"/>
                <w:spacing w:val="-18"/>
              </w:rPr>
              <w:t xml:space="preserve"> </w:t>
            </w:r>
            <w:r>
              <w:rPr>
                <w:rFonts w:ascii="Verdana"/>
                <w:spacing w:val="-2"/>
              </w:rPr>
              <w:t>y</w:t>
            </w:r>
            <w:r>
              <w:rPr>
                <w:rFonts w:ascii="Verdana"/>
                <w:spacing w:val="-19"/>
              </w:rPr>
              <w:t xml:space="preserve"> </w:t>
            </w:r>
            <w:r>
              <w:rPr>
                <w:rFonts w:ascii="Verdana"/>
                <w:spacing w:val="-2"/>
              </w:rPr>
              <w:t>registrar</w:t>
            </w:r>
            <w:r>
              <w:rPr>
                <w:rFonts w:ascii="Verdana"/>
                <w:spacing w:val="-17"/>
              </w:rPr>
              <w:t xml:space="preserve"> </w:t>
            </w:r>
            <w:r>
              <w:rPr>
                <w:rFonts w:ascii="Verdana"/>
                <w:spacing w:val="-2"/>
              </w:rPr>
              <w:t xml:space="preserve">juicios </w:t>
            </w:r>
            <w:r>
              <w:rPr>
                <w:rFonts w:ascii="Verdana"/>
              </w:rPr>
              <w:t>evaluativos, acorde con los</w:t>
            </w:r>
          </w:p>
          <w:p w14:paraId="155323E4" w14:textId="77777777" w:rsidR="00B6031C" w:rsidRDefault="00835759">
            <w:pPr>
              <w:pStyle w:val="TableParagraph"/>
              <w:spacing w:line="248" w:lineRule="exact"/>
              <w:ind w:left="107"/>
              <w:rPr>
                <w:rFonts w:ascii="Verdana"/>
              </w:rPr>
            </w:pPr>
            <w:r>
              <w:rPr>
                <w:rFonts w:ascii="Verdana"/>
                <w:spacing w:val="-7"/>
              </w:rPr>
              <w:t>lineamientos</w:t>
            </w:r>
            <w:r>
              <w:rPr>
                <w:rFonts w:ascii="Verdana"/>
                <w:spacing w:val="2"/>
              </w:rPr>
              <w:t xml:space="preserve"> </w:t>
            </w:r>
            <w:r>
              <w:rPr>
                <w:rFonts w:ascii="Verdana"/>
                <w:spacing w:val="-2"/>
              </w:rPr>
              <w:t>institucionales</w:t>
            </w:r>
          </w:p>
        </w:tc>
        <w:tc>
          <w:tcPr>
            <w:tcW w:w="2904" w:type="dxa"/>
          </w:tcPr>
          <w:p w14:paraId="3194A112" w14:textId="6C7BB3BB" w:rsidR="00B6031C" w:rsidRDefault="00835759">
            <w:pPr>
              <w:pStyle w:val="TableParagraph"/>
              <w:spacing w:before="252"/>
              <w:ind w:left="108" w:right="195"/>
            </w:pPr>
            <w:r>
              <w:t>Cumplimiento con las obligaciones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registrar en </w:t>
            </w:r>
            <w:r w:rsidR="00E508BA">
              <w:t>Sofia</w:t>
            </w:r>
            <w:r>
              <w:t xml:space="preserve"> plus los </w:t>
            </w:r>
            <w:r>
              <w:rPr>
                <w:spacing w:val="-2"/>
              </w:rPr>
              <w:t>aprendices</w:t>
            </w:r>
          </w:p>
        </w:tc>
        <w:tc>
          <w:tcPr>
            <w:tcW w:w="2158" w:type="dxa"/>
          </w:tcPr>
          <w:p w14:paraId="2DF3EEB4" w14:textId="0819A48D" w:rsidR="00B6031C" w:rsidRDefault="00835759">
            <w:pPr>
              <w:pStyle w:val="TableParagraph"/>
              <w:ind w:left="108" w:right="208"/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Se </w:t>
            </w:r>
            <w:r w:rsidR="00E508BA">
              <w:rPr>
                <w:rFonts w:ascii="Calibri" w:hAnsi="Calibri"/>
                <w:sz w:val="24"/>
              </w:rPr>
              <w:t>envió</w:t>
            </w:r>
            <w:r>
              <w:rPr>
                <w:rFonts w:ascii="Calibri" w:hAnsi="Calibri"/>
                <w:sz w:val="24"/>
              </w:rPr>
              <w:t xml:space="preserve"> listado al supervisor para la revisión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en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 w:rsidR="00E508BA">
              <w:rPr>
                <w:rFonts w:ascii="Calibri" w:hAnsi="Calibri"/>
                <w:spacing w:val="-2"/>
                <w:sz w:val="24"/>
              </w:rPr>
              <w:t>vivanto</w:t>
            </w:r>
            <w:proofErr w:type="spellEnd"/>
          </w:p>
        </w:tc>
      </w:tr>
      <w:tr w:rsidR="00B6031C" w14:paraId="3A1196FD" w14:textId="77777777">
        <w:trPr>
          <w:trHeight w:val="1348"/>
        </w:trPr>
        <w:tc>
          <w:tcPr>
            <w:tcW w:w="511" w:type="dxa"/>
          </w:tcPr>
          <w:p w14:paraId="1FD045F6" w14:textId="77777777" w:rsidR="00B6031C" w:rsidRDefault="00835759">
            <w:pPr>
              <w:pStyle w:val="TableParagraph"/>
              <w:ind w:left="107"/>
            </w:pPr>
            <w:r>
              <w:rPr>
                <w:spacing w:val="-10"/>
              </w:rPr>
              <w:t>4</w:t>
            </w:r>
          </w:p>
        </w:tc>
        <w:tc>
          <w:tcPr>
            <w:tcW w:w="3814" w:type="dxa"/>
          </w:tcPr>
          <w:p w14:paraId="1418AA51" w14:textId="77777777" w:rsidR="00B6031C" w:rsidRDefault="00835759">
            <w:pPr>
              <w:pStyle w:val="TableParagraph"/>
              <w:spacing w:line="242" w:lineRule="auto"/>
              <w:ind w:left="107"/>
              <w:rPr>
                <w:rFonts w:ascii="Verdana"/>
              </w:rPr>
            </w:pPr>
            <w:r>
              <w:rPr>
                <w:rFonts w:ascii="Verdana"/>
                <w:spacing w:val="-2"/>
              </w:rPr>
              <w:t>Presentar</w:t>
            </w:r>
            <w:r>
              <w:rPr>
                <w:rFonts w:ascii="Verdana"/>
                <w:spacing w:val="-15"/>
              </w:rPr>
              <w:t xml:space="preserve"> </w:t>
            </w:r>
            <w:r>
              <w:rPr>
                <w:rFonts w:ascii="Verdana"/>
                <w:spacing w:val="-2"/>
              </w:rPr>
              <w:t>las</w:t>
            </w:r>
            <w:r>
              <w:rPr>
                <w:rFonts w:ascii="Verdana"/>
                <w:spacing w:val="-15"/>
              </w:rPr>
              <w:t xml:space="preserve"> </w:t>
            </w:r>
            <w:r>
              <w:rPr>
                <w:rFonts w:ascii="Verdana"/>
                <w:spacing w:val="-2"/>
              </w:rPr>
              <w:t>actas</w:t>
            </w:r>
            <w:r>
              <w:rPr>
                <w:rFonts w:ascii="Verdana"/>
                <w:spacing w:val="-15"/>
              </w:rPr>
              <w:t xml:space="preserve"> </w:t>
            </w:r>
            <w:r>
              <w:rPr>
                <w:rFonts w:ascii="Verdana"/>
                <w:spacing w:val="-2"/>
              </w:rPr>
              <w:t>finales</w:t>
            </w:r>
            <w:r>
              <w:rPr>
                <w:rFonts w:ascii="Verdana"/>
                <w:spacing w:val="-13"/>
              </w:rPr>
              <w:t xml:space="preserve"> </w:t>
            </w:r>
            <w:r>
              <w:rPr>
                <w:rFonts w:ascii="Verdana"/>
                <w:spacing w:val="-2"/>
              </w:rPr>
              <w:t xml:space="preserve">de </w:t>
            </w:r>
            <w:r>
              <w:rPr>
                <w:rFonts w:ascii="Verdana"/>
              </w:rPr>
              <w:t>cierre</w:t>
            </w:r>
            <w:r>
              <w:rPr>
                <w:rFonts w:ascii="Verdana"/>
                <w:spacing w:val="-14"/>
              </w:rPr>
              <w:t xml:space="preserve"> </w:t>
            </w:r>
            <w:r>
              <w:rPr>
                <w:rFonts w:ascii="Verdana"/>
              </w:rPr>
              <w:t>de</w:t>
            </w:r>
            <w:r>
              <w:rPr>
                <w:rFonts w:ascii="Verdana"/>
                <w:spacing w:val="-14"/>
              </w:rPr>
              <w:t xml:space="preserve"> </w:t>
            </w:r>
            <w:r>
              <w:rPr>
                <w:rFonts w:ascii="Verdana"/>
              </w:rPr>
              <w:t>etapa</w:t>
            </w:r>
            <w:r>
              <w:rPr>
                <w:rFonts w:ascii="Verdana"/>
                <w:spacing w:val="-14"/>
              </w:rPr>
              <w:t xml:space="preserve"> </w:t>
            </w:r>
            <w:r>
              <w:rPr>
                <w:rFonts w:ascii="Verdana"/>
              </w:rPr>
              <w:t>lectiva</w:t>
            </w:r>
            <w:r>
              <w:rPr>
                <w:rFonts w:ascii="Verdana"/>
                <w:spacing w:val="-11"/>
              </w:rPr>
              <w:t xml:space="preserve"> </w:t>
            </w:r>
            <w:r>
              <w:rPr>
                <w:rFonts w:ascii="Verdana"/>
              </w:rPr>
              <w:t>de</w:t>
            </w:r>
            <w:r>
              <w:rPr>
                <w:rFonts w:ascii="Verdana"/>
                <w:spacing w:val="-11"/>
              </w:rPr>
              <w:t xml:space="preserve"> </w:t>
            </w:r>
            <w:r>
              <w:rPr>
                <w:rFonts w:ascii="Verdana"/>
              </w:rPr>
              <w:t>las fichas asignadas como responsable, acorde con los</w:t>
            </w:r>
          </w:p>
          <w:p w14:paraId="114A9588" w14:textId="77777777" w:rsidR="00B6031C" w:rsidRDefault="00835759">
            <w:pPr>
              <w:pStyle w:val="TableParagraph"/>
              <w:spacing w:line="249" w:lineRule="exact"/>
              <w:ind w:left="107"/>
              <w:rPr>
                <w:rFonts w:ascii="Verdana"/>
              </w:rPr>
            </w:pPr>
            <w:r>
              <w:rPr>
                <w:rFonts w:ascii="Verdana"/>
                <w:spacing w:val="-7"/>
              </w:rPr>
              <w:t>lineamientos</w:t>
            </w:r>
            <w:r>
              <w:rPr>
                <w:rFonts w:ascii="Verdana"/>
                <w:spacing w:val="2"/>
              </w:rPr>
              <w:t xml:space="preserve"> </w:t>
            </w:r>
            <w:r>
              <w:rPr>
                <w:rFonts w:ascii="Verdana"/>
                <w:spacing w:val="-2"/>
              </w:rPr>
              <w:t>institucionales.</w:t>
            </w:r>
          </w:p>
        </w:tc>
        <w:tc>
          <w:tcPr>
            <w:tcW w:w="2904" w:type="dxa"/>
          </w:tcPr>
          <w:p w14:paraId="75574D68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aplica</w:t>
            </w:r>
          </w:p>
        </w:tc>
        <w:tc>
          <w:tcPr>
            <w:tcW w:w="2158" w:type="dxa"/>
          </w:tcPr>
          <w:p w14:paraId="3141882B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aplica</w:t>
            </w:r>
          </w:p>
        </w:tc>
      </w:tr>
      <w:tr w:rsidR="00B6031C" w14:paraId="17F287CE" w14:textId="77777777">
        <w:trPr>
          <w:trHeight w:val="539"/>
        </w:trPr>
        <w:tc>
          <w:tcPr>
            <w:tcW w:w="511" w:type="dxa"/>
          </w:tcPr>
          <w:p w14:paraId="4FDA38AF" w14:textId="77777777" w:rsidR="00B6031C" w:rsidRDefault="00835759">
            <w:pPr>
              <w:pStyle w:val="TableParagraph"/>
              <w:ind w:left="107"/>
            </w:pPr>
            <w:r>
              <w:rPr>
                <w:spacing w:val="-10"/>
              </w:rPr>
              <w:t>5</w:t>
            </w:r>
          </w:p>
        </w:tc>
        <w:tc>
          <w:tcPr>
            <w:tcW w:w="3814" w:type="dxa"/>
          </w:tcPr>
          <w:p w14:paraId="01BD6413" w14:textId="77777777" w:rsidR="00B6031C" w:rsidRDefault="00835759">
            <w:pPr>
              <w:pStyle w:val="TableParagraph"/>
              <w:spacing w:line="268" w:lineRule="exact"/>
              <w:ind w:left="10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Apoyar el </w:t>
            </w:r>
            <w:proofErr w:type="spellStart"/>
            <w:r>
              <w:rPr>
                <w:rFonts w:ascii="Verdana" w:hAnsi="Verdana"/>
              </w:rPr>
              <w:t>tramite</w:t>
            </w:r>
            <w:proofErr w:type="spellEnd"/>
            <w:r>
              <w:rPr>
                <w:rFonts w:ascii="Verdana" w:hAnsi="Verdana"/>
              </w:rPr>
              <w:t xml:space="preserve"> de las novedades</w:t>
            </w:r>
            <w:r>
              <w:rPr>
                <w:rFonts w:ascii="Verdana" w:hAnsi="Verdana"/>
                <w:spacing w:val="-1"/>
              </w:rPr>
              <w:t xml:space="preserve"> </w:t>
            </w:r>
            <w:r>
              <w:rPr>
                <w:rFonts w:ascii="Verdana" w:hAnsi="Verdana"/>
              </w:rPr>
              <w:t>de deserción de</w:t>
            </w:r>
          </w:p>
        </w:tc>
        <w:tc>
          <w:tcPr>
            <w:tcW w:w="2904" w:type="dxa"/>
          </w:tcPr>
          <w:p w14:paraId="59B4DFDA" w14:textId="77777777" w:rsidR="00B6031C" w:rsidRDefault="00835759">
            <w:pPr>
              <w:pStyle w:val="TableParagraph"/>
              <w:ind w:left="108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  <w:tc>
          <w:tcPr>
            <w:tcW w:w="2158" w:type="dxa"/>
          </w:tcPr>
          <w:p w14:paraId="0AFC9BD2" w14:textId="77777777" w:rsidR="00B6031C" w:rsidRDefault="00835759">
            <w:pPr>
              <w:pStyle w:val="TableParagraph"/>
              <w:ind w:left="108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</w:tbl>
    <w:p w14:paraId="4E50AC5F" w14:textId="77777777" w:rsidR="00B6031C" w:rsidRDefault="00B6031C">
      <w:pPr>
        <w:pStyle w:val="TableParagraph"/>
        <w:sectPr w:rsidR="00B6031C">
          <w:pgSz w:w="12240" w:h="15840"/>
          <w:pgMar w:top="1580" w:right="360" w:bottom="920" w:left="1080" w:header="765" w:footer="732" w:gutter="0"/>
          <w:cols w:space="720"/>
        </w:sectPr>
      </w:pPr>
    </w:p>
    <w:p w14:paraId="07F19DBE" w14:textId="77777777" w:rsidR="00B6031C" w:rsidRDefault="00B6031C">
      <w:pPr>
        <w:pStyle w:val="Textoindependiente"/>
        <w:spacing w:before="3"/>
        <w:rPr>
          <w:rFonts w:ascii="Arial"/>
          <w:i/>
          <w:sz w:val="16"/>
        </w:rPr>
      </w:pPr>
    </w:p>
    <w:tbl>
      <w:tblPr>
        <w:tblStyle w:val="TableNormal"/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3814"/>
        <w:gridCol w:w="2904"/>
        <w:gridCol w:w="2158"/>
      </w:tblGrid>
      <w:tr w:rsidR="00B6031C" w14:paraId="0E678A84" w14:textId="77777777">
        <w:trPr>
          <w:trHeight w:val="810"/>
        </w:trPr>
        <w:tc>
          <w:tcPr>
            <w:tcW w:w="511" w:type="dxa"/>
          </w:tcPr>
          <w:p w14:paraId="5B3D44B5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4" w:type="dxa"/>
          </w:tcPr>
          <w:p w14:paraId="5881C6EB" w14:textId="77777777" w:rsidR="00B6031C" w:rsidRDefault="00835759">
            <w:pPr>
              <w:pStyle w:val="TableParagraph"/>
              <w:spacing w:line="267" w:lineRule="exact"/>
              <w:ind w:left="107"/>
              <w:rPr>
                <w:rFonts w:ascii="Verdana"/>
              </w:rPr>
            </w:pPr>
            <w:proofErr w:type="gramStart"/>
            <w:r>
              <w:rPr>
                <w:rFonts w:ascii="Verdana"/>
              </w:rPr>
              <w:t>aprendices</w:t>
            </w:r>
            <w:r>
              <w:rPr>
                <w:rFonts w:ascii="Verdana"/>
                <w:spacing w:val="9"/>
              </w:rPr>
              <w:t xml:space="preserve"> </w:t>
            </w:r>
            <w:r>
              <w:rPr>
                <w:rFonts w:ascii="Verdana"/>
              </w:rPr>
              <w:t>acorde</w:t>
            </w:r>
            <w:proofErr w:type="gramEnd"/>
            <w:r>
              <w:rPr>
                <w:rFonts w:ascii="Verdana"/>
                <w:spacing w:val="10"/>
              </w:rPr>
              <w:t xml:space="preserve"> </w:t>
            </w:r>
            <w:r>
              <w:rPr>
                <w:rFonts w:ascii="Verdana"/>
              </w:rPr>
              <w:t>con</w:t>
            </w:r>
            <w:r>
              <w:rPr>
                <w:rFonts w:ascii="Verdana"/>
                <w:spacing w:val="12"/>
              </w:rPr>
              <w:t xml:space="preserve"> </w:t>
            </w:r>
            <w:r>
              <w:rPr>
                <w:rFonts w:ascii="Verdana"/>
                <w:spacing w:val="-5"/>
              </w:rPr>
              <w:t>lo</w:t>
            </w:r>
          </w:p>
          <w:p w14:paraId="05B9062F" w14:textId="77777777" w:rsidR="00B6031C" w:rsidRDefault="00835759">
            <w:pPr>
              <w:pStyle w:val="TableParagraph"/>
              <w:spacing w:line="270" w:lineRule="atLeast"/>
              <w:ind w:left="107"/>
              <w:rPr>
                <w:rFonts w:ascii="Verdana"/>
              </w:rPr>
            </w:pPr>
            <w:r>
              <w:rPr>
                <w:rFonts w:ascii="Verdana"/>
              </w:rPr>
              <w:t>establecido</w:t>
            </w:r>
            <w:r>
              <w:rPr>
                <w:rFonts w:ascii="Verdana"/>
                <w:spacing w:val="-16"/>
              </w:rPr>
              <w:t xml:space="preserve"> </w:t>
            </w:r>
            <w:r>
              <w:rPr>
                <w:rFonts w:ascii="Verdana"/>
              </w:rPr>
              <w:t>en</w:t>
            </w:r>
            <w:r>
              <w:rPr>
                <w:rFonts w:ascii="Verdana"/>
                <w:spacing w:val="-15"/>
              </w:rPr>
              <w:t xml:space="preserve"> </w:t>
            </w:r>
            <w:r>
              <w:rPr>
                <w:rFonts w:ascii="Verdana"/>
              </w:rPr>
              <w:t>el</w:t>
            </w:r>
            <w:r>
              <w:rPr>
                <w:rFonts w:ascii="Verdana"/>
                <w:spacing w:val="-15"/>
              </w:rPr>
              <w:t xml:space="preserve"> </w:t>
            </w:r>
            <w:r>
              <w:rPr>
                <w:rFonts w:ascii="Verdana"/>
              </w:rPr>
              <w:t>reglamento</w:t>
            </w:r>
            <w:r>
              <w:rPr>
                <w:rFonts w:ascii="Verdana"/>
                <w:spacing w:val="-16"/>
              </w:rPr>
              <w:t xml:space="preserve"> </w:t>
            </w:r>
            <w:r>
              <w:rPr>
                <w:rFonts w:ascii="Verdana"/>
              </w:rPr>
              <w:t xml:space="preserve">del </w:t>
            </w:r>
            <w:r>
              <w:rPr>
                <w:rFonts w:ascii="Verdana"/>
                <w:spacing w:val="-2"/>
              </w:rPr>
              <w:t>aprendiz</w:t>
            </w:r>
          </w:p>
        </w:tc>
        <w:tc>
          <w:tcPr>
            <w:tcW w:w="2904" w:type="dxa"/>
          </w:tcPr>
          <w:p w14:paraId="262EE043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8" w:type="dxa"/>
          </w:tcPr>
          <w:p w14:paraId="6F5E441A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</w:tr>
      <w:tr w:rsidR="00B6031C" w14:paraId="7452F733" w14:textId="77777777">
        <w:trPr>
          <w:trHeight w:val="1077"/>
        </w:trPr>
        <w:tc>
          <w:tcPr>
            <w:tcW w:w="511" w:type="dxa"/>
          </w:tcPr>
          <w:p w14:paraId="3539A12D" w14:textId="77777777" w:rsidR="00B6031C" w:rsidRDefault="00835759">
            <w:pPr>
              <w:pStyle w:val="TableParagraph"/>
              <w:ind w:right="160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3814" w:type="dxa"/>
          </w:tcPr>
          <w:p w14:paraId="7EE9102A" w14:textId="77777777" w:rsidR="00B6031C" w:rsidRDefault="00835759">
            <w:pPr>
              <w:pStyle w:val="TableParagraph"/>
              <w:spacing w:line="242" w:lineRule="auto"/>
              <w:ind w:left="107"/>
              <w:rPr>
                <w:rFonts w:ascii="Verdana"/>
              </w:rPr>
            </w:pPr>
            <w:r>
              <w:rPr>
                <w:rFonts w:ascii="Verdana"/>
              </w:rPr>
              <w:t>Asistir</w:t>
            </w:r>
            <w:r>
              <w:rPr>
                <w:rFonts w:ascii="Verdana"/>
                <w:spacing w:val="-16"/>
              </w:rPr>
              <w:t xml:space="preserve"> </w:t>
            </w:r>
            <w:r>
              <w:rPr>
                <w:rFonts w:ascii="Verdana"/>
              </w:rPr>
              <w:t>a</w:t>
            </w:r>
            <w:r>
              <w:rPr>
                <w:rFonts w:ascii="Verdana"/>
                <w:spacing w:val="-14"/>
              </w:rPr>
              <w:t xml:space="preserve"> </w:t>
            </w:r>
            <w:r>
              <w:rPr>
                <w:rFonts w:ascii="Verdana"/>
              </w:rPr>
              <w:t>los</w:t>
            </w:r>
            <w:r>
              <w:rPr>
                <w:rFonts w:ascii="Verdana"/>
                <w:spacing w:val="-17"/>
              </w:rPr>
              <w:t xml:space="preserve"> </w:t>
            </w:r>
            <w:r>
              <w:rPr>
                <w:rFonts w:ascii="Verdana"/>
              </w:rPr>
              <w:t>aprendices</w:t>
            </w:r>
            <w:r>
              <w:rPr>
                <w:rFonts w:ascii="Verdana"/>
                <w:spacing w:val="-18"/>
              </w:rPr>
              <w:t xml:space="preserve"> </w:t>
            </w:r>
            <w:r>
              <w:rPr>
                <w:rFonts w:ascii="Verdana"/>
              </w:rPr>
              <w:t>en</w:t>
            </w:r>
            <w:r>
              <w:rPr>
                <w:rFonts w:ascii="Verdana"/>
                <w:spacing w:val="-15"/>
              </w:rPr>
              <w:t xml:space="preserve"> </w:t>
            </w:r>
            <w:r>
              <w:rPr>
                <w:rFonts w:ascii="Verdana"/>
              </w:rPr>
              <w:t>las novedades acorde con lo establecido</w:t>
            </w:r>
            <w:r>
              <w:rPr>
                <w:rFonts w:ascii="Verdana"/>
                <w:spacing w:val="-16"/>
              </w:rPr>
              <w:t xml:space="preserve"> </w:t>
            </w:r>
            <w:r>
              <w:rPr>
                <w:rFonts w:ascii="Verdana"/>
              </w:rPr>
              <w:t>en</w:t>
            </w:r>
            <w:r>
              <w:rPr>
                <w:rFonts w:ascii="Verdana"/>
                <w:spacing w:val="-15"/>
              </w:rPr>
              <w:t xml:space="preserve"> </w:t>
            </w:r>
            <w:r>
              <w:rPr>
                <w:rFonts w:ascii="Verdana"/>
              </w:rPr>
              <w:t>el</w:t>
            </w:r>
            <w:r>
              <w:rPr>
                <w:rFonts w:ascii="Verdana"/>
                <w:spacing w:val="-15"/>
              </w:rPr>
              <w:t xml:space="preserve"> </w:t>
            </w:r>
            <w:r>
              <w:rPr>
                <w:rFonts w:ascii="Verdana"/>
              </w:rPr>
              <w:t>reglamento</w:t>
            </w:r>
            <w:r>
              <w:rPr>
                <w:rFonts w:ascii="Verdana"/>
                <w:spacing w:val="-16"/>
              </w:rPr>
              <w:t xml:space="preserve"> </w:t>
            </w:r>
            <w:r>
              <w:rPr>
                <w:rFonts w:ascii="Verdana"/>
              </w:rPr>
              <w:t>del</w:t>
            </w:r>
          </w:p>
          <w:p w14:paraId="4E1E0CC6" w14:textId="77777777" w:rsidR="00B6031C" w:rsidRDefault="00835759">
            <w:pPr>
              <w:pStyle w:val="TableParagraph"/>
              <w:spacing w:line="248" w:lineRule="exact"/>
              <w:ind w:left="107"/>
              <w:rPr>
                <w:rFonts w:ascii="Verdana"/>
              </w:rPr>
            </w:pPr>
            <w:r>
              <w:rPr>
                <w:rFonts w:ascii="Verdana"/>
                <w:spacing w:val="-2"/>
              </w:rPr>
              <w:t>aprendiz</w:t>
            </w:r>
          </w:p>
        </w:tc>
        <w:tc>
          <w:tcPr>
            <w:tcW w:w="2904" w:type="dxa"/>
          </w:tcPr>
          <w:p w14:paraId="71DCE8F6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8" w:type="dxa"/>
          </w:tcPr>
          <w:p w14:paraId="42E207D3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</w:tr>
      <w:tr w:rsidR="00B6031C" w14:paraId="673154F5" w14:textId="77777777">
        <w:trPr>
          <w:trHeight w:val="1348"/>
        </w:trPr>
        <w:tc>
          <w:tcPr>
            <w:tcW w:w="511" w:type="dxa"/>
          </w:tcPr>
          <w:p w14:paraId="2DE25FA8" w14:textId="77777777" w:rsidR="00B6031C" w:rsidRDefault="00835759">
            <w:pPr>
              <w:pStyle w:val="TableParagraph"/>
              <w:ind w:right="160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3814" w:type="dxa"/>
          </w:tcPr>
          <w:p w14:paraId="607C7AE2" w14:textId="77777777" w:rsidR="00B6031C" w:rsidRDefault="00835759">
            <w:pPr>
              <w:pStyle w:val="TableParagraph"/>
              <w:spacing w:line="242" w:lineRule="auto"/>
              <w:ind w:left="107" w:right="463"/>
              <w:rPr>
                <w:rFonts w:ascii="Verdana" w:hAnsi="Verdana"/>
              </w:rPr>
            </w:pPr>
            <w:r>
              <w:rPr>
                <w:rFonts w:ascii="Verdana" w:hAnsi="Verdana"/>
                <w:spacing w:val="-2"/>
              </w:rPr>
              <w:t>Aportar</w:t>
            </w:r>
            <w:r>
              <w:rPr>
                <w:rFonts w:ascii="Verdana" w:hAnsi="Verdana"/>
                <w:spacing w:val="-20"/>
              </w:rPr>
              <w:t xml:space="preserve"> </w:t>
            </w:r>
            <w:r>
              <w:rPr>
                <w:rFonts w:ascii="Verdana" w:hAnsi="Verdana"/>
                <w:spacing w:val="-2"/>
              </w:rPr>
              <w:t>todos</w:t>
            </w:r>
            <w:r>
              <w:rPr>
                <w:rFonts w:ascii="Verdana" w:hAnsi="Verdana"/>
                <w:spacing w:val="-17"/>
              </w:rPr>
              <w:t xml:space="preserve"> </w:t>
            </w:r>
            <w:r>
              <w:rPr>
                <w:rFonts w:ascii="Verdana" w:hAnsi="Verdana"/>
                <w:spacing w:val="-2"/>
              </w:rPr>
              <w:t>los</w:t>
            </w:r>
            <w:r>
              <w:rPr>
                <w:rFonts w:ascii="Verdana" w:hAnsi="Verdana"/>
                <w:spacing w:val="-17"/>
              </w:rPr>
              <w:t xml:space="preserve"> </w:t>
            </w:r>
            <w:r>
              <w:rPr>
                <w:rFonts w:ascii="Verdana" w:hAnsi="Verdana"/>
                <w:spacing w:val="-2"/>
              </w:rPr>
              <w:t xml:space="preserve">documentos </w:t>
            </w:r>
            <w:r>
              <w:rPr>
                <w:rFonts w:ascii="Verdana" w:hAnsi="Verdana"/>
              </w:rPr>
              <w:t>soportes del proceso de formación profesional,</w:t>
            </w:r>
          </w:p>
          <w:p w14:paraId="22831B8D" w14:textId="77777777" w:rsidR="00B6031C" w:rsidRDefault="00835759">
            <w:pPr>
              <w:pStyle w:val="TableParagraph"/>
              <w:spacing w:line="268" w:lineRule="exact"/>
              <w:ind w:left="107" w:right="170"/>
              <w:rPr>
                <w:rFonts w:ascii="Verdana"/>
              </w:rPr>
            </w:pPr>
            <w:r>
              <w:rPr>
                <w:rFonts w:ascii="Verdana"/>
              </w:rPr>
              <w:t>publicados</w:t>
            </w:r>
            <w:r>
              <w:rPr>
                <w:rFonts w:ascii="Verdana"/>
                <w:spacing w:val="-14"/>
              </w:rPr>
              <w:t xml:space="preserve"> </w:t>
            </w:r>
            <w:r>
              <w:rPr>
                <w:rFonts w:ascii="Verdana"/>
              </w:rPr>
              <w:t>en</w:t>
            </w:r>
            <w:r>
              <w:rPr>
                <w:rFonts w:ascii="Verdana"/>
                <w:spacing w:val="-14"/>
              </w:rPr>
              <w:t xml:space="preserve"> </w:t>
            </w:r>
            <w:r>
              <w:rPr>
                <w:rFonts w:ascii="Verdana"/>
              </w:rPr>
              <w:t>la</w:t>
            </w:r>
            <w:r>
              <w:rPr>
                <w:rFonts w:ascii="Verdana"/>
                <w:spacing w:val="-14"/>
              </w:rPr>
              <w:t xml:space="preserve"> </w:t>
            </w:r>
            <w:r>
              <w:rPr>
                <w:rFonts w:ascii="Verdana"/>
              </w:rPr>
              <w:t xml:space="preserve">plataforma </w:t>
            </w:r>
            <w:r>
              <w:rPr>
                <w:rFonts w:ascii="Verdana"/>
                <w:spacing w:val="-4"/>
              </w:rPr>
              <w:t>SIGA</w:t>
            </w:r>
          </w:p>
        </w:tc>
        <w:tc>
          <w:tcPr>
            <w:tcW w:w="2904" w:type="dxa"/>
          </w:tcPr>
          <w:p w14:paraId="1AC4B5D5" w14:textId="5ACA6147" w:rsidR="00B6031C" w:rsidRDefault="00B6031C">
            <w:pPr>
              <w:pStyle w:val="TableParagraph"/>
              <w:ind w:left="108" w:right="215"/>
              <w:jc w:val="both"/>
            </w:pPr>
          </w:p>
        </w:tc>
        <w:tc>
          <w:tcPr>
            <w:tcW w:w="2158" w:type="dxa"/>
          </w:tcPr>
          <w:p w14:paraId="07807C68" w14:textId="2102D981" w:rsidR="00B6031C" w:rsidRDefault="00B6031C">
            <w:pPr>
              <w:pStyle w:val="TableParagraph"/>
              <w:ind w:left="108"/>
              <w:rPr>
                <w:sz w:val="24"/>
              </w:rPr>
            </w:pPr>
          </w:p>
        </w:tc>
      </w:tr>
      <w:tr w:rsidR="00B6031C" w14:paraId="4BE0FB13" w14:textId="77777777">
        <w:trPr>
          <w:trHeight w:val="1620"/>
        </w:trPr>
        <w:tc>
          <w:tcPr>
            <w:tcW w:w="511" w:type="dxa"/>
          </w:tcPr>
          <w:p w14:paraId="6A95172A" w14:textId="77777777" w:rsidR="00B6031C" w:rsidRDefault="00835759">
            <w:pPr>
              <w:pStyle w:val="TableParagraph"/>
              <w:spacing w:before="3"/>
              <w:ind w:right="160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3814" w:type="dxa"/>
          </w:tcPr>
          <w:p w14:paraId="74A69021" w14:textId="77777777" w:rsidR="00B6031C" w:rsidRDefault="00835759">
            <w:pPr>
              <w:pStyle w:val="TableParagraph"/>
              <w:spacing w:before="2" w:line="242" w:lineRule="auto"/>
              <w:ind w:left="10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 Participar en proyectos de investigación</w:t>
            </w:r>
            <w:r>
              <w:rPr>
                <w:rFonts w:ascii="Verdana" w:hAnsi="Verdana"/>
                <w:spacing w:val="-7"/>
              </w:rPr>
              <w:t xml:space="preserve"> </w:t>
            </w:r>
            <w:r>
              <w:rPr>
                <w:rFonts w:ascii="Verdana" w:hAnsi="Verdana"/>
              </w:rPr>
              <w:t>aplicada,</w:t>
            </w:r>
            <w:r>
              <w:rPr>
                <w:rFonts w:ascii="Verdana" w:hAnsi="Verdana"/>
                <w:spacing w:val="-4"/>
              </w:rPr>
              <w:t xml:space="preserve"> </w:t>
            </w:r>
            <w:r>
              <w:rPr>
                <w:rFonts w:ascii="Verdana" w:hAnsi="Verdana"/>
              </w:rPr>
              <w:t>técnica</w:t>
            </w:r>
            <w:r>
              <w:rPr>
                <w:rFonts w:ascii="Verdana" w:hAnsi="Verdana"/>
                <w:spacing w:val="-9"/>
              </w:rPr>
              <w:t xml:space="preserve"> </w:t>
            </w:r>
            <w:r>
              <w:rPr>
                <w:rFonts w:ascii="Verdana" w:hAnsi="Verdana"/>
              </w:rPr>
              <w:t>y pedagógica en función de la formación profesional de los programas relacionados con el</w:t>
            </w:r>
          </w:p>
          <w:p w14:paraId="34F43514" w14:textId="77777777" w:rsidR="00B6031C" w:rsidRDefault="00835759">
            <w:pPr>
              <w:pStyle w:val="TableParagraph"/>
              <w:spacing w:line="248" w:lineRule="exact"/>
              <w:ind w:left="10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área</w:t>
            </w:r>
            <w:r>
              <w:rPr>
                <w:rFonts w:ascii="Verdana" w:hAnsi="Verdana"/>
                <w:spacing w:val="4"/>
              </w:rPr>
              <w:t xml:space="preserve"> </w:t>
            </w:r>
            <w:r>
              <w:rPr>
                <w:rFonts w:ascii="Verdana" w:hAnsi="Verdana"/>
                <w:spacing w:val="-2"/>
              </w:rPr>
              <w:t>temática.</w:t>
            </w:r>
          </w:p>
        </w:tc>
        <w:tc>
          <w:tcPr>
            <w:tcW w:w="2904" w:type="dxa"/>
          </w:tcPr>
          <w:p w14:paraId="17A51A1C" w14:textId="77777777" w:rsidR="00B6031C" w:rsidRDefault="00835759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aplica</w:t>
            </w:r>
          </w:p>
        </w:tc>
        <w:tc>
          <w:tcPr>
            <w:tcW w:w="2158" w:type="dxa"/>
          </w:tcPr>
          <w:p w14:paraId="33E74F7B" w14:textId="77777777" w:rsidR="00B6031C" w:rsidRDefault="00835759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aplica</w:t>
            </w:r>
          </w:p>
        </w:tc>
      </w:tr>
      <w:tr w:rsidR="00B6031C" w14:paraId="7349F767" w14:textId="77777777">
        <w:trPr>
          <w:trHeight w:val="1932"/>
        </w:trPr>
        <w:tc>
          <w:tcPr>
            <w:tcW w:w="511" w:type="dxa"/>
          </w:tcPr>
          <w:p w14:paraId="110CD621" w14:textId="77777777" w:rsidR="00B6031C" w:rsidRDefault="00835759">
            <w:pPr>
              <w:pStyle w:val="TableParagraph"/>
              <w:ind w:right="160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3814" w:type="dxa"/>
          </w:tcPr>
          <w:p w14:paraId="347F7BBE" w14:textId="77777777" w:rsidR="00B6031C" w:rsidRDefault="00835759">
            <w:pPr>
              <w:pStyle w:val="TableParagraph"/>
              <w:spacing w:line="242" w:lineRule="auto"/>
              <w:ind w:left="107" w:right="222"/>
              <w:rPr>
                <w:rFonts w:ascii="Verdana"/>
              </w:rPr>
            </w:pPr>
            <w:r>
              <w:rPr>
                <w:rFonts w:ascii="Verdana"/>
              </w:rPr>
              <w:t>Subir</w:t>
            </w:r>
            <w:r>
              <w:rPr>
                <w:rFonts w:ascii="Verdana"/>
                <w:spacing w:val="-15"/>
              </w:rPr>
              <w:t xml:space="preserve"> </w:t>
            </w:r>
            <w:r>
              <w:rPr>
                <w:rFonts w:ascii="Verdana"/>
              </w:rPr>
              <w:t>los</w:t>
            </w:r>
            <w:r>
              <w:rPr>
                <w:rFonts w:ascii="Verdana"/>
                <w:spacing w:val="-17"/>
              </w:rPr>
              <w:t xml:space="preserve"> </w:t>
            </w:r>
            <w:r>
              <w:rPr>
                <w:rFonts w:ascii="Verdana"/>
              </w:rPr>
              <w:t>documentos</w:t>
            </w:r>
            <w:r>
              <w:rPr>
                <w:rFonts w:ascii="Verdana"/>
                <w:spacing w:val="-17"/>
              </w:rPr>
              <w:t xml:space="preserve"> </w:t>
            </w:r>
            <w:r>
              <w:rPr>
                <w:rFonts w:ascii="Verdana"/>
              </w:rPr>
              <w:t>soportes del pago en la plataforma del SECOP</w:t>
            </w:r>
            <w:r>
              <w:rPr>
                <w:rFonts w:ascii="Verdana"/>
                <w:spacing w:val="-14"/>
              </w:rPr>
              <w:t xml:space="preserve"> </w:t>
            </w:r>
            <w:r>
              <w:rPr>
                <w:rFonts w:ascii="Verdana"/>
                <w:w w:val="90"/>
              </w:rPr>
              <w:t>II</w:t>
            </w:r>
            <w:r>
              <w:rPr>
                <w:rFonts w:ascii="Verdana"/>
                <w:spacing w:val="-4"/>
                <w:w w:val="90"/>
              </w:rPr>
              <w:t xml:space="preserve"> </w:t>
            </w:r>
            <w:r>
              <w:rPr>
                <w:rFonts w:ascii="Verdana"/>
              </w:rPr>
              <w:t>en</w:t>
            </w:r>
            <w:r>
              <w:rPr>
                <w:rFonts w:ascii="Verdana"/>
                <w:spacing w:val="-13"/>
              </w:rPr>
              <w:t xml:space="preserve"> </w:t>
            </w:r>
            <w:r>
              <w:rPr>
                <w:rFonts w:ascii="Verdana"/>
              </w:rPr>
              <w:t>los</w:t>
            </w:r>
            <w:r>
              <w:rPr>
                <w:rFonts w:ascii="Verdana"/>
                <w:spacing w:val="-13"/>
              </w:rPr>
              <w:t xml:space="preserve"> </w:t>
            </w:r>
            <w:r>
              <w:rPr>
                <w:rFonts w:ascii="Verdana"/>
              </w:rPr>
              <w:t xml:space="preserve">plazos establecidos por la entidad y </w:t>
            </w:r>
            <w:r>
              <w:rPr>
                <w:rFonts w:ascii="Verdana"/>
                <w:spacing w:val="-2"/>
              </w:rPr>
              <w:t>acorde</w:t>
            </w:r>
            <w:r>
              <w:rPr>
                <w:rFonts w:ascii="Verdana"/>
                <w:spacing w:val="-18"/>
              </w:rPr>
              <w:t xml:space="preserve"> </w:t>
            </w:r>
            <w:r>
              <w:rPr>
                <w:rFonts w:ascii="Verdana"/>
                <w:spacing w:val="-2"/>
              </w:rPr>
              <w:t>con</w:t>
            </w:r>
            <w:r>
              <w:rPr>
                <w:rFonts w:ascii="Verdana"/>
                <w:spacing w:val="-19"/>
              </w:rPr>
              <w:t xml:space="preserve"> </w:t>
            </w:r>
            <w:r>
              <w:rPr>
                <w:rFonts w:ascii="Verdana"/>
                <w:spacing w:val="-2"/>
              </w:rPr>
              <w:t>los</w:t>
            </w:r>
            <w:r>
              <w:rPr>
                <w:rFonts w:ascii="Verdana"/>
                <w:spacing w:val="-18"/>
              </w:rPr>
              <w:t xml:space="preserve"> </w:t>
            </w:r>
            <w:r>
              <w:rPr>
                <w:rFonts w:ascii="Verdana"/>
                <w:spacing w:val="-2"/>
              </w:rPr>
              <w:t>requisitos</w:t>
            </w:r>
            <w:r>
              <w:rPr>
                <w:rFonts w:ascii="Verdana"/>
                <w:spacing w:val="-18"/>
              </w:rPr>
              <w:t xml:space="preserve"> </w:t>
            </w:r>
            <w:r>
              <w:rPr>
                <w:rFonts w:ascii="Verdana"/>
                <w:spacing w:val="-2"/>
              </w:rPr>
              <w:t>legales exigidos</w:t>
            </w:r>
          </w:p>
        </w:tc>
        <w:tc>
          <w:tcPr>
            <w:tcW w:w="2904" w:type="dxa"/>
          </w:tcPr>
          <w:p w14:paraId="19BAF401" w14:textId="5760844E" w:rsidR="00B6031C" w:rsidRDefault="00835759"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>Se registraron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 cargaron todos los documentos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conforme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al pago de acuerdo a los </w:t>
            </w:r>
            <w:r>
              <w:rPr>
                <w:spacing w:val="-2"/>
                <w:sz w:val="24"/>
              </w:rPr>
              <w:t xml:space="preserve">alineamientos </w:t>
            </w:r>
            <w:r w:rsidR="00E508BA">
              <w:rPr>
                <w:sz w:val="24"/>
              </w:rPr>
              <w:t>establecidos</w:t>
            </w:r>
            <w:r>
              <w:rPr>
                <w:sz w:val="24"/>
              </w:rPr>
              <w:t xml:space="preserve"> en el</w:t>
            </w:r>
          </w:p>
          <w:p w14:paraId="342F84E2" w14:textId="77777777" w:rsidR="00B6031C" w:rsidRDefault="00835759">
            <w:pPr>
              <w:pStyle w:val="TableParagraph"/>
              <w:spacing w:before="1"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contrato.</w:t>
            </w:r>
          </w:p>
        </w:tc>
        <w:tc>
          <w:tcPr>
            <w:tcW w:w="2158" w:type="dxa"/>
          </w:tcPr>
          <w:p w14:paraId="1E09A6A0" w14:textId="77777777" w:rsidR="00B6031C" w:rsidRDefault="00835759">
            <w:pPr>
              <w:pStyle w:val="TableParagraph"/>
              <w:tabs>
                <w:tab w:val="left" w:pos="1366"/>
                <w:tab w:val="left" w:pos="1865"/>
              </w:tabs>
              <w:ind w:left="108" w:right="93"/>
              <w:rPr>
                <w:sz w:val="24"/>
              </w:rPr>
            </w:pPr>
            <w:r>
              <w:rPr>
                <w:spacing w:val="-2"/>
                <w:sz w:val="24"/>
              </w:rPr>
              <w:t>Proceso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verificado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el </w:t>
            </w:r>
            <w:r>
              <w:rPr>
                <w:sz w:val="24"/>
              </w:rPr>
              <w:t>aplicativo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secop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II</w:t>
            </w:r>
          </w:p>
        </w:tc>
      </w:tr>
      <w:tr w:rsidR="00B6031C" w14:paraId="1D7FB094" w14:textId="77777777">
        <w:trPr>
          <w:trHeight w:val="1619"/>
        </w:trPr>
        <w:tc>
          <w:tcPr>
            <w:tcW w:w="511" w:type="dxa"/>
          </w:tcPr>
          <w:p w14:paraId="77A51BDB" w14:textId="77777777" w:rsidR="00B6031C" w:rsidRDefault="00835759">
            <w:pPr>
              <w:pStyle w:val="TableParagraph"/>
              <w:ind w:right="38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3814" w:type="dxa"/>
          </w:tcPr>
          <w:p w14:paraId="142AA110" w14:textId="6EA1626F" w:rsidR="00B6031C" w:rsidRDefault="00835759">
            <w:pPr>
              <w:pStyle w:val="TableParagraph"/>
              <w:spacing w:line="242" w:lineRule="auto"/>
              <w:ind w:left="107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.Comunicar</w:t>
            </w:r>
            <w:proofErr w:type="gramEnd"/>
            <w:r>
              <w:rPr>
                <w:rFonts w:ascii="Verdana" w:hAnsi="Verdana"/>
                <w:spacing w:val="-5"/>
              </w:rPr>
              <w:t xml:space="preserve"> </w:t>
            </w:r>
            <w:r>
              <w:rPr>
                <w:rFonts w:ascii="Verdana" w:hAnsi="Verdana"/>
              </w:rPr>
              <w:t>al</w:t>
            </w:r>
            <w:r>
              <w:rPr>
                <w:rFonts w:ascii="Verdana" w:hAnsi="Verdana"/>
                <w:spacing w:val="-4"/>
              </w:rPr>
              <w:t xml:space="preserve"> </w:t>
            </w:r>
            <w:r>
              <w:rPr>
                <w:rFonts w:ascii="Verdana" w:hAnsi="Verdana"/>
              </w:rPr>
              <w:t>Supervisor</w:t>
            </w:r>
            <w:r>
              <w:rPr>
                <w:rFonts w:ascii="Verdana" w:hAnsi="Verdana"/>
                <w:spacing w:val="-4"/>
              </w:rPr>
              <w:t xml:space="preserve"> </w:t>
            </w:r>
            <w:r>
              <w:rPr>
                <w:rFonts w:ascii="Verdana" w:hAnsi="Verdana"/>
              </w:rPr>
              <w:t>del contrato</w:t>
            </w:r>
            <w:r>
              <w:rPr>
                <w:rFonts w:ascii="Verdana" w:hAnsi="Verdana"/>
                <w:spacing w:val="-20"/>
              </w:rPr>
              <w:t xml:space="preserve"> </w:t>
            </w:r>
            <w:r>
              <w:rPr>
                <w:rFonts w:ascii="Verdana" w:hAnsi="Verdana"/>
              </w:rPr>
              <w:t>en</w:t>
            </w:r>
            <w:r>
              <w:rPr>
                <w:rFonts w:ascii="Verdana" w:hAnsi="Verdana"/>
                <w:spacing w:val="-19"/>
              </w:rPr>
              <w:t xml:space="preserve"> </w:t>
            </w:r>
            <w:r>
              <w:rPr>
                <w:rFonts w:ascii="Verdana" w:hAnsi="Verdana"/>
              </w:rPr>
              <w:t>un</w:t>
            </w:r>
            <w:r>
              <w:rPr>
                <w:rFonts w:ascii="Verdana" w:hAnsi="Verdana"/>
                <w:spacing w:val="-19"/>
              </w:rPr>
              <w:t xml:space="preserve"> </w:t>
            </w:r>
            <w:r>
              <w:rPr>
                <w:rFonts w:ascii="Verdana" w:hAnsi="Verdana"/>
              </w:rPr>
              <w:t>plazo</w:t>
            </w:r>
            <w:r>
              <w:rPr>
                <w:rFonts w:ascii="Verdana" w:hAnsi="Verdana"/>
                <w:spacing w:val="-20"/>
              </w:rPr>
              <w:t xml:space="preserve"> </w:t>
            </w:r>
            <w:r>
              <w:rPr>
                <w:rFonts w:ascii="Verdana" w:hAnsi="Verdana"/>
              </w:rPr>
              <w:t>máximo</w:t>
            </w:r>
            <w:r>
              <w:rPr>
                <w:rFonts w:ascii="Verdana" w:hAnsi="Verdana"/>
                <w:spacing w:val="-19"/>
              </w:rPr>
              <w:t xml:space="preserve"> </w:t>
            </w:r>
            <w:r>
              <w:rPr>
                <w:rFonts w:ascii="Verdana" w:hAnsi="Verdana"/>
              </w:rPr>
              <w:t>de tres</w:t>
            </w:r>
            <w:r>
              <w:rPr>
                <w:rFonts w:ascii="Verdana" w:hAnsi="Verdana"/>
                <w:spacing w:val="-20"/>
              </w:rPr>
              <w:t xml:space="preserve"> </w:t>
            </w:r>
            <w:r>
              <w:rPr>
                <w:rFonts w:ascii="Verdana" w:hAnsi="Verdana"/>
              </w:rPr>
              <w:t>(3)</w:t>
            </w:r>
            <w:r>
              <w:rPr>
                <w:rFonts w:ascii="Verdana" w:hAnsi="Verdana"/>
                <w:spacing w:val="-19"/>
              </w:rPr>
              <w:t xml:space="preserve"> </w:t>
            </w:r>
            <w:r>
              <w:rPr>
                <w:rFonts w:ascii="Verdana" w:hAnsi="Verdana"/>
              </w:rPr>
              <w:t>días</w:t>
            </w:r>
            <w:r>
              <w:rPr>
                <w:rFonts w:ascii="Verdana" w:hAnsi="Verdana"/>
                <w:spacing w:val="-19"/>
              </w:rPr>
              <w:t xml:space="preserve"> </w:t>
            </w:r>
            <w:r w:rsidR="00E508BA">
              <w:rPr>
                <w:rFonts w:ascii="Verdana" w:hAnsi="Verdana"/>
              </w:rPr>
              <w:t>hábiles</w:t>
            </w:r>
            <w:r>
              <w:rPr>
                <w:rFonts w:ascii="Verdana" w:hAnsi="Verdana"/>
                <w:spacing w:val="-20"/>
              </w:rPr>
              <w:t xml:space="preserve"> </w:t>
            </w:r>
            <w:r>
              <w:rPr>
                <w:rFonts w:ascii="Verdana" w:hAnsi="Verdana"/>
              </w:rPr>
              <w:t>anomalías, inconsistencias, novedades de</w:t>
            </w:r>
          </w:p>
          <w:p w14:paraId="4271AA12" w14:textId="77777777" w:rsidR="00B6031C" w:rsidRDefault="00835759">
            <w:pPr>
              <w:pStyle w:val="TableParagraph"/>
              <w:spacing w:line="268" w:lineRule="exact"/>
              <w:ind w:left="107"/>
              <w:rPr>
                <w:rFonts w:ascii="Verdana" w:hAnsi="Verdana"/>
              </w:rPr>
            </w:pPr>
            <w:r>
              <w:rPr>
                <w:rFonts w:ascii="Verdana" w:hAnsi="Verdana"/>
                <w:spacing w:val="-2"/>
              </w:rPr>
              <w:t>aprendices</w:t>
            </w:r>
            <w:r>
              <w:rPr>
                <w:rFonts w:ascii="Verdana" w:hAnsi="Verdana"/>
                <w:spacing w:val="-18"/>
              </w:rPr>
              <w:t xml:space="preserve"> </w:t>
            </w:r>
            <w:r>
              <w:rPr>
                <w:rFonts w:ascii="Verdana" w:hAnsi="Verdana"/>
                <w:spacing w:val="-2"/>
              </w:rPr>
              <w:t>y</w:t>
            </w:r>
            <w:r>
              <w:rPr>
                <w:rFonts w:ascii="Verdana" w:hAnsi="Verdana"/>
                <w:spacing w:val="-17"/>
              </w:rPr>
              <w:t xml:space="preserve"> </w:t>
            </w:r>
            <w:r>
              <w:rPr>
                <w:rFonts w:ascii="Verdana" w:hAnsi="Verdana"/>
                <w:spacing w:val="-2"/>
              </w:rPr>
              <w:t>hallazgos</w:t>
            </w:r>
            <w:r>
              <w:rPr>
                <w:rFonts w:ascii="Verdana" w:hAnsi="Verdana"/>
                <w:spacing w:val="-18"/>
              </w:rPr>
              <w:t xml:space="preserve"> </w:t>
            </w:r>
            <w:r>
              <w:rPr>
                <w:rFonts w:ascii="Verdana" w:hAnsi="Verdana"/>
                <w:spacing w:val="-2"/>
              </w:rPr>
              <w:t>en</w:t>
            </w:r>
            <w:r>
              <w:rPr>
                <w:rFonts w:ascii="Verdana" w:hAnsi="Verdana"/>
                <w:spacing w:val="-18"/>
              </w:rPr>
              <w:t xml:space="preserve"> </w:t>
            </w:r>
            <w:r>
              <w:rPr>
                <w:rFonts w:ascii="Verdana" w:hAnsi="Verdana"/>
                <w:spacing w:val="-2"/>
              </w:rPr>
              <w:t xml:space="preserve">el </w:t>
            </w:r>
            <w:r>
              <w:rPr>
                <w:rFonts w:ascii="Verdana" w:hAnsi="Verdana"/>
              </w:rPr>
              <w:t>registro de la información.</w:t>
            </w:r>
          </w:p>
        </w:tc>
        <w:tc>
          <w:tcPr>
            <w:tcW w:w="2904" w:type="dxa"/>
          </w:tcPr>
          <w:p w14:paraId="1D96446A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momento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 ha presentado</w:t>
            </w:r>
          </w:p>
        </w:tc>
        <w:tc>
          <w:tcPr>
            <w:tcW w:w="2158" w:type="dxa"/>
          </w:tcPr>
          <w:p w14:paraId="28CB621D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Cuando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aplique</w:t>
            </w:r>
          </w:p>
        </w:tc>
      </w:tr>
      <w:tr w:rsidR="00B6031C" w14:paraId="32298451" w14:textId="77777777">
        <w:trPr>
          <w:trHeight w:val="2426"/>
        </w:trPr>
        <w:tc>
          <w:tcPr>
            <w:tcW w:w="511" w:type="dxa"/>
          </w:tcPr>
          <w:p w14:paraId="46A5E087" w14:textId="77777777" w:rsidR="00B6031C" w:rsidRDefault="00835759">
            <w:pPr>
              <w:pStyle w:val="TableParagraph"/>
              <w:ind w:right="38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3814" w:type="dxa"/>
          </w:tcPr>
          <w:p w14:paraId="64A36ED0" w14:textId="18EA68DA" w:rsidR="00B6031C" w:rsidRDefault="00835759">
            <w:pPr>
              <w:pStyle w:val="TableParagraph"/>
              <w:spacing w:line="242" w:lineRule="auto"/>
              <w:ind w:left="107" w:right="8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Comunicar al Supervisor del contrato</w:t>
            </w:r>
            <w:r>
              <w:rPr>
                <w:rFonts w:ascii="Verdana" w:hAnsi="Verdana"/>
                <w:spacing w:val="-20"/>
              </w:rPr>
              <w:t xml:space="preserve"> </w:t>
            </w:r>
            <w:r>
              <w:rPr>
                <w:rFonts w:ascii="Verdana" w:hAnsi="Verdana"/>
              </w:rPr>
              <w:t>en</w:t>
            </w:r>
            <w:r>
              <w:rPr>
                <w:rFonts w:ascii="Verdana" w:hAnsi="Verdana"/>
                <w:spacing w:val="-19"/>
              </w:rPr>
              <w:t xml:space="preserve"> </w:t>
            </w:r>
            <w:r>
              <w:rPr>
                <w:rFonts w:ascii="Verdana" w:hAnsi="Verdana"/>
              </w:rPr>
              <w:t>un</w:t>
            </w:r>
            <w:r>
              <w:rPr>
                <w:rFonts w:ascii="Verdana" w:hAnsi="Verdana"/>
                <w:spacing w:val="-19"/>
              </w:rPr>
              <w:t xml:space="preserve"> </w:t>
            </w:r>
            <w:r>
              <w:rPr>
                <w:rFonts w:ascii="Verdana" w:hAnsi="Verdana"/>
              </w:rPr>
              <w:t>plazo</w:t>
            </w:r>
            <w:r>
              <w:rPr>
                <w:rFonts w:ascii="Verdana" w:hAnsi="Verdana"/>
                <w:spacing w:val="-20"/>
              </w:rPr>
              <w:t xml:space="preserve"> </w:t>
            </w:r>
            <w:r>
              <w:rPr>
                <w:rFonts w:ascii="Verdana" w:hAnsi="Verdana"/>
              </w:rPr>
              <w:t>no</w:t>
            </w:r>
            <w:r>
              <w:rPr>
                <w:rFonts w:ascii="Verdana" w:hAnsi="Verdana"/>
                <w:spacing w:val="-19"/>
              </w:rPr>
              <w:t xml:space="preserve"> </w:t>
            </w:r>
            <w:r>
              <w:rPr>
                <w:rFonts w:ascii="Verdana" w:hAnsi="Verdana"/>
              </w:rPr>
              <w:t>inferior</w:t>
            </w:r>
            <w:r>
              <w:rPr>
                <w:rFonts w:ascii="Verdana" w:hAnsi="Verdana"/>
                <w:spacing w:val="-20"/>
              </w:rPr>
              <w:t xml:space="preserve"> </w:t>
            </w:r>
            <w:r>
              <w:rPr>
                <w:rFonts w:ascii="Verdana" w:hAnsi="Verdana"/>
              </w:rPr>
              <w:t>a quince</w:t>
            </w:r>
            <w:r>
              <w:rPr>
                <w:rFonts w:ascii="Verdana" w:hAnsi="Verdana"/>
                <w:spacing w:val="-7"/>
              </w:rPr>
              <w:t xml:space="preserve"> </w:t>
            </w:r>
            <w:r>
              <w:rPr>
                <w:rFonts w:ascii="Verdana" w:hAnsi="Verdana"/>
              </w:rPr>
              <w:t>(15)</w:t>
            </w:r>
            <w:r>
              <w:rPr>
                <w:rFonts w:ascii="Verdana" w:hAnsi="Verdana"/>
                <w:spacing w:val="-11"/>
              </w:rPr>
              <w:t xml:space="preserve"> </w:t>
            </w:r>
            <w:r>
              <w:rPr>
                <w:rFonts w:ascii="Verdana" w:hAnsi="Verdana"/>
              </w:rPr>
              <w:t>días</w:t>
            </w:r>
            <w:r>
              <w:rPr>
                <w:rFonts w:ascii="Verdana" w:hAnsi="Verdana"/>
                <w:spacing w:val="-9"/>
              </w:rPr>
              <w:t xml:space="preserve"> </w:t>
            </w:r>
            <w:r w:rsidR="00E508BA">
              <w:rPr>
                <w:rFonts w:ascii="Verdana" w:hAnsi="Verdana"/>
              </w:rPr>
              <w:t>hábiles</w:t>
            </w:r>
            <w:r>
              <w:rPr>
                <w:rFonts w:ascii="Verdana" w:hAnsi="Verdana"/>
                <w:spacing w:val="-7"/>
              </w:rPr>
              <w:t xml:space="preserve"> </w:t>
            </w:r>
            <w:r>
              <w:rPr>
                <w:rFonts w:ascii="Verdana" w:hAnsi="Verdana"/>
              </w:rPr>
              <w:t>las anomalías, inconsistencias, novedades</w:t>
            </w:r>
            <w:r>
              <w:rPr>
                <w:rFonts w:ascii="Verdana" w:hAnsi="Verdana"/>
                <w:spacing w:val="-22"/>
              </w:rPr>
              <w:t xml:space="preserve"> </w:t>
            </w:r>
            <w:r>
              <w:rPr>
                <w:rFonts w:ascii="Verdana" w:hAnsi="Verdana"/>
              </w:rPr>
              <w:t>del</w:t>
            </w:r>
            <w:r>
              <w:rPr>
                <w:rFonts w:ascii="Verdana" w:hAnsi="Verdana"/>
                <w:spacing w:val="-19"/>
              </w:rPr>
              <w:t xml:space="preserve"> </w:t>
            </w:r>
            <w:r>
              <w:rPr>
                <w:rFonts w:ascii="Verdana" w:hAnsi="Verdana"/>
              </w:rPr>
              <w:t>Contrato</w:t>
            </w:r>
            <w:r>
              <w:rPr>
                <w:rFonts w:ascii="Verdana" w:hAnsi="Verdana"/>
                <w:spacing w:val="-19"/>
              </w:rPr>
              <w:t xml:space="preserve"> </w:t>
            </w:r>
            <w:r>
              <w:rPr>
                <w:rFonts w:ascii="Verdana" w:hAnsi="Verdana"/>
              </w:rPr>
              <w:t>(</w:t>
            </w:r>
            <w:r w:rsidR="00E508BA">
              <w:rPr>
                <w:rFonts w:ascii="Verdana" w:hAnsi="Verdana"/>
              </w:rPr>
              <w:t>Cesión</w:t>
            </w:r>
            <w:r>
              <w:rPr>
                <w:rFonts w:ascii="Verdana" w:hAnsi="Verdana"/>
              </w:rPr>
              <w:t xml:space="preserve">- </w:t>
            </w:r>
            <w:r w:rsidR="00E508BA">
              <w:rPr>
                <w:rFonts w:ascii="Verdana" w:hAnsi="Verdana"/>
              </w:rPr>
              <w:t>Terminación</w:t>
            </w:r>
            <w:r>
              <w:rPr>
                <w:rFonts w:ascii="Verdana" w:hAnsi="Verdana"/>
              </w:rPr>
              <w:t>), en el caso de la terminación solo procederá cuando culmine el periodo de</w:t>
            </w:r>
          </w:p>
          <w:p w14:paraId="6CDEFE3F" w14:textId="77777777" w:rsidR="00B6031C" w:rsidRDefault="00835759">
            <w:pPr>
              <w:pStyle w:val="TableParagraph"/>
              <w:spacing w:line="247" w:lineRule="exact"/>
              <w:ind w:left="10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ley</w:t>
            </w:r>
            <w:r>
              <w:rPr>
                <w:rFonts w:ascii="Verdana" w:hAnsi="Verdana"/>
                <w:spacing w:val="-14"/>
              </w:rPr>
              <w:t xml:space="preserve"> </w:t>
            </w:r>
            <w:r>
              <w:rPr>
                <w:rFonts w:ascii="Verdana" w:hAnsi="Verdana"/>
              </w:rPr>
              <w:t>de</w:t>
            </w:r>
            <w:r>
              <w:rPr>
                <w:rFonts w:ascii="Verdana" w:hAnsi="Verdana"/>
                <w:spacing w:val="-15"/>
              </w:rPr>
              <w:t xml:space="preserve"> </w:t>
            </w:r>
            <w:r>
              <w:rPr>
                <w:rFonts w:ascii="Verdana" w:hAnsi="Verdana"/>
                <w:spacing w:val="-2"/>
              </w:rPr>
              <w:t>garantía</w:t>
            </w:r>
          </w:p>
        </w:tc>
        <w:tc>
          <w:tcPr>
            <w:tcW w:w="2904" w:type="dxa"/>
          </w:tcPr>
          <w:p w14:paraId="41CCAB2D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No se han presentado inconsistencia,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el </w:t>
            </w:r>
            <w:r>
              <w:rPr>
                <w:spacing w:val="-2"/>
                <w:sz w:val="24"/>
              </w:rPr>
              <w:t>momento</w:t>
            </w:r>
          </w:p>
        </w:tc>
        <w:tc>
          <w:tcPr>
            <w:tcW w:w="2158" w:type="dxa"/>
          </w:tcPr>
          <w:p w14:paraId="63CFB397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Cuando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aplique</w:t>
            </w:r>
          </w:p>
        </w:tc>
      </w:tr>
      <w:tr w:rsidR="00B6031C" w14:paraId="07FEE4AC" w14:textId="77777777">
        <w:trPr>
          <w:trHeight w:val="1655"/>
        </w:trPr>
        <w:tc>
          <w:tcPr>
            <w:tcW w:w="511" w:type="dxa"/>
          </w:tcPr>
          <w:p w14:paraId="7DC5F6CE" w14:textId="77777777" w:rsidR="00B6031C" w:rsidRDefault="00835759">
            <w:pPr>
              <w:pStyle w:val="TableParagraph"/>
              <w:ind w:right="38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3814" w:type="dxa"/>
          </w:tcPr>
          <w:p w14:paraId="2E9A45CE" w14:textId="1CE20EB4" w:rsidR="00B6031C" w:rsidRDefault="00E508BA">
            <w:pPr>
              <w:pStyle w:val="TableParagraph"/>
              <w:spacing w:line="242" w:lineRule="auto"/>
              <w:ind w:left="107"/>
              <w:rPr>
                <w:rFonts w:ascii="Verdana" w:hAnsi="Verdana"/>
              </w:rPr>
            </w:pPr>
            <w:r>
              <w:rPr>
                <w:rFonts w:ascii="Verdana" w:hAnsi="Verdana"/>
                <w:spacing w:val="-4"/>
              </w:rPr>
              <w:t>. Cumplir</w:t>
            </w:r>
            <w:r w:rsidR="00835759">
              <w:rPr>
                <w:rFonts w:ascii="Verdana" w:hAnsi="Verdana"/>
                <w:spacing w:val="-17"/>
              </w:rPr>
              <w:t xml:space="preserve"> </w:t>
            </w:r>
            <w:r w:rsidR="00835759">
              <w:rPr>
                <w:rFonts w:ascii="Verdana" w:hAnsi="Verdana"/>
                <w:spacing w:val="-4"/>
              </w:rPr>
              <w:t>con</w:t>
            </w:r>
            <w:r w:rsidR="00835759">
              <w:rPr>
                <w:rFonts w:ascii="Verdana" w:hAnsi="Verdana"/>
                <w:spacing w:val="-19"/>
              </w:rPr>
              <w:t xml:space="preserve"> </w:t>
            </w:r>
            <w:r w:rsidR="00835759">
              <w:rPr>
                <w:rFonts w:ascii="Verdana" w:hAnsi="Verdana"/>
                <w:spacing w:val="-4"/>
              </w:rPr>
              <w:t>los</w:t>
            </w:r>
            <w:r w:rsidR="00835759">
              <w:rPr>
                <w:rFonts w:ascii="Verdana" w:hAnsi="Verdana"/>
                <w:spacing w:val="-16"/>
              </w:rPr>
              <w:t xml:space="preserve"> </w:t>
            </w:r>
            <w:r w:rsidR="00835759">
              <w:rPr>
                <w:rFonts w:ascii="Verdana" w:hAnsi="Verdana"/>
                <w:spacing w:val="-4"/>
              </w:rPr>
              <w:t>lineamientos</w:t>
            </w:r>
            <w:r w:rsidR="00835759">
              <w:rPr>
                <w:rFonts w:ascii="Verdana" w:hAnsi="Verdana"/>
                <w:spacing w:val="-15"/>
              </w:rPr>
              <w:t xml:space="preserve"> </w:t>
            </w:r>
            <w:r w:rsidR="00835759">
              <w:rPr>
                <w:rFonts w:ascii="Verdana" w:hAnsi="Verdana"/>
                <w:spacing w:val="-4"/>
              </w:rPr>
              <w:t xml:space="preserve">del </w:t>
            </w:r>
            <w:r w:rsidR="00835759">
              <w:rPr>
                <w:rFonts w:ascii="Verdana" w:hAnsi="Verdana"/>
                <w:spacing w:val="-2"/>
              </w:rPr>
              <w:t>sistema</w:t>
            </w:r>
            <w:r w:rsidR="00835759">
              <w:rPr>
                <w:rFonts w:ascii="Verdana" w:hAnsi="Verdana"/>
                <w:spacing w:val="-18"/>
              </w:rPr>
              <w:t xml:space="preserve"> </w:t>
            </w:r>
            <w:r w:rsidR="00835759">
              <w:rPr>
                <w:rFonts w:ascii="Verdana" w:hAnsi="Verdana"/>
                <w:spacing w:val="-2"/>
              </w:rPr>
              <w:t>de</w:t>
            </w:r>
            <w:r w:rsidR="00835759">
              <w:rPr>
                <w:rFonts w:ascii="Verdana" w:hAnsi="Verdana"/>
                <w:spacing w:val="-18"/>
              </w:rPr>
              <w:t xml:space="preserve"> </w:t>
            </w:r>
            <w:r w:rsidR="00835759">
              <w:rPr>
                <w:rFonts w:ascii="Verdana" w:hAnsi="Verdana"/>
                <w:spacing w:val="-2"/>
              </w:rPr>
              <w:t>gestión</w:t>
            </w:r>
            <w:r w:rsidR="00835759">
              <w:rPr>
                <w:rFonts w:ascii="Verdana" w:hAnsi="Verdana"/>
                <w:spacing w:val="-19"/>
              </w:rPr>
              <w:t xml:space="preserve"> </w:t>
            </w:r>
            <w:r w:rsidR="00835759">
              <w:rPr>
                <w:rFonts w:ascii="Verdana" w:hAnsi="Verdana"/>
                <w:spacing w:val="-2"/>
              </w:rPr>
              <w:t>de</w:t>
            </w:r>
            <w:r w:rsidR="00835759">
              <w:rPr>
                <w:rFonts w:ascii="Verdana" w:hAnsi="Verdana"/>
                <w:spacing w:val="-20"/>
              </w:rPr>
              <w:t xml:space="preserve"> </w:t>
            </w:r>
            <w:r w:rsidR="00835759">
              <w:rPr>
                <w:rFonts w:ascii="Verdana" w:hAnsi="Verdana"/>
                <w:spacing w:val="-2"/>
              </w:rPr>
              <w:t>SST</w:t>
            </w:r>
            <w:r w:rsidR="00835759">
              <w:rPr>
                <w:rFonts w:ascii="Verdana" w:hAnsi="Verdana"/>
                <w:spacing w:val="-18"/>
              </w:rPr>
              <w:t xml:space="preserve"> </w:t>
            </w:r>
            <w:r w:rsidR="00835759">
              <w:rPr>
                <w:rFonts w:ascii="Verdana" w:hAnsi="Verdana"/>
                <w:spacing w:val="-2"/>
              </w:rPr>
              <w:t>y</w:t>
            </w:r>
            <w:r w:rsidR="00835759">
              <w:rPr>
                <w:rFonts w:ascii="Verdana" w:hAnsi="Verdana"/>
                <w:spacing w:val="-19"/>
              </w:rPr>
              <w:t xml:space="preserve"> </w:t>
            </w:r>
            <w:r w:rsidR="00835759">
              <w:rPr>
                <w:rFonts w:ascii="Verdana" w:hAnsi="Verdana"/>
                <w:spacing w:val="-2"/>
              </w:rPr>
              <w:t xml:space="preserve">los </w:t>
            </w:r>
            <w:r w:rsidR="00835759">
              <w:rPr>
                <w:rFonts w:ascii="Verdana" w:hAnsi="Verdana"/>
              </w:rPr>
              <w:t>lineamientos</w:t>
            </w:r>
            <w:r w:rsidR="00835759">
              <w:rPr>
                <w:rFonts w:ascii="Verdana" w:hAnsi="Verdana"/>
                <w:spacing w:val="-22"/>
              </w:rPr>
              <w:t xml:space="preserve"> </w:t>
            </w:r>
            <w:r w:rsidR="00835759">
              <w:rPr>
                <w:rFonts w:ascii="Verdana" w:hAnsi="Verdana"/>
              </w:rPr>
              <w:t>establecidos</w:t>
            </w:r>
            <w:r w:rsidR="00835759">
              <w:rPr>
                <w:rFonts w:ascii="Verdana" w:hAnsi="Verdana"/>
                <w:spacing w:val="-19"/>
              </w:rPr>
              <w:t xml:space="preserve"> </w:t>
            </w:r>
            <w:r w:rsidR="00835759">
              <w:rPr>
                <w:rFonts w:ascii="Verdana" w:hAnsi="Verdana"/>
              </w:rPr>
              <w:t>por</w:t>
            </w:r>
            <w:r w:rsidR="00835759">
              <w:rPr>
                <w:rFonts w:ascii="Verdana" w:hAnsi="Verdana"/>
                <w:spacing w:val="-19"/>
              </w:rPr>
              <w:t xml:space="preserve"> </w:t>
            </w:r>
            <w:r w:rsidR="00835759">
              <w:rPr>
                <w:rFonts w:ascii="Verdana" w:hAnsi="Verdana"/>
              </w:rPr>
              <w:t>el gobierno nacional frente la pandemia del COVID 19.</w:t>
            </w:r>
          </w:p>
        </w:tc>
        <w:tc>
          <w:tcPr>
            <w:tcW w:w="2904" w:type="dxa"/>
          </w:tcPr>
          <w:p w14:paraId="6F74CB2C" w14:textId="43B60361" w:rsidR="00B6031C" w:rsidRDefault="00835759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realizaron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charlas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 capacitación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líder 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programa.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fin de impartir formación </w:t>
            </w:r>
            <w:r w:rsidR="00E508BA">
              <w:rPr>
                <w:sz w:val="24"/>
              </w:rPr>
              <w:t>segura. Siguiendo</w:t>
            </w:r>
            <w:r>
              <w:rPr>
                <w:sz w:val="24"/>
              </w:rPr>
              <w:t xml:space="preserve"> los lineamientos de</w:t>
            </w:r>
          </w:p>
        </w:tc>
        <w:tc>
          <w:tcPr>
            <w:tcW w:w="2158" w:type="dxa"/>
          </w:tcPr>
          <w:p w14:paraId="6EA340EE" w14:textId="4D46F241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Registro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40"/>
                <w:sz w:val="24"/>
              </w:rPr>
              <w:t xml:space="preserve"> </w:t>
            </w:r>
            <w:r w:rsidR="00E508BA">
              <w:rPr>
                <w:sz w:val="24"/>
              </w:rPr>
              <w:t>Sofia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plus</w:t>
            </w:r>
          </w:p>
        </w:tc>
      </w:tr>
    </w:tbl>
    <w:p w14:paraId="589757D9" w14:textId="77777777" w:rsidR="00B6031C" w:rsidRDefault="00B6031C">
      <w:pPr>
        <w:pStyle w:val="TableParagraph"/>
        <w:rPr>
          <w:sz w:val="24"/>
        </w:rPr>
        <w:sectPr w:rsidR="00B6031C">
          <w:pgSz w:w="12240" w:h="15840"/>
          <w:pgMar w:top="1580" w:right="360" w:bottom="920" w:left="1080" w:header="765" w:footer="732" w:gutter="0"/>
          <w:cols w:space="720"/>
        </w:sectPr>
      </w:pPr>
    </w:p>
    <w:p w14:paraId="411216F8" w14:textId="77777777" w:rsidR="00B6031C" w:rsidRDefault="00B6031C">
      <w:pPr>
        <w:pStyle w:val="Textoindependiente"/>
        <w:spacing w:before="3"/>
        <w:rPr>
          <w:rFonts w:ascii="Arial"/>
          <w:i/>
          <w:sz w:val="16"/>
        </w:rPr>
      </w:pPr>
    </w:p>
    <w:tbl>
      <w:tblPr>
        <w:tblStyle w:val="TableNormal"/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3814"/>
        <w:gridCol w:w="2904"/>
        <w:gridCol w:w="2158"/>
      </w:tblGrid>
      <w:tr w:rsidR="00B6031C" w14:paraId="417299A8" w14:textId="77777777">
        <w:trPr>
          <w:trHeight w:val="1655"/>
        </w:trPr>
        <w:tc>
          <w:tcPr>
            <w:tcW w:w="511" w:type="dxa"/>
          </w:tcPr>
          <w:p w14:paraId="6E07FA96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4" w:type="dxa"/>
          </w:tcPr>
          <w:p w14:paraId="43254C2C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04" w:type="dxa"/>
          </w:tcPr>
          <w:p w14:paraId="08E7FB3F" w14:textId="77777777" w:rsidR="00B6031C" w:rsidRDefault="00835759">
            <w:pPr>
              <w:pStyle w:val="TableParagraph"/>
              <w:spacing w:line="270" w:lineRule="atLeast"/>
              <w:ind w:left="108" w:right="103"/>
              <w:rPr>
                <w:sz w:val="24"/>
              </w:rPr>
            </w:pPr>
            <w:r>
              <w:rPr>
                <w:sz w:val="24"/>
              </w:rPr>
              <w:t>protocolo de bioseguridad, además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realizar 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certificación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inducción de SST en la plataforma si contratista.</w:t>
            </w:r>
          </w:p>
        </w:tc>
        <w:tc>
          <w:tcPr>
            <w:tcW w:w="2158" w:type="dxa"/>
          </w:tcPr>
          <w:p w14:paraId="469E4966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</w:tr>
      <w:tr w:rsidR="00B6031C" w14:paraId="040546CE" w14:textId="77777777">
        <w:trPr>
          <w:trHeight w:val="1658"/>
        </w:trPr>
        <w:tc>
          <w:tcPr>
            <w:tcW w:w="511" w:type="dxa"/>
          </w:tcPr>
          <w:p w14:paraId="647DA66F" w14:textId="77777777" w:rsidR="00B6031C" w:rsidRDefault="00835759">
            <w:pPr>
              <w:pStyle w:val="TableParagraph"/>
              <w:spacing w:before="2"/>
              <w:ind w:left="107"/>
            </w:pPr>
            <w:r>
              <w:rPr>
                <w:spacing w:val="-5"/>
              </w:rPr>
              <w:t>13</w:t>
            </w:r>
          </w:p>
        </w:tc>
        <w:tc>
          <w:tcPr>
            <w:tcW w:w="3814" w:type="dxa"/>
          </w:tcPr>
          <w:p w14:paraId="4366D973" w14:textId="77777777" w:rsidR="00B6031C" w:rsidRDefault="00835759">
            <w:pPr>
              <w:pStyle w:val="TableParagraph"/>
              <w:spacing w:before="1"/>
              <w:ind w:left="107" w:right="180"/>
              <w:rPr>
                <w:rFonts w:ascii="Verdana"/>
              </w:rPr>
            </w:pPr>
            <w:r>
              <w:rPr>
                <w:rFonts w:ascii="Verdana"/>
                <w:spacing w:val="-4"/>
              </w:rPr>
              <w:t>Atender</w:t>
            </w:r>
            <w:r>
              <w:rPr>
                <w:rFonts w:ascii="Verdana"/>
                <w:spacing w:val="-16"/>
              </w:rPr>
              <w:t xml:space="preserve"> </w:t>
            </w:r>
            <w:r>
              <w:rPr>
                <w:rFonts w:ascii="Verdana"/>
                <w:spacing w:val="-4"/>
              </w:rPr>
              <w:t>las</w:t>
            </w:r>
            <w:r>
              <w:rPr>
                <w:rFonts w:ascii="Verdana"/>
                <w:spacing w:val="-17"/>
              </w:rPr>
              <w:t xml:space="preserve"> </w:t>
            </w:r>
            <w:r>
              <w:rPr>
                <w:rFonts w:ascii="Verdana"/>
                <w:spacing w:val="-4"/>
              </w:rPr>
              <w:t>solicitudes</w:t>
            </w:r>
            <w:r>
              <w:rPr>
                <w:rFonts w:ascii="Verdana"/>
                <w:spacing w:val="-17"/>
              </w:rPr>
              <w:t xml:space="preserve"> </w:t>
            </w:r>
            <w:r>
              <w:rPr>
                <w:rFonts w:ascii="Verdana"/>
                <w:spacing w:val="-4"/>
              </w:rPr>
              <w:t xml:space="preserve">realizadas </w:t>
            </w:r>
            <w:r>
              <w:rPr>
                <w:rFonts w:ascii="Verdana"/>
              </w:rPr>
              <w:t>por</w:t>
            </w:r>
            <w:r>
              <w:rPr>
                <w:rFonts w:ascii="Verdana"/>
                <w:spacing w:val="-3"/>
              </w:rPr>
              <w:t xml:space="preserve"> </w:t>
            </w:r>
            <w:r>
              <w:rPr>
                <w:rFonts w:ascii="Verdana"/>
              </w:rPr>
              <w:t>el</w:t>
            </w:r>
            <w:r>
              <w:rPr>
                <w:rFonts w:ascii="Verdana"/>
                <w:spacing w:val="-5"/>
              </w:rPr>
              <w:t xml:space="preserve"> </w:t>
            </w:r>
            <w:r>
              <w:rPr>
                <w:rFonts w:ascii="Verdana"/>
              </w:rPr>
              <w:t>supervisor</w:t>
            </w:r>
            <w:r>
              <w:rPr>
                <w:rFonts w:ascii="Verdana"/>
                <w:spacing w:val="-3"/>
              </w:rPr>
              <w:t xml:space="preserve"> </w:t>
            </w:r>
            <w:r>
              <w:rPr>
                <w:rFonts w:ascii="Verdana"/>
              </w:rPr>
              <w:t>del</w:t>
            </w:r>
            <w:r>
              <w:rPr>
                <w:rFonts w:ascii="Verdana"/>
                <w:spacing w:val="-5"/>
              </w:rPr>
              <w:t xml:space="preserve"> </w:t>
            </w:r>
            <w:r>
              <w:rPr>
                <w:rFonts w:ascii="Verdana"/>
              </w:rPr>
              <w:t>contrato</w:t>
            </w:r>
          </w:p>
        </w:tc>
        <w:tc>
          <w:tcPr>
            <w:tcW w:w="2904" w:type="dxa"/>
          </w:tcPr>
          <w:p w14:paraId="5BB0E48C" w14:textId="68DBA825" w:rsidR="00B6031C" w:rsidRDefault="00835759">
            <w:pPr>
              <w:pStyle w:val="TableParagraph"/>
              <w:spacing w:before="2"/>
              <w:ind w:left="108" w:right="136"/>
              <w:rPr>
                <w:sz w:val="24"/>
              </w:rPr>
            </w:pPr>
            <w:r>
              <w:rPr>
                <w:sz w:val="24"/>
              </w:rPr>
              <w:t xml:space="preserve">Se impartirá formación </w:t>
            </w:r>
            <w:r w:rsidR="00E508BA">
              <w:rPr>
                <w:sz w:val="24"/>
              </w:rPr>
              <w:t>presencial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medidas de bioseguridad, </w:t>
            </w:r>
            <w:r>
              <w:rPr>
                <w:spacing w:val="-2"/>
                <w:sz w:val="24"/>
              </w:rPr>
              <w:t>acordados</w:t>
            </w:r>
          </w:p>
          <w:p w14:paraId="2C3CAB8C" w14:textId="3D4836EC" w:rsidR="00B6031C" w:rsidRDefault="00E508BA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entre: supervisor</w:t>
            </w:r>
            <w:r w:rsidR="00835759">
              <w:rPr>
                <w:spacing w:val="-2"/>
                <w:sz w:val="24"/>
              </w:rPr>
              <w:t xml:space="preserve">- </w:t>
            </w:r>
            <w:proofErr w:type="spellStart"/>
            <w:r w:rsidR="00835759">
              <w:rPr>
                <w:spacing w:val="-2"/>
                <w:sz w:val="24"/>
              </w:rPr>
              <w:t>Lider_Instructor</w:t>
            </w:r>
            <w:proofErr w:type="spellEnd"/>
          </w:p>
        </w:tc>
        <w:tc>
          <w:tcPr>
            <w:tcW w:w="2158" w:type="dxa"/>
          </w:tcPr>
          <w:p w14:paraId="2E8DE7C9" w14:textId="77777777" w:rsidR="00B6031C" w:rsidRDefault="00835759">
            <w:pPr>
              <w:pStyle w:val="TableParagraph"/>
              <w:tabs>
                <w:tab w:val="left" w:pos="1195"/>
              </w:tabs>
              <w:spacing w:before="2"/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Cursos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creados </w:t>
            </w:r>
            <w:r>
              <w:rPr>
                <w:sz w:val="24"/>
              </w:rPr>
              <w:t>en Sofia Plus.</w:t>
            </w:r>
          </w:p>
          <w:p w14:paraId="1501E044" w14:textId="07CF6074" w:rsidR="00B6031C" w:rsidRDefault="00E508B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Fotografías</w:t>
            </w:r>
            <w:r w:rsidR="00835759">
              <w:rPr>
                <w:spacing w:val="40"/>
                <w:sz w:val="24"/>
              </w:rPr>
              <w:t xml:space="preserve"> </w:t>
            </w:r>
            <w:r w:rsidR="00835759">
              <w:rPr>
                <w:sz w:val="24"/>
              </w:rPr>
              <w:t>de</w:t>
            </w:r>
            <w:r w:rsidR="00835759">
              <w:rPr>
                <w:spacing w:val="40"/>
                <w:sz w:val="24"/>
              </w:rPr>
              <w:t xml:space="preserve"> </w:t>
            </w:r>
            <w:r w:rsidR="00835759">
              <w:rPr>
                <w:sz w:val="24"/>
              </w:rPr>
              <w:t xml:space="preserve">la </w:t>
            </w:r>
            <w:r w:rsidR="00835759">
              <w:rPr>
                <w:spacing w:val="-2"/>
                <w:sz w:val="24"/>
              </w:rPr>
              <w:t>formación presencial.</w:t>
            </w:r>
          </w:p>
        </w:tc>
      </w:tr>
    </w:tbl>
    <w:p w14:paraId="597A05DB" w14:textId="77777777" w:rsidR="00B6031C" w:rsidRDefault="00835759">
      <w:pPr>
        <w:spacing w:before="253"/>
        <w:ind w:left="480" w:right="674"/>
        <w:jc w:val="both"/>
      </w:pPr>
      <w:r>
        <w:t>A</w:t>
      </w:r>
      <w:r>
        <w:rPr>
          <w:spacing w:val="-2"/>
        </w:rPr>
        <w:t xml:space="preserve"> </w:t>
      </w:r>
      <w:proofErr w:type="gramStart"/>
      <w:r>
        <w:t>continuación</w:t>
      </w:r>
      <w:proofErr w:type="gramEnd"/>
      <w:r>
        <w:rPr>
          <w:spacing w:val="-2"/>
        </w:rPr>
        <w:t xml:space="preserve"> </w:t>
      </w:r>
      <w:r>
        <w:t>relaciono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desplazamientos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realicé</w:t>
      </w:r>
      <w:r>
        <w:rPr>
          <w:spacing w:val="-2"/>
        </w:rPr>
        <w:t xml:space="preserve"> </w:t>
      </w:r>
      <w:r>
        <w:t>previo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informe. Una vez finalizado cada desplazamiento presenté al ordenador del gasto el informe en el Formato Informe Legalización Desplazamiento Contratista GTH-F-087, en el que se describieron las actividades desarrolladas y los resultado</w:t>
      </w:r>
      <w:r>
        <w:t>s de cada desplazamiento. Cada informe cuenta con el visto bueno del Supervisor.</w:t>
      </w:r>
    </w:p>
    <w:p w14:paraId="393F852A" w14:textId="77777777" w:rsidR="00B6031C" w:rsidRDefault="00835759">
      <w:pPr>
        <w:spacing w:before="251"/>
        <w:ind w:left="480" w:right="673"/>
        <w:jc w:val="both"/>
      </w:pPr>
      <w:r>
        <w:t>Se lista a continuación el soporte de la legalización de los desplazamientos realizados, los cuales forman parte integral del presente informe de ejecución contractual.</w:t>
      </w:r>
    </w:p>
    <w:p w14:paraId="54E47798" w14:textId="77777777" w:rsidR="00B6031C" w:rsidRDefault="00B6031C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7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2014"/>
        <w:gridCol w:w="2415"/>
        <w:gridCol w:w="2035"/>
        <w:gridCol w:w="2028"/>
      </w:tblGrid>
      <w:tr w:rsidR="00B6031C" w14:paraId="0192E048" w14:textId="77777777">
        <w:trPr>
          <w:trHeight w:val="393"/>
        </w:trPr>
        <w:tc>
          <w:tcPr>
            <w:tcW w:w="667" w:type="dxa"/>
            <w:vMerge w:val="restart"/>
          </w:tcPr>
          <w:p w14:paraId="5BCCEC2A" w14:textId="77777777" w:rsidR="00B6031C" w:rsidRDefault="00835759">
            <w:pPr>
              <w:pStyle w:val="TableParagraph"/>
              <w:spacing w:before="252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2014" w:type="dxa"/>
            <w:vMerge w:val="restart"/>
          </w:tcPr>
          <w:p w14:paraId="5F8D0150" w14:textId="77777777" w:rsidR="00B6031C" w:rsidRDefault="00835759">
            <w:pPr>
              <w:pStyle w:val="TableParagraph"/>
              <w:spacing w:before="232" w:line="250" w:lineRule="atLeast"/>
              <w:ind w:left="76" w:right="65" w:firstLine="39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40"/>
              </w:rPr>
              <w:t xml:space="preserve"> </w:t>
            </w:r>
            <w:r>
              <w:rPr>
                <w:rFonts w:ascii="Arial"/>
                <w:b/>
              </w:rPr>
              <w:t>DE LA ORDEN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VIAJE</w:t>
            </w:r>
          </w:p>
        </w:tc>
        <w:tc>
          <w:tcPr>
            <w:tcW w:w="2415" w:type="dxa"/>
            <w:vMerge w:val="restart"/>
          </w:tcPr>
          <w:p w14:paraId="3F785625" w14:textId="77777777" w:rsidR="00B6031C" w:rsidRDefault="00835759">
            <w:pPr>
              <w:pStyle w:val="TableParagraph"/>
              <w:spacing w:before="232" w:line="250" w:lineRule="atLeast"/>
              <w:ind w:left="184" w:right="175" w:firstLine="44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LUGAR DE </w:t>
            </w:r>
            <w:r>
              <w:rPr>
                <w:rFonts w:ascii="Arial"/>
                <w:b/>
                <w:spacing w:val="-2"/>
              </w:rPr>
              <w:t>DESPLAZAMIENTO</w:t>
            </w:r>
          </w:p>
        </w:tc>
        <w:tc>
          <w:tcPr>
            <w:tcW w:w="4063" w:type="dxa"/>
            <w:gridSpan w:val="2"/>
          </w:tcPr>
          <w:p w14:paraId="068D9B7E" w14:textId="77777777" w:rsidR="00B6031C" w:rsidRDefault="00835759">
            <w:pPr>
              <w:pStyle w:val="TableParagraph"/>
              <w:spacing w:before="69"/>
              <w:ind w:left="2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DESPLAZAMIENTOS</w:t>
            </w:r>
          </w:p>
        </w:tc>
      </w:tr>
      <w:tr w:rsidR="00B6031C" w14:paraId="427BC989" w14:textId="77777777">
        <w:trPr>
          <w:trHeight w:val="354"/>
        </w:trPr>
        <w:tc>
          <w:tcPr>
            <w:tcW w:w="667" w:type="dxa"/>
            <w:vMerge/>
            <w:tcBorders>
              <w:top w:val="nil"/>
            </w:tcBorders>
          </w:tcPr>
          <w:p w14:paraId="7AB2E3C6" w14:textId="77777777" w:rsidR="00B6031C" w:rsidRDefault="00B6031C">
            <w:pPr>
              <w:rPr>
                <w:sz w:val="2"/>
                <w:szCs w:val="2"/>
              </w:rPr>
            </w:pPr>
          </w:p>
        </w:tc>
        <w:tc>
          <w:tcPr>
            <w:tcW w:w="2014" w:type="dxa"/>
            <w:vMerge/>
            <w:tcBorders>
              <w:top w:val="nil"/>
            </w:tcBorders>
          </w:tcPr>
          <w:p w14:paraId="3BD916EC" w14:textId="77777777" w:rsidR="00B6031C" w:rsidRDefault="00B6031C">
            <w:pPr>
              <w:rPr>
                <w:sz w:val="2"/>
                <w:szCs w:val="2"/>
              </w:rPr>
            </w:pPr>
          </w:p>
        </w:tc>
        <w:tc>
          <w:tcPr>
            <w:tcW w:w="2415" w:type="dxa"/>
            <w:vMerge/>
            <w:tcBorders>
              <w:top w:val="nil"/>
            </w:tcBorders>
          </w:tcPr>
          <w:p w14:paraId="125121A5" w14:textId="77777777" w:rsidR="00B6031C" w:rsidRDefault="00B6031C">
            <w:pPr>
              <w:rPr>
                <w:sz w:val="2"/>
                <w:szCs w:val="2"/>
              </w:rPr>
            </w:pPr>
          </w:p>
        </w:tc>
        <w:tc>
          <w:tcPr>
            <w:tcW w:w="2035" w:type="dxa"/>
          </w:tcPr>
          <w:p w14:paraId="4D847C79" w14:textId="77777777" w:rsidR="00B6031C" w:rsidRDefault="00835759">
            <w:pPr>
              <w:pStyle w:val="TableParagraph"/>
              <w:ind w:left="681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INICIO</w:t>
            </w:r>
          </w:p>
        </w:tc>
        <w:tc>
          <w:tcPr>
            <w:tcW w:w="2028" w:type="dxa"/>
          </w:tcPr>
          <w:p w14:paraId="6EA81D5F" w14:textId="77777777" w:rsidR="00B6031C" w:rsidRDefault="00835759">
            <w:pPr>
              <w:pStyle w:val="TableParagraph"/>
              <w:ind w:left="23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FINALIZACIÓN</w:t>
            </w:r>
          </w:p>
        </w:tc>
      </w:tr>
      <w:tr w:rsidR="00B6031C" w14:paraId="4AD63EB2" w14:textId="77777777">
        <w:trPr>
          <w:trHeight w:val="254"/>
        </w:trPr>
        <w:tc>
          <w:tcPr>
            <w:tcW w:w="667" w:type="dxa"/>
          </w:tcPr>
          <w:p w14:paraId="21EF68B5" w14:textId="77777777" w:rsidR="00B6031C" w:rsidRDefault="00B6031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4" w:type="dxa"/>
          </w:tcPr>
          <w:p w14:paraId="7890BCB8" w14:textId="77777777" w:rsidR="00B6031C" w:rsidRDefault="00B6031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5" w:type="dxa"/>
          </w:tcPr>
          <w:p w14:paraId="63A4DE4C" w14:textId="77777777" w:rsidR="00B6031C" w:rsidRDefault="00B6031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46F0E266" w14:textId="77777777" w:rsidR="00B6031C" w:rsidRDefault="00B6031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8" w:type="dxa"/>
          </w:tcPr>
          <w:p w14:paraId="222A4643" w14:textId="77777777" w:rsidR="00B6031C" w:rsidRDefault="00B6031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6031C" w14:paraId="76594693" w14:textId="77777777">
        <w:trPr>
          <w:trHeight w:val="251"/>
        </w:trPr>
        <w:tc>
          <w:tcPr>
            <w:tcW w:w="667" w:type="dxa"/>
          </w:tcPr>
          <w:p w14:paraId="18302203" w14:textId="77777777" w:rsidR="00B6031C" w:rsidRDefault="00835759">
            <w:pPr>
              <w:pStyle w:val="TableParagraph"/>
              <w:spacing w:line="232" w:lineRule="exact"/>
              <w:ind w:left="69"/>
            </w:pPr>
            <w:r>
              <w:rPr>
                <w:spacing w:val="-10"/>
              </w:rPr>
              <w:t>.</w:t>
            </w:r>
          </w:p>
        </w:tc>
        <w:tc>
          <w:tcPr>
            <w:tcW w:w="2014" w:type="dxa"/>
          </w:tcPr>
          <w:p w14:paraId="09957D6C" w14:textId="77777777" w:rsidR="00B6031C" w:rsidRDefault="00B6031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5" w:type="dxa"/>
          </w:tcPr>
          <w:p w14:paraId="46F951C7" w14:textId="77777777" w:rsidR="00B6031C" w:rsidRDefault="00B6031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65C32C50" w14:textId="77777777" w:rsidR="00B6031C" w:rsidRDefault="00B6031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8" w:type="dxa"/>
          </w:tcPr>
          <w:p w14:paraId="0B87DDEB" w14:textId="77777777" w:rsidR="00B6031C" w:rsidRDefault="00B6031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9F57D2C" w14:textId="77777777" w:rsidR="00B6031C" w:rsidRDefault="00B6031C">
      <w:pPr>
        <w:pStyle w:val="Textoindependiente"/>
        <w:spacing w:before="3"/>
        <w:rPr>
          <w:sz w:val="22"/>
        </w:rPr>
      </w:pPr>
    </w:p>
    <w:p w14:paraId="39CFDFEB" w14:textId="77777777" w:rsidR="00B6031C" w:rsidRDefault="00835759">
      <w:pPr>
        <w:ind w:left="480" w:right="676"/>
        <w:jc w:val="both"/>
        <w:rPr>
          <w:rFonts w:ascii="Arial" w:hAnsi="Arial"/>
          <w:i/>
        </w:rPr>
      </w:pPr>
      <w:r>
        <w:rPr>
          <w:rFonts w:ascii="Arial" w:hAnsi="Arial"/>
          <w:b/>
          <w:i/>
        </w:rPr>
        <w:t>Nota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1: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cada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desplazamiento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haya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realizado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contratista,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adjuntará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respectivo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informe que la soporte. En caso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 haber realizado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desplazamiento 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fecha posterior 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 xml:space="preserve">la presentación del informe de ejecución contractual, deberá reportarlo en el siguiente informe de ejecución </w:t>
      </w:r>
      <w:r>
        <w:rPr>
          <w:rFonts w:ascii="Arial" w:hAnsi="Arial"/>
          <w:i/>
          <w:spacing w:val="-2"/>
        </w:rPr>
        <w:t>contractual.</w:t>
      </w:r>
    </w:p>
    <w:p w14:paraId="76CE1987" w14:textId="0F497F33" w:rsidR="00B6031C" w:rsidRDefault="00835759">
      <w:pPr>
        <w:spacing w:before="253"/>
        <w:ind w:left="480" w:right="673"/>
        <w:jc w:val="both"/>
      </w:pPr>
      <w:r>
        <w:t>Para el trámite de la cuenta me permito adju</w:t>
      </w:r>
      <w:r>
        <w:t xml:space="preserve">ntar: Documentos electrónicos enunciados como evidencias del cumplimiento de las obligaciones contractuales y los desplazamientos realizados y fotocopia de la planilla </w:t>
      </w:r>
      <w:proofErr w:type="gramStart"/>
      <w:r>
        <w:t>SOI ,</w:t>
      </w:r>
      <w:proofErr w:type="gramEnd"/>
      <w:r>
        <w:t xml:space="preserve"> recibo de pago de aporte de salud, pensiones y ARL, planilla No. </w:t>
      </w:r>
      <w:r w:rsidR="000D239E">
        <w:rPr>
          <w:rFonts w:ascii="Arial" w:hAnsi="Arial"/>
          <w:b/>
          <w:sz w:val="20"/>
        </w:rPr>
        <w:t>4594043638</w:t>
      </w:r>
      <w:r>
        <w:rPr>
          <w:rFonts w:ascii="Arial" w:hAnsi="Arial"/>
          <w:b/>
          <w:sz w:val="20"/>
        </w:rPr>
        <w:t xml:space="preserve"> </w:t>
      </w:r>
      <w:r>
        <w:t xml:space="preserve">expedida por Bancolombia, correspondiente al mes de </w:t>
      </w:r>
      <w:r w:rsidR="000D239E">
        <w:t>febrero</w:t>
      </w:r>
      <w:r>
        <w:t xml:space="preserve"> del año 2025.</w:t>
      </w:r>
      <w:r>
        <w:rPr>
          <w:spacing w:val="40"/>
        </w:rPr>
        <w:t xml:space="preserve"> </w:t>
      </w:r>
      <w:r>
        <w:t xml:space="preserve">(Decreto Ley 2106 de 2019 – </w:t>
      </w:r>
      <w:proofErr w:type="gramStart"/>
      <w:r>
        <w:t xml:space="preserve">“ </w:t>
      </w:r>
      <w:r>
        <w:rPr>
          <w:rFonts w:ascii="Arial" w:hAnsi="Arial"/>
          <w:i/>
        </w:rPr>
        <w:t>Decreto</w:t>
      </w:r>
      <w:proofErr w:type="gramEnd"/>
      <w:r>
        <w:rPr>
          <w:rFonts w:ascii="Arial" w:hAnsi="Arial"/>
          <w:i/>
        </w:rPr>
        <w:t xml:space="preserve"> Ley </w:t>
      </w:r>
      <w:proofErr w:type="spellStart"/>
      <w:r>
        <w:rPr>
          <w:rFonts w:ascii="Arial" w:hAnsi="Arial"/>
          <w:i/>
        </w:rPr>
        <w:t>Antitrámites</w:t>
      </w:r>
      <w:proofErr w:type="spellEnd"/>
      <w:r>
        <w:rPr>
          <w:rFonts w:ascii="Arial" w:hAnsi="Arial"/>
          <w:i/>
        </w:rPr>
        <w:t>”</w:t>
      </w:r>
      <w:r>
        <w:t>)</w:t>
      </w:r>
    </w:p>
    <w:p w14:paraId="5BB6441B" w14:textId="77777777" w:rsidR="00B6031C" w:rsidRDefault="00835759">
      <w:pPr>
        <w:spacing w:before="252"/>
        <w:ind w:left="48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bajo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gravedad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2"/>
        </w:rPr>
        <w:t>juramento.</w:t>
      </w:r>
    </w:p>
    <w:p w14:paraId="7A5FA795" w14:textId="77777777" w:rsidR="00B6031C" w:rsidRDefault="00B6031C">
      <w:pPr>
        <w:pStyle w:val="Textoindependiente"/>
        <w:rPr>
          <w:rFonts w:ascii="Arial"/>
          <w:b/>
          <w:sz w:val="22"/>
        </w:rPr>
      </w:pPr>
    </w:p>
    <w:p w14:paraId="42ACEEEC" w14:textId="77777777" w:rsidR="00B6031C" w:rsidRDefault="00835759">
      <w:pPr>
        <w:spacing w:before="1"/>
        <w:ind w:left="480" w:right="674"/>
        <w:jc w:val="both"/>
      </w:pPr>
      <w:r>
        <w:t>Me</w:t>
      </w:r>
      <w:r>
        <w:rPr>
          <w:spacing w:val="40"/>
        </w:rPr>
        <w:t xml:space="preserve"> </w:t>
      </w:r>
      <w:r>
        <w:t>permito</w:t>
      </w:r>
      <w:r>
        <w:rPr>
          <w:spacing w:val="40"/>
        </w:rPr>
        <w:t xml:space="preserve"> </w:t>
      </w:r>
      <w:r>
        <w:t>declarar</w:t>
      </w:r>
      <w:r>
        <w:rPr>
          <w:spacing w:val="40"/>
        </w:rPr>
        <w:t xml:space="preserve"> </w:t>
      </w:r>
      <w:r>
        <w:rPr>
          <w:rFonts w:ascii="Arial" w:hAnsi="Arial"/>
          <w:b/>
          <w:u w:val="single"/>
        </w:rPr>
        <w:t>bajo</w:t>
      </w:r>
      <w:r>
        <w:rPr>
          <w:rFonts w:ascii="Arial" w:hAnsi="Arial"/>
          <w:b/>
          <w:spacing w:val="39"/>
          <w:u w:val="single"/>
        </w:rPr>
        <w:t xml:space="preserve"> </w:t>
      </w:r>
      <w:r>
        <w:rPr>
          <w:rFonts w:ascii="Arial" w:hAnsi="Arial"/>
          <w:b/>
          <w:u w:val="single"/>
        </w:rPr>
        <w:t>la</w:t>
      </w:r>
      <w:r>
        <w:rPr>
          <w:rFonts w:ascii="Arial" w:hAnsi="Arial"/>
          <w:b/>
          <w:spacing w:val="40"/>
          <w:u w:val="single"/>
        </w:rPr>
        <w:t xml:space="preserve"> </w:t>
      </w:r>
      <w:r>
        <w:rPr>
          <w:rFonts w:ascii="Arial" w:hAnsi="Arial"/>
          <w:b/>
          <w:u w:val="single"/>
        </w:rPr>
        <w:t>gravedad</w:t>
      </w:r>
      <w:r>
        <w:rPr>
          <w:rFonts w:ascii="Arial" w:hAnsi="Arial"/>
          <w:b/>
          <w:spacing w:val="40"/>
          <w:u w:val="single"/>
        </w:rPr>
        <w:t xml:space="preserve"> </w:t>
      </w:r>
      <w:r>
        <w:rPr>
          <w:rFonts w:ascii="Arial" w:hAnsi="Arial"/>
          <w:b/>
          <w:u w:val="single"/>
        </w:rPr>
        <w:t>de</w:t>
      </w:r>
      <w:r>
        <w:rPr>
          <w:rFonts w:ascii="Arial" w:hAnsi="Arial"/>
          <w:b/>
          <w:spacing w:val="38"/>
          <w:u w:val="single"/>
        </w:rPr>
        <w:t xml:space="preserve"> </w:t>
      </w:r>
      <w:r>
        <w:rPr>
          <w:rFonts w:ascii="Arial" w:hAnsi="Arial"/>
          <w:b/>
          <w:u w:val="single"/>
        </w:rPr>
        <w:t>juramento</w:t>
      </w:r>
      <w:r>
        <w:rPr>
          <w:rFonts w:ascii="Arial" w:hAnsi="Arial"/>
          <w:b/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durante</w:t>
      </w:r>
      <w:r>
        <w:rPr>
          <w:spacing w:val="39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periodo</w:t>
      </w:r>
      <w:r>
        <w:rPr>
          <w:spacing w:val="40"/>
        </w:rPr>
        <w:t xml:space="preserve"> </w:t>
      </w:r>
      <w:r>
        <w:t>objeto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cobro SI</w:t>
      </w:r>
      <w:r>
        <w:rPr>
          <w:spacing w:val="40"/>
          <w:u w:val="single"/>
        </w:rPr>
        <w:t xml:space="preserve">  </w:t>
      </w:r>
      <w:r>
        <w:t>NO_X</w:t>
      </w:r>
      <w:r>
        <w:rPr>
          <w:spacing w:val="80"/>
          <w:u w:val="single"/>
        </w:rPr>
        <w:t xml:space="preserve"> </w:t>
      </w:r>
      <w:r>
        <w:rPr>
          <w:spacing w:val="-16"/>
        </w:rPr>
        <w:t xml:space="preserve"> </w:t>
      </w:r>
      <w:r>
        <w:t xml:space="preserve">he suscrito otro u otros contratos con </w:t>
      </w:r>
      <w:proofErr w:type="spellStart"/>
      <w:r>
        <w:t>entidade</w:t>
      </w:r>
      <w:proofErr w:type="spellEnd"/>
      <w:r>
        <w:t>(s) del Estado el (los) cual(es) se encuentra(n) en ejecución; la anterior declaración de acuerdo con lo establecido en el numeral 5º de la Directiva Presidencial No. 001 de 2022, a f</w:t>
      </w:r>
      <w:r>
        <w:t xml:space="preserve">in de identificar potenciales conflictos de interés y hacer la gestión del riesgos para la toma de decisiones dentro del principio de la debida diligencia frente a la ejecución de los contratos de prestación de servicios profesionales o de apoyo a la </w:t>
      </w:r>
      <w:r>
        <w:rPr>
          <w:spacing w:val="-2"/>
        </w:rPr>
        <w:t>gesti</w:t>
      </w:r>
      <w:r>
        <w:rPr>
          <w:spacing w:val="-2"/>
        </w:rPr>
        <w:t>ón.</w:t>
      </w:r>
    </w:p>
    <w:p w14:paraId="7F56ADDF" w14:textId="77777777" w:rsidR="00B6031C" w:rsidRDefault="00B6031C">
      <w:pPr>
        <w:jc w:val="both"/>
        <w:sectPr w:rsidR="00B6031C">
          <w:pgSz w:w="12240" w:h="15840"/>
          <w:pgMar w:top="1580" w:right="360" w:bottom="920" w:left="1080" w:header="765" w:footer="732" w:gutter="0"/>
          <w:cols w:space="720"/>
        </w:sectPr>
      </w:pPr>
    </w:p>
    <w:p w14:paraId="3B59318F" w14:textId="77777777" w:rsidR="00B6031C" w:rsidRDefault="00B6031C">
      <w:pPr>
        <w:pStyle w:val="Textoindependiente"/>
        <w:rPr>
          <w:sz w:val="18"/>
        </w:rPr>
      </w:pPr>
    </w:p>
    <w:p w14:paraId="67CF0401" w14:textId="77777777" w:rsidR="00B6031C" w:rsidRDefault="00B6031C">
      <w:pPr>
        <w:pStyle w:val="Textoindependiente"/>
        <w:spacing w:before="26"/>
        <w:rPr>
          <w:sz w:val="18"/>
        </w:rPr>
      </w:pPr>
    </w:p>
    <w:p w14:paraId="0BD97807" w14:textId="77777777" w:rsidR="00B6031C" w:rsidRDefault="00835759">
      <w:pPr>
        <w:spacing w:before="1"/>
        <w:ind w:left="480" w:right="675"/>
        <w:jc w:val="both"/>
        <w:rPr>
          <w:sz w:val="18"/>
        </w:rPr>
      </w:pPr>
      <w:r>
        <w:rPr>
          <w:rFonts w:ascii="Arial" w:hAnsi="Arial"/>
          <w:b/>
          <w:sz w:val="18"/>
        </w:rPr>
        <w:t>Nota: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evento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señalar</w:t>
      </w:r>
      <w:r>
        <w:rPr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SI,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análisis</w:t>
      </w:r>
      <w:r>
        <w:rPr>
          <w:spacing w:val="-12"/>
          <w:sz w:val="18"/>
        </w:rPr>
        <w:t xml:space="preserve"> </w:t>
      </w:r>
      <w:r>
        <w:rPr>
          <w:sz w:val="18"/>
        </w:rPr>
        <w:t>efectuado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supervisor</w:t>
      </w:r>
      <w:r>
        <w:rPr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ordenador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pago</w:t>
      </w:r>
      <w:r>
        <w:rPr>
          <w:spacing w:val="-7"/>
          <w:sz w:val="18"/>
        </w:rPr>
        <w:t xml:space="preserve"> </w:t>
      </w:r>
      <w:r>
        <w:rPr>
          <w:sz w:val="18"/>
        </w:rPr>
        <w:t>deberá</w:t>
      </w:r>
      <w:r>
        <w:rPr>
          <w:spacing w:val="-11"/>
          <w:sz w:val="18"/>
        </w:rPr>
        <w:t xml:space="preserve"> </w:t>
      </w:r>
      <w:r>
        <w:rPr>
          <w:sz w:val="18"/>
        </w:rPr>
        <w:t>quedar</w:t>
      </w:r>
      <w:r>
        <w:rPr>
          <w:spacing w:val="-12"/>
          <w:sz w:val="18"/>
        </w:rPr>
        <w:t xml:space="preserve"> </w:t>
      </w:r>
      <w:r>
        <w:rPr>
          <w:sz w:val="18"/>
        </w:rPr>
        <w:t>documentado y</w:t>
      </w:r>
      <w:r>
        <w:rPr>
          <w:spacing w:val="-3"/>
          <w:sz w:val="18"/>
        </w:rPr>
        <w:t xml:space="preserve"> </w:t>
      </w:r>
      <w:r>
        <w:rPr>
          <w:sz w:val="18"/>
        </w:rPr>
        <w:t>publicado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SECOP</w:t>
      </w:r>
      <w:r>
        <w:rPr>
          <w:spacing w:val="-5"/>
          <w:sz w:val="18"/>
        </w:rPr>
        <w:t xml:space="preserve"> </w:t>
      </w:r>
      <w:r>
        <w:rPr>
          <w:sz w:val="18"/>
        </w:rPr>
        <w:t>II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documentos</w:t>
      </w:r>
      <w:r>
        <w:rPr>
          <w:spacing w:val="-3"/>
          <w:sz w:val="18"/>
        </w:rPr>
        <w:t xml:space="preserve"> </w:t>
      </w:r>
      <w:r>
        <w:rPr>
          <w:sz w:val="18"/>
        </w:rPr>
        <w:t>relacionados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archivo</w:t>
      </w:r>
      <w:r>
        <w:rPr>
          <w:spacing w:val="-4"/>
          <w:sz w:val="18"/>
        </w:rPr>
        <w:t xml:space="preserve"> </w:t>
      </w:r>
      <w:r>
        <w:rPr>
          <w:sz w:val="18"/>
        </w:rPr>
        <w:t>Gestión</w:t>
      </w:r>
      <w:r>
        <w:rPr>
          <w:spacing w:val="-4"/>
          <w:sz w:val="18"/>
        </w:rPr>
        <w:t xml:space="preserve"> </w:t>
      </w:r>
      <w:r>
        <w:rPr>
          <w:sz w:val="18"/>
        </w:rPr>
        <w:t>Contractual</w:t>
      </w:r>
      <w:r>
        <w:rPr>
          <w:spacing w:val="-4"/>
          <w:sz w:val="18"/>
        </w:rPr>
        <w:t xml:space="preserve"> </w:t>
      </w:r>
      <w:r>
        <w:rPr>
          <w:sz w:val="18"/>
        </w:rPr>
        <w:t>GC_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periodo</w:t>
      </w:r>
      <w:r>
        <w:rPr>
          <w:spacing w:val="-6"/>
          <w:sz w:val="18"/>
        </w:rPr>
        <w:t xml:space="preserve"> </w:t>
      </w:r>
      <w:r>
        <w:rPr>
          <w:sz w:val="18"/>
        </w:rPr>
        <w:t>objeto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de </w:t>
      </w:r>
      <w:r>
        <w:rPr>
          <w:spacing w:val="-2"/>
          <w:sz w:val="18"/>
        </w:rPr>
        <w:t>cobro.</w:t>
      </w:r>
    </w:p>
    <w:p w14:paraId="30DE59F8" w14:textId="77777777" w:rsidR="00B6031C" w:rsidRDefault="00B6031C">
      <w:pPr>
        <w:pStyle w:val="Textoindependiente"/>
        <w:spacing w:before="46"/>
        <w:rPr>
          <w:sz w:val="18"/>
        </w:rPr>
      </w:pPr>
    </w:p>
    <w:p w14:paraId="5D2E4620" w14:textId="77777777" w:rsidR="00B6031C" w:rsidRDefault="00835759">
      <w:pPr>
        <w:spacing w:line="480" w:lineRule="auto"/>
        <w:ind w:left="480" w:right="6765"/>
      </w:pPr>
      <w:r>
        <w:t>Evidencias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proofErr w:type="gramStart"/>
      <w:r>
        <w:t>(</w:t>
      </w:r>
      <w:r>
        <w:rPr>
          <w:spacing w:val="40"/>
        </w:rPr>
        <w:t xml:space="preserve"> </w:t>
      </w:r>
      <w:r>
        <w:t>)</w:t>
      </w:r>
      <w:proofErr w:type="gramEnd"/>
      <w:r>
        <w:rPr>
          <w:spacing w:val="-8"/>
        </w:rPr>
        <w:t xml:space="preserve"> </w:t>
      </w:r>
      <w:r>
        <w:t xml:space="preserve">folios </w:t>
      </w:r>
      <w:r>
        <w:rPr>
          <w:spacing w:val="-2"/>
        </w:rPr>
        <w:t>Cordialmente,</w:t>
      </w:r>
    </w:p>
    <w:p w14:paraId="53451AF5" w14:textId="77777777" w:rsidR="00B6031C" w:rsidRDefault="00835759">
      <w:pPr>
        <w:pStyle w:val="Textoindependiente"/>
        <w:ind w:left="536"/>
        <w:rPr>
          <w:sz w:val="20"/>
        </w:rPr>
      </w:pPr>
      <w:r>
        <w:rPr>
          <w:noProof/>
          <w:sz w:val="20"/>
        </w:rPr>
        <w:drawing>
          <wp:inline distT="0" distB="0" distL="0" distR="0" wp14:anchorId="0E7660B6" wp14:editId="6E68D0E6">
            <wp:extent cx="1219526" cy="30289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26" cy="30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800F9" w14:textId="77777777" w:rsidR="00B6031C" w:rsidRDefault="00835759">
      <w:pPr>
        <w:spacing w:before="93" w:line="252" w:lineRule="exact"/>
        <w:ind w:left="480"/>
      </w:pPr>
      <w:r>
        <w:t>ALBA</w:t>
      </w:r>
      <w:r>
        <w:rPr>
          <w:spacing w:val="-4"/>
        </w:rPr>
        <w:t xml:space="preserve"> </w:t>
      </w:r>
      <w:r>
        <w:t>AGAMEZ</w:t>
      </w:r>
      <w:r>
        <w:rPr>
          <w:spacing w:val="-4"/>
        </w:rPr>
        <w:t xml:space="preserve"> </w:t>
      </w:r>
      <w:r>
        <w:rPr>
          <w:spacing w:val="-2"/>
        </w:rPr>
        <w:t>PAYAREZ</w:t>
      </w:r>
    </w:p>
    <w:p w14:paraId="22BA0D60" w14:textId="77777777" w:rsidR="00B6031C" w:rsidRDefault="00835759">
      <w:pPr>
        <w:spacing w:line="252" w:lineRule="exact"/>
        <w:ind w:left="480"/>
        <w:rPr>
          <w:rFonts w:ascii="Arial"/>
          <w:b/>
        </w:rPr>
      </w:pPr>
      <w:r>
        <w:rPr>
          <w:rFonts w:ascii="Arial"/>
          <w:b/>
          <w:spacing w:val="-2"/>
        </w:rPr>
        <w:t>Contratista</w:t>
      </w:r>
    </w:p>
    <w:p w14:paraId="569FE933" w14:textId="77777777" w:rsidR="00B6031C" w:rsidRDefault="00835759">
      <w:pPr>
        <w:spacing w:before="2"/>
        <w:ind w:left="480"/>
        <w:rPr>
          <w:rFonts w:ascii="Arial"/>
          <w:b/>
        </w:rPr>
      </w:pPr>
      <w:r>
        <w:rPr>
          <w:rFonts w:ascii="Arial"/>
          <w:b/>
        </w:rPr>
        <w:t>C.C.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No.</w:t>
      </w:r>
      <w:r>
        <w:rPr>
          <w:rFonts w:ascii="Arial"/>
          <w:b/>
          <w:spacing w:val="-2"/>
        </w:rPr>
        <w:t xml:space="preserve"> 34990616.</w:t>
      </w:r>
    </w:p>
    <w:p w14:paraId="4FC234C0" w14:textId="77777777" w:rsidR="00B6031C" w:rsidRDefault="00B6031C">
      <w:pPr>
        <w:pStyle w:val="Textoindependiente"/>
        <w:rPr>
          <w:rFonts w:ascii="Arial"/>
          <w:b/>
          <w:sz w:val="22"/>
        </w:rPr>
      </w:pPr>
    </w:p>
    <w:p w14:paraId="686E80D1" w14:textId="77777777" w:rsidR="00B6031C" w:rsidRDefault="00835759">
      <w:pPr>
        <w:ind w:left="480"/>
      </w:pPr>
      <w:r>
        <w:t>Recibí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satisfacción:</w:t>
      </w:r>
    </w:p>
    <w:p w14:paraId="7250AE4F" w14:textId="77777777" w:rsidR="00B6031C" w:rsidRDefault="00B6031C">
      <w:pPr>
        <w:pStyle w:val="Textoindependiente"/>
        <w:rPr>
          <w:sz w:val="22"/>
        </w:rPr>
      </w:pPr>
    </w:p>
    <w:p w14:paraId="1C3C0B7B" w14:textId="77777777" w:rsidR="00B6031C" w:rsidRDefault="00B6031C">
      <w:pPr>
        <w:pStyle w:val="Textoindependiente"/>
        <w:rPr>
          <w:sz w:val="22"/>
        </w:rPr>
      </w:pPr>
    </w:p>
    <w:p w14:paraId="46912E0C" w14:textId="77777777" w:rsidR="00B6031C" w:rsidRDefault="00835759">
      <w:pPr>
        <w:spacing w:line="252" w:lineRule="exact"/>
        <w:ind w:left="480"/>
        <w:rPr>
          <w:rFonts w:ascii="Arial"/>
          <w:b/>
        </w:rPr>
      </w:pPr>
      <w:r>
        <w:rPr>
          <w:rFonts w:ascii="Arial"/>
          <w:b/>
        </w:rPr>
        <w:t>JORGE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GOMEZ</w:t>
      </w:r>
      <w:r>
        <w:rPr>
          <w:rFonts w:ascii="Arial"/>
          <w:b/>
          <w:spacing w:val="-2"/>
        </w:rPr>
        <w:t xml:space="preserve"> BEDOYA</w:t>
      </w:r>
    </w:p>
    <w:p w14:paraId="4AA05D52" w14:textId="77777777" w:rsidR="00B6031C" w:rsidRDefault="00835759">
      <w:pPr>
        <w:ind w:left="480" w:right="3200"/>
        <w:rPr>
          <w:rFonts w:ascii="Arial"/>
          <w:b/>
        </w:rPr>
      </w:pPr>
      <w:r>
        <w:rPr>
          <w:rFonts w:ascii="Arial"/>
          <w:b/>
        </w:rPr>
        <w:t>Supervisor(a)</w:t>
      </w:r>
      <w:r>
        <w:rPr>
          <w:rFonts w:ascii="Arial"/>
          <w:b/>
          <w:spacing w:val="-8"/>
        </w:rPr>
        <w:t xml:space="preserve"> </w:t>
      </w:r>
      <w:proofErr w:type="gramStart"/>
      <w:r>
        <w:rPr>
          <w:rFonts w:ascii="Arial"/>
          <w:b/>
        </w:rPr>
        <w:t>Contrato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.</w:t>
      </w:r>
      <w:proofErr w:type="gramEnd"/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CO1.PCCNTR.7390660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2025 Profesional G08</w:t>
      </w:r>
    </w:p>
    <w:p w14:paraId="05290043" w14:textId="77777777" w:rsidR="00B6031C" w:rsidRDefault="00B6031C">
      <w:pPr>
        <w:rPr>
          <w:rFonts w:ascii="Arial"/>
          <w:b/>
        </w:rPr>
        <w:sectPr w:rsidR="00B6031C">
          <w:pgSz w:w="12240" w:h="15840"/>
          <w:pgMar w:top="1580" w:right="360" w:bottom="920" w:left="1080" w:header="765" w:footer="732" w:gutter="0"/>
          <w:cols w:space="720"/>
        </w:sectPr>
      </w:pPr>
    </w:p>
    <w:p w14:paraId="10FBCC48" w14:textId="11A16F78" w:rsidR="00B6031C" w:rsidRDefault="00B6031C">
      <w:pPr>
        <w:pStyle w:val="Textoindependiente"/>
        <w:ind w:left="621"/>
        <w:rPr>
          <w:rFonts w:ascii="Arial"/>
          <w:sz w:val="20"/>
        </w:rPr>
      </w:pPr>
    </w:p>
    <w:p w14:paraId="3F4434E1" w14:textId="77777777" w:rsidR="00B6031C" w:rsidRDefault="000D239E">
      <w:pPr>
        <w:pStyle w:val="Textoindependiente"/>
        <w:rPr>
          <w:rFonts w:ascii="Arial"/>
          <w:sz w:val="20"/>
        </w:rPr>
      </w:pPr>
      <w:r>
        <w:rPr>
          <w:noProof/>
        </w:rPr>
        <w:drawing>
          <wp:inline distT="0" distB="0" distL="0" distR="0" wp14:anchorId="54F28997" wp14:editId="306B1B08">
            <wp:extent cx="6858000" cy="3463925"/>
            <wp:effectExtent l="0" t="0" r="0" b="317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6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E6474" w14:textId="77777777" w:rsidR="000D239E" w:rsidRDefault="000D239E">
      <w:pPr>
        <w:pStyle w:val="Textoindependiente"/>
        <w:rPr>
          <w:rFonts w:ascii="Arial"/>
          <w:sz w:val="20"/>
        </w:rPr>
      </w:pPr>
    </w:p>
    <w:p w14:paraId="5F547065" w14:textId="77777777" w:rsidR="000D239E" w:rsidRDefault="000D239E">
      <w:pPr>
        <w:pStyle w:val="Textoindependiente"/>
        <w:rPr>
          <w:rFonts w:ascii="Arial"/>
          <w:sz w:val="20"/>
        </w:rPr>
      </w:pPr>
    </w:p>
    <w:p w14:paraId="5E7B6EE0" w14:textId="77777777" w:rsidR="000D239E" w:rsidRDefault="000D239E">
      <w:pPr>
        <w:pStyle w:val="Textoindependiente"/>
        <w:rPr>
          <w:rFonts w:ascii="Arial"/>
          <w:sz w:val="20"/>
        </w:rPr>
      </w:pPr>
    </w:p>
    <w:p w14:paraId="76461F26" w14:textId="77777777" w:rsidR="000D239E" w:rsidRDefault="000D239E">
      <w:pPr>
        <w:pStyle w:val="Textoindependiente"/>
        <w:rPr>
          <w:rFonts w:ascii="Arial"/>
          <w:sz w:val="20"/>
        </w:rPr>
      </w:pPr>
      <w:r>
        <w:rPr>
          <w:rFonts w:ascii="Arial"/>
          <w:sz w:val="20"/>
        </w:rPr>
        <w:t xml:space="preserve">SOCIALIZACION EN LOS </w:t>
      </w:r>
      <w:proofErr w:type="gramStart"/>
      <w:r w:rsidR="008D328A">
        <w:rPr>
          <w:rFonts w:ascii="Arial"/>
          <w:sz w:val="20"/>
        </w:rPr>
        <w:t>CRISTALES .</w:t>
      </w:r>
      <w:proofErr w:type="gramEnd"/>
      <w:r w:rsidR="008D328A">
        <w:rPr>
          <w:rFonts w:ascii="Arial"/>
          <w:sz w:val="20"/>
        </w:rPr>
        <w:t xml:space="preserve"> MARZO 12/2025</w:t>
      </w:r>
    </w:p>
    <w:p w14:paraId="76808A26" w14:textId="77777777" w:rsidR="008D328A" w:rsidRDefault="008D328A">
      <w:pPr>
        <w:pStyle w:val="Textoindependiente"/>
        <w:rPr>
          <w:rFonts w:ascii="Arial"/>
          <w:sz w:val="20"/>
        </w:rPr>
      </w:pPr>
    </w:p>
    <w:p w14:paraId="1BE47B91" w14:textId="77777777" w:rsidR="008D328A" w:rsidRDefault="008D328A">
      <w:pPr>
        <w:pStyle w:val="Textoindependiente"/>
        <w:rPr>
          <w:rFonts w:ascii="Arial"/>
          <w:sz w:val="20"/>
        </w:rPr>
      </w:pPr>
    </w:p>
    <w:p w14:paraId="5921DF06" w14:textId="77777777" w:rsidR="008D328A" w:rsidRDefault="008D328A">
      <w:pPr>
        <w:pStyle w:val="Textoindependiente"/>
        <w:rPr>
          <w:rFonts w:ascii="Arial"/>
          <w:sz w:val="20"/>
        </w:rPr>
      </w:pPr>
      <w:r>
        <w:rPr>
          <w:noProof/>
        </w:rPr>
        <w:drawing>
          <wp:inline distT="0" distB="0" distL="0" distR="0" wp14:anchorId="59AD6EA5" wp14:editId="72A31F13">
            <wp:extent cx="6858000" cy="3875405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D283A" w14:textId="77777777" w:rsidR="008D328A" w:rsidRDefault="008D328A">
      <w:pPr>
        <w:pStyle w:val="Textoindependiente"/>
        <w:rPr>
          <w:rFonts w:ascii="Arial"/>
          <w:sz w:val="20"/>
        </w:rPr>
      </w:pPr>
    </w:p>
    <w:p w14:paraId="678D931A" w14:textId="77777777" w:rsidR="008D328A" w:rsidRDefault="008D328A">
      <w:pPr>
        <w:pStyle w:val="Textoindependiente"/>
        <w:rPr>
          <w:rFonts w:ascii="Arial"/>
          <w:sz w:val="20"/>
        </w:rPr>
      </w:pPr>
    </w:p>
    <w:p w14:paraId="26D893A4" w14:textId="35E2896A" w:rsidR="008D328A" w:rsidRDefault="008D328A">
      <w:pPr>
        <w:pStyle w:val="Textoindependiente"/>
        <w:rPr>
          <w:rFonts w:ascii="Arial"/>
          <w:sz w:val="20"/>
        </w:rPr>
        <w:sectPr w:rsidR="008D328A">
          <w:headerReference w:type="default" r:id="rId12"/>
          <w:footerReference w:type="default" r:id="rId13"/>
          <w:pgSz w:w="12240" w:h="15840"/>
          <w:pgMar w:top="1420" w:right="360" w:bottom="280" w:left="1080" w:header="0" w:footer="0" w:gutter="0"/>
          <w:cols w:space="720"/>
        </w:sectPr>
      </w:pPr>
      <w:r>
        <w:rPr>
          <w:noProof/>
        </w:rPr>
        <w:lastRenderedPageBreak/>
        <w:drawing>
          <wp:inline distT="0" distB="0" distL="0" distR="0" wp14:anchorId="4EBE65EC" wp14:editId="7958F455">
            <wp:extent cx="6724650" cy="3943350"/>
            <wp:effectExtent l="0" t="0" r="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4B7DE" w14:textId="77777777" w:rsidR="00B6031C" w:rsidRDefault="00B6031C">
      <w:pPr>
        <w:pStyle w:val="Textoindependiente"/>
        <w:spacing w:before="206"/>
        <w:rPr>
          <w:rFonts w:ascii="Arial"/>
          <w:b/>
        </w:rPr>
      </w:pPr>
    </w:p>
    <w:p w14:paraId="132EAFD2" w14:textId="77777777" w:rsidR="00B6031C" w:rsidRDefault="00835759">
      <w:pPr>
        <w:spacing w:line="360" w:lineRule="auto"/>
        <w:ind w:left="3279" w:right="598" w:hanging="180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PROCESO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DIRECCIÓN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FORMACIÓN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PROFESIONAL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INTEGRAL FORMATO GUÍA DE APRENDIZAJE</w:t>
      </w:r>
    </w:p>
    <w:p w14:paraId="011BBB8C" w14:textId="77777777" w:rsidR="00B6031C" w:rsidRDefault="00B6031C">
      <w:pPr>
        <w:pStyle w:val="Textoindependiente"/>
        <w:spacing w:before="243"/>
        <w:rPr>
          <w:rFonts w:ascii="Arial"/>
          <w:b/>
        </w:rPr>
      </w:pPr>
    </w:p>
    <w:p w14:paraId="1FF69C70" w14:textId="77777777" w:rsidR="00B6031C" w:rsidRDefault="00835759">
      <w:pPr>
        <w:ind w:left="48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IDENTIFICACIÓN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GUIA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APRENDIZAJE</w:t>
      </w:r>
    </w:p>
    <w:p w14:paraId="52DC3F77" w14:textId="77777777" w:rsidR="00B6031C" w:rsidRDefault="00835759">
      <w:pPr>
        <w:spacing w:before="240"/>
        <w:ind w:left="48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Denominación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Programa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Formación:</w:t>
      </w:r>
    </w:p>
    <w:p w14:paraId="667BA835" w14:textId="77777777" w:rsidR="00B6031C" w:rsidRDefault="00835759">
      <w:pPr>
        <w:ind w:left="48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Procesos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básicos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pacing w:val="-2"/>
          <w:sz w:val="24"/>
        </w:rPr>
        <w:t>panaderia</w:t>
      </w:r>
      <w:proofErr w:type="spellEnd"/>
    </w:p>
    <w:p w14:paraId="30F0F809" w14:textId="77777777" w:rsidR="00B6031C" w:rsidRDefault="00B6031C">
      <w:pPr>
        <w:pStyle w:val="Textoindependiente"/>
        <w:spacing w:before="243"/>
        <w:rPr>
          <w:rFonts w:ascii="Arial"/>
          <w:b/>
        </w:rPr>
      </w:pPr>
    </w:p>
    <w:p w14:paraId="276831A2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hanging="360"/>
        <w:rPr>
          <w:rFonts w:ascii="Symbol" w:hAnsi="Symbol"/>
          <w:sz w:val="24"/>
        </w:rPr>
      </w:pPr>
      <w:r>
        <w:rPr>
          <w:rFonts w:ascii="Arial" w:hAnsi="Arial"/>
          <w:b/>
          <w:sz w:val="24"/>
        </w:rPr>
        <w:t>Código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Programa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Formación: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0"/>
        </w:rPr>
        <w:t>63520062</w:t>
      </w:r>
    </w:p>
    <w:p w14:paraId="6344EED0" w14:textId="77777777" w:rsidR="00B6031C" w:rsidRDefault="00B6031C">
      <w:pPr>
        <w:pStyle w:val="Textoindependiente"/>
        <w:spacing w:before="81"/>
        <w:rPr>
          <w:rFonts w:ascii="Arial"/>
          <w:b/>
        </w:rPr>
      </w:pPr>
    </w:p>
    <w:p w14:paraId="668A8F08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hanging="360"/>
        <w:rPr>
          <w:rFonts w:ascii="Symbol" w:hAnsi="Symbol"/>
          <w:sz w:val="24"/>
        </w:rPr>
      </w:pPr>
      <w:r>
        <w:rPr>
          <w:rFonts w:ascii="Arial" w:hAnsi="Arial"/>
          <w:b/>
          <w:spacing w:val="-2"/>
          <w:sz w:val="24"/>
        </w:rPr>
        <w:t>Competencia:</w:t>
      </w:r>
    </w:p>
    <w:p w14:paraId="6C9E0E34" w14:textId="77777777" w:rsidR="00B6031C" w:rsidRDefault="00835759">
      <w:pPr>
        <w:spacing w:before="38" w:line="276" w:lineRule="auto"/>
        <w:ind w:left="480" w:right="598"/>
        <w:rPr>
          <w:rFonts w:ascii="Arial"/>
          <w:b/>
        </w:rPr>
      </w:pPr>
      <w:r>
        <w:rPr>
          <w:rFonts w:ascii="Arial"/>
          <w:b/>
        </w:rPr>
        <w:t>ELABORAR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ALIMENTO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PANIFICACION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ACUERDO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CON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PROGRAMA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DE PRODUCCION Y NORMATIVIDAD VIGENTE</w:t>
      </w:r>
    </w:p>
    <w:p w14:paraId="0693DB1A" w14:textId="77777777" w:rsidR="00B6031C" w:rsidRDefault="00B6031C">
      <w:pPr>
        <w:pStyle w:val="Textoindependiente"/>
        <w:spacing w:before="66"/>
        <w:rPr>
          <w:rFonts w:ascii="Arial"/>
          <w:b/>
          <w:sz w:val="22"/>
        </w:rPr>
      </w:pPr>
    </w:p>
    <w:p w14:paraId="714931CF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before="1"/>
        <w:ind w:hanging="360"/>
        <w:rPr>
          <w:rFonts w:ascii="Symbol" w:hAnsi="Symbol"/>
          <w:sz w:val="24"/>
        </w:rPr>
      </w:pPr>
      <w:r>
        <w:rPr>
          <w:rFonts w:ascii="Arial" w:hAnsi="Arial"/>
          <w:b/>
          <w:sz w:val="24"/>
        </w:rPr>
        <w:t>Resultados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Aprendizaje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Alcanzar:</w:t>
      </w:r>
    </w:p>
    <w:p w14:paraId="2008C956" w14:textId="77777777" w:rsidR="00B6031C" w:rsidRDefault="00B6031C">
      <w:pPr>
        <w:pStyle w:val="Textoindependiente"/>
        <w:spacing w:before="82"/>
        <w:rPr>
          <w:rFonts w:ascii="Arial"/>
          <w:b/>
        </w:rPr>
      </w:pPr>
    </w:p>
    <w:p w14:paraId="0C20BAE4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37" w:lineRule="auto"/>
        <w:ind w:right="893"/>
        <w:rPr>
          <w:rFonts w:ascii="Symbol" w:hAnsi="Symbol"/>
          <w:sz w:val="24"/>
        </w:rPr>
      </w:pPr>
      <w:r>
        <w:rPr>
          <w:rFonts w:ascii="Arial" w:hAnsi="Arial"/>
          <w:b/>
        </w:rPr>
        <w:t>LA FORMACION ESTA ENCAMINADA A QUE SE DESARROLLEN TODAS LAS COMPETENCIA DE MANIPULACION DE ALIEMTOS Y LOS PRODUCTOS DE PANADERIA, TODO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PROGRAMA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SE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DESARROLLAR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NUEVAS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ALTERNATIVAS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SECTOR </w:t>
      </w:r>
      <w:r>
        <w:rPr>
          <w:rFonts w:ascii="Arial" w:hAnsi="Arial"/>
          <w:b/>
          <w:spacing w:val="-2"/>
        </w:rPr>
        <w:t>GASTRONOMICO</w:t>
      </w:r>
      <w:r>
        <w:rPr>
          <w:rFonts w:ascii="Arial" w:hAnsi="Arial"/>
          <w:b/>
          <w:spacing w:val="-2"/>
          <w:sz w:val="24"/>
        </w:rPr>
        <w:t>.</w:t>
      </w:r>
    </w:p>
    <w:p w14:paraId="5EAE7DB7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before="8" w:line="235" w:lineRule="auto"/>
        <w:ind w:right="905"/>
        <w:rPr>
          <w:rFonts w:ascii="Symbol" w:hAnsi="Symbol"/>
          <w:sz w:val="24"/>
        </w:rPr>
      </w:pPr>
      <w:r>
        <w:rPr>
          <w:rFonts w:ascii="Arial" w:hAnsi="Arial"/>
          <w:b/>
        </w:rPr>
        <w:t>LOS APRENDICES DESARROLLARAN SU FORMACION POR PROYECTO, SE LES BRINDARA TODA LA DOCUMENTACION DE APOYO, ES IMPORTANTE QUE CADA APRENDIZ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SERA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AUTONOMO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DESARROLLO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ACCIONES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FORMACION.</w:t>
      </w:r>
    </w:p>
    <w:p w14:paraId="6719BADB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before="8" w:line="237" w:lineRule="auto"/>
        <w:ind w:right="1396"/>
        <w:rPr>
          <w:rFonts w:ascii="Symbol" w:hAnsi="Symbol"/>
          <w:sz w:val="24"/>
        </w:rPr>
      </w:pP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APRENDIZ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SERA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EVALUADO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SEGUN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COMPETENCIAS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ADQUIERIDA</w:t>
      </w:r>
      <w:r>
        <w:rPr>
          <w:rFonts w:ascii="Arial" w:hAnsi="Arial"/>
          <w:b/>
        </w:rPr>
        <w:t>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EL PROGRAMA, EL APRENDIZ ESTARA EN LAS CONDICIONES DE APLICAR SU CONOCIMIENTO EN LAS EMPRESAS QUE LABORAN LO CUAL NOS PERMITE DAR CUMPLIMIENTO A LAS NECESIDADES DEL SECTOR DE PANIFICACION</w:t>
      </w:r>
    </w:p>
    <w:p w14:paraId="61225A8B" w14:textId="77777777" w:rsidR="00B6031C" w:rsidRDefault="00B6031C">
      <w:pPr>
        <w:pStyle w:val="Textoindependiente"/>
        <w:spacing w:before="66"/>
        <w:rPr>
          <w:rFonts w:ascii="Arial"/>
          <w:b/>
          <w:sz w:val="22"/>
        </w:rPr>
      </w:pPr>
    </w:p>
    <w:p w14:paraId="7DF8716A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71" w:lineRule="auto"/>
        <w:ind w:right="8063"/>
        <w:rPr>
          <w:rFonts w:ascii="Symbol" w:hAnsi="Symbol"/>
          <w:sz w:val="24"/>
        </w:rPr>
      </w:pPr>
      <w:r>
        <w:rPr>
          <w:rFonts w:ascii="Arial" w:hAnsi="Arial"/>
          <w:b/>
          <w:sz w:val="24"/>
        </w:rPr>
        <w:t>Duración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Guía 100 HORAS.</w:t>
      </w:r>
    </w:p>
    <w:p w14:paraId="3F23F76E" w14:textId="77777777" w:rsidR="00B6031C" w:rsidRDefault="00B6031C">
      <w:pPr>
        <w:pStyle w:val="Textoindependiente"/>
        <w:spacing w:before="248"/>
        <w:rPr>
          <w:rFonts w:ascii="Arial"/>
          <w:b/>
        </w:rPr>
      </w:pPr>
    </w:p>
    <w:p w14:paraId="61D7FD9E" w14:textId="77777777" w:rsidR="00B6031C" w:rsidRDefault="00835759">
      <w:pPr>
        <w:pStyle w:val="Prrafodelista"/>
        <w:numPr>
          <w:ilvl w:val="0"/>
          <w:numId w:val="1"/>
        </w:numPr>
        <w:tabs>
          <w:tab w:val="left" w:pos="746"/>
        </w:tabs>
        <w:ind w:left="746" w:hanging="266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PRESENTACIÓN</w:t>
      </w:r>
    </w:p>
    <w:p w14:paraId="36297B41" w14:textId="77777777" w:rsidR="00B6031C" w:rsidRDefault="00835759">
      <w:pPr>
        <w:pStyle w:val="Textoindependiente"/>
        <w:spacing w:before="241"/>
        <w:ind w:left="480" w:right="686"/>
        <w:jc w:val="both"/>
      </w:pPr>
      <w:r>
        <w:t>Una de las líneas en el proceso de panificación es utilizar los implementos de seguridad e higiene de acuerdo con la normatividad vigente. Dosificar la materia prima según las ordenes de producción y normatividad vigente,</w:t>
      </w:r>
      <w:r>
        <w:rPr>
          <w:spacing w:val="40"/>
        </w:rPr>
        <w:t xml:space="preserve"> </w:t>
      </w:r>
      <w:r>
        <w:t xml:space="preserve">incorporar la materia prima según </w:t>
      </w:r>
      <w:r>
        <w:t>especificaciones técnicas orientadas</w:t>
      </w:r>
    </w:p>
    <w:p w14:paraId="706A32D2" w14:textId="77777777" w:rsidR="00B6031C" w:rsidRDefault="00835759">
      <w:pPr>
        <w:spacing w:before="275"/>
        <w:ind w:left="480" w:right="598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61F1A3CA" wp14:editId="0E2558C6">
                <wp:simplePos x="0" y="0"/>
                <wp:positionH relativeFrom="page">
                  <wp:posOffset>7185406</wp:posOffset>
                </wp:positionH>
                <wp:positionV relativeFrom="paragraph">
                  <wp:posOffset>679978</wp:posOffset>
                </wp:positionV>
                <wp:extent cx="139700" cy="74041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700" cy="740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6345D6" w14:textId="77777777" w:rsidR="00B6031C" w:rsidRDefault="00835759">
                            <w:pPr>
                              <w:spacing w:line="203" w:lineRule="exact"/>
                              <w:ind w:left="20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sz w:val="18"/>
                              </w:rPr>
                              <w:t>GFPI-F-019</w:t>
                            </w:r>
                            <w:r>
                              <w:rPr>
                                <w:rFonts w:ascii="Calibri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5"/>
                                <w:sz w:val="18"/>
                              </w:rPr>
                              <w:t>V03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F1A3CA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565.8pt;margin-top:53.55pt;width:11pt;height:58.3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" filled="f" stroked="f">
                <v:textbox style="layout-flow:vertical;mso-layout-flow-alt:bottom-to-top" inset="0,0,0,0">
                  <w:txbxContent>
                    <w:p w14:paraId="036345D6" w14:textId="77777777" w:rsidR="00B6031C" w:rsidRDefault="00835759">
                      <w:pPr>
                        <w:spacing w:line="203" w:lineRule="exact"/>
                        <w:ind w:left="20"/>
                        <w:rPr>
                          <w:rFonts w:ascii="Calibri"/>
                          <w:sz w:val="18"/>
                        </w:rPr>
                      </w:pPr>
                      <w:r>
                        <w:rPr>
                          <w:rFonts w:ascii="Calibri"/>
                          <w:sz w:val="18"/>
                        </w:rPr>
                        <w:t>GFPI-F-019</w:t>
                      </w:r>
                      <w:r>
                        <w:rPr>
                          <w:rFonts w:ascii="Calibri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5"/>
                          <w:sz w:val="18"/>
                        </w:rPr>
                        <w:t>V03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33333"/>
        </w:rPr>
        <w:t>Es posible que los más novatos en la panificación se encuentren con libros de recetas muy sencillas,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pero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en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las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que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dan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por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hecho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conceptos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difíciles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llevar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cabo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sin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una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explicación previa</w:t>
      </w:r>
      <w:proofErr w:type="gramStart"/>
      <w:r>
        <w:rPr>
          <w:color w:val="333333"/>
        </w:rPr>
        <w:t>. :</w:t>
      </w:r>
      <w:proofErr w:type="gramEnd"/>
    </w:p>
    <w:p w14:paraId="352C83B2" w14:textId="77777777" w:rsidR="00B6031C" w:rsidRDefault="00835759">
      <w:pPr>
        <w:pStyle w:val="Textoindependiente"/>
        <w:spacing w:before="17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49CB55FB" wp14:editId="18AE64EA">
            <wp:simplePos x="0" y="0"/>
            <wp:positionH relativeFrom="page">
              <wp:posOffset>3296539</wp:posOffset>
            </wp:positionH>
            <wp:positionV relativeFrom="paragraph">
              <wp:posOffset>269227</wp:posOffset>
            </wp:positionV>
            <wp:extent cx="1504702" cy="288036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C5229A" w14:textId="77777777" w:rsidR="00B6031C" w:rsidRDefault="00B6031C">
      <w:pPr>
        <w:pStyle w:val="Textoindependiente"/>
        <w:rPr>
          <w:sz w:val="20"/>
        </w:rPr>
        <w:sectPr w:rsidR="00B6031C">
          <w:headerReference w:type="default" r:id="rId16"/>
          <w:footerReference w:type="default" r:id="rId17"/>
          <w:pgSz w:w="12240" w:h="15840"/>
          <w:pgMar w:top="1280" w:right="360" w:bottom="280" w:left="1080" w:header="562" w:footer="0" w:gutter="0"/>
          <w:cols w:space="720"/>
        </w:sectPr>
      </w:pPr>
    </w:p>
    <w:p w14:paraId="30CD26BE" w14:textId="77777777" w:rsidR="00B6031C" w:rsidRDefault="00B6031C">
      <w:pPr>
        <w:pStyle w:val="Textoindependiente"/>
      </w:pPr>
    </w:p>
    <w:p w14:paraId="495414B9" w14:textId="77777777" w:rsidR="00B6031C" w:rsidRDefault="00B6031C">
      <w:pPr>
        <w:pStyle w:val="Textoindependiente"/>
        <w:spacing w:before="184"/>
      </w:pPr>
    </w:p>
    <w:p w14:paraId="39ABE4E9" w14:textId="77777777" w:rsidR="00B6031C" w:rsidRDefault="00835759">
      <w:pPr>
        <w:pStyle w:val="Prrafodelista"/>
        <w:numPr>
          <w:ilvl w:val="0"/>
          <w:numId w:val="1"/>
        </w:numPr>
        <w:tabs>
          <w:tab w:val="left" w:pos="813"/>
        </w:tabs>
        <w:spacing w:before="1"/>
        <w:ind w:left="813" w:hanging="33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FORMULACIÓN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LAS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ACTIVIDADES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APRENDIZAJE</w:t>
      </w:r>
    </w:p>
    <w:p w14:paraId="1279811C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before="240"/>
        <w:ind w:hanging="360"/>
        <w:rPr>
          <w:rFonts w:ascii="Symbol" w:hAnsi="Symbol"/>
          <w:sz w:val="24"/>
        </w:rPr>
      </w:pPr>
      <w:r>
        <w:rPr>
          <w:sz w:val="24"/>
        </w:rPr>
        <w:t>Descripción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la(s)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Actividad(es)</w:t>
      </w:r>
    </w:p>
    <w:p w14:paraId="5A5AC711" w14:textId="77777777" w:rsidR="00B6031C" w:rsidRDefault="00B6031C">
      <w:pPr>
        <w:pStyle w:val="Textoindependiente"/>
        <w:spacing w:before="80"/>
      </w:pPr>
    </w:p>
    <w:p w14:paraId="6793C458" w14:textId="77777777" w:rsidR="00B6031C" w:rsidRDefault="00835759">
      <w:pPr>
        <w:pStyle w:val="Prrafodelista"/>
        <w:numPr>
          <w:ilvl w:val="1"/>
          <w:numId w:val="1"/>
        </w:numPr>
        <w:tabs>
          <w:tab w:val="left" w:pos="948"/>
        </w:tabs>
        <w:ind w:left="948" w:hanging="468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CONOCIMIENTOS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CONCEPTOS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PRINCIPIOS</w:t>
      </w:r>
    </w:p>
    <w:p w14:paraId="2AE056C3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before="42" w:line="293" w:lineRule="exact"/>
        <w:ind w:hanging="360"/>
        <w:rPr>
          <w:rFonts w:ascii="Symbol" w:hAnsi="Symbol"/>
          <w:sz w:val="24"/>
        </w:rPr>
      </w:pP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básicos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panaderia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características.</w:t>
      </w:r>
      <w:r>
        <w:rPr>
          <w:spacing w:val="-2"/>
          <w:sz w:val="24"/>
        </w:rPr>
        <w:t xml:space="preserve"> Tendencias.</w:t>
      </w:r>
    </w:p>
    <w:p w14:paraId="7B6D34CD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3" w:lineRule="exact"/>
        <w:ind w:hanging="360"/>
        <w:rPr>
          <w:rFonts w:ascii="Symbol" w:hAnsi="Symbol"/>
          <w:sz w:val="24"/>
        </w:rPr>
      </w:pPr>
      <w:r>
        <w:rPr>
          <w:sz w:val="24"/>
        </w:rPr>
        <w:t>Preparar</w:t>
      </w:r>
      <w:r>
        <w:rPr>
          <w:spacing w:val="-7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</w:t>
      </w:r>
      <w:r>
        <w:rPr>
          <w:sz w:val="24"/>
        </w:rPr>
        <w:t>tipos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panes:</w:t>
      </w:r>
      <w:r>
        <w:rPr>
          <w:spacing w:val="-4"/>
          <w:sz w:val="24"/>
        </w:rPr>
        <w:t xml:space="preserve"> </w:t>
      </w:r>
      <w:r>
        <w:rPr>
          <w:sz w:val="24"/>
        </w:rPr>
        <w:t>pan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mantequilla,</w:t>
      </w:r>
      <w:r>
        <w:rPr>
          <w:spacing w:val="-4"/>
          <w:sz w:val="24"/>
        </w:rPr>
        <w:t xml:space="preserve"> </w:t>
      </w:r>
      <w:r>
        <w:rPr>
          <w:sz w:val="24"/>
        </w:rPr>
        <w:t>pan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ajo,</w:t>
      </w:r>
      <w:r>
        <w:rPr>
          <w:spacing w:val="-6"/>
          <w:sz w:val="24"/>
        </w:rPr>
        <w:t xml:space="preserve"> </w:t>
      </w:r>
      <w:r>
        <w:rPr>
          <w:sz w:val="24"/>
        </w:rPr>
        <w:t>pan</w:t>
      </w:r>
      <w:r>
        <w:rPr>
          <w:spacing w:val="-2"/>
          <w:sz w:val="24"/>
        </w:rPr>
        <w:t xml:space="preserve"> </w:t>
      </w:r>
      <w:r>
        <w:rPr>
          <w:sz w:val="24"/>
        </w:rPr>
        <w:t>integral</w:t>
      </w:r>
      <w:r>
        <w:rPr>
          <w:spacing w:val="6"/>
          <w:sz w:val="24"/>
        </w:rPr>
        <w:t xml:space="preserve"> </w:t>
      </w:r>
      <w:r>
        <w:rPr>
          <w:spacing w:val="-4"/>
          <w:sz w:val="24"/>
        </w:rPr>
        <w:t>etc.</w:t>
      </w:r>
    </w:p>
    <w:p w14:paraId="278FA4FE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3" w:lineRule="exact"/>
        <w:ind w:hanging="360"/>
        <w:rPr>
          <w:rFonts w:ascii="Symbol" w:hAnsi="Symbol"/>
          <w:sz w:val="24"/>
        </w:rPr>
      </w:pPr>
      <w:r>
        <w:rPr>
          <w:sz w:val="24"/>
        </w:rPr>
        <w:t>Diferentes</w:t>
      </w:r>
      <w:r>
        <w:rPr>
          <w:spacing w:val="-4"/>
          <w:sz w:val="24"/>
        </w:rPr>
        <w:t xml:space="preserve"> </w:t>
      </w:r>
      <w:r>
        <w:rPr>
          <w:sz w:val="24"/>
        </w:rPr>
        <w:t>rellenos:</w:t>
      </w:r>
      <w:r>
        <w:rPr>
          <w:spacing w:val="-6"/>
          <w:sz w:val="24"/>
        </w:rPr>
        <w:t xml:space="preserve"> </w:t>
      </w:r>
      <w:r>
        <w:rPr>
          <w:sz w:val="24"/>
        </w:rPr>
        <w:t>crema</w:t>
      </w:r>
      <w:r>
        <w:rPr>
          <w:spacing w:val="-6"/>
          <w:sz w:val="24"/>
        </w:rPr>
        <w:t xml:space="preserve"> </w:t>
      </w:r>
      <w:r>
        <w:rPr>
          <w:sz w:val="24"/>
        </w:rPr>
        <w:t>pastelera,</w:t>
      </w:r>
      <w:r>
        <w:rPr>
          <w:spacing w:val="-6"/>
          <w:sz w:val="24"/>
        </w:rPr>
        <w:t xml:space="preserve"> </w:t>
      </w:r>
      <w:r>
        <w:rPr>
          <w:sz w:val="24"/>
        </w:rPr>
        <w:t>cernido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guayaba,</w:t>
      </w:r>
      <w:r>
        <w:rPr>
          <w:spacing w:val="-4"/>
          <w:sz w:val="24"/>
        </w:rPr>
        <w:t xml:space="preserve"> </w:t>
      </w:r>
      <w:r>
        <w:rPr>
          <w:sz w:val="24"/>
        </w:rPr>
        <w:t>arequipe,</w:t>
      </w:r>
      <w:r>
        <w:rPr>
          <w:spacing w:val="-6"/>
          <w:sz w:val="24"/>
        </w:rPr>
        <w:t xml:space="preserve"> </w:t>
      </w:r>
      <w:r>
        <w:rPr>
          <w:sz w:val="24"/>
        </w:rPr>
        <w:t>carnes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frías.</w:t>
      </w:r>
    </w:p>
    <w:p w14:paraId="4CB97C50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right="788"/>
        <w:rPr>
          <w:rFonts w:ascii="Symbol" w:hAnsi="Symbol"/>
          <w:sz w:val="24"/>
        </w:rPr>
      </w:pPr>
      <w:r>
        <w:rPr>
          <w:sz w:val="24"/>
        </w:rPr>
        <w:t>Materia</w:t>
      </w:r>
      <w:r>
        <w:rPr>
          <w:spacing w:val="-3"/>
          <w:sz w:val="24"/>
        </w:rPr>
        <w:t xml:space="preserve"> </w:t>
      </w:r>
      <w:r>
        <w:rPr>
          <w:sz w:val="24"/>
        </w:rPr>
        <w:t>prima:</w:t>
      </w:r>
      <w:r>
        <w:rPr>
          <w:spacing w:val="-3"/>
          <w:sz w:val="24"/>
        </w:rPr>
        <w:t xml:space="preserve"> </w:t>
      </w:r>
      <w:r>
        <w:rPr>
          <w:sz w:val="24"/>
        </w:rPr>
        <w:t>concepto,</w:t>
      </w:r>
      <w:r>
        <w:rPr>
          <w:spacing w:val="-3"/>
          <w:sz w:val="24"/>
        </w:rPr>
        <w:t xml:space="preserve"> </w:t>
      </w:r>
      <w:r>
        <w:rPr>
          <w:sz w:val="24"/>
        </w:rPr>
        <w:t>grupos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alimentos,</w:t>
      </w:r>
      <w:r>
        <w:rPr>
          <w:spacing w:val="-3"/>
          <w:sz w:val="24"/>
        </w:rPr>
        <w:t xml:space="preserve"> </w:t>
      </w:r>
      <w:r>
        <w:rPr>
          <w:sz w:val="24"/>
        </w:rPr>
        <w:t>manejo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materia</w:t>
      </w:r>
      <w:r>
        <w:rPr>
          <w:spacing w:val="-5"/>
          <w:sz w:val="24"/>
        </w:rPr>
        <w:t xml:space="preserve"> </w:t>
      </w:r>
      <w:r>
        <w:rPr>
          <w:sz w:val="24"/>
        </w:rPr>
        <w:t>prima:</w:t>
      </w:r>
      <w:r>
        <w:rPr>
          <w:spacing w:val="-3"/>
          <w:sz w:val="24"/>
        </w:rPr>
        <w:t xml:space="preserve"> </w:t>
      </w:r>
      <w:r>
        <w:rPr>
          <w:sz w:val="24"/>
        </w:rPr>
        <w:t>recibo,</w:t>
      </w:r>
      <w:r>
        <w:rPr>
          <w:spacing w:val="-3"/>
          <w:sz w:val="24"/>
        </w:rPr>
        <w:t xml:space="preserve"> </w:t>
      </w:r>
      <w:r>
        <w:rPr>
          <w:sz w:val="24"/>
        </w:rPr>
        <w:t>lavado y desinfección, procesamiento, almacenamiento y conservación.</w:t>
      </w:r>
    </w:p>
    <w:p w14:paraId="02E2F351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0" w:lineRule="exact"/>
        <w:ind w:hanging="360"/>
        <w:rPr>
          <w:rFonts w:ascii="Symbol" w:hAnsi="Symbol"/>
          <w:sz w:val="24"/>
        </w:rPr>
      </w:pPr>
      <w:r>
        <w:rPr>
          <w:sz w:val="24"/>
        </w:rPr>
        <w:t>Técnicas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conservación:</w:t>
      </w:r>
      <w:r>
        <w:rPr>
          <w:spacing w:val="-2"/>
          <w:sz w:val="24"/>
        </w:rPr>
        <w:t xml:space="preserve"> </w:t>
      </w:r>
      <w:r>
        <w:rPr>
          <w:sz w:val="24"/>
        </w:rPr>
        <w:t>empacados</w:t>
      </w:r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vacio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congelacion</w:t>
      </w:r>
      <w:proofErr w:type="spellEnd"/>
    </w:p>
    <w:p w14:paraId="579D0D44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3" w:lineRule="exact"/>
        <w:ind w:hanging="360"/>
        <w:rPr>
          <w:rFonts w:ascii="Symbol" w:hAnsi="Symbol"/>
          <w:sz w:val="24"/>
        </w:rPr>
      </w:pPr>
      <w:r>
        <w:rPr>
          <w:sz w:val="24"/>
        </w:rPr>
        <w:t>Control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manejo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materia</w:t>
      </w:r>
      <w:r>
        <w:rPr>
          <w:spacing w:val="-4"/>
          <w:sz w:val="24"/>
        </w:rPr>
        <w:t xml:space="preserve"> </w:t>
      </w:r>
      <w:r>
        <w:rPr>
          <w:sz w:val="24"/>
        </w:rPr>
        <w:t>prima:</w:t>
      </w:r>
      <w:r>
        <w:rPr>
          <w:spacing w:val="-4"/>
          <w:sz w:val="24"/>
        </w:rPr>
        <w:t xml:space="preserve"> </w:t>
      </w:r>
      <w:r>
        <w:rPr>
          <w:sz w:val="24"/>
        </w:rPr>
        <w:t>compra,</w:t>
      </w:r>
      <w:r>
        <w:rPr>
          <w:spacing w:val="-3"/>
          <w:sz w:val="24"/>
        </w:rPr>
        <w:t xml:space="preserve"> </w:t>
      </w:r>
      <w:r>
        <w:rPr>
          <w:sz w:val="24"/>
        </w:rPr>
        <w:t>recibo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verificación,</w:t>
      </w:r>
      <w:r>
        <w:rPr>
          <w:spacing w:val="-5"/>
          <w:sz w:val="24"/>
        </w:rPr>
        <w:t xml:space="preserve"> </w:t>
      </w:r>
      <w:r>
        <w:rPr>
          <w:sz w:val="24"/>
        </w:rPr>
        <w:t>clasificación,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lavado,</w:t>
      </w:r>
    </w:p>
    <w:p w14:paraId="3F12D54E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right="917"/>
        <w:rPr>
          <w:rFonts w:ascii="Symbol" w:hAnsi="Symbol"/>
          <w:sz w:val="24"/>
        </w:rPr>
      </w:pPr>
      <w:r>
        <w:rPr>
          <w:sz w:val="24"/>
        </w:rPr>
        <w:t>Limpieza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desinfección,</w:t>
      </w:r>
      <w:r>
        <w:rPr>
          <w:spacing w:val="-4"/>
          <w:sz w:val="24"/>
        </w:rPr>
        <w:t xml:space="preserve"> </w:t>
      </w:r>
      <w:r>
        <w:rPr>
          <w:sz w:val="24"/>
        </w:rPr>
        <w:t>procesamiento,</w:t>
      </w:r>
      <w:r>
        <w:rPr>
          <w:spacing w:val="-6"/>
          <w:sz w:val="24"/>
        </w:rPr>
        <w:t xml:space="preserve"> </w:t>
      </w:r>
      <w:r>
        <w:rPr>
          <w:sz w:val="24"/>
        </w:rPr>
        <w:t>pesado,</w:t>
      </w:r>
      <w:r>
        <w:rPr>
          <w:spacing w:val="-6"/>
          <w:sz w:val="24"/>
        </w:rPr>
        <w:t xml:space="preserve"> </w:t>
      </w:r>
      <w:r>
        <w:rPr>
          <w:sz w:val="24"/>
        </w:rPr>
        <w:t>empacado,</w:t>
      </w:r>
      <w:r>
        <w:rPr>
          <w:spacing w:val="-4"/>
          <w:sz w:val="24"/>
        </w:rPr>
        <w:t xml:space="preserve"> </w:t>
      </w:r>
      <w:r>
        <w:rPr>
          <w:sz w:val="24"/>
        </w:rPr>
        <w:t>rotulado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almacenado</w:t>
      </w:r>
      <w:r>
        <w:rPr>
          <w:spacing w:val="-6"/>
          <w:sz w:val="24"/>
        </w:rPr>
        <w:t xml:space="preserve"> </w:t>
      </w:r>
      <w:r>
        <w:rPr>
          <w:sz w:val="24"/>
        </w:rPr>
        <w:t>por grupos según climatizados y no climatizados por grupos de inventarios</w:t>
      </w:r>
    </w:p>
    <w:p w14:paraId="508DD585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37" w:lineRule="auto"/>
        <w:ind w:right="999"/>
        <w:rPr>
          <w:rFonts w:ascii="Symbol" w:hAnsi="Symbol"/>
          <w:sz w:val="24"/>
        </w:rPr>
      </w:pPr>
      <w:r>
        <w:rPr>
          <w:sz w:val="24"/>
        </w:rPr>
        <w:t>Equipos:</w:t>
      </w:r>
      <w:r>
        <w:rPr>
          <w:spacing w:val="-4"/>
          <w:sz w:val="24"/>
        </w:rPr>
        <w:t xml:space="preserve"> </w:t>
      </w:r>
      <w:r>
        <w:rPr>
          <w:sz w:val="24"/>
        </w:rPr>
        <w:t>licuadora,</w:t>
      </w:r>
      <w:r>
        <w:rPr>
          <w:spacing w:val="-6"/>
          <w:sz w:val="24"/>
        </w:rPr>
        <w:t xml:space="preserve"> </w:t>
      </w:r>
      <w:r>
        <w:rPr>
          <w:sz w:val="24"/>
        </w:rPr>
        <w:t>batidora,</w:t>
      </w:r>
      <w:r>
        <w:rPr>
          <w:spacing w:val="-3"/>
          <w:sz w:val="24"/>
        </w:rPr>
        <w:t xml:space="preserve"> </w:t>
      </w:r>
      <w:r>
        <w:rPr>
          <w:sz w:val="24"/>
        </w:rPr>
        <w:t>procesador,</w:t>
      </w:r>
      <w:r>
        <w:rPr>
          <w:spacing w:val="-7"/>
          <w:sz w:val="24"/>
        </w:rPr>
        <w:t xml:space="preserve"> </w:t>
      </w:r>
      <w:r>
        <w:rPr>
          <w:sz w:val="24"/>
        </w:rPr>
        <w:t>horno,</w:t>
      </w:r>
      <w:r>
        <w:rPr>
          <w:spacing w:val="-6"/>
          <w:sz w:val="24"/>
        </w:rPr>
        <w:t xml:space="preserve"> </w:t>
      </w:r>
      <w:r>
        <w:rPr>
          <w:sz w:val="24"/>
        </w:rPr>
        <w:t>microondas,</w:t>
      </w:r>
      <w:r>
        <w:rPr>
          <w:spacing w:val="-6"/>
          <w:sz w:val="24"/>
        </w:rPr>
        <w:t xml:space="preserve"> </w:t>
      </w:r>
      <w:r>
        <w:rPr>
          <w:sz w:val="24"/>
        </w:rPr>
        <w:t>equipos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refrigeración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y </w:t>
      </w:r>
      <w:proofErr w:type="spellStart"/>
      <w:r>
        <w:rPr>
          <w:sz w:val="24"/>
        </w:rPr>
        <w:t>gramera</w:t>
      </w:r>
      <w:proofErr w:type="spellEnd"/>
      <w:r>
        <w:rPr>
          <w:sz w:val="24"/>
        </w:rPr>
        <w:t>, cilindradora, laminadora, cortadora.</w:t>
      </w:r>
    </w:p>
    <w:p w14:paraId="6C453464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3" w:lineRule="exact"/>
        <w:ind w:hanging="360"/>
        <w:rPr>
          <w:rFonts w:ascii="Symbol" w:hAnsi="Symbol"/>
          <w:sz w:val="24"/>
        </w:rPr>
      </w:pPr>
      <w:r>
        <w:rPr>
          <w:sz w:val="24"/>
        </w:rPr>
        <w:t>Utensilios:</w:t>
      </w:r>
      <w:r>
        <w:rPr>
          <w:spacing w:val="-7"/>
          <w:sz w:val="24"/>
        </w:rPr>
        <w:t xml:space="preserve"> </w:t>
      </w:r>
      <w:r>
        <w:rPr>
          <w:sz w:val="24"/>
        </w:rPr>
        <w:t>mandolina,</w:t>
      </w:r>
      <w:r>
        <w:rPr>
          <w:spacing w:val="-7"/>
          <w:sz w:val="24"/>
        </w:rPr>
        <w:t xml:space="preserve"> </w:t>
      </w:r>
      <w:r>
        <w:rPr>
          <w:sz w:val="24"/>
        </w:rPr>
        <w:t>globos,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bowls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bandejas,</w:t>
      </w:r>
      <w:r>
        <w:rPr>
          <w:spacing w:val="-4"/>
          <w:sz w:val="24"/>
        </w:rPr>
        <w:t xml:space="preserve"> </w:t>
      </w:r>
      <w:r>
        <w:rPr>
          <w:sz w:val="24"/>
        </w:rPr>
        <w:t>moldes,</w:t>
      </w:r>
      <w:r>
        <w:rPr>
          <w:spacing w:val="-7"/>
          <w:sz w:val="24"/>
        </w:rPr>
        <w:t xml:space="preserve"> </w:t>
      </w:r>
      <w:r>
        <w:rPr>
          <w:sz w:val="24"/>
        </w:rPr>
        <w:t>tablas,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terrineras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cuchillos,</w:t>
      </w:r>
    </w:p>
    <w:p w14:paraId="35F7E1CE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3" w:lineRule="exact"/>
        <w:ind w:hanging="360"/>
        <w:rPr>
          <w:rFonts w:ascii="Symbol" w:hAnsi="Symbol"/>
          <w:sz w:val="24"/>
        </w:rPr>
      </w:pPr>
      <w:proofErr w:type="spellStart"/>
      <w:proofErr w:type="gramStart"/>
      <w:r>
        <w:rPr>
          <w:sz w:val="24"/>
        </w:rPr>
        <w:t>Mondadores,sartenes</w:t>
      </w:r>
      <w:proofErr w:type="spellEnd"/>
      <w:proofErr w:type="gram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ollas,</w:t>
      </w:r>
      <w:r>
        <w:rPr>
          <w:spacing w:val="-3"/>
          <w:sz w:val="24"/>
        </w:rPr>
        <w:t xml:space="preserve"> </w:t>
      </w:r>
      <w:r>
        <w:rPr>
          <w:sz w:val="24"/>
        </w:rPr>
        <w:t>utensilios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corte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decoración.</w:t>
      </w:r>
    </w:p>
    <w:p w14:paraId="019E70E2" w14:textId="77777777" w:rsidR="00B6031C" w:rsidRDefault="00B6031C">
      <w:pPr>
        <w:pStyle w:val="Textoindependiente"/>
        <w:spacing w:before="38"/>
      </w:pPr>
    </w:p>
    <w:p w14:paraId="365D47CC" w14:textId="77777777" w:rsidR="00B6031C" w:rsidRDefault="00835759">
      <w:pPr>
        <w:pStyle w:val="Prrafodelista"/>
        <w:numPr>
          <w:ilvl w:val="1"/>
          <w:numId w:val="1"/>
        </w:numPr>
        <w:tabs>
          <w:tab w:val="left" w:pos="948"/>
        </w:tabs>
        <w:ind w:left="948" w:hanging="468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CONOCIMIENTOS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PROCESO</w:t>
      </w:r>
    </w:p>
    <w:p w14:paraId="339831B5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before="42" w:line="293" w:lineRule="exact"/>
        <w:ind w:hanging="360"/>
        <w:rPr>
          <w:rFonts w:ascii="Symbol" w:hAnsi="Symbol"/>
          <w:sz w:val="24"/>
        </w:rPr>
      </w:pPr>
      <w:r>
        <w:rPr>
          <w:sz w:val="24"/>
        </w:rPr>
        <w:t>Clasificar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materias</w:t>
      </w:r>
      <w:r>
        <w:rPr>
          <w:spacing w:val="-4"/>
          <w:sz w:val="24"/>
        </w:rPr>
        <w:t xml:space="preserve"> </w:t>
      </w:r>
      <w:r>
        <w:rPr>
          <w:sz w:val="24"/>
        </w:rPr>
        <w:t>primas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acuerdo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tipo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producto</w:t>
      </w:r>
    </w:p>
    <w:p w14:paraId="70B7AE77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3" w:lineRule="exact"/>
        <w:ind w:hanging="360"/>
        <w:rPr>
          <w:rFonts w:ascii="Symbol" w:hAnsi="Symbol"/>
          <w:sz w:val="24"/>
        </w:rPr>
      </w:pPr>
      <w:r>
        <w:rPr>
          <w:sz w:val="24"/>
        </w:rPr>
        <w:t>Higienizar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materia</w:t>
      </w:r>
      <w:r>
        <w:rPr>
          <w:spacing w:val="-2"/>
          <w:sz w:val="24"/>
        </w:rPr>
        <w:t xml:space="preserve"> </w:t>
      </w:r>
      <w:r>
        <w:rPr>
          <w:sz w:val="24"/>
        </w:rPr>
        <w:t>prima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acuerdo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procedimiento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4"/>
          <w:sz w:val="24"/>
        </w:rPr>
        <w:t>bpm</w:t>
      </w:r>
      <w:proofErr w:type="spellEnd"/>
      <w:r>
        <w:rPr>
          <w:spacing w:val="-4"/>
          <w:sz w:val="24"/>
        </w:rPr>
        <w:t>.</w:t>
      </w:r>
    </w:p>
    <w:p w14:paraId="51ACF088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2" w:lineRule="exact"/>
        <w:ind w:hanging="360"/>
        <w:rPr>
          <w:rFonts w:ascii="Symbol" w:hAnsi="Symbol"/>
          <w:sz w:val="24"/>
        </w:rPr>
      </w:pPr>
      <w:r>
        <w:rPr>
          <w:sz w:val="24"/>
        </w:rPr>
        <w:t>Almacenar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materia</w:t>
      </w:r>
      <w:r>
        <w:rPr>
          <w:spacing w:val="-3"/>
          <w:sz w:val="24"/>
        </w:rPr>
        <w:t xml:space="preserve"> </w:t>
      </w:r>
      <w:r>
        <w:rPr>
          <w:sz w:val="24"/>
        </w:rPr>
        <w:t>prima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grupos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inventarios.</w:t>
      </w:r>
    </w:p>
    <w:p w14:paraId="7294816C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2" w:lineRule="exact"/>
        <w:ind w:hanging="360"/>
        <w:rPr>
          <w:rFonts w:ascii="Symbol" w:hAnsi="Symbol"/>
          <w:sz w:val="24"/>
        </w:rPr>
      </w:pPr>
      <w:r>
        <w:rPr>
          <w:sz w:val="24"/>
        </w:rPr>
        <w:t>Conservar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materia</w:t>
      </w:r>
      <w:r>
        <w:rPr>
          <w:spacing w:val="-3"/>
          <w:sz w:val="24"/>
        </w:rPr>
        <w:t xml:space="preserve"> </w:t>
      </w:r>
      <w:r>
        <w:rPr>
          <w:sz w:val="24"/>
        </w:rPr>
        <w:t>prima</w:t>
      </w:r>
      <w:r>
        <w:rPr>
          <w:spacing w:val="-3"/>
          <w:sz w:val="24"/>
        </w:rPr>
        <w:t xml:space="preserve"> </w:t>
      </w:r>
      <w:r>
        <w:rPr>
          <w:sz w:val="24"/>
        </w:rPr>
        <w:t>según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requerimientos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productos.</w:t>
      </w:r>
    </w:p>
    <w:p w14:paraId="4635FB47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3" w:lineRule="exact"/>
        <w:ind w:hanging="360"/>
        <w:rPr>
          <w:rFonts w:ascii="Symbol" w:hAnsi="Symbol"/>
          <w:sz w:val="24"/>
        </w:rPr>
      </w:pPr>
      <w:r>
        <w:rPr>
          <w:sz w:val="24"/>
        </w:rPr>
        <w:t>Identificar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</w:t>
      </w:r>
      <w:r>
        <w:rPr>
          <w:sz w:val="24"/>
        </w:rPr>
        <w:t>cortes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frutas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verduras.</w:t>
      </w:r>
    </w:p>
    <w:p w14:paraId="1FF5B421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3" w:lineRule="exact"/>
        <w:ind w:hanging="360"/>
        <w:rPr>
          <w:rFonts w:ascii="Symbol" w:hAnsi="Symbol"/>
          <w:sz w:val="24"/>
        </w:rPr>
      </w:pPr>
      <w:r>
        <w:rPr>
          <w:sz w:val="24"/>
        </w:rPr>
        <w:t>Identificar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aplicar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6"/>
          <w:sz w:val="24"/>
        </w:rPr>
        <w:t xml:space="preserve"> </w:t>
      </w:r>
      <w:r>
        <w:rPr>
          <w:sz w:val="24"/>
        </w:rPr>
        <w:t>diferentes</w:t>
      </w:r>
      <w:r>
        <w:rPr>
          <w:spacing w:val="-3"/>
          <w:sz w:val="24"/>
        </w:rPr>
        <w:t xml:space="preserve"> </w:t>
      </w:r>
      <w:r>
        <w:rPr>
          <w:sz w:val="24"/>
        </w:rPr>
        <w:t>técnicas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conservación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alimentos.</w:t>
      </w:r>
    </w:p>
    <w:p w14:paraId="300C0798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2" w:lineRule="exact"/>
        <w:ind w:hanging="360"/>
        <w:rPr>
          <w:rFonts w:ascii="Symbol" w:hAnsi="Symbol"/>
          <w:sz w:val="24"/>
        </w:rPr>
      </w:pPr>
      <w:r>
        <w:rPr>
          <w:sz w:val="24"/>
        </w:rPr>
        <w:t>Controlar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manejar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materia</w:t>
      </w:r>
      <w:r>
        <w:rPr>
          <w:spacing w:val="-2"/>
          <w:sz w:val="24"/>
        </w:rPr>
        <w:t xml:space="preserve"> </w:t>
      </w:r>
      <w:r>
        <w:rPr>
          <w:sz w:val="24"/>
        </w:rPr>
        <w:t>prima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acuerdo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procedimiento</w:t>
      </w:r>
      <w:r>
        <w:rPr>
          <w:spacing w:val="-2"/>
          <w:sz w:val="24"/>
        </w:rPr>
        <w:t xml:space="preserve"> establecido.</w:t>
      </w:r>
    </w:p>
    <w:p w14:paraId="588C0F22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2" w:lineRule="exact"/>
        <w:ind w:hanging="360"/>
        <w:rPr>
          <w:rFonts w:ascii="Symbol" w:hAnsi="Symbol"/>
          <w:sz w:val="24"/>
        </w:rPr>
      </w:pPr>
      <w:r>
        <w:rPr>
          <w:sz w:val="24"/>
        </w:rPr>
        <w:t>Identificar</w:t>
      </w:r>
      <w:r>
        <w:rPr>
          <w:spacing w:val="-6"/>
          <w:sz w:val="24"/>
        </w:rPr>
        <w:t xml:space="preserve"> </w:t>
      </w:r>
      <w:r>
        <w:rPr>
          <w:sz w:val="24"/>
        </w:rPr>
        <w:t>utensilios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equipos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elabora</w:t>
      </w:r>
      <w:r>
        <w:rPr>
          <w:sz w:val="24"/>
        </w:rPr>
        <w:t>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alimentos</w:t>
      </w:r>
    </w:p>
    <w:p w14:paraId="102D7F0B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3" w:lineRule="exact"/>
        <w:ind w:hanging="360"/>
        <w:rPr>
          <w:rFonts w:ascii="Symbol" w:hAnsi="Symbol"/>
          <w:sz w:val="24"/>
        </w:rPr>
      </w:pPr>
      <w:r>
        <w:rPr>
          <w:sz w:val="24"/>
        </w:rPr>
        <w:t>Utilizar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utensilios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elaboración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preparaciones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frías.</w:t>
      </w:r>
    </w:p>
    <w:p w14:paraId="3C6F8DDB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2" w:lineRule="exact"/>
        <w:ind w:hanging="360"/>
        <w:rPr>
          <w:rFonts w:ascii="Symbol" w:hAnsi="Symbol"/>
          <w:sz w:val="24"/>
        </w:rPr>
      </w:pPr>
      <w:r>
        <w:rPr>
          <w:sz w:val="24"/>
        </w:rPr>
        <w:t>Manejar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equipos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panaderia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elaboración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clases.</w:t>
      </w:r>
    </w:p>
    <w:p w14:paraId="1EA1E1A1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line="291" w:lineRule="exact"/>
        <w:ind w:hanging="360"/>
        <w:rPr>
          <w:rFonts w:ascii="Symbol" w:hAnsi="Symbol"/>
          <w:sz w:val="24"/>
        </w:rPr>
      </w:pPr>
      <w:r>
        <w:rPr>
          <w:spacing w:val="-10"/>
          <w:sz w:val="24"/>
        </w:rPr>
        <w:t>.</w:t>
      </w:r>
    </w:p>
    <w:p w14:paraId="43599383" w14:textId="77777777" w:rsidR="00B6031C" w:rsidRDefault="00835759">
      <w:pPr>
        <w:spacing w:line="451" w:lineRule="auto"/>
        <w:ind w:left="480" w:right="5364"/>
        <w:rPr>
          <w:rFonts w:ascii="Arial"/>
          <w:b/>
          <w:sz w:val="24"/>
        </w:rPr>
      </w:pPr>
      <w:r>
        <w:rPr>
          <w:rFonts w:ascii="Arial"/>
          <w:b/>
          <w:sz w:val="24"/>
        </w:rPr>
        <w:t>3.3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PREPARACION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 xml:space="preserve">POSTRES: </w:t>
      </w:r>
      <w:r>
        <w:rPr>
          <w:rFonts w:ascii="Arial"/>
          <w:b/>
          <w:spacing w:val="-2"/>
          <w:sz w:val="24"/>
        </w:rPr>
        <w:t>TIRAMISU</w:t>
      </w:r>
    </w:p>
    <w:p w14:paraId="5E7CE101" w14:textId="77777777" w:rsidR="00B6031C" w:rsidRDefault="00835759">
      <w:pPr>
        <w:spacing w:line="448" w:lineRule="auto"/>
        <w:ind w:left="480" w:right="7193"/>
        <w:rPr>
          <w:rFonts w:ascii="Arial"/>
          <w:b/>
          <w:sz w:val="24"/>
        </w:rPr>
      </w:pPr>
      <w:r>
        <w:rPr>
          <w:rFonts w:ascii="Arial"/>
          <w:b/>
          <w:noProof/>
          <w:sz w:val="24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7562199B" wp14:editId="4F7D3CC7">
                <wp:simplePos x="0" y="0"/>
                <wp:positionH relativeFrom="page">
                  <wp:posOffset>7185406</wp:posOffset>
                </wp:positionH>
                <wp:positionV relativeFrom="paragraph">
                  <wp:posOffset>1384836</wp:posOffset>
                </wp:positionV>
                <wp:extent cx="139700" cy="74041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700" cy="740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E5D816" w14:textId="77777777" w:rsidR="00B6031C" w:rsidRDefault="00835759">
                            <w:pPr>
                              <w:spacing w:line="203" w:lineRule="exact"/>
                              <w:ind w:left="20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sz w:val="18"/>
                              </w:rPr>
                              <w:t>GFPI-F-019</w:t>
                            </w:r>
                            <w:r>
                              <w:rPr>
                                <w:rFonts w:ascii="Calibri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5"/>
                                <w:sz w:val="18"/>
                              </w:rPr>
                              <w:t>V03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62199B" id="Textbox 9" o:spid="_x0000_s1027" type="#_x0000_t202" style="position:absolute;left:0;text-align:left;margin-left:565.8pt;margin-top:109.05pt;width:11pt;height:58.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" filled="f" stroked="f">
                <v:textbox style="layout-flow:vertical;mso-layout-flow-alt:bottom-to-top" inset="0,0,0,0">
                  <w:txbxContent>
                    <w:p w14:paraId="0FE5D816" w14:textId="77777777" w:rsidR="00B6031C" w:rsidRDefault="00835759">
                      <w:pPr>
                        <w:spacing w:line="203" w:lineRule="exact"/>
                        <w:ind w:left="20"/>
                        <w:rPr>
                          <w:rFonts w:ascii="Calibri"/>
                          <w:sz w:val="18"/>
                        </w:rPr>
                      </w:pPr>
                      <w:r>
                        <w:rPr>
                          <w:rFonts w:ascii="Calibri"/>
                          <w:sz w:val="18"/>
                        </w:rPr>
                        <w:t>GFPI-F-019</w:t>
                      </w:r>
                      <w:r>
                        <w:rPr>
                          <w:rFonts w:ascii="Calibri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5"/>
                          <w:sz w:val="18"/>
                        </w:rPr>
                        <w:t>V03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24"/>
        </w:rPr>
        <w:t>FLAN CAPUCHINO POSTRE NAPOLEON POSTRE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TRES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LECHE POSTRE FANTASIA</w:t>
      </w:r>
    </w:p>
    <w:p w14:paraId="77D0CA16" w14:textId="77777777" w:rsidR="00B6031C" w:rsidRDefault="00B6031C">
      <w:pPr>
        <w:pStyle w:val="Textoindependiente"/>
        <w:rPr>
          <w:rFonts w:ascii="Arial"/>
          <w:b/>
          <w:sz w:val="20"/>
        </w:rPr>
      </w:pPr>
    </w:p>
    <w:p w14:paraId="1FE5AF52" w14:textId="77777777" w:rsidR="00B6031C" w:rsidRDefault="00835759">
      <w:pPr>
        <w:pStyle w:val="Textoindependiente"/>
        <w:spacing w:before="2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88864" behindDoc="1" locked="0" layoutInCell="1" allowOverlap="1" wp14:anchorId="129186AC" wp14:editId="73E828EE">
            <wp:simplePos x="0" y="0"/>
            <wp:positionH relativeFrom="page">
              <wp:posOffset>3296539</wp:posOffset>
            </wp:positionH>
            <wp:positionV relativeFrom="paragraph">
              <wp:posOffset>173977</wp:posOffset>
            </wp:positionV>
            <wp:extent cx="1504702" cy="288036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83A40C" w14:textId="77777777" w:rsidR="00B6031C" w:rsidRDefault="00B6031C">
      <w:pPr>
        <w:pStyle w:val="Textoindependiente"/>
        <w:rPr>
          <w:rFonts w:ascii="Arial"/>
          <w:b/>
          <w:sz w:val="20"/>
        </w:rPr>
        <w:sectPr w:rsidR="00B6031C">
          <w:headerReference w:type="default" r:id="rId18"/>
          <w:footerReference w:type="default" r:id="rId19"/>
          <w:pgSz w:w="12240" w:h="15840"/>
          <w:pgMar w:top="1280" w:right="360" w:bottom="280" w:left="1080" w:header="562" w:footer="0" w:gutter="0"/>
          <w:cols w:space="720"/>
        </w:sectPr>
      </w:pPr>
    </w:p>
    <w:p w14:paraId="5A39303B" w14:textId="77777777" w:rsidR="00B6031C" w:rsidRDefault="00B6031C">
      <w:pPr>
        <w:pStyle w:val="Textoindependiente"/>
        <w:rPr>
          <w:rFonts w:ascii="Arial"/>
          <w:b/>
        </w:rPr>
      </w:pPr>
    </w:p>
    <w:p w14:paraId="5EFC3966" w14:textId="77777777" w:rsidR="00B6031C" w:rsidRDefault="00B6031C">
      <w:pPr>
        <w:pStyle w:val="Textoindependiente"/>
        <w:spacing w:before="206"/>
        <w:rPr>
          <w:rFonts w:ascii="Arial"/>
          <w:b/>
        </w:rPr>
      </w:pPr>
    </w:p>
    <w:p w14:paraId="0D32E276" w14:textId="77777777" w:rsidR="00B6031C" w:rsidRDefault="00835759">
      <w:pPr>
        <w:pStyle w:val="Prrafodelista"/>
        <w:numPr>
          <w:ilvl w:val="0"/>
          <w:numId w:val="1"/>
        </w:numPr>
        <w:tabs>
          <w:tab w:val="left" w:pos="746"/>
        </w:tabs>
        <w:ind w:left="746" w:hanging="26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ACTIVIDADES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EVALUACIÓN</w:t>
      </w:r>
    </w:p>
    <w:p w14:paraId="74268BA0" w14:textId="77777777" w:rsidR="00B6031C" w:rsidRDefault="00B6031C">
      <w:pPr>
        <w:pStyle w:val="Textoindependiente"/>
        <w:rPr>
          <w:rFonts w:ascii="Arial"/>
          <w:b/>
        </w:rPr>
      </w:pPr>
    </w:p>
    <w:p w14:paraId="05C77343" w14:textId="77777777" w:rsidR="00B6031C" w:rsidRDefault="00835759">
      <w:pPr>
        <w:pStyle w:val="Textoindependiente"/>
        <w:ind w:left="480" w:right="598"/>
      </w:pPr>
      <w:r>
        <w:t>Tome</w:t>
      </w:r>
      <w:r>
        <w:rPr>
          <w:spacing w:val="-5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referencia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técnica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instrumentos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citados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guía</w:t>
      </w:r>
      <w:r>
        <w:rPr>
          <w:spacing w:val="-4"/>
        </w:rPr>
        <w:t xml:space="preserve"> </w:t>
      </w:r>
      <w:r>
        <w:t>de Desarrollo Curricular</w:t>
      </w:r>
    </w:p>
    <w:p w14:paraId="4F9D87D0" w14:textId="77777777" w:rsidR="00B6031C" w:rsidRDefault="00B6031C">
      <w:pPr>
        <w:pStyle w:val="Textoindependiente"/>
        <w:spacing w:before="46"/>
        <w:rPr>
          <w:sz w:val="20"/>
        </w:rPr>
      </w:pPr>
    </w:p>
    <w:tbl>
      <w:tblPr>
        <w:tblStyle w:val="TableNormal"/>
        <w:tblW w:w="0" w:type="auto"/>
        <w:tblInd w:w="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5"/>
        <w:gridCol w:w="3101"/>
        <w:gridCol w:w="3260"/>
      </w:tblGrid>
      <w:tr w:rsidR="00B6031C" w14:paraId="241F7B17" w14:textId="77777777">
        <w:trPr>
          <w:trHeight w:val="834"/>
        </w:trPr>
        <w:tc>
          <w:tcPr>
            <w:tcW w:w="3245" w:type="dxa"/>
            <w:shd w:val="clear" w:color="auto" w:fill="A6A6A6"/>
          </w:tcPr>
          <w:p w14:paraId="6970126C" w14:textId="77777777" w:rsidR="00B6031C" w:rsidRDefault="0083575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Evidencias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Aprendizaje</w:t>
            </w:r>
          </w:p>
        </w:tc>
        <w:tc>
          <w:tcPr>
            <w:tcW w:w="3101" w:type="dxa"/>
            <w:shd w:val="clear" w:color="auto" w:fill="A6A6A6"/>
          </w:tcPr>
          <w:p w14:paraId="0B7FAD9A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Criterios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Evaluación</w:t>
            </w:r>
          </w:p>
        </w:tc>
        <w:tc>
          <w:tcPr>
            <w:tcW w:w="3260" w:type="dxa"/>
            <w:shd w:val="clear" w:color="auto" w:fill="A6A6A6"/>
          </w:tcPr>
          <w:p w14:paraId="3C33A3CB" w14:textId="77777777" w:rsidR="00B6031C" w:rsidRDefault="00835759">
            <w:pPr>
              <w:pStyle w:val="TableParagraph"/>
              <w:spacing w:line="278" w:lineRule="auto"/>
              <w:ind w:left="108"/>
              <w:rPr>
                <w:sz w:val="24"/>
              </w:rPr>
            </w:pPr>
            <w:r>
              <w:rPr>
                <w:sz w:val="24"/>
              </w:rPr>
              <w:t>Técnicas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Instrumentos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Evaluación</w:t>
            </w:r>
          </w:p>
        </w:tc>
      </w:tr>
      <w:tr w:rsidR="00B6031C" w14:paraId="4DC1BCDF" w14:textId="77777777">
        <w:trPr>
          <w:trHeight w:val="8564"/>
        </w:trPr>
        <w:tc>
          <w:tcPr>
            <w:tcW w:w="3245" w:type="dxa"/>
          </w:tcPr>
          <w:p w14:paraId="66C1DAC0" w14:textId="77777777" w:rsidR="00B6031C" w:rsidRDefault="0083575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Evidencias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Conocimiento</w:t>
            </w:r>
          </w:p>
          <w:p w14:paraId="35F1D6D6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19CB967A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32588BC8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09F739BF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6C6F0FCD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7BBE2D3F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49DABACE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673D407C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33DFB21C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27C0A694" w14:textId="77777777" w:rsidR="00B6031C" w:rsidRDefault="00B6031C">
            <w:pPr>
              <w:pStyle w:val="TableParagraph"/>
              <w:spacing w:before="70"/>
              <w:rPr>
                <w:sz w:val="24"/>
              </w:rPr>
            </w:pPr>
          </w:p>
          <w:p w14:paraId="24C33D68" w14:textId="77777777" w:rsidR="00B6031C" w:rsidRDefault="0083575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Evidencias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Desempeño</w:t>
            </w:r>
          </w:p>
          <w:p w14:paraId="711776C0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2C3397E4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5256CE48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673492CB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66F07280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316582E6" w14:textId="77777777" w:rsidR="00B6031C" w:rsidRDefault="00B6031C">
            <w:pPr>
              <w:pStyle w:val="TableParagraph"/>
              <w:spacing w:before="138"/>
              <w:rPr>
                <w:sz w:val="24"/>
              </w:rPr>
            </w:pPr>
          </w:p>
          <w:p w14:paraId="1E5B88B3" w14:textId="77777777" w:rsidR="00B6031C" w:rsidRDefault="0083575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Evidencias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Producto:</w:t>
            </w:r>
          </w:p>
        </w:tc>
        <w:tc>
          <w:tcPr>
            <w:tcW w:w="3101" w:type="dxa"/>
          </w:tcPr>
          <w:p w14:paraId="3897F805" w14:textId="77777777" w:rsidR="00B6031C" w:rsidRDefault="00835759">
            <w:pPr>
              <w:pStyle w:val="TableParagraph"/>
              <w:ind w:left="108" w:right="121"/>
              <w:rPr>
                <w:sz w:val="24"/>
              </w:rPr>
            </w:pPr>
            <w:r>
              <w:rPr>
                <w:sz w:val="24"/>
              </w:rPr>
              <w:t>selecciona por grupos de inventarios.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Revisión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la formulación, pesaje y medición, pesa, empaca, rotula y conserva por grupos de inventarios procesa la materia prima emplea correctamente los diferentes equipos y utensilios de acuerdo a la preparación y al </w:t>
            </w:r>
            <w:r>
              <w:rPr>
                <w:spacing w:val="-2"/>
                <w:sz w:val="24"/>
              </w:rPr>
              <w:t>procedimiento.</w:t>
            </w:r>
          </w:p>
          <w:p w14:paraId="3912AC1D" w14:textId="77777777" w:rsidR="00B6031C" w:rsidRDefault="00835759">
            <w:pPr>
              <w:pStyle w:val="TableParagraph"/>
              <w:spacing w:before="1"/>
              <w:ind w:left="108" w:right="121"/>
              <w:rPr>
                <w:sz w:val="24"/>
              </w:rPr>
            </w:pPr>
            <w:r>
              <w:rPr>
                <w:sz w:val="24"/>
              </w:rPr>
              <w:t>aplica las técnicas de acuerdo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preparación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y a la receta estándar. interpreta la receta </w:t>
            </w:r>
            <w:r>
              <w:rPr>
                <w:spacing w:val="-2"/>
                <w:sz w:val="24"/>
              </w:rPr>
              <w:t>estándar.</w:t>
            </w:r>
          </w:p>
          <w:p w14:paraId="1C619547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elabora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preparación </w:t>
            </w:r>
            <w:r>
              <w:rPr>
                <w:spacing w:val="-2"/>
                <w:sz w:val="24"/>
              </w:rPr>
              <w:t>solicitada</w:t>
            </w:r>
          </w:p>
          <w:p w14:paraId="66A875DE" w14:textId="77777777" w:rsidR="00B6031C" w:rsidRDefault="00835759">
            <w:pPr>
              <w:pStyle w:val="TableParagraph"/>
              <w:ind w:left="108" w:right="121"/>
              <w:rPr>
                <w:sz w:val="24"/>
              </w:rPr>
            </w:pPr>
            <w:r>
              <w:rPr>
                <w:sz w:val="24"/>
              </w:rPr>
              <w:t>trata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adecuadamente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los equipos y utensilios maneja las diferentes </w:t>
            </w:r>
            <w:r>
              <w:rPr>
                <w:spacing w:val="-2"/>
                <w:sz w:val="24"/>
              </w:rPr>
              <w:t>masas</w:t>
            </w:r>
          </w:p>
          <w:p w14:paraId="67BEC4E0" w14:textId="77777777" w:rsidR="00B6031C" w:rsidRDefault="00835759">
            <w:pPr>
              <w:pStyle w:val="TableParagraph"/>
              <w:spacing w:before="1"/>
              <w:ind w:left="108" w:right="471"/>
              <w:rPr>
                <w:sz w:val="24"/>
              </w:rPr>
            </w:pPr>
            <w:r>
              <w:rPr>
                <w:sz w:val="24"/>
              </w:rPr>
              <w:t>aplica técnicas para horneados,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decoración, amasado y moldeo combina los productos </w:t>
            </w:r>
            <w:r>
              <w:rPr>
                <w:spacing w:val="-2"/>
                <w:sz w:val="24"/>
              </w:rPr>
              <w:t>correctamente</w:t>
            </w:r>
          </w:p>
          <w:p w14:paraId="1C93AF8D" w14:textId="77777777" w:rsidR="00B6031C" w:rsidRDefault="00835759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>
              <w:rPr>
                <w:sz w:val="24"/>
              </w:rPr>
              <w:t>sigue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tendencias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la cocina </w:t>
            </w:r>
            <w:proofErr w:type="spellStart"/>
            <w:r>
              <w:rPr>
                <w:sz w:val="24"/>
              </w:rPr>
              <w:t>Basica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260" w:type="dxa"/>
          </w:tcPr>
          <w:p w14:paraId="68C27675" w14:textId="77777777" w:rsidR="00B6031C" w:rsidRDefault="00835759">
            <w:pPr>
              <w:pStyle w:val="TableParagraph"/>
              <w:tabs>
                <w:tab w:val="left" w:pos="2021"/>
                <w:tab w:val="left" w:pos="2819"/>
              </w:tabs>
              <w:spacing w:line="276" w:lineRule="auto"/>
              <w:ind w:left="108" w:right="9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TALLER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ESCRITO, PREGUNTA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SELECCIÓN MULTIPLE CON UNICA RESPUESTA</w:t>
            </w:r>
          </w:p>
          <w:p w14:paraId="0747563A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56C39BE0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293FD20B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1069B888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42D8E64A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16077728" w14:textId="77777777" w:rsidR="00B6031C" w:rsidRDefault="00B6031C">
            <w:pPr>
              <w:pStyle w:val="TableParagraph"/>
              <w:spacing w:before="97"/>
              <w:rPr>
                <w:sz w:val="24"/>
              </w:rPr>
            </w:pPr>
          </w:p>
          <w:p w14:paraId="3772FDF1" w14:textId="77777777" w:rsidR="00B6031C" w:rsidRDefault="00835759">
            <w:pPr>
              <w:pStyle w:val="TableParagraph"/>
              <w:spacing w:line="276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LISTA DE </w:t>
            </w:r>
            <w:r>
              <w:rPr>
                <w:sz w:val="24"/>
              </w:rPr>
              <w:t xml:space="preserve">CHEQUEO, PUNTOS DE INSPECCION EN FUNCION DE LOS </w:t>
            </w:r>
            <w:r>
              <w:rPr>
                <w:spacing w:val="-2"/>
                <w:sz w:val="24"/>
              </w:rPr>
              <w:t>CONOCIMIENTOS</w:t>
            </w:r>
          </w:p>
          <w:p w14:paraId="5184DA2C" w14:textId="77777777" w:rsidR="00B6031C" w:rsidRDefault="00B6031C">
            <w:pPr>
              <w:pStyle w:val="TableParagraph"/>
              <w:rPr>
                <w:sz w:val="24"/>
              </w:rPr>
            </w:pPr>
          </w:p>
          <w:p w14:paraId="70B298BB" w14:textId="77777777" w:rsidR="00B6031C" w:rsidRDefault="00B6031C">
            <w:pPr>
              <w:pStyle w:val="TableParagraph"/>
              <w:spacing w:before="166"/>
              <w:rPr>
                <w:sz w:val="24"/>
              </w:rPr>
            </w:pPr>
          </w:p>
          <w:p w14:paraId="0E9A3A78" w14:textId="77777777" w:rsidR="00B6031C" w:rsidRDefault="00835759">
            <w:pPr>
              <w:pStyle w:val="TableParagraph"/>
              <w:ind w:left="189"/>
              <w:jc w:val="both"/>
              <w:rPr>
                <w:sz w:val="24"/>
              </w:rPr>
            </w:pPr>
            <w:r>
              <w:rPr>
                <w:sz w:val="24"/>
              </w:rPr>
              <w:t>PRODUCTO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TERMINADO</w:t>
            </w:r>
          </w:p>
        </w:tc>
      </w:tr>
    </w:tbl>
    <w:p w14:paraId="1C77A875" w14:textId="77777777" w:rsidR="00B6031C" w:rsidRDefault="00B6031C">
      <w:pPr>
        <w:pStyle w:val="Textoindependiente"/>
        <w:spacing w:before="1"/>
      </w:pPr>
    </w:p>
    <w:p w14:paraId="35864421" w14:textId="77777777" w:rsidR="00B6031C" w:rsidRDefault="00835759">
      <w:pPr>
        <w:pStyle w:val="Prrafodelista"/>
        <w:numPr>
          <w:ilvl w:val="0"/>
          <w:numId w:val="1"/>
        </w:numPr>
        <w:tabs>
          <w:tab w:val="left" w:pos="746"/>
        </w:tabs>
        <w:ind w:left="746" w:hanging="26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GLOSARIO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TÉRMINOS</w:t>
      </w:r>
    </w:p>
    <w:p w14:paraId="7AF08598" w14:textId="77777777" w:rsidR="00B6031C" w:rsidRDefault="00835759">
      <w:pPr>
        <w:pStyle w:val="Prrafodelista"/>
        <w:numPr>
          <w:ilvl w:val="0"/>
          <w:numId w:val="1"/>
        </w:numPr>
        <w:tabs>
          <w:tab w:val="left" w:pos="746"/>
        </w:tabs>
        <w:spacing w:before="242"/>
        <w:ind w:left="746" w:hanging="266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C77385C" wp14:editId="74B9EBAC">
                <wp:simplePos x="0" y="0"/>
                <wp:positionH relativeFrom="page">
                  <wp:posOffset>7185406</wp:posOffset>
                </wp:positionH>
                <wp:positionV relativeFrom="paragraph">
                  <wp:posOffset>584236</wp:posOffset>
                </wp:positionV>
                <wp:extent cx="139700" cy="74041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700" cy="740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7AD67E" w14:textId="77777777" w:rsidR="00B6031C" w:rsidRDefault="00835759">
                            <w:pPr>
                              <w:spacing w:line="203" w:lineRule="exact"/>
                              <w:ind w:left="20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sz w:val="18"/>
                              </w:rPr>
                              <w:t>GFPI-F-019</w:t>
                            </w:r>
                            <w:r>
                              <w:rPr>
                                <w:rFonts w:ascii="Calibri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5"/>
                                <w:sz w:val="18"/>
                              </w:rPr>
                              <w:t>V03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77385C" id="Textbox 12" o:spid="_x0000_s1028" type="#_x0000_t202" style="position:absolute;left:0;text-align:left;margin-left:565.8pt;margin-top:46pt;width:11pt;height:58.3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" filled="f" stroked="f">
                <v:textbox style="layout-flow:vertical;mso-layout-flow-alt:bottom-to-top" inset="0,0,0,0">
                  <w:txbxContent>
                    <w:p w14:paraId="227AD67E" w14:textId="77777777" w:rsidR="00B6031C" w:rsidRDefault="00835759">
                      <w:pPr>
                        <w:spacing w:line="203" w:lineRule="exact"/>
                        <w:ind w:left="20"/>
                        <w:rPr>
                          <w:rFonts w:ascii="Calibri"/>
                          <w:sz w:val="18"/>
                        </w:rPr>
                      </w:pPr>
                      <w:r>
                        <w:rPr>
                          <w:rFonts w:ascii="Calibri"/>
                          <w:sz w:val="18"/>
                        </w:rPr>
                        <w:t>GFPI-F-019</w:t>
                      </w:r>
                      <w:r>
                        <w:rPr>
                          <w:rFonts w:ascii="Calibri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5"/>
                          <w:sz w:val="18"/>
                        </w:rPr>
                        <w:t>V03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sz w:val="24"/>
        </w:rPr>
        <w:t>REFERENTES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BILBIOGRÁFICOS</w:t>
      </w:r>
    </w:p>
    <w:p w14:paraId="78420FBA" w14:textId="77777777" w:rsidR="00B6031C" w:rsidRDefault="00B6031C">
      <w:pPr>
        <w:pStyle w:val="Textoindependiente"/>
        <w:rPr>
          <w:rFonts w:ascii="Arial"/>
          <w:b/>
          <w:sz w:val="20"/>
        </w:rPr>
      </w:pPr>
    </w:p>
    <w:p w14:paraId="196247FC" w14:textId="77777777" w:rsidR="00B6031C" w:rsidRDefault="00B6031C">
      <w:pPr>
        <w:pStyle w:val="Textoindependiente"/>
        <w:rPr>
          <w:rFonts w:ascii="Arial"/>
          <w:b/>
          <w:sz w:val="20"/>
        </w:rPr>
      </w:pPr>
    </w:p>
    <w:p w14:paraId="6A705A4C" w14:textId="77777777" w:rsidR="00B6031C" w:rsidRDefault="00835759">
      <w:pPr>
        <w:pStyle w:val="Textoindependiente"/>
        <w:spacing w:before="7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89888" behindDoc="1" locked="0" layoutInCell="1" allowOverlap="1" wp14:anchorId="1B9325EA" wp14:editId="7722425E">
            <wp:simplePos x="0" y="0"/>
            <wp:positionH relativeFrom="page">
              <wp:posOffset>3296539</wp:posOffset>
            </wp:positionH>
            <wp:positionV relativeFrom="paragraph">
              <wp:posOffset>208902</wp:posOffset>
            </wp:positionV>
            <wp:extent cx="1504702" cy="288036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4507F2" w14:textId="77777777" w:rsidR="00B6031C" w:rsidRDefault="00B6031C">
      <w:pPr>
        <w:pStyle w:val="Textoindependiente"/>
        <w:rPr>
          <w:rFonts w:ascii="Arial"/>
          <w:b/>
          <w:sz w:val="20"/>
        </w:rPr>
        <w:sectPr w:rsidR="00B6031C">
          <w:headerReference w:type="default" r:id="rId20"/>
          <w:footerReference w:type="default" r:id="rId21"/>
          <w:pgSz w:w="12240" w:h="15840"/>
          <w:pgMar w:top="1280" w:right="360" w:bottom="280" w:left="1080" w:header="562" w:footer="0" w:gutter="0"/>
          <w:cols w:space="720"/>
        </w:sectPr>
      </w:pPr>
    </w:p>
    <w:p w14:paraId="3A4ED629" w14:textId="77777777" w:rsidR="00B6031C" w:rsidRDefault="00B6031C">
      <w:pPr>
        <w:pStyle w:val="Textoindependiente"/>
        <w:spacing w:before="206"/>
        <w:rPr>
          <w:rFonts w:ascii="Arial"/>
          <w:b/>
        </w:rPr>
      </w:pPr>
    </w:p>
    <w:p w14:paraId="7D7AB77C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hanging="360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Abrillantar: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Dar</w:t>
      </w:r>
      <w:r>
        <w:rPr>
          <w:spacing w:val="-2"/>
          <w:sz w:val="24"/>
        </w:rPr>
        <w:t xml:space="preserve"> </w:t>
      </w:r>
      <w:r>
        <w:rPr>
          <w:sz w:val="24"/>
        </w:rPr>
        <w:t>brillo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gelatina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grasa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preparado.</w:t>
      </w:r>
    </w:p>
    <w:p w14:paraId="67DE1305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hanging="360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Aclarar: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Formar</w:t>
      </w:r>
      <w:r>
        <w:rPr>
          <w:spacing w:val="-3"/>
          <w:sz w:val="24"/>
        </w:rPr>
        <w:t xml:space="preserve"> </w:t>
      </w:r>
      <w:r>
        <w:rPr>
          <w:sz w:val="24"/>
        </w:rPr>
        <w:t>canales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estrías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exterior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género</w:t>
      </w:r>
      <w:r>
        <w:rPr>
          <w:spacing w:val="-2"/>
          <w:sz w:val="24"/>
        </w:rPr>
        <w:t xml:space="preserve"> </w:t>
      </w:r>
      <w:r>
        <w:rPr>
          <w:sz w:val="24"/>
        </w:rPr>
        <w:t>crudo,</w:t>
      </w:r>
      <w:r>
        <w:rPr>
          <w:spacing w:val="-2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utilizarlo.</w:t>
      </w:r>
    </w:p>
    <w:p w14:paraId="4D8C9423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hanging="360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Acaramelar: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sz w:val="24"/>
        </w:rPr>
        <w:t>Bañar</w:t>
      </w:r>
      <w:r>
        <w:rPr>
          <w:spacing w:val="-3"/>
          <w:sz w:val="24"/>
        </w:rPr>
        <w:t xml:space="preserve"> </w:t>
      </w:r>
      <w:r>
        <w:rPr>
          <w:sz w:val="24"/>
        </w:rPr>
        <w:t>con caramelo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-4"/>
          <w:sz w:val="24"/>
        </w:rPr>
        <w:t xml:space="preserve"> </w:t>
      </w:r>
      <w:r>
        <w:rPr>
          <w:sz w:val="24"/>
        </w:rPr>
        <w:t>pastel</w:t>
      </w:r>
      <w:r>
        <w:rPr>
          <w:spacing w:val="-2"/>
          <w:sz w:val="24"/>
        </w:rPr>
        <w:t xml:space="preserve"> </w:t>
      </w:r>
      <w:r>
        <w:rPr>
          <w:sz w:val="24"/>
        </w:rPr>
        <w:t>u</w:t>
      </w:r>
      <w:r>
        <w:rPr>
          <w:spacing w:val="-4"/>
          <w:sz w:val="24"/>
        </w:rPr>
        <w:t xml:space="preserve"> </w:t>
      </w:r>
      <w:r>
        <w:rPr>
          <w:sz w:val="24"/>
        </w:rPr>
        <w:t>otro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preparado.</w:t>
      </w:r>
    </w:p>
    <w:p w14:paraId="251BDD15" w14:textId="77777777" w:rsidR="00B6031C" w:rsidRDefault="00835759">
      <w:pPr>
        <w:ind w:left="480"/>
        <w:rPr>
          <w:sz w:val="24"/>
        </w:rPr>
      </w:pPr>
      <w:r>
        <w:rPr>
          <w:rFonts w:ascii="Arial"/>
          <w:b/>
          <w:color w:val="000000"/>
          <w:sz w:val="24"/>
          <w:shd w:val="clear" w:color="auto" w:fill="F1ECE2"/>
        </w:rPr>
        <w:t>Aderezar:</w:t>
      </w:r>
      <w:r>
        <w:rPr>
          <w:rFonts w:ascii="Arial"/>
          <w:b/>
          <w:color w:val="000000"/>
          <w:spacing w:val="-7"/>
          <w:sz w:val="24"/>
          <w:shd w:val="clear" w:color="auto" w:fill="F1ECE2"/>
        </w:rPr>
        <w:t xml:space="preserve"> </w:t>
      </w:r>
      <w:r>
        <w:rPr>
          <w:color w:val="000000"/>
          <w:spacing w:val="-2"/>
          <w:sz w:val="24"/>
          <w:shd w:val="clear" w:color="auto" w:fill="F1ECE2"/>
        </w:rPr>
        <w:t>Sazonar..</w:t>
      </w:r>
      <w:r>
        <w:rPr>
          <w:color w:val="000000"/>
          <w:spacing w:val="-2"/>
          <w:sz w:val="24"/>
        </w:rPr>
        <w:t>.</w:t>
      </w:r>
    </w:p>
    <w:p w14:paraId="38FD245A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before="243"/>
        <w:ind w:right="1522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Agitar: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Remover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frecuencia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salsa</w:t>
      </w:r>
      <w:r>
        <w:rPr>
          <w:spacing w:val="-5"/>
          <w:sz w:val="24"/>
        </w:rPr>
        <w:t xml:space="preserve"> </w:t>
      </w:r>
      <w:r>
        <w:rPr>
          <w:sz w:val="24"/>
        </w:rPr>
        <w:t>mediante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espátula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similares</w:t>
      </w:r>
      <w:r>
        <w:rPr>
          <w:spacing w:val="-2"/>
          <w:sz w:val="24"/>
        </w:rPr>
        <w:t xml:space="preserve"> </w:t>
      </w:r>
      <w:r>
        <w:rPr>
          <w:sz w:val="24"/>
        </w:rPr>
        <w:t>para recuperar la homogeneidad.</w:t>
      </w:r>
    </w:p>
    <w:p w14:paraId="62687399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hanging="360"/>
        <w:rPr>
          <w:rFonts w:ascii="Symbol" w:hAnsi="Symbol"/>
          <w:sz w:val="20"/>
        </w:rPr>
      </w:pPr>
      <w:r>
        <w:rPr>
          <w:spacing w:val="-10"/>
          <w:sz w:val="24"/>
        </w:rPr>
        <w:t>.</w:t>
      </w:r>
    </w:p>
    <w:p w14:paraId="5C27ABCB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hanging="360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Aliñar: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Aderezar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sazonar.</w:t>
      </w:r>
    </w:p>
    <w:p w14:paraId="78F66435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right="905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Almíbar: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dice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azúcar</w:t>
      </w:r>
      <w:r>
        <w:rPr>
          <w:spacing w:val="-2"/>
          <w:sz w:val="24"/>
        </w:rPr>
        <w:t xml:space="preserve"> </w:t>
      </w:r>
      <w:r>
        <w:rPr>
          <w:sz w:val="24"/>
        </w:rPr>
        <w:t>disuelto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agua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fuego</w:t>
      </w:r>
      <w:r>
        <w:rPr>
          <w:spacing w:val="-1"/>
          <w:sz w:val="24"/>
        </w:rPr>
        <w:t xml:space="preserve"> </w:t>
      </w:r>
      <w:r>
        <w:rPr>
          <w:sz w:val="24"/>
        </w:rPr>
        <w:t>muy</w:t>
      </w:r>
      <w:r>
        <w:rPr>
          <w:spacing w:val="-2"/>
          <w:sz w:val="24"/>
        </w:rPr>
        <w:t xml:space="preserve"> </w:t>
      </w:r>
      <w:r>
        <w:rPr>
          <w:sz w:val="24"/>
        </w:rPr>
        <w:t>lento</w:t>
      </w:r>
      <w:r>
        <w:rPr>
          <w:spacing w:val="-3"/>
          <w:sz w:val="24"/>
        </w:rPr>
        <w:t xml:space="preserve"> </w:t>
      </w:r>
      <w:r>
        <w:rPr>
          <w:sz w:val="24"/>
        </w:rPr>
        <w:t>hasta que</w:t>
      </w:r>
      <w:r>
        <w:rPr>
          <w:spacing w:val="-3"/>
          <w:sz w:val="24"/>
        </w:rPr>
        <w:t xml:space="preserve"> </w:t>
      </w:r>
      <w:r>
        <w:rPr>
          <w:sz w:val="24"/>
        </w:rPr>
        <w:t>adquiera</w:t>
      </w:r>
      <w:r>
        <w:rPr>
          <w:spacing w:val="-3"/>
          <w:sz w:val="24"/>
        </w:rPr>
        <w:t xml:space="preserve"> </w:t>
      </w:r>
      <w:r>
        <w:rPr>
          <w:sz w:val="24"/>
        </w:rPr>
        <w:t>una cierta consistencia. Se utiliza para tortitas, caramelizar moldes, glaseados, entre otros.</w:t>
      </w:r>
    </w:p>
    <w:p w14:paraId="1F6F40D0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hanging="360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Amasar: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Trabajar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3"/>
          <w:sz w:val="24"/>
        </w:rPr>
        <w:t xml:space="preserve"> </w:t>
      </w:r>
      <w:r>
        <w:rPr>
          <w:sz w:val="24"/>
        </w:rPr>
        <w:t>masa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manos.</w:t>
      </w:r>
    </w:p>
    <w:p w14:paraId="0A163346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right="676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Bañar: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Cubrir totalmente un género con una materia liquida para alcanzar la densidad o grado de amalgamiento deseado.</w:t>
      </w:r>
    </w:p>
    <w:p w14:paraId="10B9B164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spacing w:before="1"/>
        <w:ind w:right="1591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Batir: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Agitar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ingredientes</w:t>
      </w:r>
      <w:r>
        <w:rPr>
          <w:spacing w:val="-5"/>
          <w:sz w:val="24"/>
        </w:rPr>
        <w:t xml:space="preserve"> </w:t>
      </w:r>
      <w:r>
        <w:rPr>
          <w:sz w:val="24"/>
        </w:rPr>
        <w:t>mediante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5"/>
          <w:sz w:val="24"/>
        </w:rPr>
        <w:t xml:space="preserve"> </w:t>
      </w:r>
      <w:r>
        <w:rPr>
          <w:sz w:val="24"/>
        </w:rPr>
        <w:t>varilla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una</w:t>
      </w:r>
      <w:r>
        <w:rPr>
          <w:spacing w:val="-3"/>
          <w:sz w:val="24"/>
        </w:rPr>
        <w:t xml:space="preserve"> </w:t>
      </w:r>
      <w:r>
        <w:rPr>
          <w:sz w:val="24"/>
        </w:rPr>
        <w:t>batidora,</w:t>
      </w:r>
      <w:r>
        <w:rPr>
          <w:spacing w:val="-2"/>
          <w:sz w:val="24"/>
        </w:rPr>
        <w:t xml:space="preserve"> </w:t>
      </w:r>
      <w:r>
        <w:rPr>
          <w:sz w:val="24"/>
        </w:rPr>
        <w:t>hasta</w:t>
      </w:r>
      <w:r>
        <w:rPr>
          <w:spacing w:val="-4"/>
          <w:sz w:val="24"/>
        </w:rPr>
        <w:t xml:space="preserve"> </w:t>
      </w:r>
      <w:r>
        <w:rPr>
          <w:sz w:val="24"/>
        </w:rPr>
        <w:t>adquirir</w:t>
      </w:r>
      <w:r>
        <w:rPr>
          <w:spacing w:val="-5"/>
          <w:sz w:val="24"/>
        </w:rPr>
        <w:t xml:space="preserve"> </w:t>
      </w:r>
      <w:r>
        <w:rPr>
          <w:sz w:val="24"/>
        </w:rPr>
        <w:t>la consistencia deseada.</w:t>
      </w:r>
    </w:p>
    <w:p w14:paraId="3ED6FC34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right="1642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Bolear: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Trabajar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5"/>
          <w:sz w:val="24"/>
        </w:rPr>
        <w:t xml:space="preserve"> </w:t>
      </w:r>
      <w:r>
        <w:rPr>
          <w:sz w:val="24"/>
        </w:rPr>
        <w:t>masa</w:t>
      </w:r>
      <w:r>
        <w:rPr>
          <w:spacing w:val="-4"/>
          <w:sz w:val="24"/>
        </w:rPr>
        <w:t xml:space="preserve"> </w:t>
      </w:r>
      <w:r>
        <w:rPr>
          <w:sz w:val="24"/>
        </w:rPr>
        <w:t>hasta</w:t>
      </w:r>
      <w:r>
        <w:rPr>
          <w:spacing w:val="-4"/>
          <w:sz w:val="24"/>
        </w:rPr>
        <w:t xml:space="preserve"> </w:t>
      </w:r>
      <w:r>
        <w:rPr>
          <w:sz w:val="24"/>
        </w:rPr>
        <w:t>darle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redondeada.</w:t>
      </w:r>
      <w:r>
        <w:rPr>
          <w:spacing w:val="-2"/>
          <w:sz w:val="24"/>
        </w:rPr>
        <w:t xml:space="preserve"> </w:t>
      </w:r>
      <w:r>
        <w:rPr>
          <w:sz w:val="24"/>
        </w:rPr>
        <w:t>Obtenemos</w:t>
      </w:r>
      <w:r>
        <w:rPr>
          <w:spacing w:val="-5"/>
          <w:sz w:val="24"/>
        </w:rPr>
        <w:t xml:space="preserve"> </w:t>
      </w:r>
      <w:r>
        <w:rPr>
          <w:sz w:val="24"/>
        </w:rPr>
        <w:t>así</w:t>
      </w:r>
      <w:r>
        <w:rPr>
          <w:spacing w:val="-3"/>
          <w:sz w:val="24"/>
        </w:rPr>
        <w:t xml:space="preserve"> </w:t>
      </w:r>
      <w:r>
        <w:rPr>
          <w:sz w:val="24"/>
        </w:rPr>
        <w:t>panes redondos</w:t>
      </w:r>
      <w:proofErr w:type="gramStart"/>
      <w:r>
        <w:rPr>
          <w:sz w:val="24"/>
        </w:rPr>
        <w:t>, ,</w:t>
      </w:r>
      <w:proofErr w:type="gramEnd"/>
      <w:r>
        <w:rPr>
          <w:sz w:val="24"/>
        </w:rPr>
        <w:t xml:space="preserve"> trufas de chocolate, entre otros..</w:t>
      </w:r>
    </w:p>
    <w:p w14:paraId="58963D8B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right="677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Caramelizar: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Derretir</w:t>
      </w:r>
      <w:r>
        <w:rPr>
          <w:spacing w:val="40"/>
          <w:sz w:val="24"/>
        </w:rPr>
        <w:t xml:space="preserve"> </w:t>
      </w:r>
      <w:r>
        <w:rPr>
          <w:sz w:val="24"/>
        </w:rPr>
        <w:t>el</w:t>
      </w:r>
      <w:r>
        <w:rPr>
          <w:spacing w:val="40"/>
          <w:sz w:val="24"/>
        </w:rPr>
        <w:t xml:space="preserve"> </w:t>
      </w:r>
      <w:r>
        <w:rPr>
          <w:sz w:val="24"/>
        </w:rPr>
        <w:t>azúcar</w:t>
      </w:r>
      <w:r>
        <w:rPr>
          <w:spacing w:val="40"/>
          <w:sz w:val="24"/>
        </w:rPr>
        <w:t xml:space="preserve"> </w:t>
      </w:r>
      <w:r>
        <w:rPr>
          <w:sz w:val="24"/>
        </w:rPr>
        <w:t>hasta</w:t>
      </w:r>
      <w:r>
        <w:rPr>
          <w:spacing w:val="40"/>
          <w:sz w:val="24"/>
        </w:rPr>
        <w:t xml:space="preserve"> </w:t>
      </w:r>
      <w:r>
        <w:rPr>
          <w:sz w:val="24"/>
        </w:rPr>
        <w:t>adquirir</w:t>
      </w:r>
      <w:r>
        <w:rPr>
          <w:spacing w:val="40"/>
          <w:sz w:val="24"/>
        </w:rPr>
        <w:t xml:space="preserve"> </w:t>
      </w:r>
      <w:r>
        <w:rPr>
          <w:sz w:val="24"/>
        </w:rPr>
        <w:t>un</w:t>
      </w:r>
      <w:r>
        <w:rPr>
          <w:spacing w:val="40"/>
          <w:sz w:val="24"/>
        </w:rPr>
        <w:t xml:space="preserve"> </w:t>
      </w:r>
      <w:r>
        <w:rPr>
          <w:sz w:val="24"/>
        </w:rPr>
        <w:t>color</w:t>
      </w:r>
      <w:r>
        <w:rPr>
          <w:spacing w:val="40"/>
          <w:sz w:val="24"/>
        </w:rPr>
        <w:t xml:space="preserve"> </w:t>
      </w:r>
      <w:r>
        <w:rPr>
          <w:sz w:val="24"/>
        </w:rPr>
        <w:t>dorado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luego</w:t>
      </w:r>
      <w:r>
        <w:rPr>
          <w:spacing w:val="40"/>
          <w:sz w:val="24"/>
        </w:rPr>
        <w:t xml:space="preserve"> </w:t>
      </w:r>
      <w:r>
        <w:rPr>
          <w:sz w:val="24"/>
        </w:rPr>
        <w:t>untar</w:t>
      </w:r>
      <w:r>
        <w:rPr>
          <w:spacing w:val="40"/>
          <w:sz w:val="24"/>
        </w:rPr>
        <w:t xml:space="preserve"> </w:t>
      </w:r>
      <w:r>
        <w:rPr>
          <w:sz w:val="24"/>
        </w:rPr>
        <w:t>en</w:t>
      </w:r>
      <w:r>
        <w:rPr>
          <w:spacing w:val="40"/>
          <w:sz w:val="24"/>
        </w:rPr>
        <w:t xml:space="preserve"> </w:t>
      </w:r>
      <w:r>
        <w:rPr>
          <w:sz w:val="24"/>
        </w:rPr>
        <w:t>un preparado o molde.</w:t>
      </w:r>
    </w:p>
    <w:p w14:paraId="16C3D17E" w14:textId="77777777" w:rsidR="00B6031C" w:rsidRDefault="00835759">
      <w:pPr>
        <w:pStyle w:val="Prrafodelista"/>
        <w:numPr>
          <w:ilvl w:val="0"/>
          <w:numId w:val="2"/>
        </w:numPr>
        <w:tabs>
          <w:tab w:val="left" w:pos="478"/>
          <w:tab w:val="left" w:pos="480"/>
        </w:tabs>
        <w:ind w:right="676"/>
        <w:jc w:val="both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Cocer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al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baño-maría: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sz w:val="24"/>
        </w:rPr>
        <w:t>Cocer</w:t>
      </w:r>
      <w:r>
        <w:rPr>
          <w:spacing w:val="-3"/>
          <w:sz w:val="24"/>
        </w:rPr>
        <w:t xml:space="preserve"> </w:t>
      </w:r>
      <w:r>
        <w:rPr>
          <w:sz w:val="24"/>
        </w:rPr>
        <w:t>lentamente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-4"/>
          <w:sz w:val="24"/>
        </w:rPr>
        <w:t xml:space="preserve"> </w:t>
      </w:r>
      <w:r>
        <w:rPr>
          <w:sz w:val="24"/>
        </w:rPr>
        <w:t>preparado</w:t>
      </w:r>
      <w:r>
        <w:rPr>
          <w:spacing w:val="-3"/>
          <w:sz w:val="24"/>
        </w:rPr>
        <w:t xml:space="preserve"> </w:t>
      </w:r>
      <w:r>
        <w:rPr>
          <w:sz w:val="24"/>
        </w:rPr>
        <w:t>poniéndole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-4"/>
          <w:sz w:val="24"/>
        </w:rPr>
        <w:t xml:space="preserve"> </w:t>
      </w:r>
      <w:r>
        <w:rPr>
          <w:sz w:val="24"/>
        </w:rPr>
        <w:t>recipiente,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que</w:t>
      </w:r>
      <w:proofErr w:type="gramEnd"/>
      <w:r>
        <w:rPr>
          <w:spacing w:val="-7"/>
          <w:sz w:val="24"/>
        </w:rPr>
        <w:t xml:space="preserve"> </w:t>
      </w:r>
      <w:r>
        <w:rPr>
          <w:sz w:val="24"/>
        </w:rPr>
        <w:t>a su vez, debe introducirse en otro</w:t>
      </w:r>
      <w:r>
        <w:rPr>
          <w:spacing w:val="-4"/>
          <w:sz w:val="24"/>
        </w:rPr>
        <w:t xml:space="preserve"> </w:t>
      </w:r>
      <w:r>
        <w:rPr>
          <w:sz w:val="24"/>
        </w:rPr>
        <w:t>mayor con agua, poniéndose el todo para su cocción al horno o fogón.</w:t>
      </w:r>
    </w:p>
    <w:p w14:paraId="71489A00" w14:textId="77777777" w:rsidR="00B6031C" w:rsidRDefault="00835759">
      <w:pPr>
        <w:pStyle w:val="Prrafodelista"/>
        <w:numPr>
          <w:ilvl w:val="0"/>
          <w:numId w:val="2"/>
        </w:numPr>
        <w:tabs>
          <w:tab w:val="left" w:pos="478"/>
          <w:tab w:val="left" w:pos="480"/>
        </w:tabs>
        <w:ind w:right="1748"/>
        <w:jc w:val="both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Cocer al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vapor: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Cocinar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alimento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mediante </w:t>
      </w:r>
      <w:r>
        <w:rPr>
          <w:sz w:val="24"/>
        </w:rPr>
        <w:t>vapor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agua.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alimentos se introducen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recipiente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entren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contacto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medio</w:t>
      </w:r>
      <w:r>
        <w:rPr>
          <w:spacing w:val="-1"/>
          <w:sz w:val="24"/>
        </w:rPr>
        <w:t xml:space="preserve"> </w:t>
      </w:r>
      <w:r>
        <w:rPr>
          <w:sz w:val="24"/>
        </w:rPr>
        <w:t>líquido.</w:t>
      </w:r>
    </w:p>
    <w:p w14:paraId="0948D9EE" w14:textId="77777777" w:rsidR="00B6031C" w:rsidRDefault="00835759">
      <w:pPr>
        <w:pStyle w:val="Prrafodelista"/>
        <w:numPr>
          <w:ilvl w:val="0"/>
          <w:numId w:val="2"/>
        </w:numPr>
        <w:tabs>
          <w:tab w:val="left" w:pos="478"/>
          <w:tab w:val="left" w:pos="480"/>
        </w:tabs>
        <w:ind w:right="675"/>
        <w:jc w:val="both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Desecar: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Secar por</w:t>
      </w:r>
      <w:r>
        <w:rPr>
          <w:spacing w:val="-2"/>
          <w:sz w:val="24"/>
        </w:rPr>
        <w:t xml:space="preserve"> </w:t>
      </w:r>
      <w:r>
        <w:rPr>
          <w:sz w:val="24"/>
        </w:rPr>
        <w:t>evaporación un preparado, poniéndolo con su cacerola al fuego y moviendo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 la espátula de madera o similar, para que no se pegue al utensilio. Sinónimo: </w:t>
      </w:r>
      <w:r>
        <w:rPr>
          <w:rFonts w:ascii="Arial" w:hAnsi="Arial"/>
          <w:i/>
          <w:sz w:val="24"/>
        </w:rPr>
        <w:t>Reducción.</w:t>
      </w:r>
    </w:p>
    <w:p w14:paraId="4ADD308A" w14:textId="77777777" w:rsidR="00B6031C" w:rsidRDefault="00835759">
      <w:pPr>
        <w:pStyle w:val="Prrafodelista"/>
        <w:numPr>
          <w:ilvl w:val="0"/>
          <w:numId w:val="2"/>
        </w:numPr>
        <w:tabs>
          <w:tab w:val="left" w:pos="478"/>
          <w:tab w:val="left" w:pos="480"/>
        </w:tabs>
        <w:ind w:right="675"/>
        <w:jc w:val="both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Desembarazar o</w:t>
      </w:r>
      <w:r>
        <w:rPr>
          <w:rFonts w:ascii="Arial" w:hAnsi="Arial"/>
          <w:b/>
          <w:spacing w:val="-2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desbarasar</w:t>
      </w:r>
      <w:proofErr w:type="spellEnd"/>
      <w:r>
        <w:rPr>
          <w:rFonts w:ascii="Arial" w:hAnsi="Arial"/>
          <w:b/>
          <w:sz w:val="24"/>
        </w:rPr>
        <w:t>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 xml:space="preserve">Desocupar el lugar donde se ha trabajado, colocar cada cosa en </w:t>
      </w:r>
      <w:r>
        <w:rPr>
          <w:sz w:val="24"/>
        </w:rPr>
        <w:t>su lugar habitual.</w:t>
      </w:r>
    </w:p>
    <w:p w14:paraId="229BF700" w14:textId="77777777" w:rsidR="00B6031C" w:rsidRDefault="00835759">
      <w:pPr>
        <w:pStyle w:val="Prrafodelista"/>
        <w:numPr>
          <w:ilvl w:val="0"/>
          <w:numId w:val="2"/>
        </w:numPr>
        <w:tabs>
          <w:tab w:val="left" w:pos="479"/>
        </w:tabs>
        <w:ind w:left="479" w:hanging="359"/>
        <w:jc w:val="both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Desmoldear: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sz w:val="24"/>
        </w:rPr>
        <w:t>Sacar</w:t>
      </w:r>
      <w:r>
        <w:rPr>
          <w:spacing w:val="-5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preparado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molde,</w:t>
      </w:r>
      <w:r>
        <w:rPr>
          <w:spacing w:val="60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conservará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gramStart"/>
      <w:r>
        <w:rPr>
          <w:spacing w:val="-2"/>
          <w:sz w:val="24"/>
        </w:rPr>
        <w:t>forma..</w:t>
      </w:r>
      <w:proofErr w:type="gramEnd"/>
    </w:p>
    <w:p w14:paraId="545F7ECF" w14:textId="77777777" w:rsidR="00B6031C" w:rsidRDefault="00835759">
      <w:pPr>
        <w:pStyle w:val="Prrafodelista"/>
        <w:numPr>
          <w:ilvl w:val="0"/>
          <w:numId w:val="2"/>
        </w:numPr>
        <w:tabs>
          <w:tab w:val="left" w:pos="478"/>
          <w:tab w:val="left" w:pos="480"/>
        </w:tabs>
        <w:ind w:right="1324"/>
        <w:jc w:val="both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Dorar: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Dar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-4"/>
          <w:sz w:val="24"/>
        </w:rPr>
        <w:t xml:space="preserve"> </w:t>
      </w:r>
      <w:r>
        <w:rPr>
          <w:sz w:val="24"/>
        </w:rPr>
        <w:t>golpe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calor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-4"/>
          <w:sz w:val="24"/>
        </w:rPr>
        <w:t xml:space="preserve"> </w:t>
      </w:r>
      <w:r>
        <w:rPr>
          <w:sz w:val="24"/>
        </w:rPr>
        <w:t>alimento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adquiera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color</w:t>
      </w:r>
      <w:r>
        <w:rPr>
          <w:spacing w:val="-3"/>
          <w:sz w:val="24"/>
        </w:rPr>
        <w:t xml:space="preserve"> </w:t>
      </w:r>
      <w:r>
        <w:rPr>
          <w:sz w:val="24"/>
        </w:rPr>
        <w:t>dorado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su </w:t>
      </w:r>
      <w:r>
        <w:rPr>
          <w:spacing w:val="-2"/>
          <w:sz w:val="24"/>
        </w:rPr>
        <w:t>superficie.</w:t>
      </w:r>
    </w:p>
    <w:p w14:paraId="6E90B3CC" w14:textId="77777777" w:rsidR="00B6031C" w:rsidRDefault="00835759">
      <w:pPr>
        <w:pStyle w:val="Prrafodelista"/>
        <w:numPr>
          <w:ilvl w:val="0"/>
          <w:numId w:val="2"/>
        </w:numPr>
        <w:tabs>
          <w:tab w:val="left" w:pos="479"/>
        </w:tabs>
        <w:spacing w:line="275" w:lineRule="exact"/>
        <w:ind w:left="479" w:hanging="359"/>
        <w:jc w:val="both"/>
        <w:rPr>
          <w:rFonts w:ascii="Symbol" w:hAnsi="Symbol"/>
          <w:sz w:val="20"/>
        </w:rPr>
      </w:pPr>
      <w:r>
        <w:rPr>
          <w:spacing w:val="-10"/>
          <w:sz w:val="24"/>
        </w:rPr>
        <w:t>.</w:t>
      </w:r>
    </w:p>
    <w:p w14:paraId="404E88D4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right="676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Estufar: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Poner</w:t>
      </w:r>
      <w:r>
        <w:rPr>
          <w:spacing w:val="40"/>
          <w:sz w:val="24"/>
        </w:rPr>
        <w:t xml:space="preserve"> </w:t>
      </w:r>
      <w:r>
        <w:rPr>
          <w:sz w:val="24"/>
        </w:rPr>
        <w:t>en</w:t>
      </w:r>
      <w:r>
        <w:rPr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estufa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lugar</w:t>
      </w:r>
      <w:r>
        <w:rPr>
          <w:spacing w:val="40"/>
          <w:sz w:val="24"/>
        </w:rPr>
        <w:t xml:space="preserve"> </w:t>
      </w:r>
      <w:r>
        <w:rPr>
          <w:sz w:val="24"/>
        </w:rPr>
        <w:t>tibio</w:t>
      </w:r>
      <w:r>
        <w:rPr>
          <w:spacing w:val="39"/>
          <w:sz w:val="24"/>
        </w:rPr>
        <w:t xml:space="preserve"> </w:t>
      </w:r>
      <w:r>
        <w:rPr>
          <w:sz w:val="24"/>
        </w:rPr>
        <w:t>una</w:t>
      </w:r>
      <w:r>
        <w:rPr>
          <w:spacing w:val="40"/>
          <w:sz w:val="24"/>
        </w:rPr>
        <w:t xml:space="preserve"> </w:t>
      </w:r>
      <w:r>
        <w:rPr>
          <w:sz w:val="24"/>
        </w:rPr>
        <w:t>pasta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levadura</w:t>
      </w:r>
      <w:r>
        <w:rPr>
          <w:spacing w:val="39"/>
          <w:sz w:val="24"/>
        </w:rPr>
        <w:t xml:space="preserve"> </w:t>
      </w:r>
      <w:r>
        <w:rPr>
          <w:sz w:val="24"/>
        </w:rPr>
        <w:t>bien</w:t>
      </w:r>
      <w:r>
        <w:rPr>
          <w:spacing w:val="40"/>
          <w:sz w:val="24"/>
        </w:rPr>
        <w:t xml:space="preserve"> </w:t>
      </w:r>
      <w:r>
        <w:rPr>
          <w:sz w:val="24"/>
        </w:rPr>
        <w:t>tapada,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que fermente y desarrolle. Sinónimo: </w:t>
      </w:r>
      <w:r>
        <w:rPr>
          <w:rFonts w:ascii="Arial" w:hAnsi="Arial"/>
          <w:i/>
          <w:sz w:val="24"/>
        </w:rPr>
        <w:t>Fermentar.</w:t>
      </w:r>
    </w:p>
    <w:p w14:paraId="1FE40043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right="682"/>
        <w:rPr>
          <w:rFonts w:ascii="Symbol" w:hAnsi="Symbol"/>
          <w:sz w:val="20"/>
        </w:rPr>
      </w:pPr>
      <w:proofErr w:type="spellStart"/>
      <w:r>
        <w:rPr>
          <w:rFonts w:ascii="Arial" w:hAnsi="Arial"/>
          <w:b/>
          <w:sz w:val="24"/>
        </w:rPr>
        <w:t>Faisandé</w:t>
      </w:r>
      <w:proofErr w:type="spellEnd"/>
      <w:r>
        <w:rPr>
          <w:rFonts w:ascii="Arial" w:hAnsi="Arial"/>
          <w:b/>
          <w:sz w:val="24"/>
        </w:rPr>
        <w:t>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Sabor</w:t>
      </w:r>
      <w:r>
        <w:rPr>
          <w:spacing w:val="-2"/>
          <w:sz w:val="24"/>
        </w:rPr>
        <w:t xml:space="preserve"> </w:t>
      </w:r>
      <w:r>
        <w:rPr>
          <w:sz w:val="24"/>
        </w:rPr>
        <w:t>parecido</w:t>
      </w:r>
      <w:r>
        <w:rPr>
          <w:spacing w:val="35"/>
          <w:sz w:val="24"/>
        </w:rPr>
        <w:t xml:space="preserve"> </w:t>
      </w:r>
      <w:r>
        <w:rPr>
          <w:sz w:val="24"/>
        </w:rPr>
        <w:t>al</w:t>
      </w:r>
      <w:r>
        <w:rPr>
          <w:spacing w:val="32"/>
          <w:sz w:val="24"/>
        </w:rPr>
        <w:t xml:space="preserve"> </w:t>
      </w:r>
      <w:r>
        <w:rPr>
          <w:sz w:val="24"/>
        </w:rPr>
        <w:t>del</w:t>
      </w:r>
      <w:r>
        <w:rPr>
          <w:spacing w:val="32"/>
          <w:sz w:val="24"/>
        </w:rPr>
        <w:t xml:space="preserve"> </w:t>
      </w:r>
      <w:r>
        <w:rPr>
          <w:sz w:val="24"/>
        </w:rPr>
        <w:t>faisán</w:t>
      </w:r>
      <w:r>
        <w:rPr>
          <w:spacing w:val="34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toma</w:t>
      </w:r>
      <w:r>
        <w:rPr>
          <w:spacing w:val="32"/>
          <w:sz w:val="24"/>
        </w:rPr>
        <w:t xml:space="preserve"> </w:t>
      </w:r>
      <w:r>
        <w:rPr>
          <w:sz w:val="24"/>
        </w:rPr>
        <w:t>algunas</w:t>
      </w:r>
      <w:r>
        <w:rPr>
          <w:spacing w:val="33"/>
          <w:sz w:val="24"/>
        </w:rPr>
        <w:t xml:space="preserve"> </w:t>
      </w:r>
      <w:r>
        <w:rPr>
          <w:sz w:val="24"/>
        </w:rPr>
        <w:t>especies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caza</w:t>
      </w:r>
      <w:r>
        <w:rPr>
          <w:spacing w:val="34"/>
          <w:sz w:val="24"/>
        </w:rPr>
        <w:t xml:space="preserve"> </w:t>
      </w:r>
      <w:r>
        <w:rPr>
          <w:sz w:val="24"/>
        </w:rPr>
        <w:t>cuando</w:t>
      </w:r>
      <w:r>
        <w:rPr>
          <w:spacing w:val="34"/>
          <w:sz w:val="24"/>
        </w:rPr>
        <w:t xml:space="preserve"> </w:t>
      </w:r>
      <w:r>
        <w:rPr>
          <w:sz w:val="24"/>
        </w:rPr>
        <w:t>se dejan envejecer.</w:t>
      </w:r>
    </w:p>
    <w:p w14:paraId="08EADC9D" w14:textId="77777777" w:rsidR="00B6031C" w:rsidRDefault="00835759">
      <w:pPr>
        <w:pStyle w:val="Prrafodelista"/>
        <w:numPr>
          <w:ilvl w:val="0"/>
          <w:numId w:val="2"/>
        </w:numPr>
        <w:tabs>
          <w:tab w:val="left" w:pos="480"/>
        </w:tabs>
        <w:ind w:right="1499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Fermentar: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Propiciar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microorganismos</w:t>
      </w:r>
      <w:r>
        <w:rPr>
          <w:spacing w:val="-2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mohos,</w:t>
      </w:r>
      <w:r>
        <w:rPr>
          <w:spacing w:val="-2"/>
          <w:sz w:val="24"/>
        </w:rPr>
        <w:t xml:space="preserve"> </w:t>
      </w:r>
      <w:r>
        <w:rPr>
          <w:sz w:val="24"/>
        </w:rPr>
        <w:t>bacterias o levaduras,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obtención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alimentos</w:t>
      </w:r>
      <w:r>
        <w:rPr>
          <w:spacing w:val="-4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yogures,</w:t>
      </w:r>
      <w:r>
        <w:rPr>
          <w:spacing w:val="-5"/>
          <w:sz w:val="24"/>
        </w:rPr>
        <w:t xml:space="preserve"> </w:t>
      </w:r>
      <w:r>
        <w:rPr>
          <w:sz w:val="24"/>
        </w:rPr>
        <w:t>miso,</w:t>
      </w:r>
      <w:r>
        <w:rPr>
          <w:spacing w:val="-3"/>
          <w:sz w:val="24"/>
        </w:rPr>
        <w:t xml:space="preserve"> </w:t>
      </w:r>
      <w:r>
        <w:rPr>
          <w:sz w:val="24"/>
        </w:rPr>
        <w:t>kimchi,</w:t>
      </w:r>
      <w:r>
        <w:rPr>
          <w:spacing w:val="-4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z w:val="24"/>
        </w:rPr>
        <w:t>otros.</w:t>
      </w:r>
    </w:p>
    <w:p w14:paraId="351E3772" w14:textId="77777777" w:rsidR="00B6031C" w:rsidRDefault="00835759">
      <w:pPr>
        <w:ind w:left="480"/>
        <w:rPr>
          <w:sz w:val="24"/>
        </w:rPr>
      </w:pPr>
      <w:r>
        <w:rPr>
          <w:spacing w:val="-5"/>
          <w:sz w:val="24"/>
        </w:rPr>
        <w:t>..</w:t>
      </w:r>
    </w:p>
    <w:p w14:paraId="6341E408" w14:textId="77777777" w:rsidR="00B6031C" w:rsidRDefault="00835759">
      <w:pPr>
        <w:pStyle w:val="Textoindependiente"/>
        <w:spacing w:line="278" w:lineRule="auto"/>
        <w:ind w:left="480" w:right="598"/>
      </w:pPr>
      <w:r>
        <w:t>Construya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cite</w:t>
      </w:r>
      <w:r>
        <w:rPr>
          <w:spacing w:val="-4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apoyo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guía,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lo establecido en la guía de desarrollo curricular</w:t>
      </w:r>
    </w:p>
    <w:p w14:paraId="71D5FC04" w14:textId="77777777" w:rsidR="00B6031C" w:rsidRDefault="00835759">
      <w:pPr>
        <w:pStyle w:val="Prrafodelista"/>
        <w:numPr>
          <w:ilvl w:val="0"/>
          <w:numId w:val="1"/>
        </w:numPr>
        <w:tabs>
          <w:tab w:val="left" w:pos="746"/>
        </w:tabs>
        <w:spacing w:before="195"/>
        <w:ind w:left="746" w:hanging="266"/>
        <w:rPr>
          <w:rFonts w:ascii="Arial"/>
          <w:b/>
          <w:sz w:val="24"/>
        </w:rPr>
      </w:pPr>
      <w:r>
        <w:rPr>
          <w:rFonts w:ascii="Arial"/>
          <w:b/>
          <w:noProof/>
          <w:sz w:val="24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8591179" wp14:editId="0C003C95">
                <wp:simplePos x="0" y="0"/>
                <wp:positionH relativeFrom="page">
                  <wp:posOffset>7185406</wp:posOffset>
                </wp:positionH>
                <wp:positionV relativeFrom="paragraph">
                  <wp:posOffset>403163</wp:posOffset>
                </wp:positionV>
                <wp:extent cx="139700" cy="74041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700" cy="740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BDDAA4" w14:textId="77777777" w:rsidR="00B6031C" w:rsidRDefault="00835759">
                            <w:pPr>
                              <w:spacing w:line="203" w:lineRule="exact"/>
                              <w:ind w:left="20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sz w:val="18"/>
                              </w:rPr>
                              <w:t>GFPI-F-019</w:t>
                            </w:r>
                            <w:r>
                              <w:rPr>
                                <w:rFonts w:ascii="Calibri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5"/>
                                <w:sz w:val="18"/>
                              </w:rPr>
                              <w:t>V03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591179" id="Textbox 15" o:spid="_x0000_s1029" type="#_x0000_t202" style="position:absolute;left:0;text-align:left;margin-left:565.8pt;margin-top:31.75pt;width:11pt;height:58.3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16BDDAA4" w14:textId="77777777" w:rsidR="00B6031C" w:rsidRDefault="00835759">
                      <w:pPr>
                        <w:spacing w:line="203" w:lineRule="exact"/>
                        <w:ind w:left="20"/>
                        <w:rPr>
                          <w:rFonts w:ascii="Calibri"/>
                          <w:sz w:val="18"/>
                        </w:rPr>
                      </w:pPr>
                      <w:r>
                        <w:rPr>
                          <w:rFonts w:ascii="Calibri"/>
                          <w:sz w:val="18"/>
                        </w:rPr>
                        <w:t>GFPI-F-019</w:t>
                      </w:r>
                      <w:r>
                        <w:rPr>
                          <w:rFonts w:ascii="Calibri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5"/>
                          <w:sz w:val="18"/>
                        </w:rPr>
                        <w:t>V03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24"/>
        </w:rPr>
        <w:t>CONTROL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DOCUMENTO</w:t>
      </w:r>
    </w:p>
    <w:p w14:paraId="393221FC" w14:textId="77777777" w:rsidR="00B6031C" w:rsidRDefault="00B6031C">
      <w:pPr>
        <w:pStyle w:val="Textoindependiente"/>
        <w:rPr>
          <w:rFonts w:ascii="Arial"/>
          <w:b/>
          <w:sz w:val="20"/>
        </w:rPr>
      </w:pPr>
    </w:p>
    <w:p w14:paraId="534E9630" w14:textId="77777777" w:rsidR="00B6031C" w:rsidRDefault="00835759">
      <w:pPr>
        <w:pStyle w:val="Textoindependiente"/>
        <w:spacing w:before="67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0912" behindDoc="1" locked="0" layoutInCell="1" allowOverlap="1" wp14:anchorId="0020C9B8" wp14:editId="04E7440E">
            <wp:simplePos x="0" y="0"/>
            <wp:positionH relativeFrom="page">
              <wp:posOffset>3296539</wp:posOffset>
            </wp:positionH>
            <wp:positionV relativeFrom="paragraph">
              <wp:posOffset>203822</wp:posOffset>
            </wp:positionV>
            <wp:extent cx="1504702" cy="288036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E4A0E2" w14:textId="77777777" w:rsidR="00B6031C" w:rsidRDefault="00B6031C">
      <w:pPr>
        <w:pStyle w:val="Textoindependiente"/>
        <w:rPr>
          <w:rFonts w:ascii="Arial"/>
          <w:b/>
          <w:sz w:val="20"/>
        </w:rPr>
        <w:sectPr w:rsidR="00B6031C">
          <w:headerReference w:type="default" r:id="rId22"/>
          <w:footerReference w:type="default" r:id="rId23"/>
          <w:pgSz w:w="12240" w:h="15840"/>
          <w:pgMar w:top="1280" w:right="360" w:bottom="280" w:left="1080" w:header="562" w:footer="0" w:gutter="0"/>
          <w:cols w:space="720"/>
        </w:sectPr>
      </w:pPr>
    </w:p>
    <w:p w14:paraId="45FCB1BA" w14:textId="77777777" w:rsidR="00B6031C" w:rsidRDefault="00835759">
      <w:pPr>
        <w:pStyle w:val="Textoindependiente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372A8702" wp14:editId="758A293B">
                <wp:simplePos x="0" y="0"/>
                <wp:positionH relativeFrom="page">
                  <wp:posOffset>7185406</wp:posOffset>
                </wp:positionH>
                <wp:positionV relativeFrom="page">
                  <wp:posOffset>9103238</wp:posOffset>
                </wp:positionV>
                <wp:extent cx="139700" cy="74041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700" cy="740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58EF64" w14:textId="77777777" w:rsidR="00B6031C" w:rsidRDefault="00835759">
                            <w:pPr>
                              <w:spacing w:line="203" w:lineRule="exact"/>
                              <w:ind w:left="20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sz w:val="18"/>
                              </w:rPr>
                              <w:t>GFPI-F-019</w:t>
                            </w:r>
                            <w:r>
                              <w:rPr>
                                <w:rFonts w:ascii="Calibri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5"/>
                                <w:sz w:val="18"/>
                              </w:rPr>
                              <w:t>V03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A8702" id="Textbox 18" o:spid="_x0000_s1030" type="#_x0000_t202" style="position:absolute;margin-left:565.8pt;margin-top:716.8pt;width:11pt;height:58.3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" filled="f" stroked="f">
                <v:textbox style="layout-flow:vertical;mso-layout-flow-alt:bottom-to-top" inset="0,0,0,0">
                  <w:txbxContent>
                    <w:p w14:paraId="2F58EF64" w14:textId="77777777" w:rsidR="00B6031C" w:rsidRDefault="00835759">
                      <w:pPr>
                        <w:spacing w:line="203" w:lineRule="exact"/>
                        <w:ind w:left="20"/>
                        <w:rPr>
                          <w:rFonts w:ascii="Calibri"/>
                          <w:sz w:val="18"/>
                        </w:rPr>
                      </w:pPr>
                      <w:r>
                        <w:rPr>
                          <w:rFonts w:ascii="Calibri"/>
                          <w:sz w:val="18"/>
                        </w:rPr>
                        <w:t>GFPI-F-019</w:t>
                      </w:r>
                      <w:r>
                        <w:rPr>
                          <w:rFonts w:ascii="Calibri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5"/>
                          <w:sz w:val="18"/>
                        </w:rPr>
                        <w:t>V03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A3B0C2F" w14:textId="77777777" w:rsidR="00B6031C" w:rsidRDefault="00B6031C">
      <w:pPr>
        <w:pStyle w:val="Textoindependiente"/>
        <w:spacing w:before="22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2"/>
        <w:gridCol w:w="3641"/>
        <w:gridCol w:w="2119"/>
        <w:gridCol w:w="1978"/>
        <w:gridCol w:w="1409"/>
      </w:tblGrid>
      <w:tr w:rsidR="00B6031C" w14:paraId="14DD2E49" w14:textId="77777777">
        <w:trPr>
          <w:trHeight w:val="518"/>
        </w:trPr>
        <w:tc>
          <w:tcPr>
            <w:tcW w:w="1202" w:type="dxa"/>
          </w:tcPr>
          <w:p w14:paraId="164F11DC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41" w:type="dxa"/>
          </w:tcPr>
          <w:p w14:paraId="726CF3E5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Nombre</w:t>
            </w:r>
          </w:p>
        </w:tc>
        <w:tc>
          <w:tcPr>
            <w:tcW w:w="2119" w:type="dxa"/>
          </w:tcPr>
          <w:p w14:paraId="58D58343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Cargo</w:t>
            </w:r>
          </w:p>
        </w:tc>
        <w:tc>
          <w:tcPr>
            <w:tcW w:w="1978" w:type="dxa"/>
          </w:tcPr>
          <w:p w14:paraId="121990E9" w14:textId="77777777" w:rsidR="00B6031C" w:rsidRDefault="00835759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Dependencia</w:t>
            </w:r>
          </w:p>
        </w:tc>
        <w:tc>
          <w:tcPr>
            <w:tcW w:w="1409" w:type="dxa"/>
          </w:tcPr>
          <w:p w14:paraId="79D8FFE0" w14:textId="77777777" w:rsidR="00B6031C" w:rsidRDefault="00835759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Fecha</w:t>
            </w:r>
          </w:p>
        </w:tc>
      </w:tr>
      <w:tr w:rsidR="00B6031C" w14:paraId="04E70A86" w14:textId="77777777">
        <w:trPr>
          <w:trHeight w:val="517"/>
        </w:trPr>
        <w:tc>
          <w:tcPr>
            <w:tcW w:w="1202" w:type="dxa"/>
          </w:tcPr>
          <w:p w14:paraId="04456E61" w14:textId="77777777" w:rsidR="00B6031C" w:rsidRDefault="0083575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Autor(es)</w:t>
            </w:r>
          </w:p>
        </w:tc>
        <w:tc>
          <w:tcPr>
            <w:tcW w:w="3641" w:type="dxa"/>
          </w:tcPr>
          <w:p w14:paraId="76A83A21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ALBA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AGAMEZ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PAYAREZ</w:t>
            </w:r>
          </w:p>
        </w:tc>
        <w:tc>
          <w:tcPr>
            <w:tcW w:w="2119" w:type="dxa"/>
          </w:tcPr>
          <w:p w14:paraId="2ECAFB5A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1978" w:type="dxa"/>
          </w:tcPr>
          <w:p w14:paraId="3C196CCF" w14:textId="77777777" w:rsidR="00B6031C" w:rsidRDefault="00835759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>CCIT</w:t>
            </w:r>
          </w:p>
        </w:tc>
        <w:tc>
          <w:tcPr>
            <w:tcW w:w="1409" w:type="dxa"/>
          </w:tcPr>
          <w:p w14:paraId="3670151F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</w:tr>
    </w:tbl>
    <w:p w14:paraId="2E8B7C5D" w14:textId="77777777" w:rsidR="00B6031C" w:rsidRDefault="00835759">
      <w:pPr>
        <w:pStyle w:val="Prrafodelista"/>
        <w:numPr>
          <w:ilvl w:val="0"/>
          <w:numId w:val="1"/>
        </w:numPr>
        <w:tabs>
          <w:tab w:val="left" w:pos="746"/>
        </w:tabs>
        <w:spacing w:before="1"/>
        <w:ind w:left="746" w:hanging="266"/>
        <w:rPr>
          <w:sz w:val="24"/>
        </w:rPr>
      </w:pPr>
      <w:r>
        <w:rPr>
          <w:sz w:val="24"/>
        </w:rPr>
        <w:t>CONTROL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CAMBIOS</w:t>
      </w:r>
      <w:r>
        <w:rPr>
          <w:spacing w:val="-4"/>
          <w:sz w:val="24"/>
        </w:rPr>
        <w:t xml:space="preserve"> </w:t>
      </w:r>
      <w:r>
        <w:rPr>
          <w:sz w:val="24"/>
        </w:rPr>
        <w:t>(diligenciar</w:t>
      </w:r>
      <w:r>
        <w:rPr>
          <w:spacing w:val="-4"/>
          <w:sz w:val="24"/>
        </w:rPr>
        <w:t xml:space="preserve"> </w:t>
      </w:r>
      <w:r>
        <w:rPr>
          <w:sz w:val="24"/>
        </w:rPr>
        <w:t>únicamente</w:t>
      </w:r>
      <w:r>
        <w:rPr>
          <w:spacing w:val="-3"/>
          <w:sz w:val="24"/>
        </w:rPr>
        <w:t xml:space="preserve"> </w:t>
      </w:r>
      <w:r>
        <w:rPr>
          <w:sz w:val="24"/>
        </w:rPr>
        <w:t>si</w:t>
      </w:r>
      <w:r>
        <w:rPr>
          <w:spacing w:val="-4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ajustes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guía)</w:t>
      </w:r>
    </w:p>
    <w:p w14:paraId="382ED2C7" w14:textId="77777777" w:rsidR="00B6031C" w:rsidRDefault="00B6031C">
      <w:pPr>
        <w:pStyle w:val="Textoindependiente"/>
        <w:rPr>
          <w:sz w:val="20"/>
        </w:rPr>
      </w:pPr>
    </w:p>
    <w:p w14:paraId="7758F1B5" w14:textId="77777777" w:rsidR="00B6031C" w:rsidRDefault="00B6031C">
      <w:pPr>
        <w:pStyle w:val="Textoindependiente"/>
        <w:rPr>
          <w:sz w:val="20"/>
        </w:rPr>
      </w:pPr>
    </w:p>
    <w:p w14:paraId="2A3DAFA8" w14:textId="77777777" w:rsidR="00B6031C" w:rsidRDefault="00B6031C">
      <w:pPr>
        <w:pStyle w:val="Textoindependiente"/>
        <w:spacing w:before="68"/>
        <w:rPr>
          <w:sz w:val="20"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5"/>
        <w:gridCol w:w="2602"/>
        <w:gridCol w:w="1519"/>
        <w:gridCol w:w="1629"/>
        <w:gridCol w:w="886"/>
        <w:gridCol w:w="2208"/>
      </w:tblGrid>
      <w:tr w:rsidR="00B6031C" w14:paraId="1A2AE9C3" w14:textId="77777777">
        <w:trPr>
          <w:trHeight w:val="518"/>
        </w:trPr>
        <w:tc>
          <w:tcPr>
            <w:tcW w:w="1505" w:type="dxa"/>
          </w:tcPr>
          <w:p w14:paraId="1B888019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14:paraId="5EA6FE2C" w14:textId="77777777" w:rsidR="00B6031C" w:rsidRDefault="0083575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Nombre</w:t>
            </w:r>
          </w:p>
        </w:tc>
        <w:tc>
          <w:tcPr>
            <w:tcW w:w="1519" w:type="dxa"/>
          </w:tcPr>
          <w:p w14:paraId="4771B593" w14:textId="77777777" w:rsidR="00B6031C" w:rsidRDefault="0083575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Cargo</w:t>
            </w:r>
          </w:p>
        </w:tc>
        <w:tc>
          <w:tcPr>
            <w:tcW w:w="1629" w:type="dxa"/>
          </w:tcPr>
          <w:p w14:paraId="704FAF34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Dependencia</w:t>
            </w:r>
          </w:p>
        </w:tc>
        <w:tc>
          <w:tcPr>
            <w:tcW w:w="886" w:type="dxa"/>
          </w:tcPr>
          <w:p w14:paraId="3C013FD3" w14:textId="77777777" w:rsidR="00B6031C" w:rsidRDefault="0083575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Fecha</w:t>
            </w:r>
          </w:p>
        </w:tc>
        <w:tc>
          <w:tcPr>
            <w:tcW w:w="2208" w:type="dxa"/>
          </w:tcPr>
          <w:p w14:paraId="16FA44B7" w14:textId="77777777" w:rsidR="00B6031C" w:rsidRDefault="0083575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Razón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Cambio</w:t>
            </w:r>
          </w:p>
        </w:tc>
      </w:tr>
      <w:tr w:rsidR="00B6031C" w14:paraId="412DBC20" w14:textId="77777777">
        <w:trPr>
          <w:trHeight w:val="517"/>
        </w:trPr>
        <w:tc>
          <w:tcPr>
            <w:tcW w:w="1505" w:type="dxa"/>
          </w:tcPr>
          <w:p w14:paraId="7B56AA0A" w14:textId="77777777" w:rsidR="00B6031C" w:rsidRDefault="0083575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Autor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(es)</w:t>
            </w:r>
          </w:p>
        </w:tc>
        <w:tc>
          <w:tcPr>
            <w:tcW w:w="2602" w:type="dxa"/>
          </w:tcPr>
          <w:p w14:paraId="46C6376C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19" w:type="dxa"/>
          </w:tcPr>
          <w:p w14:paraId="3D48F264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9" w:type="dxa"/>
          </w:tcPr>
          <w:p w14:paraId="3287BD19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14:paraId="1C6E2899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8" w:type="dxa"/>
          </w:tcPr>
          <w:p w14:paraId="4918381E" w14:textId="77777777" w:rsidR="00B6031C" w:rsidRDefault="00B6031C">
            <w:pPr>
              <w:pStyle w:val="TableParagraph"/>
              <w:rPr>
                <w:rFonts w:ascii="Times New Roman"/>
              </w:rPr>
            </w:pPr>
          </w:p>
        </w:tc>
      </w:tr>
    </w:tbl>
    <w:p w14:paraId="129700AD" w14:textId="77777777" w:rsidR="00B6031C" w:rsidRDefault="00B6031C">
      <w:pPr>
        <w:pStyle w:val="Textoindependiente"/>
        <w:rPr>
          <w:sz w:val="20"/>
        </w:rPr>
      </w:pPr>
    </w:p>
    <w:p w14:paraId="4601B9A6" w14:textId="77777777" w:rsidR="00B6031C" w:rsidRDefault="00B6031C">
      <w:pPr>
        <w:pStyle w:val="Textoindependiente"/>
        <w:rPr>
          <w:sz w:val="20"/>
        </w:rPr>
      </w:pPr>
    </w:p>
    <w:p w14:paraId="4B3BF61D" w14:textId="77777777" w:rsidR="00B6031C" w:rsidRDefault="00B6031C">
      <w:pPr>
        <w:pStyle w:val="Textoindependiente"/>
        <w:rPr>
          <w:sz w:val="20"/>
        </w:rPr>
      </w:pPr>
    </w:p>
    <w:p w14:paraId="565D8416" w14:textId="77777777" w:rsidR="00B6031C" w:rsidRDefault="00B6031C">
      <w:pPr>
        <w:pStyle w:val="Textoindependiente"/>
        <w:rPr>
          <w:sz w:val="20"/>
        </w:rPr>
      </w:pPr>
    </w:p>
    <w:p w14:paraId="5CA119C1" w14:textId="77777777" w:rsidR="00B6031C" w:rsidRDefault="00B6031C">
      <w:pPr>
        <w:pStyle w:val="Textoindependiente"/>
        <w:rPr>
          <w:sz w:val="20"/>
        </w:rPr>
      </w:pPr>
    </w:p>
    <w:p w14:paraId="2B65F22F" w14:textId="77777777" w:rsidR="00B6031C" w:rsidRDefault="00B6031C">
      <w:pPr>
        <w:pStyle w:val="Textoindependiente"/>
        <w:rPr>
          <w:sz w:val="20"/>
        </w:rPr>
      </w:pPr>
    </w:p>
    <w:p w14:paraId="0108AC3A" w14:textId="77777777" w:rsidR="00B6031C" w:rsidRDefault="00B6031C">
      <w:pPr>
        <w:pStyle w:val="Textoindependiente"/>
        <w:rPr>
          <w:sz w:val="20"/>
        </w:rPr>
      </w:pPr>
    </w:p>
    <w:p w14:paraId="44C3D48F" w14:textId="77777777" w:rsidR="00B6031C" w:rsidRDefault="00B6031C">
      <w:pPr>
        <w:pStyle w:val="Textoindependiente"/>
        <w:rPr>
          <w:sz w:val="20"/>
        </w:rPr>
      </w:pPr>
    </w:p>
    <w:p w14:paraId="27BE413A" w14:textId="77777777" w:rsidR="00B6031C" w:rsidRDefault="00B6031C">
      <w:pPr>
        <w:pStyle w:val="Textoindependiente"/>
        <w:rPr>
          <w:sz w:val="20"/>
        </w:rPr>
      </w:pPr>
    </w:p>
    <w:p w14:paraId="48D913C1" w14:textId="77777777" w:rsidR="00B6031C" w:rsidRDefault="00B6031C">
      <w:pPr>
        <w:pStyle w:val="Textoindependiente"/>
        <w:rPr>
          <w:sz w:val="20"/>
        </w:rPr>
      </w:pPr>
    </w:p>
    <w:p w14:paraId="4AD7AA1B" w14:textId="77777777" w:rsidR="00B6031C" w:rsidRDefault="00B6031C">
      <w:pPr>
        <w:pStyle w:val="Textoindependiente"/>
        <w:rPr>
          <w:sz w:val="20"/>
        </w:rPr>
      </w:pPr>
    </w:p>
    <w:p w14:paraId="4EA5A33A" w14:textId="77777777" w:rsidR="00B6031C" w:rsidRDefault="00B6031C">
      <w:pPr>
        <w:pStyle w:val="Textoindependiente"/>
        <w:rPr>
          <w:sz w:val="20"/>
        </w:rPr>
      </w:pPr>
    </w:p>
    <w:p w14:paraId="4373C49B" w14:textId="77777777" w:rsidR="00B6031C" w:rsidRDefault="00B6031C">
      <w:pPr>
        <w:pStyle w:val="Textoindependiente"/>
        <w:rPr>
          <w:sz w:val="20"/>
        </w:rPr>
      </w:pPr>
    </w:p>
    <w:p w14:paraId="4B4A54A9" w14:textId="77777777" w:rsidR="00B6031C" w:rsidRDefault="00B6031C">
      <w:pPr>
        <w:pStyle w:val="Textoindependiente"/>
        <w:rPr>
          <w:sz w:val="20"/>
        </w:rPr>
      </w:pPr>
    </w:p>
    <w:p w14:paraId="7D9EB5E0" w14:textId="77777777" w:rsidR="00B6031C" w:rsidRDefault="00B6031C">
      <w:pPr>
        <w:pStyle w:val="Textoindependiente"/>
        <w:rPr>
          <w:sz w:val="20"/>
        </w:rPr>
      </w:pPr>
    </w:p>
    <w:p w14:paraId="4CB45473" w14:textId="77777777" w:rsidR="00B6031C" w:rsidRDefault="00B6031C">
      <w:pPr>
        <w:pStyle w:val="Textoindependiente"/>
        <w:rPr>
          <w:sz w:val="20"/>
        </w:rPr>
      </w:pPr>
    </w:p>
    <w:p w14:paraId="3D18A634" w14:textId="77777777" w:rsidR="00B6031C" w:rsidRDefault="00B6031C">
      <w:pPr>
        <w:pStyle w:val="Textoindependiente"/>
        <w:rPr>
          <w:sz w:val="20"/>
        </w:rPr>
      </w:pPr>
    </w:p>
    <w:p w14:paraId="75ACFE57" w14:textId="77777777" w:rsidR="00B6031C" w:rsidRDefault="00B6031C">
      <w:pPr>
        <w:pStyle w:val="Textoindependiente"/>
        <w:rPr>
          <w:sz w:val="20"/>
        </w:rPr>
      </w:pPr>
    </w:p>
    <w:p w14:paraId="08A64D90" w14:textId="77777777" w:rsidR="00B6031C" w:rsidRDefault="00B6031C">
      <w:pPr>
        <w:pStyle w:val="Textoindependiente"/>
        <w:rPr>
          <w:sz w:val="20"/>
        </w:rPr>
      </w:pPr>
    </w:p>
    <w:p w14:paraId="6EFA4DD3" w14:textId="77777777" w:rsidR="00B6031C" w:rsidRDefault="00B6031C">
      <w:pPr>
        <w:pStyle w:val="Textoindependiente"/>
        <w:rPr>
          <w:sz w:val="20"/>
        </w:rPr>
      </w:pPr>
    </w:p>
    <w:p w14:paraId="1388808E" w14:textId="77777777" w:rsidR="00B6031C" w:rsidRDefault="00B6031C">
      <w:pPr>
        <w:pStyle w:val="Textoindependiente"/>
        <w:rPr>
          <w:sz w:val="20"/>
        </w:rPr>
      </w:pPr>
    </w:p>
    <w:p w14:paraId="76B88673" w14:textId="77777777" w:rsidR="00B6031C" w:rsidRDefault="00B6031C">
      <w:pPr>
        <w:pStyle w:val="Textoindependiente"/>
        <w:rPr>
          <w:sz w:val="20"/>
        </w:rPr>
      </w:pPr>
    </w:p>
    <w:p w14:paraId="200AD2D4" w14:textId="77777777" w:rsidR="00B6031C" w:rsidRDefault="00B6031C">
      <w:pPr>
        <w:pStyle w:val="Textoindependiente"/>
        <w:rPr>
          <w:sz w:val="20"/>
        </w:rPr>
      </w:pPr>
    </w:p>
    <w:p w14:paraId="5A46DBF7" w14:textId="77777777" w:rsidR="00B6031C" w:rsidRDefault="00B6031C">
      <w:pPr>
        <w:pStyle w:val="Textoindependiente"/>
        <w:rPr>
          <w:sz w:val="20"/>
        </w:rPr>
      </w:pPr>
    </w:p>
    <w:p w14:paraId="6B718179" w14:textId="77777777" w:rsidR="00B6031C" w:rsidRDefault="00B6031C">
      <w:pPr>
        <w:pStyle w:val="Textoindependiente"/>
        <w:rPr>
          <w:sz w:val="20"/>
        </w:rPr>
      </w:pPr>
    </w:p>
    <w:p w14:paraId="7C80EAA0" w14:textId="77777777" w:rsidR="00B6031C" w:rsidRDefault="00B6031C">
      <w:pPr>
        <w:pStyle w:val="Textoindependiente"/>
        <w:rPr>
          <w:sz w:val="20"/>
        </w:rPr>
      </w:pPr>
    </w:p>
    <w:p w14:paraId="78B5FD13" w14:textId="77777777" w:rsidR="00B6031C" w:rsidRDefault="00B6031C">
      <w:pPr>
        <w:pStyle w:val="Textoindependiente"/>
        <w:rPr>
          <w:sz w:val="20"/>
        </w:rPr>
      </w:pPr>
    </w:p>
    <w:p w14:paraId="78BAB2F7" w14:textId="77777777" w:rsidR="00B6031C" w:rsidRDefault="00B6031C">
      <w:pPr>
        <w:pStyle w:val="Textoindependiente"/>
        <w:rPr>
          <w:sz w:val="20"/>
        </w:rPr>
      </w:pPr>
    </w:p>
    <w:p w14:paraId="2D70B1AE" w14:textId="77777777" w:rsidR="00B6031C" w:rsidRDefault="00B6031C">
      <w:pPr>
        <w:pStyle w:val="Textoindependiente"/>
        <w:rPr>
          <w:sz w:val="20"/>
        </w:rPr>
      </w:pPr>
    </w:p>
    <w:p w14:paraId="575D351B" w14:textId="77777777" w:rsidR="00B6031C" w:rsidRDefault="00B6031C">
      <w:pPr>
        <w:pStyle w:val="Textoindependiente"/>
        <w:rPr>
          <w:sz w:val="20"/>
        </w:rPr>
      </w:pPr>
    </w:p>
    <w:p w14:paraId="2DCB1EEE" w14:textId="77777777" w:rsidR="00B6031C" w:rsidRDefault="00B6031C">
      <w:pPr>
        <w:pStyle w:val="Textoindependiente"/>
        <w:rPr>
          <w:sz w:val="20"/>
        </w:rPr>
      </w:pPr>
    </w:p>
    <w:p w14:paraId="646E6D4C" w14:textId="77777777" w:rsidR="00B6031C" w:rsidRDefault="00B6031C">
      <w:pPr>
        <w:pStyle w:val="Textoindependiente"/>
        <w:rPr>
          <w:sz w:val="20"/>
        </w:rPr>
      </w:pPr>
    </w:p>
    <w:p w14:paraId="7B63D878" w14:textId="77777777" w:rsidR="00B6031C" w:rsidRDefault="00B6031C">
      <w:pPr>
        <w:pStyle w:val="Textoindependiente"/>
        <w:rPr>
          <w:sz w:val="20"/>
        </w:rPr>
      </w:pPr>
    </w:p>
    <w:p w14:paraId="407467F5" w14:textId="77777777" w:rsidR="00B6031C" w:rsidRDefault="00B6031C">
      <w:pPr>
        <w:pStyle w:val="Textoindependiente"/>
        <w:rPr>
          <w:sz w:val="20"/>
        </w:rPr>
      </w:pPr>
    </w:p>
    <w:p w14:paraId="4CC4FF4A" w14:textId="77777777" w:rsidR="00B6031C" w:rsidRDefault="00B6031C">
      <w:pPr>
        <w:pStyle w:val="Textoindependiente"/>
        <w:rPr>
          <w:sz w:val="20"/>
        </w:rPr>
      </w:pPr>
    </w:p>
    <w:p w14:paraId="3C829931" w14:textId="77777777" w:rsidR="00B6031C" w:rsidRDefault="00B6031C">
      <w:pPr>
        <w:pStyle w:val="Textoindependiente"/>
        <w:rPr>
          <w:sz w:val="20"/>
        </w:rPr>
      </w:pPr>
    </w:p>
    <w:p w14:paraId="793BC86F" w14:textId="77777777" w:rsidR="00B6031C" w:rsidRDefault="00B6031C">
      <w:pPr>
        <w:pStyle w:val="Textoindependiente"/>
        <w:rPr>
          <w:sz w:val="20"/>
        </w:rPr>
      </w:pPr>
    </w:p>
    <w:p w14:paraId="05855026" w14:textId="77777777" w:rsidR="00B6031C" w:rsidRDefault="00B6031C">
      <w:pPr>
        <w:pStyle w:val="Textoindependiente"/>
        <w:rPr>
          <w:sz w:val="20"/>
        </w:rPr>
      </w:pPr>
    </w:p>
    <w:p w14:paraId="6660852A" w14:textId="77777777" w:rsidR="00B6031C" w:rsidRDefault="00B6031C">
      <w:pPr>
        <w:pStyle w:val="Textoindependiente"/>
        <w:rPr>
          <w:sz w:val="20"/>
        </w:rPr>
      </w:pPr>
    </w:p>
    <w:p w14:paraId="1FE1816A" w14:textId="77777777" w:rsidR="00B6031C" w:rsidRDefault="00B6031C">
      <w:pPr>
        <w:pStyle w:val="Textoindependiente"/>
        <w:rPr>
          <w:sz w:val="20"/>
        </w:rPr>
      </w:pPr>
    </w:p>
    <w:p w14:paraId="292E7B3A" w14:textId="77777777" w:rsidR="00B6031C" w:rsidRDefault="00B6031C">
      <w:pPr>
        <w:pStyle w:val="Textoindependiente"/>
        <w:rPr>
          <w:sz w:val="20"/>
        </w:rPr>
      </w:pPr>
    </w:p>
    <w:p w14:paraId="773A30FD" w14:textId="77777777" w:rsidR="00B6031C" w:rsidRDefault="00835759">
      <w:pPr>
        <w:pStyle w:val="Textoindependiente"/>
        <w:spacing w:before="9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1936" behindDoc="1" locked="0" layoutInCell="1" allowOverlap="1" wp14:anchorId="505CBDC2" wp14:editId="10E8A91A">
            <wp:simplePos x="0" y="0"/>
            <wp:positionH relativeFrom="page">
              <wp:posOffset>3296539</wp:posOffset>
            </wp:positionH>
            <wp:positionV relativeFrom="paragraph">
              <wp:posOffset>222237</wp:posOffset>
            </wp:positionV>
            <wp:extent cx="1504702" cy="288036"/>
            <wp:effectExtent l="0" t="0" r="0" b="0"/>
            <wp:wrapTopAndBottom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6031C">
      <w:headerReference w:type="default" r:id="rId24"/>
      <w:footerReference w:type="default" r:id="rId25"/>
      <w:pgSz w:w="12240" w:h="15840"/>
      <w:pgMar w:top="1280" w:right="360" w:bottom="280" w:left="1080" w:header="56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6D5C2" w14:textId="77777777" w:rsidR="00835759" w:rsidRDefault="00835759">
      <w:r>
        <w:separator/>
      </w:r>
    </w:p>
  </w:endnote>
  <w:endnote w:type="continuationSeparator" w:id="0">
    <w:p w14:paraId="191F8695" w14:textId="77777777" w:rsidR="00835759" w:rsidRDefault="00835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36E5" w14:textId="77777777" w:rsidR="00B6031C" w:rsidRDefault="0083575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17152" behindDoc="1" locked="0" layoutInCell="1" allowOverlap="1" wp14:anchorId="53155196" wp14:editId="73E7DC9A">
              <wp:simplePos x="0" y="0"/>
              <wp:positionH relativeFrom="page">
                <wp:posOffset>3608959</wp:posOffset>
              </wp:positionH>
              <wp:positionV relativeFrom="page">
                <wp:posOffset>9454083</wp:posOffset>
              </wp:positionV>
              <wp:extent cx="88519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519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EF6922" w14:textId="77777777" w:rsidR="00B6031C" w:rsidRDefault="00835759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GTH-F-062</w:t>
                          </w:r>
                          <w:r>
                            <w:rPr>
                              <w:rFonts w:ascii="Calibri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V09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15519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1" type="#_x0000_t202" style="position:absolute;margin-left:284.15pt;margin-top:744.4pt;width:69.7pt;height:13.05pt;z-index:-1609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" filled="f" stroked="f">
              <v:textbox inset="0,0,0,0">
                <w:txbxContent>
                  <w:p w14:paraId="56EF6922" w14:textId="77777777" w:rsidR="00B6031C" w:rsidRDefault="00835759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GTH-F-062</w:t>
                    </w:r>
                    <w:r>
                      <w:rPr>
                        <w:rFonts w:ascii="Calibri"/>
                        <w:spacing w:val="-8"/>
                      </w:rPr>
                      <w:t xml:space="preserve"> </w:t>
                    </w:r>
                    <w:r>
                      <w:rPr>
                        <w:rFonts w:ascii="Calibri"/>
                        <w:spacing w:val="-5"/>
                      </w:rPr>
                      <w:t>V09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C6801" w14:textId="77777777" w:rsidR="00B6031C" w:rsidRDefault="00B6031C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55D81" w14:textId="77777777" w:rsidR="00B6031C" w:rsidRDefault="00B6031C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A519D" w14:textId="77777777" w:rsidR="00B6031C" w:rsidRDefault="00B6031C">
    <w:pPr>
      <w:pStyle w:val="Textoindependiente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2C223" w14:textId="77777777" w:rsidR="00B6031C" w:rsidRDefault="00B6031C">
    <w:pPr>
      <w:pStyle w:val="Textoindependiente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3C114" w14:textId="77777777" w:rsidR="00B6031C" w:rsidRDefault="00B6031C">
    <w:pPr>
      <w:pStyle w:val="Textoindependiente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7B3D2" w14:textId="77777777" w:rsidR="00B6031C" w:rsidRDefault="00B6031C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C4004" w14:textId="77777777" w:rsidR="00835759" w:rsidRDefault="00835759">
      <w:r>
        <w:separator/>
      </w:r>
    </w:p>
  </w:footnote>
  <w:footnote w:type="continuationSeparator" w:id="0">
    <w:p w14:paraId="740214E1" w14:textId="77777777" w:rsidR="00835759" w:rsidRDefault="00835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D32BB" w14:textId="77777777" w:rsidR="00B6031C" w:rsidRDefault="0083575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16640" behindDoc="1" locked="0" layoutInCell="1" allowOverlap="1" wp14:anchorId="4F448CBA" wp14:editId="13D7A659">
          <wp:simplePos x="0" y="0"/>
          <wp:positionH relativeFrom="page">
            <wp:posOffset>3726820</wp:posOffset>
          </wp:positionH>
          <wp:positionV relativeFrom="page">
            <wp:posOffset>485491</wp:posOffset>
          </wp:positionV>
          <wp:extent cx="540727" cy="52509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27" cy="525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81D2D" w14:textId="77777777" w:rsidR="00B6031C" w:rsidRDefault="00B6031C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B5D64" w14:textId="77777777" w:rsidR="00B6031C" w:rsidRDefault="0083575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17664" behindDoc="1" locked="0" layoutInCell="1" allowOverlap="1" wp14:anchorId="2106FC7A" wp14:editId="2410A9F7">
          <wp:simplePos x="0" y="0"/>
          <wp:positionH relativeFrom="page">
            <wp:posOffset>987169</wp:posOffset>
          </wp:positionH>
          <wp:positionV relativeFrom="page">
            <wp:posOffset>357003</wp:posOffset>
          </wp:positionV>
          <wp:extent cx="1428254" cy="466457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8254" cy="4664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65969" w14:textId="77777777" w:rsidR="00B6031C" w:rsidRDefault="0083575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18176" behindDoc="1" locked="0" layoutInCell="1" allowOverlap="1" wp14:anchorId="2E5533CF" wp14:editId="15B16631">
          <wp:simplePos x="0" y="0"/>
          <wp:positionH relativeFrom="page">
            <wp:posOffset>987169</wp:posOffset>
          </wp:positionH>
          <wp:positionV relativeFrom="page">
            <wp:posOffset>357003</wp:posOffset>
          </wp:positionV>
          <wp:extent cx="1428254" cy="466457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8254" cy="4664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BB4F1" w14:textId="77777777" w:rsidR="00B6031C" w:rsidRDefault="0083575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18688" behindDoc="1" locked="0" layoutInCell="1" allowOverlap="1" wp14:anchorId="51AA1F0C" wp14:editId="0675E083">
          <wp:simplePos x="0" y="0"/>
          <wp:positionH relativeFrom="page">
            <wp:posOffset>987169</wp:posOffset>
          </wp:positionH>
          <wp:positionV relativeFrom="page">
            <wp:posOffset>357003</wp:posOffset>
          </wp:positionV>
          <wp:extent cx="1428254" cy="466457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8254" cy="4664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1A7EA" w14:textId="77777777" w:rsidR="00B6031C" w:rsidRDefault="0083575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19200" behindDoc="1" locked="0" layoutInCell="1" allowOverlap="1" wp14:anchorId="7332AA33" wp14:editId="79B85199">
          <wp:simplePos x="0" y="0"/>
          <wp:positionH relativeFrom="page">
            <wp:posOffset>987169</wp:posOffset>
          </wp:positionH>
          <wp:positionV relativeFrom="page">
            <wp:posOffset>357003</wp:posOffset>
          </wp:positionV>
          <wp:extent cx="1428254" cy="466457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8254" cy="4664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C81D5" w14:textId="77777777" w:rsidR="00B6031C" w:rsidRDefault="0083575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19712" behindDoc="1" locked="0" layoutInCell="1" allowOverlap="1" wp14:anchorId="2F1F4A27" wp14:editId="5E6C7F7A">
          <wp:simplePos x="0" y="0"/>
          <wp:positionH relativeFrom="page">
            <wp:posOffset>987169</wp:posOffset>
          </wp:positionH>
          <wp:positionV relativeFrom="page">
            <wp:posOffset>357003</wp:posOffset>
          </wp:positionV>
          <wp:extent cx="1428254" cy="466457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8254" cy="4664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026B2"/>
    <w:multiLevelType w:val="hybridMultilevel"/>
    <w:tmpl w:val="6E1CBBD6"/>
    <w:lvl w:ilvl="0" w:tplc="8E26B7BE">
      <w:numFmt w:val="bullet"/>
      <w:lvlText w:val=""/>
      <w:lvlJc w:val="left"/>
      <w:pPr>
        <w:ind w:left="480" w:hanging="361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7BC2263A">
      <w:numFmt w:val="bullet"/>
      <w:lvlText w:val="•"/>
      <w:lvlJc w:val="left"/>
      <w:pPr>
        <w:ind w:left="1512" w:hanging="361"/>
      </w:pPr>
      <w:rPr>
        <w:rFonts w:hint="default"/>
        <w:lang w:val="es-ES" w:eastAsia="en-US" w:bidi="ar-SA"/>
      </w:rPr>
    </w:lvl>
    <w:lvl w:ilvl="2" w:tplc="0C800238">
      <w:numFmt w:val="bullet"/>
      <w:lvlText w:val="•"/>
      <w:lvlJc w:val="left"/>
      <w:pPr>
        <w:ind w:left="2544" w:hanging="361"/>
      </w:pPr>
      <w:rPr>
        <w:rFonts w:hint="default"/>
        <w:lang w:val="es-ES" w:eastAsia="en-US" w:bidi="ar-SA"/>
      </w:rPr>
    </w:lvl>
    <w:lvl w:ilvl="3" w:tplc="64A4432E">
      <w:numFmt w:val="bullet"/>
      <w:lvlText w:val="•"/>
      <w:lvlJc w:val="left"/>
      <w:pPr>
        <w:ind w:left="3576" w:hanging="361"/>
      </w:pPr>
      <w:rPr>
        <w:rFonts w:hint="default"/>
        <w:lang w:val="es-ES" w:eastAsia="en-US" w:bidi="ar-SA"/>
      </w:rPr>
    </w:lvl>
    <w:lvl w:ilvl="4" w:tplc="ADB8FABE">
      <w:numFmt w:val="bullet"/>
      <w:lvlText w:val="•"/>
      <w:lvlJc w:val="left"/>
      <w:pPr>
        <w:ind w:left="4608" w:hanging="361"/>
      </w:pPr>
      <w:rPr>
        <w:rFonts w:hint="default"/>
        <w:lang w:val="es-ES" w:eastAsia="en-US" w:bidi="ar-SA"/>
      </w:rPr>
    </w:lvl>
    <w:lvl w:ilvl="5" w:tplc="070CAA36">
      <w:numFmt w:val="bullet"/>
      <w:lvlText w:val="•"/>
      <w:lvlJc w:val="left"/>
      <w:pPr>
        <w:ind w:left="5640" w:hanging="361"/>
      </w:pPr>
      <w:rPr>
        <w:rFonts w:hint="default"/>
        <w:lang w:val="es-ES" w:eastAsia="en-US" w:bidi="ar-SA"/>
      </w:rPr>
    </w:lvl>
    <w:lvl w:ilvl="6" w:tplc="4F5840DE">
      <w:numFmt w:val="bullet"/>
      <w:lvlText w:val="•"/>
      <w:lvlJc w:val="left"/>
      <w:pPr>
        <w:ind w:left="6672" w:hanging="361"/>
      </w:pPr>
      <w:rPr>
        <w:rFonts w:hint="default"/>
        <w:lang w:val="es-ES" w:eastAsia="en-US" w:bidi="ar-SA"/>
      </w:rPr>
    </w:lvl>
    <w:lvl w:ilvl="7" w:tplc="FAEE34E4">
      <w:numFmt w:val="bullet"/>
      <w:lvlText w:val="•"/>
      <w:lvlJc w:val="left"/>
      <w:pPr>
        <w:ind w:left="7704" w:hanging="361"/>
      </w:pPr>
      <w:rPr>
        <w:rFonts w:hint="default"/>
        <w:lang w:val="es-ES" w:eastAsia="en-US" w:bidi="ar-SA"/>
      </w:rPr>
    </w:lvl>
    <w:lvl w:ilvl="8" w:tplc="91FC0C5C">
      <w:numFmt w:val="bullet"/>
      <w:lvlText w:val="•"/>
      <w:lvlJc w:val="left"/>
      <w:pPr>
        <w:ind w:left="8736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1D25ACC"/>
    <w:multiLevelType w:val="multilevel"/>
    <w:tmpl w:val="72FEDD18"/>
    <w:lvl w:ilvl="0">
      <w:start w:val="2"/>
      <w:numFmt w:val="decimal"/>
      <w:lvlText w:val="%1."/>
      <w:lvlJc w:val="left"/>
      <w:pPr>
        <w:ind w:left="748" w:hanging="269"/>
        <w:jc w:val="left"/>
      </w:pPr>
      <w:rPr>
        <w:rFonts w:hint="default"/>
        <w:spacing w:val="0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50" w:hanging="47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053" w:hanging="4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46" w:hanging="4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40" w:hanging="4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33" w:hanging="4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26" w:hanging="4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20" w:hanging="4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13" w:hanging="47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6031C"/>
    <w:rsid w:val="000D239E"/>
    <w:rsid w:val="00835759"/>
    <w:rsid w:val="008D328A"/>
    <w:rsid w:val="00B6031C"/>
    <w:rsid w:val="00E5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D9CF2"/>
  <w15:docId w15:val="{210190F8-43BF-40B0-817A-14F9BE88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48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5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eader" Target="header7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footer" Target="footer6.xml"/><Relationship Id="rId10" Type="http://schemas.openxmlformats.org/officeDocument/2006/relationships/image" Target="media/image3.png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header" Target="header6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2512</Words>
  <Characters>13822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MACOBESA</dc:creator>
  <cp:lastModifiedBy>MACOBESA</cp:lastModifiedBy>
  <cp:revision>2</cp:revision>
  <dcterms:created xsi:type="dcterms:W3CDTF">2025-03-19T22:48:00Z</dcterms:created>
  <dcterms:modified xsi:type="dcterms:W3CDTF">2025-03-19T22:48:00Z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LastSaved">
    <vt:filetime>2025-03-19T00:00:00Z</vt:filetime>
  </property>
  <property fmtid="{D5CDD505-2E9C-101B-9397-08002B2CF9AE}" pid="4" name="Producer">
    <vt:lpwstr>iLovePDF</vt:lpwstr>
  </property>
</Properties>
</file>