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7594" w:rsidRDefault="0058006D">
      <w:pPr>
        <w:spacing w:after="0" w:line="360" w:lineRule="auto"/>
        <w:jc w:val="both"/>
      </w:pPr>
      <w:r>
        <w:rPr>
          <w:rFonts w:ascii="Garamond" w:hAnsi="Garamond" w:cs="Arial"/>
          <w:noProof/>
          <w:sz w:val="21"/>
          <w:szCs w:val="21"/>
          <w:lang w:val="es-CO" w:eastAsia="es-CO"/>
        </w:rPr>
        <mc:AlternateContent>
          <mc:Choice Requires="wpg">
            <w:drawing>
              <wp:anchor distT="0" distB="0" distL="114300" distR="114300" simplePos="0" relativeHeight="251659264" behindDoc="0" locked="0" layoutInCell="1" allowOverlap="1">
                <wp:simplePos x="0" y="0"/>
                <wp:positionH relativeFrom="column">
                  <wp:posOffset>3734976</wp:posOffset>
                </wp:positionH>
                <wp:positionV relativeFrom="paragraph">
                  <wp:posOffset>18416</wp:posOffset>
                </wp:positionV>
                <wp:extent cx="2567306" cy="1290318"/>
                <wp:effectExtent l="0" t="0" r="23494" b="24132"/>
                <wp:wrapNone/>
                <wp:docPr id="7" name="Grupo 10"/>
                <wp:cNvGraphicFramePr/>
                <a:graphic xmlns:a="http://schemas.openxmlformats.org/drawingml/2006/main">
                  <a:graphicData uri="http://schemas.microsoft.com/office/word/2010/wordprocessingGroup">
                    <wpg:wgp>
                      <wpg:cNvGrpSpPr/>
                      <wpg:grpSpPr>
                        <a:xfrm>
                          <a:off x="0" y="0"/>
                          <a:ext cx="2567306" cy="1290318"/>
                          <a:chOff x="0" y="0"/>
                          <a:chExt cx="2567306" cy="1290318"/>
                        </a:xfrm>
                      </wpg:grpSpPr>
                      <wps:wsp>
                        <wps:cNvPr id="8" name="Rectangle 8"/>
                        <wps:cNvSpPr/>
                        <wps:spPr>
                          <a:xfrm>
                            <a:off x="6831" y="34107"/>
                            <a:ext cx="2520095" cy="1171035"/>
                          </a:xfrm>
                          <a:prstGeom prst="rect">
                            <a:avLst/>
                          </a:prstGeom>
                          <a:solidFill>
                            <a:srgbClr val="FFFFFF"/>
                          </a:solidFill>
                          <a:ln cap="flat">
                            <a:noFill/>
                            <a:prstDash val="solid"/>
                          </a:ln>
                        </wps:spPr>
                        <wps:txbx>
                          <w:txbxContent>
                            <w:p w:rsidR="005C7594" w:rsidRDefault="0058006D">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w:rsidR="005C7594" w:rsidRDefault="005C7594">
                              <w:pPr>
                                <w:spacing w:after="0" w:line="240" w:lineRule="auto"/>
                                <w:rPr>
                                  <w:rFonts w:ascii="Garamond" w:hAnsi="Garamond" w:cs="Arial"/>
                                  <w:sz w:val="16"/>
                                  <w:szCs w:val="16"/>
                                  <w:lang w:val="es-MX"/>
                                </w:rPr>
                              </w:pPr>
                            </w:p>
                            <w:p w:rsidR="005C7594" w:rsidRDefault="0058006D">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w:rsidR="005C7594" w:rsidRDefault="005C7594">
                              <w:pPr>
                                <w:spacing w:after="0" w:line="240" w:lineRule="auto"/>
                                <w:rPr>
                                  <w:rFonts w:ascii="Garamond" w:hAnsi="Garamond" w:cs="Arial"/>
                                  <w:sz w:val="16"/>
                                  <w:szCs w:val="16"/>
                                  <w:lang w:val="es-MX"/>
                                </w:rPr>
                              </w:pPr>
                            </w:p>
                            <w:p w:rsidR="005C7594" w:rsidRDefault="0058006D">
                              <w:pPr>
                                <w:spacing w:after="0" w:line="240" w:lineRule="auto"/>
                                <w:rPr>
                                  <w:rFonts w:ascii="Garamond" w:hAnsi="Garamond" w:cs="Arial"/>
                                  <w:sz w:val="16"/>
                                  <w:szCs w:val="16"/>
                                  <w:lang w:val="es-MX"/>
                                </w:rPr>
                              </w:pPr>
                              <w:r>
                                <w:rPr>
                                  <w:rFonts w:ascii="Garamond" w:hAnsi="Garamond" w:cs="Arial"/>
                                  <w:sz w:val="16"/>
                                  <w:szCs w:val="16"/>
                                  <w:lang w:val="es-MX"/>
                                </w:rPr>
                                <w:t xml:space="preserve">No </w:t>
                              </w:r>
                              <w:proofErr w:type="gramStart"/>
                              <w:r>
                                <w:rPr>
                                  <w:rFonts w:ascii="Garamond" w:hAnsi="Garamond" w:cs="Arial"/>
                                  <w:sz w:val="16"/>
                                  <w:szCs w:val="16"/>
                                  <w:lang w:val="es-MX"/>
                                </w:rPr>
                                <w:t>Identificación:_</w:t>
                              </w:r>
                              <w:proofErr w:type="gramEnd"/>
                              <w:r>
                                <w:rPr>
                                  <w:rFonts w:ascii="Garamond" w:hAnsi="Garamond" w:cs="Arial"/>
                                  <w:sz w:val="16"/>
                                  <w:szCs w:val="16"/>
                                  <w:lang w:val="es-MX"/>
                                </w:rPr>
                                <w:t>______________________________</w:t>
                              </w:r>
                            </w:p>
                            <w:p w:rsidR="005C7594" w:rsidRDefault="005C7594">
                              <w:pPr>
                                <w:spacing w:after="0" w:line="240" w:lineRule="auto"/>
                                <w:rPr>
                                  <w:rFonts w:ascii="Garamond" w:hAnsi="Garamond" w:cs="Arial"/>
                                  <w:sz w:val="16"/>
                                  <w:szCs w:val="16"/>
                                  <w:lang w:val="es-MX"/>
                                </w:rPr>
                              </w:pPr>
                            </w:p>
                            <w:p w:rsidR="005C7594" w:rsidRDefault="0058006D">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w:rsidR="005C7594" w:rsidRDefault="005C7594">
                              <w:pPr>
                                <w:spacing w:after="0" w:line="240" w:lineRule="auto"/>
                                <w:rPr>
                                  <w:rFonts w:ascii="Garamond" w:hAnsi="Garamond" w:cs="Arial"/>
                                  <w:sz w:val="16"/>
                                  <w:szCs w:val="16"/>
                                  <w:lang w:val="es-MX"/>
                                </w:rPr>
                              </w:pPr>
                            </w:p>
                            <w:p w:rsidR="005C7594" w:rsidRDefault="0058006D">
                              <w:pPr>
                                <w:spacing w:after="0" w:line="240" w:lineRule="auto"/>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diligenciados por la persona quien recibe este documento al momento de la notificación.</w:t>
                              </w:r>
                            </w:p>
                          </w:txbxContent>
                        </wps:txbx>
                        <wps:bodyPr vert="horz" wrap="square" lIns="92070" tIns="46350" rIns="92070" bIns="46350" anchor="t" anchorCtr="0" compatLnSpc="0">
                          <a:normAutofit/>
                        </wps:bodyPr>
                      </wps:wsp>
                      <wps:wsp>
                        <wps:cNvPr id="9" name="Rectángulo 9"/>
                        <wps:cNvSpPr/>
                        <wps:spPr>
                          <a:xfrm>
                            <a:off x="0" y="0"/>
                            <a:ext cx="2567306" cy="1290318"/>
                          </a:xfrm>
                          <a:prstGeom prst="rect">
                            <a:avLst/>
                          </a:prstGeom>
                          <a:noFill/>
                          <a:ln w="9528" cap="flat">
                            <a:solidFill>
                              <a:srgbClr val="000000"/>
                            </a:solidFill>
                            <a:prstDash val="solid"/>
                            <a:miter/>
                          </a:ln>
                        </wps:spPr>
                        <wps:bodyPr lIns="0" tIns="0" rIns="0" bIns="0"/>
                      </wps:wsp>
                    </wpg:wgp>
                  </a:graphicData>
                </a:graphic>
              </wp:anchor>
            </w:drawing>
          </mc:Choice>
          <mc:Fallback>
            <w:pict>
              <v:group id="Grupo 10" o:spid="_x0000_s1026" style="position:absolute;left:0;text-align:left;margin-left:294.1pt;margin-top:1.45pt;width:202.15pt;height:101.6pt;z-index:251659264" coordsize="25673,12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">
                <v:rect id="_x0000_s1027" style="position:absolute;left:68;top:341;width:25201;height:11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" stroked="f">
                  <v:textbox inset="2.5575mm,1.2875mm,2.5575mm,1.2875mm">
                    <w:txbxContent>
                      <w:p w:rsidR="005C7594" w:rsidRDefault="0058006D">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w:rsidR="005C7594" w:rsidRDefault="005C7594">
                        <w:pPr>
                          <w:spacing w:after="0" w:line="240" w:lineRule="auto"/>
                          <w:rPr>
                            <w:rFonts w:ascii="Garamond" w:hAnsi="Garamond" w:cs="Arial"/>
                            <w:sz w:val="16"/>
                            <w:szCs w:val="16"/>
                            <w:lang w:val="es-MX"/>
                          </w:rPr>
                        </w:pPr>
                      </w:p>
                      <w:p w:rsidR="005C7594" w:rsidRDefault="0058006D">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w:rsidR="005C7594" w:rsidRDefault="005C7594">
                        <w:pPr>
                          <w:spacing w:after="0" w:line="240" w:lineRule="auto"/>
                          <w:rPr>
                            <w:rFonts w:ascii="Garamond" w:hAnsi="Garamond" w:cs="Arial"/>
                            <w:sz w:val="16"/>
                            <w:szCs w:val="16"/>
                            <w:lang w:val="es-MX"/>
                          </w:rPr>
                        </w:pPr>
                      </w:p>
                      <w:p w:rsidR="005C7594" w:rsidRDefault="0058006D">
                        <w:pPr>
                          <w:spacing w:after="0" w:line="240" w:lineRule="auto"/>
                          <w:rPr>
                            <w:rFonts w:ascii="Garamond" w:hAnsi="Garamond" w:cs="Arial"/>
                            <w:sz w:val="16"/>
                            <w:szCs w:val="16"/>
                            <w:lang w:val="es-MX"/>
                          </w:rPr>
                        </w:pPr>
                        <w:r>
                          <w:rPr>
                            <w:rFonts w:ascii="Garamond" w:hAnsi="Garamond" w:cs="Arial"/>
                            <w:sz w:val="16"/>
                            <w:szCs w:val="16"/>
                            <w:lang w:val="es-MX"/>
                          </w:rPr>
                          <w:t xml:space="preserve">No </w:t>
                        </w:r>
                        <w:proofErr w:type="gramStart"/>
                        <w:r>
                          <w:rPr>
                            <w:rFonts w:ascii="Garamond" w:hAnsi="Garamond" w:cs="Arial"/>
                            <w:sz w:val="16"/>
                            <w:szCs w:val="16"/>
                            <w:lang w:val="es-MX"/>
                          </w:rPr>
                          <w:t>Identificación:_</w:t>
                        </w:r>
                        <w:proofErr w:type="gramEnd"/>
                        <w:r>
                          <w:rPr>
                            <w:rFonts w:ascii="Garamond" w:hAnsi="Garamond" w:cs="Arial"/>
                            <w:sz w:val="16"/>
                            <w:szCs w:val="16"/>
                            <w:lang w:val="es-MX"/>
                          </w:rPr>
                          <w:t>______________________________</w:t>
                        </w:r>
                      </w:p>
                      <w:p w:rsidR="005C7594" w:rsidRDefault="005C7594">
                        <w:pPr>
                          <w:spacing w:after="0" w:line="240" w:lineRule="auto"/>
                          <w:rPr>
                            <w:rFonts w:ascii="Garamond" w:hAnsi="Garamond" w:cs="Arial"/>
                            <w:sz w:val="16"/>
                            <w:szCs w:val="16"/>
                            <w:lang w:val="es-MX"/>
                          </w:rPr>
                        </w:pPr>
                      </w:p>
                      <w:p w:rsidR="005C7594" w:rsidRDefault="0058006D">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w:rsidR="005C7594" w:rsidRDefault="005C7594">
                        <w:pPr>
                          <w:spacing w:after="0" w:line="240" w:lineRule="auto"/>
                          <w:rPr>
                            <w:rFonts w:ascii="Garamond" w:hAnsi="Garamond" w:cs="Arial"/>
                            <w:sz w:val="16"/>
                            <w:szCs w:val="16"/>
                            <w:lang w:val="es-MX"/>
                          </w:rPr>
                        </w:pPr>
                      </w:p>
                      <w:p w:rsidR="005C7594" w:rsidRDefault="0058006D">
                        <w:pPr>
                          <w:spacing w:after="0" w:line="240" w:lineRule="auto"/>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diligenciados por la persona quien recibe este documento al momento de la notificación.</w:t>
                        </w:r>
                      </w:p>
                    </w:txbxContent>
                  </v:textbox>
                </v:rect>
                <v:rect id="Rectángulo 9" o:spid="_x0000_s1028" style="position:absolute;width:25673;height:12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" filled="f" strokeweight=".26467mm">
                  <v:textbox inset="0,0,0,0"/>
                </v:rect>
              </v:group>
            </w:pict>
          </mc:Fallback>
        </mc:AlternateContent>
      </w:r>
      <w:r>
        <w:rPr>
          <w:rFonts w:ascii="Garamond" w:hAnsi="Garamond" w:cs="Arial"/>
          <w:sz w:val="21"/>
          <w:szCs w:val="21"/>
        </w:rPr>
        <w:t>Bogotá, D.C.</w:t>
      </w:r>
    </w:p>
    <w:p w:rsidR="005C7594" w:rsidRDefault="0058006D">
      <w:pPr>
        <w:spacing w:after="0" w:line="240" w:lineRule="auto"/>
        <w:jc w:val="both"/>
      </w:pPr>
      <w:r>
        <w:rPr>
          <w:rFonts w:ascii="Garamond" w:hAnsi="Garamond" w:cs="Arial"/>
          <w:sz w:val="21"/>
          <w:szCs w:val="21"/>
          <w:lang w:val="es-CO"/>
        </w:rPr>
        <w:t>562</w:t>
      </w:r>
    </w:p>
    <w:p w:rsidR="005C7594" w:rsidRDefault="005C7594">
      <w:pPr>
        <w:spacing w:after="0"/>
        <w:rPr>
          <w:rFonts w:ascii="Garamond" w:hAnsi="Garamond" w:cs="Arial"/>
          <w:sz w:val="21"/>
          <w:szCs w:val="21"/>
        </w:rPr>
      </w:pPr>
    </w:p>
    <w:p w:rsidR="000365F3" w:rsidRDefault="007557DF" w:rsidP="000365F3">
      <w:pPr>
        <w:pStyle w:val="Textoindependiente"/>
        <w:spacing w:line="250" w:lineRule="exact"/>
        <w:ind w:left="0"/>
        <w:rPr>
          <w:rFonts w:ascii="Garamond" w:hAnsi="Garamond"/>
          <w:spacing w:val="-2"/>
          <w:sz w:val="20"/>
          <w:szCs w:val="20"/>
        </w:rPr>
      </w:pPr>
      <w:r>
        <w:rPr>
          <w:rFonts w:ascii="Garamond" w:hAnsi="Garamond"/>
          <w:spacing w:val="-2"/>
          <w:sz w:val="20"/>
          <w:szCs w:val="20"/>
        </w:rPr>
        <w:t>Señores:</w:t>
      </w:r>
    </w:p>
    <w:p w:rsidR="007557DF" w:rsidRPr="00C863F1" w:rsidRDefault="007557DF" w:rsidP="000365F3">
      <w:pPr>
        <w:pStyle w:val="Textoindependiente"/>
        <w:spacing w:line="250" w:lineRule="exact"/>
        <w:ind w:left="0"/>
        <w:rPr>
          <w:rFonts w:ascii="Garamond" w:hAnsi="Garamond"/>
          <w:spacing w:val="-2"/>
          <w:sz w:val="20"/>
          <w:szCs w:val="20"/>
        </w:rPr>
      </w:pPr>
      <w:r>
        <w:rPr>
          <w:rFonts w:ascii="Garamond" w:hAnsi="Garamond"/>
          <w:spacing w:val="-2"/>
          <w:sz w:val="20"/>
          <w:szCs w:val="20"/>
        </w:rPr>
        <w:t>CONSTRUCCIONES Y VALORES CONSTRUVALORES SAS</w:t>
      </w:r>
    </w:p>
    <w:p w:rsidR="000365F3" w:rsidRPr="00C863F1" w:rsidRDefault="007557DF" w:rsidP="000365F3">
      <w:pPr>
        <w:pStyle w:val="Textoindependiente"/>
        <w:spacing w:line="250" w:lineRule="exact"/>
        <w:ind w:left="0"/>
        <w:rPr>
          <w:rFonts w:ascii="Garamond" w:hAnsi="Garamond"/>
          <w:spacing w:val="-2"/>
          <w:sz w:val="20"/>
          <w:szCs w:val="20"/>
        </w:rPr>
      </w:pPr>
      <w:r>
        <w:rPr>
          <w:rFonts w:ascii="Garamond" w:hAnsi="Garamond"/>
          <w:spacing w:val="-2"/>
          <w:sz w:val="20"/>
          <w:szCs w:val="20"/>
        </w:rPr>
        <w:t>ORLANDO</w:t>
      </w:r>
      <w:r w:rsidR="00A22C64">
        <w:rPr>
          <w:rFonts w:ascii="Garamond" w:hAnsi="Garamond"/>
          <w:spacing w:val="-2"/>
          <w:sz w:val="20"/>
          <w:szCs w:val="20"/>
        </w:rPr>
        <w:t xml:space="preserve"> GONZALEZ PEREZ</w:t>
      </w:r>
    </w:p>
    <w:p w:rsidR="00D92894" w:rsidRDefault="00A22C64" w:rsidP="000365F3">
      <w:pPr>
        <w:pStyle w:val="Textoindependiente"/>
        <w:spacing w:line="250" w:lineRule="exact"/>
        <w:ind w:left="0"/>
        <w:rPr>
          <w:rFonts w:ascii="Garamond" w:hAnsi="Garamond"/>
          <w:spacing w:val="-2"/>
          <w:sz w:val="20"/>
          <w:szCs w:val="20"/>
        </w:rPr>
      </w:pPr>
      <w:r>
        <w:rPr>
          <w:rFonts w:ascii="Garamond" w:hAnsi="Garamond"/>
          <w:spacing w:val="-2"/>
          <w:sz w:val="20"/>
          <w:szCs w:val="20"/>
        </w:rPr>
        <w:t>Representante Legal</w:t>
      </w:r>
    </w:p>
    <w:p w:rsidR="000365F3" w:rsidRDefault="000365F3" w:rsidP="000365F3">
      <w:pPr>
        <w:pStyle w:val="Textoindependiente"/>
        <w:spacing w:line="250" w:lineRule="exact"/>
        <w:ind w:left="0"/>
      </w:pPr>
      <w:r>
        <w:rPr>
          <w:rFonts w:ascii="Garamond" w:hAnsi="Garamond"/>
          <w:spacing w:val="-2"/>
          <w:sz w:val="20"/>
          <w:szCs w:val="20"/>
        </w:rPr>
        <w:t>Correo:</w:t>
      </w:r>
      <w:r>
        <w:rPr>
          <w:rFonts w:ascii="Garamond" w:hAnsi="Garamond"/>
          <w:spacing w:val="-12"/>
          <w:sz w:val="20"/>
          <w:szCs w:val="20"/>
        </w:rPr>
        <w:t xml:space="preserve"> </w:t>
      </w:r>
      <w:r w:rsidR="00A22C64" w:rsidRPr="00A22C64">
        <w:rPr>
          <w:rFonts w:ascii="Garamond" w:hAnsi="Garamond"/>
          <w:spacing w:val="-12"/>
          <w:sz w:val="20"/>
          <w:szCs w:val="20"/>
        </w:rPr>
        <w:t>gerencia@construvalores.com</w:t>
      </w:r>
    </w:p>
    <w:p w:rsidR="000365F3" w:rsidRDefault="000365F3" w:rsidP="000365F3">
      <w:pPr>
        <w:spacing w:after="0"/>
        <w:rPr>
          <w:rFonts w:ascii="Garamond" w:hAnsi="Garamond" w:cs="Arial"/>
          <w:sz w:val="22"/>
          <w:szCs w:val="22"/>
        </w:rPr>
      </w:pPr>
    </w:p>
    <w:p w:rsidR="000365F3" w:rsidRDefault="000365F3" w:rsidP="000365F3">
      <w:pPr>
        <w:spacing w:after="0" w:line="240" w:lineRule="auto"/>
        <w:rPr>
          <w:rFonts w:ascii="Garamond" w:hAnsi="Garamond" w:cs="Arial"/>
          <w:sz w:val="22"/>
          <w:szCs w:val="22"/>
          <w:lang w:val="es-CO"/>
        </w:rPr>
      </w:pPr>
    </w:p>
    <w:p w:rsidR="000365F3" w:rsidRDefault="000365F3" w:rsidP="000365F3">
      <w:pPr>
        <w:spacing w:after="0" w:line="240" w:lineRule="auto"/>
      </w:pPr>
      <w:r>
        <w:rPr>
          <w:rFonts w:ascii="Garamond" w:hAnsi="Garamond" w:cs="Arial"/>
          <w:b/>
          <w:lang w:val="es-CO"/>
        </w:rPr>
        <w:t>Asunto:</w:t>
      </w:r>
      <w:r>
        <w:rPr>
          <w:rFonts w:ascii="Garamond" w:hAnsi="Garamond" w:cs="Arial"/>
          <w:lang w:val="es-CO"/>
        </w:rPr>
        <w:t xml:space="preserve"> </w:t>
      </w:r>
      <w:r w:rsidR="00A22C64">
        <w:rPr>
          <w:rFonts w:ascii="Garamond" w:hAnsi="Garamond" w:cs="Arial"/>
          <w:lang w:val="es-CO"/>
        </w:rPr>
        <w:t>Presentación entregables</w:t>
      </w:r>
      <w:r w:rsidR="00293833">
        <w:rPr>
          <w:rFonts w:ascii="Garamond" w:hAnsi="Garamond" w:cs="Arial"/>
          <w:lang w:val="es-CO"/>
        </w:rPr>
        <w:t xml:space="preserve"> pendientes, </w:t>
      </w:r>
      <w:r w:rsidR="00A22C64">
        <w:rPr>
          <w:rFonts w:ascii="Garamond" w:hAnsi="Garamond" w:cs="Arial"/>
          <w:lang w:val="es-CO"/>
        </w:rPr>
        <w:t>requeridos</w:t>
      </w:r>
      <w:r w:rsidR="00293833">
        <w:rPr>
          <w:rFonts w:ascii="Garamond" w:hAnsi="Garamond" w:cs="Arial"/>
          <w:lang w:val="es-CO"/>
        </w:rPr>
        <w:t xml:space="preserve"> en la</w:t>
      </w:r>
      <w:r w:rsidR="00A22C64">
        <w:rPr>
          <w:rFonts w:ascii="Garamond" w:hAnsi="Garamond" w:cs="Arial"/>
          <w:lang w:val="es-CO"/>
        </w:rPr>
        <w:t xml:space="preserve"> fase </w:t>
      </w:r>
      <w:r w:rsidR="00A22C64">
        <w:rPr>
          <w:rFonts w:ascii="Garamond" w:hAnsi="Garamond"/>
          <w:spacing w:val="-4"/>
        </w:rPr>
        <w:t>preliminar</w:t>
      </w:r>
      <w:r w:rsidR="00293833">
        <w:rPr>
          <w:rFonts w:ascii="Garamond" w:hAnsi="Garamond"/>
          <w:spacing w:val="-4"/>
        </w:rPr>
        <w:t xml:space="preserve"> </w:t>
      </w:r>
      <w:r w:rsidR="00A37DBA">
        <w:rPr>
          <w:rFonts w:ascii="Garamond" w:hAnsi="Garamond"/>
          <w:spacing w:val="-4"/>
        </w:rPr>
        <w:t>ya f</w:t>
      </w:r>
      <w:r w:rsidR="00293833">
        <w:rPr>
          <w:rFonts w:ascii="Garamond" w:hAnsi="Garamond"/>
          <w:spacing w:val="-4"/>
        </w:rPr>
        <w:t>inalizada del</w:t>
      </w:r>
      <w:r w:rsidR="00A22C64">
        <w:rPr>
          <w:rFonts w:ascii="Garamond" w:hAnsi="Garamond"/>
          <w:spacing w:val="-4"/>
        </w:rPr>
        <w:t xml:space="preserve"> contrato </w:t>
      </w:r>
      <w:r w:rsidR="00E86B34">
        <w:rPr>
          <w:rFonts w:ascii="Garamond" w:hAnsi="Garamond"/>
          <w:spacing w:val="-4"/>
        </w:rPr>
        <w:t xml:space="preserve">OP </w:t>
      </w:r>
      <w:bookmarkStart w:id="0" w:name="_GoBack"/>
      <w:bookmarkEnd w:id="0"/>
      <w:r w:rsidR="00A22C64">
        <w:rPr>
          <w:rFonts w:ascii="Garamond" w:hAnsi="Garamond"/>
          <w:spacing w:val="-4"/>
        </w:rPr>
        <w:t xml:space="preserve">702-2024. </w:t>
      </w:r>
    </w:p>
    <w:p w:rsidR="000365F3" w:rsidRDefault="000365F3" w:rsidP="000365F3">
      <w:pPr>
        <w:spacing w:after="0" w:line="240" w:lineRule="auto"/>
        <w:ind w:firstLine="4"/>
        <w:jc w:val="both"/>
      </w:pPr>
    </w:p>
    <w:p w:rsidR="000365F3" w:rsidRDefault="000365F3" w:rsidP="000365F3">
      <w:pPr>
        <w:spacing w:after="0" w:line="240" w:lineRule="auto"/>
        <w:ind w:firstLine="4"/>
        <w:jc w:val="both"/>
        <w:rPr>
          <w:rFonts w:ascii="Garamond" w:hAnsi="Garamond" w:cs="Arial"/>
          <w:lang w:val="es-CO"/>
        </w:rPr>
      </w:pPr>
    </w:p>
    <w:p w:rsidR="000365F3" w:rsidRDefault="000365F3" w:rsidP="000365F3">
      <w:pPr>
        <w:spacing w:after="0" w:line="240" w:lineRule="auto"/>
        <w:jc w:val="both"/>
        <w:rPr>
          <w:rFonts w:ascii="Garamond" w:hAnsi="Garamond" w:cs="Arial"/>
        </w:rPr>
      </w:pPr>
      <w:r>
        <w:rPr>
          <w:rFonts w:ascii="Garamond" w:hAnsi="Garamond" w:cs="Arial"/>
        </w:rPr>
        <w:t xml:space="preserve">Respetado </w:t>
      </w:r>
      <w:r w:rsidR="00A22C64">
        <w:rPr>
          <w:rFonts w:ascii="Garamond" w:hAnsi="Garamond" w:cs="Arial"/>
        </w:rPr>
        <w:t>señor</w:t>
      </w:r>
      <w:r>
        <w:rPr>
          <w:rFonts w:ascii="Garamond" w:hAnsi="Garamond" w:cs="Arial"/>
        </w:rPr>
        <w:t xml:space="preserve"> cordial saludo:</w:t>
      </w:r>
    </w:p>
    <w:p w:rsidR="000365F3" w:rsidRDefault="000365F3" w:rsidP="000365F3">
      <w:pPr>
        <w:spacing w:after="0" w:line="240" w:lineRule="auto"/>
        <w:jc w:val="both"/>
        <w:rPr>
          <w:rFonts w:ascii="Garamond" w:hAnsi="Garamond" w:cs="Arial"/>
          <w:lang w:val="es-CO"/>
        </w:rPr>
      </w:pPr>
    </w:p>
    <w:p w:rsidR="000365F3" w:rsidRDefault="00881CA6" w:rsidP="00881CA6">
      <w:pPr>
        <w:pStyle w:val="Textoindependiente"/>
        <w:spacing w:before="5"/>
        <w:jc w:val="both"/>
        <w:rPr>
          <w:rFonts w:ascii="Garamond" w:hAnsi="Garamond"/>
          <w:spacing w:val="-4"/>
          <w:sz w:val="20"/>
          <w:szCs w:val="20"/>
        </w:rPr>
      </w:pPr>
      <w:r>
        <w:rPr>
          <w:rFonts w:ascii="Garamond" w:hAnsi="Garamond"/>
          <w:spacing w:val="-4"/>
          <w:sz w:val="20"/>
          <w:szCs w:val="20"/>
        </w:rPr>
        <w:t xml:space="preserve">En relación al contrato de Obra </w:t>
      </w:r>
      <w:r w:rsidR="00BA0860">
        <w:rPr>
          <w:rFonts w:ascii="Garamond" w:hAnsi="Garamond"/>
          <w:spacing w:val="-4"/>
          <w:sz w:val="20"/>
          <w:szCs w:val="20"/>
        </w:rPr>
        <w:t>Pública</w:t>
      </w:r>
      <w:r>
        <w:rPr>
          <w:rFonts w:ascii="Garamond" w:hAnsi="Garamond"/>
          <w:spacing w:val="-4"/>
          <w:sz w:val="20"/>
          <w:szCs w:val="20"/>
        </w:rPr>
        <w:t xml:space="preserve"> No. 702-2024 cuyo objeto es </w:t>
      </w:r>
      <w:r w:rsidR="00BA0860">
        <w:rPr>
          <w:rFonts w:ascii="Garamond" w:hAnsi="Garamond"/>
          <w:spacing w:val="-4"/>
          <w:sz w:val="20"/>
          <w:szCs w:val="20"/>
        </w:rPr>
        <w:t>“</w:t>
      </w:r>
      <w:r w:rsidR="00BA0860" w:rsidRPr="00881CA6">
        <w:rPr>
          <w:rFonts w:ascii="Garamond" w:hAnsi="Garamond"/>
          <w:spacing w:val="-4"/>
          <w:sz w:val="20"/>
          <w:szCs w:val="20"/>
        </w:rPr>
        <w:t>CONTRATAR</w:t>
      </w:r>
      <w:r w:rsidRPr="00881CA6">
        <w:rPr>
          <w:rFonts w:ascii="Garamond" w:hAnsi="Garamond"/>
          <w:spacing w:val="-4"/>
          <w:sz w:val="20"/>
          <w:szCs w:val="20"/>
        </w:rPr>
        <w:t xml:space="preserve"> A PRECIOS FIJOS UNITARIOS SIN FÓRMULA DE REAJUSTE</w:t>
      </w:r>
      <w:r>
        <w:rPr>
          <w:rFonts w:ascii="Garamond" w:hAnsi="Garamond"/>
          <w:spacing w:val="-4"/>
          <w:sz w:val="20"/>
          <w:szCs w:val="20"/>
        </w:rPr>
        <w:t xml:space="preserve"> </w:t>
      </w:r>
      <w:r w:rsidRPr="00881CA6">
        <w:rPr>
          <w:rFonts w:ascii="Garamond" w:hAnsi="Garamond"/>
          <w:spacing w:val="-4"/>
          <w:sz w:val="20"/>
          <w:szCs w:val="20"/>
        </w:rPr>
        <w:t>Y MONTO AGOTABLE LA ADECUACIÓN DEL SISTEMA DE RED DE DATOS PARA LA</w:t>
      </w:r>
      <w:r>
        <w:rPr>
          <w:rFonts w:ascii="Garamond" w:hAnsi="Garamond"/>
          <w:spacing w:val="-4"/>
          <w:sz w:val="20"/>
          <w:szCs w:val="20"/>
        </w:rPr>
        <w:t xml:space="preserve"> </w:t>
      </w:r>
      <w:r w:rsidRPr="00881CA6">
        <w:rPr>
          <w:rFonts w:ascii="Garamond" w:hAnsi="Garamond"/>
          <w:spacing w:val="-4"/>
          <w:sz w:val="20"/>
          <w:szCs w:val="20"/>
        </w:rPr>
        <w:t>ESTACIÓN VI DE POLICIA.</w:t>
      </w:r>
      <w:r>
        <w:rPr>
          <w:rFonts w:ascii="Garamond" w:hAnsi="Garamond"/>
          <w:spacing w:val="-4"/>
          <w:sz w:val="20"/>
          <w:szCs w:val="20"/>
        </w:rPr>
        <w:t xml:space="preserve">”, </w:t>
      </w:r>
      <w:r w:rsidR="002175D5">
        <w:rPr>
          <w:rFonts w:ascii="Garamond" w:hAnsi="Garamond"/>
          <w:spacing w:val="-4"/>
          <w:sz w:val="20"/>
          <w:szCs w:val="20"/>
        </w:rPr>
        <w:t xml:space="preserve">que en los Estudios Previos se relacionan </w:t>
      </w:r>
      <w:r>
        <w:rPr>
          <w:rFonts w:ascii="Garamond" w:hAnsi="Garamond"/>
          <w:spacing w:val="-4"/>
          <w:sz w:val="20"/>
          <w:szCs w:val="20"/>
        </w:rPr>
        <w:t>2 fases de desarrollo (</w:t>
      </w:r>
      <w:r w:rsidR="002175D5">
        <w:rPr>
          <w:rFonts w:ascii="Garamond" w:hAnsi="Garamond"/>
          <w:spacing w:val="-4"/>
          <w:sz w:val="20"/>
          <w:szCs w:val="20"/>
        </w:rPr>
        <w:t xml:space="preserve">fase </w:t>
      </w:r>
      <w:r>
        <w:rPr>
          <w:rFonts w:ascii="Garamond" w:hAnsi="Garamond"/>
          <w:spacing w:val="-4"/>
          <w:sz w:val="20"/>
          <w:szCs w:val="20"/>
        </w:rPr>
        <w:t xml:space="preserve">Preliminar – 1 mes y </w:t>
      </w:r>
      <w:r w:rsidR="002175D5">
        <w:rPr>
          <w:rFonts w:ascii="Garamond" w:hAnsi="Garamond"/>
          <w:spacing w:val="-4"/>
          <w:sz w:val="20"/>
          <w:szCs w:val="20"/>
        </w:rPr>
        <w:t xml:space="preserve">fase de </w:t>
      </w:r>
      <w:r>
        <w:rPr>
          <w:rFonts w:ascii="Garamond" w:hAnsi="Garamond"/>
          <w:spacing w:val="-4"/>
          <w:sz w:val="20"/>
          <w:szCs w:val="20"/>
        </w:rPr>
        <w:t xml:space="preserve">Ejecución 3 meses), finalizada la fase preliminar el 12 de febrero del presente, para la cual no se ha cumplido con la totalidad de los entregables, por lo tanto se requiere con carácter urgente dar cumplimento a los </w:t>
      </w:r>
      <w:r w:rsidR="00985C2E">
        <w:rPr>
          <w:rFonts w:ascii="Garamond" w:hAnsi="Garamond"/>
          <w:spacing w:val="-4"/>
          <w:sz w:val="20"/>
          <w:szCs w:val="20"/>
        </w:rPr>
        <w:t xml:space="preserve">siguientes </w:t>
      </w:r>
      <w:r>
        <w:rPr>
          <w:rFonts w:ascii="Garamond" w:hAnsi="Garamond"/>
          <w:spacing w:val="-4"/>
          <w:sz w:val="20"/>
          <w:szCs w:val="20"/>
        </w:rPr>
        <w:t>pendientes:</w:t>
      </w:r>
    </w:p>
    <w:p w:rsidR="00BA0860" w:rsidRDefault="00BA0860" w:rsidP="00881CA6">
      <w:pPr>
        <w:pStyle w:val="Textoindependiente"/>
        <w:spacing w:before="5"/>
        <w:jc w:val="both"/>
        <w:rPr>
          <w:rFonts w:ascii="Garamond" w:hAnsi="Garamond"/>
          <w:spacing w:val="-4"/>
          <w:sz w:val="20"/>
          <w:szCs w:val="20"/>
        </w:rPr>
      </w:pPr>
    </w:p>
    <w:p w:rsidR="00881CA6" w:rsidRPr="00881CA6" w:rsidRDefault="00881CA6" w:rsidP="00881CA6">
      <w:pPr>
        <w:pStyle w:val="Textoindependiente"/>
        <w:numPr>
          <w:ilvl w:val="0"/>
          <w:numId w:val="1"/>
        </w:numPr>
        <w:spacing w:before="5"/>
        <w:jc w:val="both"/>
        <w:rPr>
          <w:rFonts w:ascii="Garamond" w:hAnsi="Garamond"/>
          <w:spacing w:val="-4"/>
          <w:sz w:val="20"/>
          <w:szCs w:val="20"/>
        </w:rPr>
      </w:pPr>
      <w:r w:rsidRPr="00881CA6">
        <w:rPr>
          <w:rFonts w:ascii="Garamond" w:hAnsi="Garamond"/>
          <w:spacing w:val="-4"/>
          <w:sz w:val="20"/>
          <w:szCs w:val="20"/>
        </w:rPr>
        <w:t>Cronograma detallado de actividades</w:t>
      </w:r>
    </w:p>
    <w:p w:rsidR="00881CA6" w:rsidRDefault="00881CA6" w:rsidP="00881CA6">
      <w:pPr>
        <w:pStyle w:val="Textoindependiente"/>
        <w:numPr>
          <w:ilvl w:val="0"/>
          <w:numId w:val="1"/>
        </w:numPr>
        <w:spacing w:before="5"/>
        <w:jc w:val="both"/>
        <w:rPr>
          <w:rFonts w:ascii="Garamond" w:hAnsi="Garamond"/>
          <w:spacing w:val="-4"/>
          <w:sz w:val="20"/>
          <w:szCs w:val="20"/>
        </w:rPr>
      </w:pPr>
      <w:r w:rsidRPr="00881CA6">
        <w:rPr>
          <w:rFonts w:ascii="Garamond" w:hAnsi="Garamond"/>
          <w:spacing w:val="-4"/>
          <w:sz w:val="20"/>
          <w:szCs w:val="20"/>
        </w:rPr>
        <w:t>Entrega de presupuesto detallado con APU</w:t>
      </w:r>
    </w:p>
    <w:p w:rsidR="00881CA6" w:rsidRDefault="00881CA6" w:rsidP="00881CA6">
      <w:pPr>
        <w:pStyle w:val="Textoindependiente"/>
        <w:numPr>
          <w:ilvl w:val="0"/>
          <w:numId w:val="1"/>
        </w:numPr>
        <w:spacing w:before="5"/>
        <w:jc w:val="both"/>
        <w:rPr>
          <w:rFonts w:ascii="Garamond" w:hAnsi="Garamond"/>
          <w:spacing w:val="-4"/>
          <w:sz w:val="20"/>
          <w:szCs w:val="20"/>
        </w:rPr>
      </w:pPr>
      <w:r w:rsidRPr="00881CA6">
        <w:rPr>
          <w:rFonts w:ascii="Garamond" w:hAnsi="Garamond"/>
          <w:spacing w:val="-4"/>
          <w:sz w:val="20"/>
          <w:szCs w:val="20"/>
        </w:rPr>
        <w:t>Plan de Calidad normas NTC ISO 9001:2015 y NTC ISO 10005:2018. En caso de que</w:t>
      </w:r>
      <w:r w:rsidRPr="00881CA6">
        <w:rPr>
          <w:rFonts w:ascii="Garamond" w:hAnsi="Garamond"/>
          <w:spacing w:val="-4"/>
          <w:sz w:val="20"/>
          <w:szCs w:val="20"/>
        </w:rPr>
        <w:t xml:space="preserve"> </w:t>
      </w:r>
      <w:r w:rsidRPr="00881CA6">
        <w:rPr>
          <w:rFonts w:ascii="Garamond" w:hAnsi="Garamond"/>
          <w:spacing w:val="-4"/>
          <w:sz w:val="20"/>
          <w:szCs w:val="20"/>
        </w:rPr>
        <w:t>aplique</w:t>
      </w:r>
    </w:p>
    <w:p w:rsidR="00881CA6" w:rsidRDefault="00881CA6" w:rsidP="00881CA6">
      <w:pPr>
        <w:pStyle w:val="Textoindependiente"/>
        <w:spacing w:before="5"/>
        <w:ind w:left="462"/>
        <w:jc w:val="both"/>
        <w:rPr>
          <w:rFonts w:ascii="Garamond" w:hAnsi="Garamond"/>
          <w:spacing w:val="-4"/>
          <w:sz w:val="20"/>
          <w:szCs w:val="20"/>
        </w:rPr>
      </w:pPr>
    </w:p>
    <w:p w:rsidR="00881CA6" w:rsidRDefault="00881CA6" w:rsidP="00BA0860">
      <w:pPr>
        <w:pStyle w:val="Textoindependiente"/>
        <w:spacing w:before="5"/>
        <w:jc w:val="both"/>
        <w:rPr>
          <w:rFonts w:ascii="Garamond" w:hAnsi="Garamond"/>
          <w:spacing w:val="-4"/>
          <w:sz w:val="20"/>
          <w:szCs w:val="20"/>
        </w:rPr>
      </w:pPr>
      <w:r>
        <w:rPr>
          <w:rFonts w:ascii="Garamond" w:hAnsi="Garamond"/>
          <w:spacing w:val="-4"/>
          <w:sz w:val="20"/>
          <w:szCs w:val="20"/>
        </w:rPr>
        <w:t>Habiendo recibido y aprobado por parte de la supervisión los siguientes:</w:t>
      </w:r>
    </w:p>
    <w:p w:rsidR="00BA0860" w:rsidRPr="00BA0860" w:rsidRDefault="00BA0860" w:rsidP="00BA0860">
      <w:pPr>
        <w:pStyle w:val="Textoindependiente"/>
        <w:numPr>
          <w:ilvl w:val="0"/>
          <w:numId w:val="1"/>
        </w:numPr>
        <w:spacing w:before="5"/>
        <w:jc w:val="both"/>
        <w:rPr>
          <w:rFonts w:ascii="Garamond" w:hAnsi="Garamond"/>
          <w:spacing w:val="-4"/>
          <w:sz w:val="20"/>
          <w:szCs w:val="20"/>
        </w:rPr>
      </w:pPr>
      <w:r w:rsidRPr="00BA0860">
        <w:rPr>
          <w:rFonts w:ascii="Garamond" w:hAnsi="Garamond"/>
          <w:spacing w:val="-4"/>
          <w:sz w:val="20"/>
          <w:szCs w:val="20"/>
        </w:rPr>
        <w:t>Entrega hojas de vida</w:t>
      </w:r>
      <w:r>
        <w:rPr>
          <w:rFonts w:ascii="Garamond" w:hAnsi="Garamond"/>
          <w:spacing w:val="-4"/>
          <w:sz w:val="20"/>
          <w:szCs w:val="20"/>
        </w:rPr>
        <w:t xml:space="preserve"> (Director de Obra, Residente de Obra, Inspector de obra)</w:t>
      </w:r>
    </w:p>
    <w:p w:rsidR="00881CA6" w:rsidRPr="00881CA6" w:rsidRDefault="00BA0860" w:rsidP="00BA0860">
      <w:pPr>
        <w:pStyle w:val="Textoindependiente"/>
        <w:numPr>
          <w:ilvl w:val="0"/>
          <w:numId w:val="1"/>
        </w:numPr>
        <w:spacing w:before="5"/>
        <w:jc w:val="both"/>
        <w:rPr>
          <w:rFonts w:ascii="Garamond" w:hAnsi="Garamond"/>
          <w:spacing w:val="-4"/>
          <w:sz w:val="20"/>
          <w:szCs w:val="20"/>
        </w:rPr>
      </w:pPr>
      <w:r w:rsidRPr="00BA0860">
        <w:rPr>
          <w:rFonts w:ascii="Garamond" w:hAnsi="Garamond"/>
          <w:spacing w:val="-4"/>
          <w:sz w:val="20"/>
          <w:szCs w:val="20"/>
        </w:rPr>
        <w:t>Plan de Manejo Ambiental (Documento que incluye Plan de Gesti</w:t>
      </w:r>
      <w:r>
        <w:rPr>
          <w:rFonts w:ascii="Garamond" w:hAnsi="Garamond" w:cs="Garamond"/>
          <w:spacing w:val="-4"/>
          <w:sz w:val="20"/>
          <w:szCs w:val="20"/>
        </w:rPr>
        <w:t>ó</w:t>
      </w:r>
      <w:r w:rsidRPr="00BA0860">
        <w:rPr>
          <w:rFonts w:ascii="Garamond" w:hAnsi="Garamond"/>
          <w:spacing w:val="-4"/>
          <w:sz w:val="20"/>
          <w:szCs w:val="20"/>
        </w:rPr>
        <w:t>n de Residuos</w:t>
      </w:r>
      <w:r>
        <w:rPr>
          <w:rFonts w:ascii="Garamond" w:hAnsi="Garamond"/>
          <w:spacing w:val="-4"/>
          <w:sz w:val="20"/>
          <w:szCs w:val="20"/>
        </w:rPr>
        <w:t>)</w:t>
      </w:r>
      <w:r w:rsidRPr="00BA0860">
        <w:rPr>
          <w:rFonts w:ascii="Garamond" w:hAnsi="Garamond"/>
          <w:spacing w:val="-4"/>
          <w:sz w:val="20"/>
          <w:szCs w:val="20"/>
        </w:rPr>
        <w:t>.</w:t>
      </w:r>
    </w:p>
    <w:p w:rsidR="000365F3" w:rsidRDefault="000365F3" w:rsidP="000365F3">
      <w:pPr>
        <w:pStyle w:val="Textoindependiente"/>
        <w:spacing w:before="5"/>
        <w:ind w:left="0"/>
        <w:jc w:val="both"/>
      </w:pPr>
    </w:p>
    <w:p w:rsidR="000365F3" w:rsidRDefault="000365F3" w:rsidP="000365F3">
      <w:pPr>
        <w:pStyle w:val="Textoindependiente"/>
        <w:spacing w:before="5"/>
        <w:jc w:val="both"/>
        <w:rPr>
          <w:rFonts w:ascii="Garamond" w:hAnsi="Garamond"/>
          <w:spacing w:val="-2"/>
          <w:lang w:val="es-CO"/>
        </w:rPr>
      </w:pPr>
    </w:p>
    <w:p w:rsidR="000365F3" w:rsidRDefault="00BA0860" w:rsidP="000365F3">
      <w:pPr>
        <w:pStyle w:val="Textoindependiente"/>
        <w:spacing w:before="5"/>
        <w:jc w:val="both"/>
        <w:rPr>
          <w:rFonts w:ascii="Garamond" w:hAnsi="Garamond"/>
          <w:spacing w:val="-2"/>
          <w:lang w:val="es-CO"/>
        </w:rPr>
      </w:pPr>
      <w:r>
        <w:rPr>
          <w:rFonts w:ascii="Garamond" w:hAnsi="Garamond"/>
          <w:spacing w:val="-2"/>
          <w:lang w:val="es-CO"/>
        </w:rPr>
        <w:t>Por lo anterior se</w:t>
      </w:r>
      <w:r>
        <w:rPr>
          <w:rFonts w:ascii="Garamond" w:hAnsi="Garamond"/>
          <w:spacing w:val="-2"/>
          <w:lang w:val="es-CO"/>
        </w:rPr>
        <w:t xml:space="preserve"> recomienda indicar cuales son las necesidades que requiere para dar cumplimiento</w:t>
      </w:r>
      <w:r>
        <w:rPr>
          <w:rFonts w:ascii="Garamond" w:hAnsi="Garamond"/>
          <w:spacing w:val="-2"/>
          <w:lang w:val="es-CO"/>
        </w:rPr>
        <w:t>, con el</w:t>
      </w:r>
      <w:r w:rsidR="000365F3">
        <w:rPr>
          <w:rFonts w:ascii="Garamond" w:hAnsi="Garamond"/>
          <w:spacing w:val="-2"/>
          <w:lang w:val="es-CO"/>
        </w:rPr>
        <w:t xml:space="preserve"> objet</w:t>
      </w:r>
      <w:r>
        <w:rPr>
          <w:rFonts w:ascii="Garamond" w:hAnsi="Garamond"/>
          <w:spacing w:val="-2"/>
          <w:lang w:val="es-CO"/>
        </w:rPr>
        <w:t>o de dar celeridad en el desarrollo del contrato e iniciar la fase de ejecución.</w:t>
      </w:r>
    </w:p>
    <w:p w:rsidR="000365F3" w:rsidRDefault="000365F3" w:rsidP="000365F3">
      <w:pPr>
        <w:pStyle w:val="Textoindependiente"/>
        <w:spacing w:before="5"/>
        <w:ind w:left="0"/>
        <w:jc w:val="both"/>
        <w:rPr>
          <w:rFonts w:ascii="Garamond" w:hAnsi="Garamond"/>
          <w:sz w:val="20"/>
          <w:szCs w:val="20"/>
          <w:lang w:val="es-CO"/>
        </w:rPr>
      </w:pPr>
    </w:p>
    <w:p w:rsidR="000365F3" w:rsidRDefault="000365F3" w:rsidP="000365F3">
      <w:pPr>
        <w:pStyle w:val="Textoindependiente"/>
        <w:spacing w:before="5"/>
        <w:ind w:left="0"/>
        <w:jc w:val="both"/>
      </w:pPr>
      <w:r>
        <w:rPr>
          <w:rFonts w:ascii="Garamond" w:hAnsi="Garamond"/>
          <w:spacing w:val="-2"/>
          <w:sz w:val="20"/>
          <w:szCs w:val="20"/>
        </w:rPr>
        <w:t>Sin</w:t>
      </w:r>
      <w:r>
        <w:rPr>
          <w:rFonts w:ascii="Garamond" w:hAnsi="Garamond"/>
          <w:spacing w:val="-12"/>
          <w:sz w:val="20"/>
          <w:szCs w:val="20"/>
        </w:rPr>
        <w:t xml:space="preserve"> </w:t>
      </w:r>
      <w:r>
        <w:rPr>
          <w:rFonts w:ascii="Garamond" w:hAnsi="Garamond"/>
          <w:spacing w:val="-2"/>
          <w:sz w:val="20"/>
          <w:szCs w:val="20"/>
        </w:rPr>
        <w:t>otro</w:t>
      </w:r>
      <w:r>
        <w:rPr>
          <w:rFonts w:ascii="Garamond" w:hAnsi="Garamond"/>
          <w:spacing w:val="-12"/>
          <w:sz w:val="20"/>
          <w:szCs w:val="20"/>
        </w:rPr>
        <w:t xml:space="preserve"> </w:t>
      </w:r>
      <w:r>
        <w:rPr>
          <w:rFonts w:ascii="Garamond" w:hAnsi="Garamond"/>
          <w:spacing w:val="-2"/>
          <w:sz w:val="20"/>
          <w:szCs w:val="20"/>
        </w:rPr>
        <w:t>particular</w:t>
      </w:r>
      <w:r>
        <w:rPr>
          <w:rFonts w:ascii="Garamond" w:hAnsi="Garamond"/>
          <w:spacing w:val="-12"/>
          <w:sz w:val="20"/>
          <w:szCs w:val="20"/>
        </w:rPr>
        <w:t xml:space="preserve"> </w:t>
      </w:r>
      <w:r>
        <w:rPr>
          <w:rFonts w:ascii="Garamond" w:hAnsi="Garamond"/>
          <w:spacing w:val="-2"/>
          <w:sz w:val="20"/>
          <w:szCs w:val="20"/>
        </w:rPr>
        <w:t>y</w:t>
      </w:r>
      <w:r>
        <w:rPr>
          <w:rFonts w:ascii="Garamond" w:hAnsi="Garamond"/>
          <w:spacing w:val="-11"/>
          <w:sz w:val="20"/>
          <w:szCs w:val="20"/>
        </w:rPr>
        <w:t xml:space="preserve"> </w:t>
      </w:r>
      <w:r>
        <w:rPr>
          <w:rFonts w:ascii="Garamond" w:hAnsi="Garamond"/>
          <w:spacing w:val="-2"/>
          <w:sz w:val="20"/>
          <w:szCs w:val="20"/>
        </w:rPr>
        <w:t>con</w:t>
      </w:r>
      <w:r>
        <w:rPr>
          <w:rFonts w:ascii="Garamond" w:hAnsi="Garamond"/>
          <w:spacing w:val="-12"/>
          <w:sz w:val="20"/>
          <w:szCs w:val="20"/>
        </w:rPr>
        <w:t xml:space="preserve"> </w:t>
      </w:r>
      <w:r>
        <w:rPr>
          <w:rFonts w:ascii="Garamond" w:hAnsi="Garamond"/>
          <w:spacing w:val="-2"/>
          <w:sz w:val="20"/>
          <w:szCs w:val="20"/>
        </w:rPr>
        <w:t>el</w:t>
      </w:r>
      <w:r>
        <w:rPr>
          <w:rFonts w:ascii="Garamond" w:hAnsi="Garamond"/>
          <w:spacing w:val="-10"/>
          <w:sz w:val="20"/>
          <w:szCs w:val="20"/>
        </w:rPr>
        <w:t xml:space="preserve"> </w:t>
      </w:r>
      <w:r>
        <w:rPr>
          <w:rFonts w:ascii="Garamond" w:hAnsi="Garamond"/>
          <w:spacing w:val="-2"/>
          <w:sz w:val="20"/>
          <w:szCs w:val="20"/>
        </w:rPr>
        <w:t>acostumbrado</w:t>
      </w:r>
      <w:r>
        <w:rPr>
          <w:rFonts w:ascii="Garamond" w:hAnsi="Garamond"/>
          <w:spacing w:val="-12"/>
          <w:sz w:val="20"/>
          <w:szCs w:val="20"/>
        </w:rPr>
        <w:t xml:space="preserve"> </w:t>
      </w:r>
      <w:r>
        <w:rPr>
          <w:rFonts w:ascii="Garamond" w:hAnsi="Garamond"/>
          <w:spacing w:val="-2"/>
          <w:sz w:val="20"/>
          <w:szCs w:val="20"/>
        </w:rPr>
        <w:t>respeto.</w:t>
      </w:r>
    </w:p>
    <w:p w:rsidR="000365F3" w:rsidRDefault="000365F3" w:rsidP="000365F3">
      <w:pPr>
        <w:spacing w:after="0" w:line="240" w:lineRule="auto"/>
        <w:jc w:val="both"/>
        <w:rPr>
          <w:rFonts w:ascii="Garamond" w:hAnsi="Garamond" w:cs="Arial"/>
        </w:rPr>
      </w:pPr>
      <w:r>
        <w:rPr>
          <w:rFonts w:ascii="Garamond" w:hAnsi="Garamond" w:cs="Arial"/>
        </w:rPr>
        <w:t>Cordialmente,</w:t>
      </w:r>
    </w:p>
    <w:p w:rsidR="000365F3" w:rsidRDefault="000365F3" w:rsidP="000365F3">
      <w:pPr>
        <w:spacing w:after="0" w:line="240" w:lineRule="auto"/>
        <w:jc w:val="both"/>
        <w:rPr>
          <w:rFonts w:ascii="Garamond" w:hAnsi="Garamond" w:cs="Arial"/>
        </w:rPr>
      </w:pPr>
    </w:p>
    <w:p w:rsidR="000365F3" w:rsidRDefault="000365F3" w:rsidP="000365F3">
      <w:pPr>
        <w:spacing w:after="0" w:line="240" w:lineRule="auto"/>
        <w:jc w:val="both"/>
        <w:rPr>
          <w:rFonts w:ascii="Garamond" w:hAnsi="Garamond" w:cs="Arial"/>
        </w:rPr>
      </w:pPr>
    </w:p>
    <w:p w:rsidR="000365F3" w:rsidRDefault="000365F3" w:rsidP="000365F3">
      <w:pPr>
        <w:spacing w:after="0" w:line="240" w:lineRule="auto"/>
        <w:jc w:val="center"/>
        <w:rPr>
          <w:rFonts w:ascii="Garamond" w:hAnsi="Garamond" w:cs="Arial"/>
        </w:rPr>
      </w:pPr>
    </w:p>
    <w:p w:rsidR="000365F3" w:rsidRDefault="000365F3" w:rsidP="000365F3">
      <w:pPr>
        <w:spacing w:after="0" w:line="240" w:lineRule="auto"/>
        <w:jc w:val="center"/>
        <w:rPr>
          <w:rFonts w:ascii="Garamond" w:hAnsi="Garamond" w:cs="Arial"/>
          <w:b/>
        </w:rPr>
      </w:pPr>
      <w:r>
        <w:rPr>
          <w:rFonts w:ascii="Garamond" w:hAnsi="Garamond" w:cs="Arial"/>
          <w:b/>
        </w:rPr>
        <w:t>JULIAN ANDRÉS CARVAJAL ZAMORA</w:t>
      </w:r>
    </w:p>
    <w:p w:rsidR="000365F3" w:rsidRDefault="000365F3" w:rsidP="000365F3">
      <w:pPr>
        <w:spacing w:after="0" w:line="240" w:lineRule="auto"/>
        <w:jc w:val="center"/>
        <w:rPr>
          <w:rFonts w:ascii="Garamond" w:hAnsi="Garamond" w:cs="Arial"/>
        </w:rPr>
      </w:pPr>
      <w:r>
        <w:rPr>
          <w:rFonts w:ascii="Garamond" w:hAnsi="Garamond" w:cs="Arial"/>
        </w:rPr>
        <w:t>Alcalde Local de Tunjuelito (E)</w:t>
      </w:r>
    </w:p>
    <w:p w:rsidR="000365F3" w:rsidRDefault="000365F3" w:rsidP="000365F3">
      <w:pPr>
        <w:spacing w:after="0" w:line="240" w:lineRule="auto"/>
        <w:jc w:val="center"/>
      </w:pPr>
      <w:r>
        <w:rPr>
          <w:rFonts w:ascii="Garamond" w:hAnsi="Garamond" w:cs="Arial"/>
        </w:rPr>
        <w:t xml:space="preserve">Correo electrónico: </w:t>
      </w:r>
      <w:hyperlink r:id="rId7" w:history="1">
        <w:r>
          <w:rPr>
            <w:rStyle w:val="Hipervnculo"/>
            <w:rFonts w:ascii="Garamond" w:hAnsi="Garamond" w:cs="Arial"/>
          </w:rPr>
          <w:t>alcalde.tunjuelito@gobiernobogota.gov.co</w:t>
        </w:r>
      </w:hyperlink>
    </w:p>
    <w:p w:rsidR="000365F3" w:rsidRDefault="000365F3" w:rsidP="000365F3">
      <w:pPr>
        <w:spacing w:after="0" w:line="240" w:lineRule="auto"/>
        <w:jc w:val="both"/>
        <w:rPr>
          <w:rFonts w:ascii="Garamond" w:hAnsi="Garamond" w:cs="Arial"/>
        </w:rPr>
      </w:pPr>
    </w:p>
    <w:p w:rsidR="000365F3" w:rsidRDefault="000365F3" w:rsidP="000365F3">
      <w:pPr>
        <w:spacing w:after="0" w:line="240" w:lineRule="auto"/>
        <w:jc w:val="both"/>
        <w:rPr>
          <w:rFonts w:ascii="Garamond" w:hAnsi="Garamond" w:cs="Arial"/>
        </w:rPr>
      </w:pPr>
    </w:p>
    <w:p w:rsidR="000365F3" w:rsidRDefault="000365F3" w:rsidP="000365F3">
      <w:pPr>
        <w:spacing w:after="0" w:line="240" w:lineRule="auto"/>
        <w:jc w:val="both"/>
      </w:pPr>
      <w:r>
        <w:rPr>
          <w:rFonts w:ascii="Garamond" w:hAnsi="Garamond" w:cs="Arial"/>
        </w:rPr>
        <w:t xml:space="preserve">Proyectó: Pedro Pablo Angel Méndez, </w:t>
      </w:r>
      <w:r w:rsidR="00F779EC">
        <w:rPr>
          <w:rFonts w:ascii="Garamond" w:hAnsi="Garamond" w:cs="Arial"/>
        </w:rPr>
        <w:t xml:space="preserve">Apoyo a la Supervisión - </w:t>
      </w:r>
      <w:r>
        <w:rPr>
          <w:rFonts w:ascii="Garamond" w:hAnsi="Garamond" w:cs="Arial"/>
        </w:rPr>
        <w:t xml:space="preserve">Profesional contratista </w:t>
      </w:r>
      <w:r w:rsidR="00F779EC">
        <w:rPr>
          <w:rFonts w:ascii="Garamond" w:hAnsi="Garamond" w:cs="Arial"/>
        </w:rPr>
        <w:t>- P</w:t>
      </w:r>
      <w:r>
        <w:rPr>
          <w:rFonts w:ascii="Garamond" w:hAnsi="Garamond" w:cs="Arial"/>
        </w:rPr>
        <w:t xml:space="preserve">laneación FDLT </w:t>
      </w:r>
      <w:r w:rsidR="00DC0485">
        <w:rPr>
          <w:rFonts w:ascii="Garamond" w:hAnsi="Garamond" w:cs="Arial"/>
          <w:noProof/>
        </w:rPr>
        <w:drawing>
          <wp:inline distT="0" distB="0" distL="0" distR="0" wp14:anchorId="04B99143" wp14:editId="5E065C5A">
            <wp:extent cx="222768" cy="118394"/>
            <wp:effectExtent l="0" t="0" r="635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irma_Mono.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3593" cy="140091"/>
                    </a:xfrm>
                    <a:prstGeom prst="rect">
                      <a:avLst/>
                    </a:prstGeom>
                  </pic:spPr>
                </pic:pic>
              </a:graphicData>
            </a:graphic>
          </wp:inline>
        </w:drawing>
      </w:r>
      <w:r>
        <w:rPr>
          <w:rFonts w:ascii="Garamond" w:hAnsi="Garamond" w:cs="Arial"/>
        </w:rPr>
        <w:t xml:space="preserve"> </w:t>
      </w:r>
    </w:p>
    <w:p w:rsidR="000365F3" w:rsidRDefault="000365F3" w:rsidP="000365F3">
      <w:pPr>
        <w:spacing w:after="0" w:line="240" w:lineRule="auto"/>
        <w:jc w:val="both"/>
        <w:rPr>
          <w:rFonts w:ascii="Garamond" w:hAnsi="Garamond" w:cs="Arial"/>
        </w:rPr>
      </w:pPr>
      <w:r>
        <w:rPr>
          <w:rFonts w:ascii="Garamond" w:hAnsi="Garamond" w:cs="Arial"/>
        </w:rPr>
        <w:t xml:space="preserve">Aprobó: </w:t>
      </w:r>
      <w:r w:rsidR="00BA0860">
        <w:rPr>
          <w:rFonts w:ascii="Garamond" w:hAnsi="Garamond" w:cs="Arial"/>
        </w:rPr>
        <w:t>David Antonio Giraldo</w:t>
      </w:r>
      <w:r>
        <w:rPr>
          <w:rFonts w:ascii="Garamond" w:hAnsi="Garamond" w:cs="Arial"/>
        </w:rPr>
        <w:t xml:space="preserve">/ </w:t>
      </w:r>
      <w:r w:rsidR="00BA0860">
        <w:rPr>
          <w:rFonts w:ascii="Garamond" w:hAnsi="Garamond" w:cs="Arial"/>
        </w:rPr>
        <w:t>Asesor Despacho- Planeac</w:t>
      </w:r>
      <w:r>
        <w:rPr>
          <w:rFonts w:ascii="Garamond" w:hAnsi="Garamond" w:cs="Arial"/>
        </w:rPr>
        <w:t>ión FDLT</w:t>
      </w:r>
    </w:p>
    <w:p w:rsidR="005C7594" w:rsidRDefault="005C7594" w:rsidP="000365F3">
      <w:pPr>
        <w:spacing w:after="0" w:line="240" w:lineRule="auto"/>
        <w:rPr>
          <w:rFonts w:ascii="Garamond" w:hAnsi="Garamond" w:cs="Arial"/>
          <w:sz w:val="16"/>
          <w:szCs w:val="16"/>
        </w:rPr>
      </w:pPr>
    </w:p>
    <w:sectPr w:rsidR="005C7594">
      <w:headerReference w:type="default" r:id="rId9"/>
      <w:footerReference w:type="default" r:id="rId10"/>
      <w:pgSz w:w="12240" w:h="15840"/>
      <w:pgMar w:top="858" w:right="1701" w:bottom="1418"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0791" w:rsidRDefault="00B30791">
      <w:pPr>
        <w:spacing w:after="0" w:line="240" w:lineRule="auto"/>
      </w:pPr>
      <w:r>
        <w:separator/>
      </w:r>
    </w:p>
  </w:endnote>
  <w:endnote w:type="continuationSeparator" w:id="0">
    <w:p w:rsidR="00B30791" w:rsidRDefault="00B30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5F2" w:rsidRDefault="0058006D">
    <w:pPr>
      <w:pStyle w:val="Piedepgina"/>
      <w:jc w:val="right"/>
    </w:pPr>
    <w:r>
      <w:rPr>
        <w:rFonts w:eastAsia="MS Mincho"/>
        <w:noProof/>
        <w:sz w:val="24"/>
        <w:szCs w:val="24"/>
        <w:lang w:val="es-CO" w:eastAsia="es-CO"/>
      </w:rPr>
      <mc:AlternateContent>
        <mc:Choice Requires="wps">
          <w:drawing>
            <wp:anchor distT="0" distB="0" distL="114300" distR="114300" simplePos="0" relativeHeight="251663360" behindDoc="0" locked="0" layoutInCell="1" allowOverlap="1">
              <wp:simplePos x="0" y="0"/>
              <wp:positionH relativeFrom="column">
                <wp:posOffset>2224406</wp:posOffset>
              </wp:positionH>
              <wp:positionV relativeFrom="paragraph">
                <wp:posOffset>-350516</wp:posOffset>
              </wp:positionV>
              <wp:extent cx="1781178" cy="695328"/>
              <wp:effectExtent l="0" t="0" r="9522" b="9522"/>
              <wp:wrapThrough wrapText="bothSides">
                <wp:wrapPolygon edited="0">
                  <wp:start x="0" y="0"/>
                  <wp:lineTo x="0" y="21304"/>
                  <wp:lineTo x="21484" y="21304"/>
                  <wp:lineTo x="21484" y="0"/>
                  <wp:lineTo x="0" y="0"/>
                </wp:wrapPolygon>
              </wp:wrapThrough>
              <wp:docPr id="3" name="Rectangle 8"/>
              <wp:cNvGraphicFramePr/>
              <a:graphic xmlns:a="http://schemas.openxmlformats.org/drawingml/2006/main">
                <a:graphicData uri="http://schemas.microsoft.com/office/word/2010/wordprocessingShape">
                  <wps:wsp>
                    <wps:cNvSpPr/>
                    <wps:spPr>
                      <a:xfrm>
                        <a:off x="0" y="0"/>
                        <a:ext cx="1781178" cy="695328"/>
                      </a:xfrm>
                      <a:prstGeom prst="rect">
                        <a:avLst/>
                      </a:prstGeom>
                      <a:solidFill>
                        <a:srgbClr val="FFFFFF"/>
                      </a:solidFill>
                      <a:ln cap="flat">
                        <a:noFill/>
                        <a:prstDash val="solid"/>
                      </a:ln>
                    </wps:spPr>
                    <wps:txbx>
                      <w:txbxContent>
                        <w:p w:rsidR="00DC35F2" w:rsidRDefault="00B30791">
                          <w:pPr>
                            <w:spacing w:after="0" w:line="240" w:lineRule="auto"/>
                            <w:rPr>
                              <w:rFonts w:ascii="Garamond" w:hAnsi="Garamond" w:cs="Arial"/>
                              <w:sz w:val="16"/>
                              <w:szCs w:val="16"/>
                              <w:lang w:val="es-MX"/>
                            </w:rPr>
                          </w:pPr>
                        </w:p>
                        <w:p w:rsidR="00DC35F2" w:rsidRDefault="0058006D">
                          <w:pPr>
                            <w:spacing w:after="0" w:line="240" w:lineRule="auto"/>
                            <w:jc w:val="center"/>
                            <w:rPr>
                              <w:rFonts w:ascii="Garamond" w:hAnsi="Garamond" w:cs="Arial"/>
                              <w:sz w:val="16"/>
                              <w:szCs w:val="16"/>
                              <w:lang w:val="es-MX"/>
                            </w:rPr>
                          </w:pPr>
                          <w:r>
                            <w:rPr>
                              <w:rFonts w:ascii="Garamond" w:hAnsi="Garamond" w:cs="Arial"/>
                              <w:sz w:val="16"/>
                              <w:szCs w:val="16"/>
                              <w:lang w:val="es-MX"/>
                            </w:rPr>
                            <w:t>GDI-GPD-F058</w:t>
                          </w:r>
                        </w:p>
                        <w:p w:rsidR="00DC35F2" w:rsidRDefault="0058006D">
                          <w:pPr>
                            <w:spacing w:after="0" w:line="240" w:lineRule="auto"/>
                            <w:jc w:val="center"/>
                            <w:rPr>
                              <w:rFonts w:ascii="Garamond" w:hAnsi="Garamond" w:cs="Arial"/>
                              <w:sz w:val="16"/>
                              <w:szCs w:val="16"/>
                              <w:lang w:val="es-MX"/>
                            </w:rPr>
                          </w:pPr>
                          <w:r>
                            <w:rPr>
                              <w:rFonts w:ascii="Garamond" w:hAnsi="Garamond" w:cs="Arial"/>
                              <w:sz w:val="16"/>
                              <w:szCs w:val="16"/>
                              <w:lang w:val="es-MX"/>
                            </w:rPr>
                            <w:t>Versión: 07</w:t>
                          </w:r>
                        </w:p>
                        <w:p w:rsidR="00DC35F2" w:rsidRDefault="0058006D">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rsidR="00DC35F2" w:rsidRDefault="0058006D">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rsidR="00DC35F2" w:rsidRDefault="00B30791">
                          <w:pPr>
                            <w:spacing w:after="0" w:line="240" w:lineRule="auto"/>
                            <w:jc w:val="center"/>
                            <w:rPr>
                              <w:rFonts w:ascii="Garamond" w:hAnsi="Garamond" w:cs="Arial"/>
                              <w:sz w:val="16"/>
                              <w:szCs w:val="16"/>
                              <w:lang w:val="es-MX"/>
                            </w:rPr>
                          </w:pPr>
                        </w:p>
                      </w:txbxContent>
                    </wps:txbx>
                    <wps:bodyPr vert="horz" wrap="square" lIns="92070" tIns="46350" rIns="92070" bIns="46350" anchor="t" anchorCtr="0" compatLnSpc="0">
                      <a:normAutofit/>
                    </wps:bodyPr>
                  </wps:wsp>
                </a:graphicData>
              </a:graphic>
            </wp:anchor>
          </w:drawing>
        </mc:Choice>
        <mc:Fallback>
          <w:pict>
            <v:rect id="Rectangle 8" o:spid="_x0000_s1030" style="position:absolute;left:0;text-align:left;margin-left:175.15pt;margin-top:-27.6pt;width:140.25pt;height:54.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" stroked="f">
              <v:textbox inset="2.5575mm,1.2875mm,2.5575mm,1.2875mm">
                <w:txbxContent>
                  <w:p w:rsidR="00DC35F2" w:rsidRDefault="00B30791">
                    <w:pPr>
                      <w:spacing w:after="0" w:line="240" w:lineRule="auto"/>
                      <w:rPr>
                        <w:rFonts w:ascii="Garamond" w:hAnsi="Garamond" w:cs="Arial"/>
                        <w:sz w:val="16"/>
                        <w:szCs w:val="16"/>
                        <w:lang w:val="es-MX"/>
                      </w:rPr>
                    </w:pPr>
                  </w:p>
                  <w:p w:rsidR="00DC35F2" w:rsidRDefault="0058006D">
                    <w:pPr>
                      <w:spacing w:after="0" w:line="240" w:lineRule="auto"/>
                      <w:jc w:val="center"/>
                      <w:rPr>
                        <w:rFonts w:ascii="Garamond" w:hAnsi="Garamond" w:cs="Arial"/>
                        <w:sz w:val="16"/>
                        <w:szCs w:val="16"/>
                        <w:lang w:val="es-MX"/>
                      </w:rPr>
                    </w:pPr>
                    <w:r>
                      <w:rPr>
                        <w:rFonts w:ascii="Garamond" w:hAnsi="Garamond" w:cs="Arial"/>
                        <w:sz w:val="16"/>
                        <w:szCs w:val="16"/>
                        <w:lang w:val="es-MX"/>
                      </w:rPr>
                      <w:t>GDI-GPD-F058</w:t>
                    </w:r>
                  </w:p>
                  <w:p w:rsidR="00DC35F2" w:rsidRDefault="0058006D">
                    <w:pPr>
                      <w:spacing w:after="0" w:line="240" w:lineRule="auto"/>
                      <w:jc w:val="center"/>
                      <w:rPr>
                        <w:rFonts w:ascii="Garamond" w:hAnsi="Garamond" w:cs="Arial"/>
                        <w:sz w:val="16"/>
                        <w:szCs w:val="16"/>
                        <w:lang w:val="es-MX"/>
                      </w:rPr>
                    </w:pPr>
                    <w:r>
                      <w:rPr>
                        <w:rFonts w:ascii="Garamond" w:hAnsi="Garamond" w:cs="Arial"/>
                        <w:sz w:val="16"/>
                        <w:szCs w:val="16"/>
                        <w:lang w:val="es-MX"/>
                      </w:rPr>
                      <w:t>Versión: 07</w:t>
                    </w:r>
                  </w:p>
                  <w:p w:rsidR="00DC35F2" w:rsidRDefault="0058006D">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rsidR="00DC35F2" w:rsidRDefault="0058006D">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rsidR="00DC35F2" w:rsidRDefault="00B30791">
                    <w:pPr>
                      <w:spacing w:after="0" w:line="240" w:lineRule="auto"/>
                      <w:jc w:val="center"/>
                      <w:rPr>
                        <w:rFonts w:ascii="Garamond" w:hAnsi="Garamond" w:cs="Arial"/>
                        <w:sz w:val="16"/>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65408" behindDoc="0" locked="0" layoutInCell="1" allowOverlap="1">
              <wp:simplePos x="0" y="0"/>
              <wp:positionH relativeFrom="margin">
                <wp:align>left</wp:align>
              </wp:positionH>
              <wp:positionV relativeFrom="paragraph">
                <wp:posOffset>-360045</wp:posOffset>
              </wp:positionV>
              <wp:extent cx="1571625" cy="875666"/>
              <wp:effectExtent l="0" t="0" r="9525" b="634"/>
              <wp:wrapNone/>
              <wp:docPr id="4" name="Rectangle 1"/>
              <wp:cNvGraphicFramePr/>
              <a:graphic xmlns:a="http://schemas.openxmlformats.org/drawingml/2006/main">
                <a:graphicData uri="http://schemas.microsoft.com/office/word/2010/wordprocessingShape">
                  <wps:wsp>
                    <wps:cNvSpPr/>
                    <wps:spPr>
                      <a:xfrm>
                        <a:off x="0" y="0"/>
                        <a:ext cx="1571625" cy="875666"/>
                      </a:xfrm>
                      <a:prstGeom prst="rect">
                        <a:avLst/>
                      </a:prstGeom>
                      <a:solidFill>
                        <a:srgbClr val="FFFFFF"/>
                      </a:solidFill>
                      <a:ln cap="flat">
                        <a:noFill/>
                        <a:prstDash val="solid"/>
                      </a:ln>
                    </wps:spPr>
                    <wps:txbx>
                      <w:txbxContent>
                        <w:p w:rsidR="00DC35F2" w:rsidRDefault="0058006D">
                          <w:pPr>
                            <w:pStyle w:val="Sinespaciado"/>
                            <w:rPr>
                              <w:rFonts w:ascii="Garamond" w:hAnsi="Garamond" w:cs="Arial"/>
                              <w:b/>
                              <w:sz w:val="16"/>
                              <w:szCs w:val="16"/>
                              <w:lang w:val="es-MX"/>
                            </w:rPr>
                          </w:pPr>
                          <w:r>
                            <w:rPr>
                              <w:rFonts w:ascii="Garamond" w:hAnsi="Garamond" w:cs="Arial"/>
                              <w:b/>
                              <w:sz w:val="16"/>
                              <w:szCs w:val="16"/>
                              <w:lang w:val="es-MX"/>
                            </w:rPr>
                            <w:t>Alcaldía Local de Tunjuelito</w:t>
                          </w:r>
                        </w:p>
                        <w:p w:rsidR="00DC35F2" w:rsidRDefault="0058006D">
                          <w:pPr>
                            <w:pStyle w:val="Sinespaciado"/>
                            <w:rPr>
                              <w:rFonts w:ascii="Garamond" w:hAnsi="Garamond" w:cs="Arial"/>
                              <w:sz w:val="16"/>
                              <w:szCs w:val="16"/>
                            </w:rPr>
                          </w:pPr>
                          <w:r>
                            <w:rPr>
                              <w:rFonts w:ascii="Garamond" w:hAnsi="Garamond" w:cs="Arial"/>
                              <w:sz w:val="16"/>
                              <w:szCs w:val="16"/>
                            </w:rPr>
                            <w:t>Transversal 14 # 49a 11 Sur</w:t>
                          </w:r>
                        </w:p>
                        <w:p w:rsidR="00DC35F2" w:rsidRDefault="0058006D">
                          <w:pPr>
                            <w:pStyle w:val="Sinespaciado"/>
                            <w:rPr>
                              <w:rFonts w:ascii="Garamond" w:hAnsi="Garamond" w:cs="Arial"/>
                              <w:sz w:val="16"/>
                              <w:szCs w:val="16"/>
                              <w:lang w:val="es-MX"/>
                            </w:rPr>
                          </w:pPr>
                          <w:r>
                            <w:rPr>
                              <w:rFonts w:ascii="Garamond" w:hAnsi="Garamond" w:cs="Arial"/>
                              <w:sz w:val="16"/>
                              <w:szCs w:val="16"/>
                              <w:lang w:val="es-MX"/>
                            </w:rPr>
                            <w:t xml:space="preserve">Código Postal: 110611 </w:t>
                          </w:r>
                        </w:p>
                        <w:p w:rsidR="00DC35F2" w:rsidRDefault="0058006D">
                          <w:pPr>
                            <w:pStyle w:val="Sinespaciado"/>
                          </w:pPr>
                          <w:r>
                            <w:rPr>
                              <w:rFonts w:ascii="Garamond" w:hAnsi="Garamond" w:cs="Arial"/>
                              <w:b/>
                              <w:bCs/>
                              <w:sz w:val="16"/>
                              <w:szCs w:val="16"/>
                              <w:lang w:val="es-MX"/>
                            </w:rPr>
                            <w:t>Tel. 6015554848</w:t>
                          </w:r>
                        </w:p>
                        <w:p w:rsidR="00DC35F2" w:rsidRDefault="0058006D">
                          <w:pPr>
                            <w:pStyle w:val="Sinespaciado"/>
                            <w:rPr>
                              <w:rFonts w:ascii="Garamond" w:hAnsi="Garamond" w:cs="Arial"/>
                              <w:sz w:val="16"/>
                              <w:szCs w:val="16"/>
                              <w:lang w:val="es-MX"/>
                            </w:rPr>
                          </w:pPr>
                          <w:r>
                            <w:rPr>
                              <w:rFonts w:ascii="Garamond" w:hAnsi="Garamond" w:cs="Arial"/>
                              <w:sz w:val="16"/>
                              <w:szCs w:val="16"/>
                              <w:lang w:val="es-MX"/>
                            </w:rPr>
                            <w:t>Información Línea195</w:t>
                          </w:r>
                        </w:p>
                        <w:p w:rsidR="00DC35F2" w:rsidRDefault="0058006D">
                          <w:pPr>
                            <w:spacing w:after="0" w:line="240" w:lineRule="auto"/>
                            <w:rPr>
                              <w:rFonts w:ascii="Garamond" w:hAnsi="Garamond" w:cs="Arial"/>
                              <w:sz w:val="16"/>
                              <w:szCs w:val="16"/>
                              <w:lang w:val="es-MX"/>
                            </w:rPr>
                          </w:pPr>
                          <w:r>
                            <w:rPr>
                              <w:rFonts w:ascii="Garamond" w:hAnsi="Garamond" w:cs="Arial"/>
                              <w:sz w:val="16"/>
                              <w:szCs w:val="16"/>
                              <w:lang w:val="es-MX"/>
                            </w:rPr>
                            <w:t>www.tunjuelito.gov.co</w:t>
                          </w:r>
                        </w:p>
                        <w:p w:rsidR="00DC35F2" w:rsidRDefault="00B30791">
                          <w:pPr>
                            <w:spacing w:after="0" w:line="240" w:lineRule="auto"/>
                            <w:rPr>
                              <w:szCs w:val="16"/>
                            </w:rPr>
                          </w:pPr>
                        </w:p>
                      </w:txbxContent>
                    </wps:txbx>
                    <wps:bodyPr vert="horz" wrap="square" lIns="92070" tIns="46350" rIns="92070" bIns="46350" anchor="t" anchorCtr="0" compatLnSpc="0">
                      <a:normAutofit/>
                    </wps:bodyPr>
                  </wps:wsp>
                </a:graphicData>
              </a:graphic>
            </wp:anchor>
          </w:drawing>
        </mc:Choice>
        <mc:Fallback>
          <w:pict>
            <v:rect id="Rectangle 1" o:spid="_x0000_s1031" style="position:absolute;left:0;text-align:left;margin-left:0;margin-top:-28.35pt;width:123.75pt;height:68.95pt;z-index:251665408;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" stroked="f">
              <v:textbox inset="2.5575mm,1.2875mm,2.5575mm,1.2875mm">
                <w:txbxContent>
                  <w:p w:rsidR="00DC35F2" w:rsidRDefault="0058006D">
                    <w:pPr>
                      <w:pStyle w:val="Sinespaciado"/>
                      <w:rPr>
                        <w:rFonts w:ascii="Garamond" w:hAnsi="Garamond" w:cs="Arial"/>
                        <w:b/>
                        <w:sz w:val="16"/>
                        <w:szCs w:val="16"/>
                        <w:lang w:val="es-MX"/>
                      </w:rPr>
                    </w:pPr>
                    <w:r>
                      <w:rPr>
                        <w:rFonts w:ascii="Garamond" w:hAnsi="Garamond" w:cs="Arial"/>
                        <w:b/>
                        <w:sz w:val="16"/>
                        <w:szCs w:val="16"/>
                        <w:lang w:val="es-MX"/>
                      </w:rPr>
                      <w:t>Alcaldía Local de Tunjuelito</w:t>
                    </w:r>
                  </w:p>
                  <w:p w:rsidR="00DC35F2" w:rsidRDefault="0058006D">
                    <w:pPr>
                      <w:pStyle w:val="Sinespaciado"/>
                      <w:rPr>
                        <w:rFonts w:ascii="Garamond" w:hAnsi="Garamond" w:cs="Arial"/>
                        <w:sz w:val="16"/>
                        <w:szCs w:val="16"/>
                      </w:rPr>
                    </w:pPr>
                    <w:r>
                      <w:rPr>
                        <w:rFonts w:ascii="Garamond" w:hAnsi="Garamond" w:cs="Arial"/>
                        <w:sz w:val="16"/>
                        <w:szCs w:val="16"/>
                      </w:rPr>
                      <w:t>Transversal 14 # 49a 11 Sur</w:t>
                    </w:r>
                  </w:p>
                  <w:p w:rsidR="00DC35F2" w:rsidRDefault="0058006D">
                    <w:pPr>
                      <w:pStyle w:val="Sinespaciado"/>
                      <w:rPr>
                        <w:rFonts w:ascii="Garamond" w:hAnsi="Garamond" w:cs="Arial"/>
                        <w:sz w:val="16"/>
                        <w:szCs w:val="16"/>
                        <w:lang w:val="es-MX"/>
                      </w:rPr>
                    </w:pPr>
                    <w:r>
                      <w:rPr>
                        <w:rFonts w:ascii="Garamond" w:hAnsi="Garamond" w:cs="Arial"/>
                        <w:sz w:val="16"/>
                        <w:szCs w:val="16"/>
                        <w:lang w:val="es-MX"/>
                      </w:rPr>
                      <w:t xml:space="preserve">Código Postal: 110611 </w:t>
                    </w:r>
                  </w:p>
                  <w:p w:rsidR="00DC35F2" w:rsidRDefault="0058006D">
                    <w:pPr>
                      <w:pStyle w:val="Sinespaciado"/>
                    </w:pPr>
                    <w:r>
                      <w:rPr>
                        <w:rFonts w:ascii="Garamond" w:hAnsi="Garamond" w:cs="Arial"/>
                        <w:b/>
                        <w:bCs/>
                        <w:sz w:val="16"/>
                        <w:szCs w:val="16"/>
                        <w:lang w:val="es-MX"/>
                      </w:rPr>
                      <w:t>Tel. 6015554848</w:t>
                    </w:r>
                  </w:p>
                  <w:p w:rsidR="00DC35F2" w:rsidRDefault="0058006D">
                    <w:pPr>
                      <w:pStyle w:val="Sinespaciado"/>
                      <w:rPr>
                        <w:rFonts w:ascii="Garamond" w:hAnsi="Garamond" w:cs="Arial"/>
                        <w:sz w:val="16"/>
                        <w:szCs w:val="16"/>
                        <w:lang w:val="es-MX"/>
                      </w:rPr>
                    </w:pPr>
                    <w:r>
                      <w:rPr>
                        <w:rFonts w:ascii="Garamond" w:hAnsi="Garamond" w:cs="Arial"/>
                        <w:sz w:val="16"/>
                        <w:szCs w:val="16"/>
                        <w:lang w:val="es-MX"/>
                      </w:rPr>
                      <w:t>Información Línea195</w:t>
                    </w:r>
                  </w:p>
                  <w:p w:rsidR="00DC35F2" w:rsidRDefault="0058006D">
                    <w:pPr>
                      <w:spacing w:after="0" w:line="240" w:lineRule="auto"/>
                      <w:rPr>
                        <w:rFonts w:ascii="Garamond" w:hAnsi="Garamond" w:cs="Arial"/>
                        <w:sz w:val="16"/>
                        <w:szCs w:val="16"/>
                        <w:lang w:val="es-MX"/>
                      </w:rPr>
                    </w:pPr>
                    <w:r>
                      <w:rPr>
                        <w:rFonts w:ascii="Garamond" w:hAnsi="Garamond" w:cs="Arial"/>
                        <w:sz w:val="16"/>
                        <w:szCs w:val="16"/>
                        <w:lang w:val="es-MX"/>
                      </w:rPr>
                      <w:t>www.tunjuelito.gov.co</w:t>
                    </w:r>
                  </w:p>
                  <w:p w:rsidR="00DC35F2" w:rsidRDefault="00B30791">
                    <w:pPr>
                      <w:spacing w:after="0" w:line="240" w:lineRule="auto"/>
                      <w:rPr>
                        <w:szCs w:val="16"/>
                      </w:rPr>
                    </w:pPr>
                  </w:p>
                </w:txbxContent>
              </v:textbox>
              <w10:wrap anchorx="margin"/>
            </v:rect>
          </w:pict>
        </mc:Fallback>
      </mc:AlternateContent>
    </w:r>
    <w:r>
      <w:rPr>
        <w:noProof/>
        <w:lang w:val="es-CO" w:eastAsia="es-CO"/>
      </w:rPr>
      <w:drawing>
        <wp:anchor distT="0" distB="0" distL="114300" distR="114300" simplePos="0" relativeHeight="251664384" behindDoc="0" locked="0" layoutInCell="1" allowOverlap="1">
          <wp:simplePos x="0" y="0"/>
          <wp:positionH relativeFrom="margin">
            <wp:align>right</wp:align>
          </wp:positionH>
          <wp:positionV relativeFrom="paragraph">
            <wp:posOffset>-218139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5"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47971" cy="644642"/>
                  </a:xfrm>
                  <a:prstGeom prst="rect">
                    <a:avLst/>
                  </a:prstGeom>
                  <a:noFill/>
                  <a:ln>
                    <a:noFill/>
                    <a:prstDash/>
                  </a:ln>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simplePos x="0" y="0"/>
              <wp:positionH relativeFrom="column">
                <wp:posOffset>1523362</wp:posOffset>
              </wp:positionH>
              <wp:positionV relativeFrom="paragraph">
                <wp:posOffset>-290193</wp:posOffset>
              </wp:positionV>
              <wp:extent cx="0" cy="752477"/>
              <wp:effectExtent l="0" t="0" r="19050" b="28573"/>
              <wp:wrapNone/>
              <wp:docPr id="6" name="AutoShape 5"/>
              <wp:cNvGraphicFramePr/>
              <a:graphic xmlns:a="http://schemas.openxmlformats.org/drawingml/2006/main">
                <a:graphicData uri="http://schemas.microsoft.com/office/word/2010/wordprocessingShape">
                  <wps:wsp>
                    <wps:cNvCnPr/>
                    <wps:spPr>
                      <a:xfrm>
                        <a:off x="0" y="0"/>
                        <a:ext cx="0" cy="752477"/>
                      </a:xfrm>
                      <a:prstGeom prst="straightConnector1">
                        <a:avLst/>
                      </a:prstGeom>
                      <a:noFill/>
                      <a:ln w="9528" cap="flat">
                        <a:solidFill>
                          <a:srgbClr val="000000"/>
                        </a:solidFill>
                        <a:prstDash val="solid"/>
                        <a:round/>
                      </a:ln>
                    </wps:spPr>
                    <wps:bodyPr/>
                  </wps:wsp>
                </a:graphicData>
              </a:graphic>
            </wp:anchor>
          </w:drawing>
        </mc:Choice>
        <mc:Fallback>
          <w:pict>
            <v:shapetype w14:anchorId="6DA494FD" id="_x0000_t32" coordsize="21600,21600" o:spt="32" o:oned="t" path="m,l21600,21600e" filled="f">
              <v:path arrowok="t" fillok="f" o:connecttype="none"/>
              <o:lock v:ext="edit" shapetype="t"/>
            </v:shapetype>
            <v:shape id="AutoShape 5" o:spid="_x0000_s1026" type="#_x0000_t32" style="position:absolute;margin-left:119.95pt;margin-top:-22.85pt;width:0;height:59.2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" strokeweight=".26467mm"/>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0791" w:rsidRDefault="00B30791">
      <w:pPr>
        <w:spacing w:after="0" w:line="240" w:lineRule="auto"/>
      </w:pPr>
      <w:r>
        <w:rPr>
          <w:color w:val="000000"/>
        </w:rPr>
        <w:separator/>
      </w:r>
    </w:p>
  </w:footnote>
  <w:footnote w:type="continuationSeparator" w:id="0">
    <w:p w:rsidR="00B30791" w:rsidRDefault="00B307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5F2" w:rsidRDefault="0058006D">
    <w:pPr>
      <w:pStyle w:val="Encabezamiento"/>
      <w:spacing w:after="0" w:line="240" w:lineRule="auto"/>
    </w:pPr>
    <w:r>
      <w:rPr>
        <w:noProof/>
        <w:lang w:val="es-CO" w:eastAsia="es-CO"/>
      </w:rPr>
      <w:drawing>
        <wp:anchor distT="0" distB="0" distL="114300" distR="114300" simplePos="0" relativeHeight="251660288" behindDoc="0" locked="0" layoutInCell="1" allowOverlap="1">
          <wp:simplePos x="0" y="0"/>
          <wp:positionH relativeFrom="margin">
            <wp:posOffset>-185422</wp:posOffset>
          </wp:positionH>
          <wp:positionV relativeFrom="paragraph">
            <wp:posOffset>-48262</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r>
      <w:rPr>
        <w:noProof/>
        <w:lang w:val="es-CO" w:eastAsia="es-CO"/>
      </w:rPr>
      <mc:AlternateContent>
        <mc:Choice Requires="wps">
          <w:drawing>
            <wp:anchor distT="0" distB="0" distL="114300" distR="114300" simplePos="0" relativeHeight="251659264" behindDoc="0" locked="0" layoutInCell="1" allowOverlap="1">
              <wp:simplePos x="0" y="0"/>
              <wp:positionH relativeFrom="column">
                <wp:posOffset>3733796</wp:posOffset>
              </wp:positionH>
              <wp:positionV relativeFrom="paragraph">
                <wp:posOffset>-74925</wp:posOffset>
              </wp:positionV>
              <wp:extent cx="2609853" cy="835661"/>
              <wp:effectExtent l="0" t="0" r="19047" b="21589"/>
              <wp:wrapNone/>
              <wp:docPr id="2" name="Rectangle 2"/>
              <wp:cNvGraphicFramePr/>
              <a:graphic xmlns:a="http://schemas.openxmlformats.org/drawingml/2006/main">
                <a:graphicData uri="http://schemas.microsoft.com/office/word/2010/wordprocessingShape">
                  <wps:wsp>
                    <wps:cNvSpPr/>
                    <wps:spPr>
                      <a:xfrm>
                        <a:off x="0" y="0"/>
                        <a:ext cx="2609853" cy="835661"/>
                      </a:xfrm>
                      <a:prstGeom prst="rect">
                        <a:avLst/>
                      </a:prstGeom>
                      <a:solidFill>
                        <a:srgbClr val="FFFFFF"/>
                      </a:solidFill>
                      <a:ln w="9528" cap="flat">
                        <a:solidFill>
                          <a:srgbClr val="000000"/>
                        </a:solidFill>
                        <a:prstDash val="solid"/>
                        <a:miter/>
                      </a:ln>
                    </wps:spPr>
                    <wps:txbx>
                      <w:txbxContent>
                        <w:p w:rsidR="00DC35F2" w:rsidRDefault="0058006D">
                          <w:pPr>
                            <w:spacing w:after="0"/>
                            <w:rPr>
                              <w:rFonts w:ascii="Arial" w:hAnsi="Arial" w:cs="Arial"/>
                            </w:rPr>
                          </w:pPr>
                          <w:r>
                            <w:rPr>
                              <w:rFonts w:ascii="Arial" w:hAnsi="Arial" w:cs="Arial"/>
                            </w:rPr>
                            <w:t>Al contestar por favor cite estos datos:</w:t>
                          </w:r>
                        </w:p>
                        <w:p w:rsidR="00DC35F2" w:rsidRDefault="0058006D">
                          <w:pPr>
                            <w:spacing w:after="0"/>
                            <w:rPr>
                              <w:rFonts w:ascii="Arial" w:hAnsi="Arial" w:cs="Arial"/>
                            </w:rPr>
                          </w:pPr>
                          <w:r>
                            <w:rPr>
                              <w:rFonts w:ascii="Arial" w:hAnsi="Arial" w:cs="Arial"/>
                            </w:rPr>
                            <w:t>Radicado No. *RAD_S*</w:t>
                          </w:r>
                        </w:p>
                        <w:p w:rsidR="00DC35F2" w:rsidRDefault="0058006D">
                          <w:pPr>
                            <w:spacing w:after="0"/>
                            <w:rPr>
                              <w:rFonts w:ascii="Arial" w:hAnsi="Arial" w:cs="Arial"/>
                              <w:lang w:val="en-US"/>
                            </w:rPr>
                          </w:pPr>
                          <w:proofErr w:type="spellStart"/>
                          <w:r>
                            <w:rPr>
                              <w:rFonts w:ascii="Arial" w:hAnsi="Arial" w:cs="Arial"/>
                              <w:lang w:val="en-US"/>
                            </w:rPr>
                            <w:t>Fecha</w:t>
                          </w:r>
                          <w:proofErr w:type="spellEnd"/>
                          <w:r>
                            <w:rPr>
                              <w:rFonts w:ascii="Arial" w:hAnsi="Arial" w:cs="Arial"/>
                              <w:lang w:val="en-US"/>
                            </w:rPr>
                            <w:t>: *F_RAD_S*</w:t>
                          </w:r>
                        </w:p>
                        <w:p w:rsidR="00DC35F2" w:rsidRDefault="0058006D">
                          <w:pPr>
                            <w:rPr>
                              <w:rFonts w:ascii="Code3of9" w:hAnsi="Code3of9" w:cs="Arial"/>
                              <w:sz w:val="40"/>
                              <w:szCs w:val="40"/>
                              <w:lang w:val="en-US"/>
                            </w:rPr>
                          </w:pPr>
                          <w:r>
                            <w:rPr>
                              <w:rFonts w:ascii="Code3of9" w:hAnsi="Code3of9" w:cs="Arial"/>
                              <w:sz w:val="40"/>
                              <w:szCs w:val="40"/>
                              <w:lang w:val="en-US"/>
                            </w:rPr>
                            <w:t>**RAD_S**</w:t>
                          </w:r>
                        </w:p>
                        <w:p w:rsidR="00DC35F2" w:rsidRDefault="00B30791">
                          <w:pPr>
                            <w:rPr>
                              <w:rFonts w:ascii="Code3of9" w:hAnsi="Code3of9" w:cs="Code3of9"/>
                              <w:lang w:val="en-US"/>
                            </w:rPr>
                          </w:pPr>
                        </w:p>
                      </w:txbxContent>
                    </wps:txbx>
                    <wps:bodyPr vert="horz" wrap="square" lIns="92070" tIns="46350" rIns="92070" bIns="46350" anchor="t" anchorCtr="0" compatLnSpc="0">
                      <a:normAutofit/>
                    </wps:bodyPr>
                  </wps:wsp>
                </a:graphicData>
              </a:graphic>
            </wp:anchor>
          </w:drawing>
        </mc:Choice>
        <mc:Fallback>
          <w:pict>
            <v:rect id="Rectangle 2" o:spid="_x0000_s1029" style="position:absolute;margin-left:294pt;margin-top:-5.9pt;width:205.5pt;height:65.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" strokeweight=".26467mm">
              <v:textbox inset="2.5575mm,1.2875mm,2.5575mm,1.2875mm">
                <w:txbxContent>
                  <w:p w:rsidR="00DC35F2" w:rsidRDefault="0058006D">
                    <w:pPr>
                      <w:spacing w:after="0"/>
                      <w:rPr>
                        <w:rFonts w:ascii="Arial" w:hAnsi="Arial" w:cs="Arial"/>
                      </w:rPr>
                    </w:pPr>
                    <w:r>
                      <w:rPr>
                        <w:rFonts w:ascii="Arial" w:hAnsi="Arial" w:cs="Arial"/>
                      </w:rPr>
                      <w:t>Al contestar por favor cite estos datos:</w:t>
                    </w:r>
                  </w:p>
                  <w:p w:rsidR="00DC35F2" w:rsidRDefault="0058006D">
                    <w:pPr>
                      <w:spacing w:after="0"/>
                      <w:rPr>
                        <w:rFonts w:ascii="Arial" w:hAnsi="Arial" w:cs="Arial"/>
                      </w:rPr>
                    </w:pPr>
                    <w:r>
                      <w:rPr>
                        <w:rFonts w:ascii="Arial" w:hAnsi="Arial" w:cs="Arial"/>
                      </w:rPr>
                      <w:t>Radicado No. *RAD_S*</w:t>
                    </w:r>
                  </w:p>
                  <w:p w:rsidR="00DC35F2" w:rsidRDefault="0058006D">
                    <w:pPr>
                      <w:spacing w:after="0"/>
                      <w:rPr>
                        <w:rFonts w:ascii="Arial" w:hAnsi="Arial" w:cs="Arial"/>
                        <w:lang w:val="en-US"/>
                      </w:rPr>
                    </w:pPr>
                    <w:proofErr w:type="spellStart"/>
                    <w:r>
                      <w:rPr>
                        <w:rFonts w:ascii="Arial" w:hAnsi="Arial" w:cs="Arial"/>
                        <w:lang w:val="en-US"/>
                      </w:rPr>
                      <w:t>Fecha</w:t>
                    </w:r>
                    <w:proofErr w:type="spellEnd"/>
                    <w:r>
                      <w:rPr>
                        <w:rFonts w:ascii="Arial" w:hAnsi="Arial" w:cs="Arial"/>
                        <w:lang w:val="en-US"/>
                      </w:rPr>
                      <w:t>: *F_RAD_S*</w:t>
                    </w:r>
                  </w:p>
                  <w:p w:rsidR="00DC35F2" w:rsidRDefault="0058006D">
                    <w:pPr>
                      <w:rPr>
                        <w:rFonts w:ascii="Code3of9" w:hAnsi="Code3of9" w:cs="Arial"/>
                        <w:sz w:val="40"/>
                        <w:szCs w:val="40"/>
                        <w:lang w:val="en-US"/>
                      </w:rPr>
                    </w:pPr>
                    <w:r>
                      <w:rPr>
                        <w:rFonts w:ascii="Code3of9" w:hAnsi="Code3of9" w:cs="Arial"/>
                        <w:sz w:val="40"/>
                        <w:szCs w:val="40"/>
                        <w:lang w:val="en-US"/>
                      </w:rPr>
                      <w:t>**RAD_S**</w:t>
                    </w:r>
                  </w:p>
                  <w:p w:rsidR="00DC35F2" w:rsidRDefault="00B30791">
                    <w:pPr>
                      <w:rPr>
                        <w:rFonts w:ascii="Code3of9" w:hAnsi="Code3of9" w:cs="Code3of9"/>
                        <w:lang w:val="en-US"/>
                      </w:rPr>
                    </w:pPr>
                  </w:p>
                </w:txbxContent>
              </v:textbox>
            </v:rect>
          </w:pict>
        </mc:Fallback>
      </mc:AlternateContent>
    </w:r>
  </w:p>
  <w:p w:rsidR="00DC35F2" w:rsidRDefault="00B30791">
    <w:pPr>
      <w:pStyle w:val="Encabezamiento"/>
      <w:spacing w:after="0" w:line="240" w:lineRule="auto"/>
      <w:rPr>
        <w:lang w:eastAsia="es-CO"/>
      </w:rPr>
    </w:pPr>
  </w:p>
  <w:p w:rsidR="00DC35F2" w:rsidRDefault="00B30791">
    <w:pPr>
      <w:pStyle w:val="Encabezamiento"/>
      <w:spacing w:after="0" w:line="240" w:lineRule="auto"/>
      <w:rPr>
        <w:lang w:eastAsia="es-CO"/>
      </w:rPr>
    </w:pPr>
  </w:p>
  <w:p w:rsidR="00DC35F2" w:rsidRDefault="00B30791">
    <w:pPr>
      <w:pStyle w:val="Encabezamiento"/>
      <w:spacing w:after="0" w:line="240" w:lineRule="auto"/>
      <w:rPr>
        <w:lang w:eastAsia="es-CO"/>
      </w:rPr>
    </w:pPr>
  </w:p>
  <w:p w:rsidR="00DC35F2" w:rsidRDefault="00B30791">
    <w:pPr>
      <w:pStyle w:val="Encabezamiento"/>
      <w:spacing w:after="0" w:line="240" w:lineRule="auto"/>
      <w:rPr>
        <w:lang w:eastAsia="es-CO"/>
      </w:rPr>
    </w:pPr>
  </w:p>
  <w:p w:rsidR="00DC35F2" w:rsidRDefault="00B30791">
    <w:pPr>
      <w:pStyle w:val="Encabezamiento"/>
      <w:spacing w:after="0" w:line="240" w:lineRule="auto"/>
      <w:jc w:val="right"/>
      <w:rPr>
        <w:rFonts w:ascii="Arial" w:hAnsi="Arial" w:cs="Arial"/>
        <w:sz w:val="16"/>
        <w:szCs w:val="16"/>
        <w:lang w:val="es-CO" w:eastAsia="es-CO"/>
      </w:rPr>
    </w:pPr>
  </w:p>
  <w:p w:rsidR="00DC35F2" w:rsidRDefault="0058006D">
    <w:pPr>
      <w:pStyle w:val="Encabezamiento"/>
      <w:spacing w:after="0" w:line="240" w:lineRule="auto"/>
      <w:jc w:val="right"/>
    </w:pPr>
    <w:r>
      <w:rPr>
        <w:rFonts w:ascii="Arial" w:hAnsi="Arial" w:cs="Arial"/>
        <w:sz w:val="16"/>
        <w:szCs w:val="16"/>
        <w:lang w:val="es-CO" w:eastAsia="es-CO"/>
      </w:rPr>
      <w:t xml:space="preserve">Página </w:t>
    </w:r>
    <w:r>
      <w:rPr>
        <w:rFonts w:ascii="Arial" w:hAnsi="Arial" w:cs="Arial"/>
        <w:sz w:val="16"/>
        <w:szCs w:val="16"/>
        <w:lang w:val="es-CO" w:eastAsia="es-CO"/>
      </w:rPr>
      <w:fldChar w:fldCharType="begin"/>
    </w:r>
    <w:r>
      <w:rPr>
        <w:rFonts w:ascii="Arial" w:hAnsi="Arial" w:cs="Arial"/>
        <w:sz w:val="16"/>
        <w:szCs w:val="16"/>
        <w:lang w:val="es-CO" w:eastAsia="es-CO"/>
      </w:rPr>
      <w:instrText xml:space="preserve"> PAGE </w:instrText>
    </w:r>
    <w:r>
      <w:rPr>
        <w:rFonts w:ascii="Arial" w:hAnsi="Arial" w:cs="Arial"/>
        <w:sz w:val="16"/>
        <w:szCs w:val="16"/>
        <w:lang w:val="es-CO" w:eastAsia="es-CO"/>
      </w:rPr>
      <w:fldChar w:fldCharType="separate"/>
    </w:r>
    <w:r w:rsidR="0040142F">
      <w:rPr>
        <w:rFonts w:ascii="Arial" w:hAnsi="Arial" w:cs="Arial"/>
        <w:noProof/>
        <w:sz w:val="16"/>
        <w:szCs w:val="16"/>
        <w:lang w:val="es-CO" w:eastAsia="es-CO"/>
      </w:rPr>
      <w:t>1</w:t>
    </w:r>
    <w:r>
      <w:rPr>
        <w:rFonts w:ascii="Arial" w:hAnsi="Arial" w:cs="Arial"/>
        <w:sz w:val="16"/>
        <w:szCs w:val="16"/>
        <w:lang w:val="es-CO" w:eastAsia="es-CO"/>
      </w:rPr>
      <w:fldChar w:fldCharType="end"/>
    </w:r>
    <w:r>
      <w:rPr>
        <w:rFonts w:ascii="Arial" w:hAnsi="Arial" w:cs="Arial"/>
        <w:sz w:val="16"/>
        <w:szCs w:val="16"/>
        <w:lang w:val="es-CO" w:eastAsia="es-CO"/>
      </w:rPr>
      <w:t xml:space="preserve"> de </w:t>
    </w:r>
    <w:r>
      <w:rPr>
        <w:rFonts w:ascii="Arial" w:hAnsi="Arial" w:cs="Arial"/>
        <w:sz w:val="16"/>
        <w:szCs w:val="16"/>
        <w:lang w:val="es-CO" w:eastAsia="es-CO"/>
      </w:rPr>
      <w:fldChar w:fldCharType="begin"/>
    </w:r>
    <w:r>
      <w:rPr>
        <w:rFonts w:ascii="Arial" w:hAnsi="Arial" w:cs="Arial"/>
        <w:sz w:val="16"/>
        <w:szCs w:val="16"/>
        <w:lang w:val="es-CO" w:eastAsia="es-CO"/>
      </w:rPr>
      <w:instrText xml:space="preserve"> NUMPAGES </w:instrText>
    </w:r>
    <w:r>
      <w:rPr>
        <w:rFonts w:ascii="Arial" w:hAnsi="Arial" w:cs="Arial"/>
        <w:sz w:val="16"/>
        <w:szCs w:val="16"/>
        <w:lang w:val="es-CO" w:eastAsia="es-CO"/>
      </w:rPr>
      <w:fldChar w:fldCharType="separate"/>
    </w:r>
    <w:r w:rsidR="0040142F">
      <w:rPr>
        <w:rFonts w:ascii="Arial" w:hAnsi="Arial" w:cs="Arial"/>
        <w:noProof/>
        <w:sz w:val="16"/>
        <w:szCs w:val="16"/>
        <w:lang w:val="es-CO" w:eastAsia="es-CO"/>
      </w:rPr>
      <w:t>1</w:t>
    </w:r>
    <w:r>
      <w:rPr>
        <w:rFonts w:ascii="Arial" w:hAnsi="Arial" w:cs="Arial"/>
        <w:sz w:val="16"/>
        <w:szCs w:val="16"/>
        <w:lang w:val="es-CO"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BE2BED"/>
    <w:multiLevelType w:val="hybridMultilevel"/>
    <w:tmpl w:val="4DDC5CC0"/>
    <w:lvl w:ilvl="0" w:tplc="D21ABBE8">
      <w:numFmt w:val="bullet"/>
      <w:lvlText w:val=""/>
      <w:lvlJc w:val="left"/>
      <w:pPr>
        <w:ind w:left="462" w:hanging="360"/>
      </w:pPr>
      <w:rPr>
        <w:rFonts w:ascii="Symbol" w:eastAsia="Times New Roman" w:hAnsi="Symbol" w:cs="Times New Roman" w:hint="default"/>
      </w:rPr>
    </w:lvl>
    <w:lvl w:ilvl="1" w:tplc="240A0003" w:tentative="1">
      <w:start w:val="1"/>
      <w:numFmt w:val="bullet"/>
      <w:lvlText w:val="o"/>
      <w:lvlJc w:val="left"/>
      <w:pPr>
        <w:ind w:left="1182" w:hanging="360"/>
      </w:pPr>
      <w:rPr>
        <w:rFonts w:ascii="Courier New" w:hAnsi="Courier New" w:cs="Courier New" w:hint="default"/>
      </w:rPr>
    </w:lvl>
    <w:lvl w:ilvl="2" w:tplc="240A0005" w:tentative="1">
      <w:start w:val="1"/>
      <w:numFmt w:val="bullet"/>
      <w:lvlText w:val=""/>
      <w:lvlJc w:val="left"/>
      <w:pPr>
        <w:ind w:left="1902" w:hanging="360"/>
      </w:pPr>
      <w:rPr>
        <w:rFonts w:ascii="Wingdings" w:hAnsi="Wingdings" w:hint="default"/>
      </w:rPr>
    </w:lvl>
    <w:lvl w:ilvl="3" w:tplc="240A0001" w:tentative="1">
      <w:start w:val="1"/>
      <w:numFmt w:val="bullet"/>
      <w:lvlText w:val=""/>
      <w:lvlJc w:val="left"/>
      <w:pPr>
        <w:ind w:left="2622" w:hanging="360"/>
      </w:pPr>
      <w:rPr>
        <w:rFonts w:ascii="Symbol" w:hAnsi="Symbol" w:hint="default"/>
      </w:rPr>
    </w:lvl>
    <w:lvl w:ilvl="4" w:tplc="240A0003" w:tentative="1">
      <w:start w:val="1"/>
      <w:numFmt w:val="bullet"/>
      <w:lvlText w:val="o"/>
      <w:lvlJc w:val="left"/>
      <w:pPr>
        <w:ind w:left="3342" w:hanging="360"/>
      </w:pPr>
      <w:rPr>
        <w:rFonts w:ascii="Courier New" w:hAnsi="Courier New" w:cs="Courier New" w:hint="default"/>
      </w:rPr>
    </w:lvl>
    <w:lvl w:ilvl="5" w:tplc="240A0005" w:tentative="1">
      <w:start w:val="1"/>
      <w:numFmt w:val="bullet"/>
      <w:lvlText w:val=""/>
      <w:lvlJc w:val="left"/>
      <w:pPr>
        <w:ind w:left="4062" w:hanging="360"/>
      </w:pPr>
      <w:rPr>
        <w:rFonts w:ascii="Wingdings" w:hAnsi="Wingdings" w:hint="default"/>
      </w:rPr>
    </w:lvl>
    <w:lvl w:ilvl="6" w:tplc="240A0001" w:tentative="1">
      <w:start w:val="1"/>
      <w:numFmt w:val="bullet"/>
      <w:lvlText w:val=""/>
      <w:lvlJc w:val="left"/>
      <w:pPr>
        <w:ind w:left="4782" w:hanging="360"/>
      </w:pPr>
      <w:rPr>
        <w:rFonts w:ascii="Symbol" w:hAnsi="Symbol" w:hint="default"/>
      </w:rPr>
    </w:lvl>
    <w:lvl w:ilvl="7" w:tplc="240A0003" w:tentative="1">
      <w:start w:val="1"/>
      <w:numFmt w:val="bullet"/>
      <w:lvlText w:val="o"/>
      <w:lvlJc w:val="left"/>
      <w:pPr>
        <w:ind w:left="5502" w:hanging="360"/>
      </w:pPr>
      <w:rPr>
        <w:rFonts w:ascii="Courier New" w:hAnsi="Courier New" w:cs="Courier New" w:hint="default"/>
      </w:rPr>
    </w:lvl>
    <w:lvl w:ilvl="8" w:tplc="240A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594"/>
    <w:rsid w:val="00001CED"/>
    <w:rsid w:val="000365F3"/>
    <w:rsid w:val="002175D5"/>
    <w:rsid w:val="00293833"/>
    <w:rsid w:val="0040142F"/>
    <w:rsid w:val="00451FC9"/>
    <w:rsid w:val="0058006D"/>
    <w:rsid w:val="005C7594"/>
    <w:rsid w:val="006B2C04"/>
    <w:rsid w:val="007557DF"/>
    <w:rsid w:val="0086519F"/>
    <w:rsid w:val="00881CA6"/>
    <w:rsid w:val="0093097B"/>
    <w:rsid w:val="00985C2E"/>
    <w:rsid w:val="00A22C64"/>
    <w:rsid w:val="00A37DBA"/>
    <w:rsid w:val="00B30791"/>
    <w:rsid w:val="00BA0860"/>
    <w:rsid w:val="00D315A9"/>
    <w:rsid w:val="00D92894"/>
    <w:rsid w:val="00DC0485"/>
    <w:rsid w:val="00E70BFC"/>
    <w:rsid w:val="00E86B34"/>
    <w:rsid w:val="00F779EC"/>
    <w:rsid w:val="00FF242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0AAB7"/>
  <w15:docId w15:val="{1906D279-CD7A-4F49-B76D-EBF5F3C9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es-CO" w:eastAsia="es-CO"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rPr>
      <w:rFonts w:ascii="Times New Roman" w:hAnsi="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Contenidodelmarco">
    <w:name w:val="Contenido del marco"/>
    <w:basedOn w:val="Normal"/>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basedOn w:val="Fuentedeprrafopredeter"/>
    <w:rPr>
      <w:rFonts w:ascii="Tahoma" w:eastAsia="Times New Roman" w:hAnsi="Tahoma" w:cs="Tahoma"/>
      <w:sz w:val="16"/>
      <w:szCs w:val="16"/>
      <w:lang w:val="es-ES" w:eastAsia="zh-CN"/>
    </w:rPr>
  </w:style>
  <w:style w:type="paragraph" w:styleId="Sinespaciado">
    <w:name w:val="No Spacing"/>
    <w:pPr>
      <w:suppressAutoHyphens/>
      <w:spacing w:after="0" w:line="240" w:lineRule="auto"/>
    </w:pPr>
    <w:rPr>
      <w:rFonts w:ascii="Times New Roman" w:hAnsi="Times New Roman"/>
      <w:sz w:val="20"/>
      <w:szCs w:val="20"/>
      <w:lang w:val="es-ES" w:eastAsia="zh-CN"/>
    </w:rPr>
  </w:style>
  <w:style w:type="paragraph" w:styleId="Textoindependiente">
    <w:name w:val="Body Text"/>
    <w:basedOn w:val="Normal"/>
    <w:pPr>
      <w:widowControl w:val="0"/>
      <w:suppressAutoHyphens w:val="0"/>
      <w:autoSpaceDE w:val="0"/>
      <w:spacing w:after="0" w:line="240" w:lineRule="auto"/>
      <w:ind w:left="102"/>
      <w:textAlignment w:val="auto"/>
    </w:pPr>
    <w:rPr>
      <w:sz w:val="22"/>
      <w:szCs w:val="22"/>
      <w:lang w:eastAsia="en-US"/>
    </w:rPr>
  </w:style>
  <w:style w:type="character" w:customStyle="1" w:styleId="TextoindependienteCar">
    <w:name w:val="Texto independiente Car"/>
    <w:basedOn w:val="Fuentedeprrafopredeter"/>
    <w:rPr>
      <w:rFonts w:ascii="Times New Roman" w:hAnsi="Times New Roman"/>
      <w:lang w:val="es-ES" w:eastAsia="en-US"/>
    </w:rPr>
  </w:style>
  <w:style w:type="character" w:styleId="Hipervnculo">
    <w:name w:val="Hyperlink"/>
    <w:basedOn w:val="Fuentedeprrafopredeter"/>
    <w:rPr>
      <w:color w:val="0563C1"/>
      <w:u w:val="single"/>
    </w:rPr>
  </w:style>
  <w:style w:type="character" w:customStyle="1" w:styleId="Mencinsinresolver1">
    <w:name w:val="Mención sin resolver1"/>
    <w:basedOn w:val="Fuentedeprrafopredeter"/>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mailto:alcalde.tunjuelito@gobiernobogota.gov.c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290</Words>
  <Characters>1598</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Pedro Pablo Angel Mendez</cp:lastModifiedBy>
  <cp:revision>7</cp:revision>
  <cp:lastPrinted>2016-01-06T16:31:00Z</cp:lastPrinted>
  <dcterms:created xsi:type="dcterms:W3CDTF">2025-02-24T14:11:00Z</dcterms:created>
  <dcterms:modified xsi:type="dcterms:W3CDTF">2025-02-24T16:19:00Z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