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0018C03D" w14:textId="4948C195" w:rsidR="00D0086C" w:rsidRPr="009A2CA2" w:rsidRDefault="00F61243" w:rsidP="009A2CA2">
      <w:pPr>
        <w:pStyle w:val="Encabezado"/>
        <w:jc w:val="center"/>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9A2CA2" w:rsidRPr="009A2CA2">
        <w:rPr>
          <w:rFonts w:ascii="Arial" w:hAnsi="Arial" w:cs="Arial"/>
          <w:b/>
          <w:bCs/>
          <w:sz w:val="22"/>
          <w:szCs w:val="22"/>
        </w:rPr>
        <w:t xml:space="preserve">036-00-A-COFAC-DILOS-2025 </w:t>
      </w:r>
      <w:r w:rsidRPr="009A2CA2">
        <w:rPr>
          <w:rFonts w:ascii="Arial" w:hAnsi="Arial" w:cs="Arial"/>
          <w:b/>
          <w:bCs/>
          <w:sz w:val="22"/>
          <w:szCs w:val="22"/>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9A2CA2">
        <w:rPr>
          <w:rFonts w:ascii="Arial" w:hAnsi="Arial" w:cs="Arial"/>
          <w:b/>
          <w:bCs/>
          <w:sz w:val="22"/>
          <w:szCs w:val="22"/>
        </w:rPr>
        <w:t xml:space="preserve"> </w:t>
      </w:r>
      <w:r w:rsidR="009A2CA2" w:rsidRPr="009A2CA2">
        <w:rPr>
          <w:rFonts w:ascii="Arial" w:hAnsi="Arial" w:cs="Arial"/>
          <w:b/>
          <w:bCs/>
          <w:sz w:val="22"/>
          <w:szCs w:val="22"/>
        </w:rPr>
        <w:t>ADQUISICIÓN DE MOSQUITEROS Y TOLDILLOS PARA EL PERSONAL DE SOLDADOS DE LA FAC</w:t>
      </w:r>
      <w:r w:rsidR="009A2CA2" w:rsidRPr="009A2CA2">
        <w:rPr>
          <w:rFonts w:ascii="Arial" w:hAnsi="Arial" w:cs="Arial"/>
          <w:b/>
          <w:bCs/>
          <w:sz w:val="22"/>
          <w:szCs w:val="22"/>
        </w:rPr>
        <w:t>.</w:t>
      </w:r>
    </w:p>
    <w:p w14:paraId="0D86882A" w14:textId="77777777" w:rsidR="009A2CA2" w:rsidRPr="004D44BC" w:rsidRDefault="009A2CA2" w:rsidP="009A2CA2">
      <w:pPr>
        <w:pStyle w:val="Encabezado"/>
        <w:jc w:val="center"/>
        <w:rPr>
          <w:rFonts w:ascii="Arial" w:hAnsi="Arial" w:cs="Arial"/>
          <w:b/>
          <w:bCs/>
          <w:sz w:val="22"/>
          <w:szCs w:val="22"/>
          <w:lang w:val="es-ES_tradnl"/>
        </w:rPr>
      </w:pPr>
    </w:p>
    <w:p w14:paraId="50CBA7B9" w14:textId="2B322BEF"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009A2CA2">
        <w:rPr>
          <w:rFonts w:ascii="Arial" w:hAnsi="Arial" w:cs="Arial"/>
          <w:sz w:val="22"/>
          <w:szCs w:val="22"/>
        </w:rPr>
        <w:t xml:space="preserve">. </w:t>
      </w:r>
      <w:r w:rsidR="009A2CA2" w:rsidRPr="009A2CA2">
        <w:rPr>
          <w:rFonts w:ascii="Arial" w:hAnsi="Arial" w:cs="Arial"/>
          <w:sz w:val="22"/>
          <w:szCs w:val="22"/>
        </w:rPr>
        <w:t>036-00-A-COFAC-DILOS-2025</w:t>
      </w:r>
      <w:r w:rsidR="009A2CA2">
        <w:rPr>
          <w:rFonts w:ascii="Arial" w:hAnsi="Arial" w:cs="Arial"/>
          <w:b/>
          <w:bCs/>
          <w:sz w:val="22"/>
          <w:szCs w:val="22"/>
        </w:rPr>
        <w:t xml:space="preserve">, </w:t>
      </w:r>
      <w:r w:rsidRPr="004D44BC">
        <w:rPr>
          <w:rFonts w:ascii="Arial" w:hAnsi="Arial" w:cs="Arial"/>
          <w:sz w:val="22"/>
          <w:szCs w:val="22"/>
        </w:rPr>
        <w:t xml:space="preserve">para contratar la  </w:t>
      </w:r>
      <w:r w:rsidR="009A2CA2" w:rsidRPr="009A2CA2">
        <w:rPr>
          <w:rFonts w:ascii="Arial" w:hAnsi="Arial" w:cs="Arial"/>
          <w:sz w:val="22"/>
          <w:szCs w:val="22"/>
        </w:rPr>
        <w:t>ADQUISICIÓN DE MOSQUITEROS Y TOLDILLOS PARA EL PERSONAL DE SOLDADOS DE LA FAC</w:t>
      </w:r>
      <w:r w:rsidR="009A2CA2">
        <w:rPr>
          <w:rFonts w:ascii="Arial" w:hAnsi="Arial" w:cs="Arial"/>
          <w:sz w:val="22"/>
          <w:szCs w:val="22"/>
        </w:rPr>
        <w:t xml:space="preserve">, </w:t>
      </w:r>
      <w:r w:rsidR="009A2CA2" w:rsidRPr="004D44BC">
        <w:rPr>
          <w:rFonts w:ascii="Arial" w:hAnsi="Arial" w:cs="Arial"/>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6443A55" w:rsidR="00F61243" w:rsidRPr="004D44BC" w:rsidRDefault="00F61243" w:rsidP="00D0086C">
      <w:pPr>
        <w:jc w:val="both"/>
        <w:rPr>
          <w:rFonts w:ascii="Arial" w:hAnsi="Arial" w:cs="Arial"/>
          <w:sz w:val="22"/>
          <w:szCs w:val="22"/>
        </w:rPr>
      </w:pPr>
      <w:r w:rsidRPr="22F250B4">
        <w:rPr>
          <w:rFonts w:ascii="Arial" w:hAnsi="Arial" w:cs="Arial"/>
          <w:sz w:val="22"/>
          <w:szCs w:val="22"/>
        </w:rPr>
        <w:t xml:space="preserve">Lo anterior </w:t>
      </w:r>
      <w:r w:rsidRPr="009A2CA2">
        <w:rPr>
          <w:rFonts w:ascii="Arial" w:hAnsi="Arial" w:cs="Arial"/>
          <w:sz w:val="22"/>
          <w:szCs w:val="22"/>
        </w:rPr>
        <w:t xml:space="preserve">incluye </w:t>
      </w:r>
      <w:r w:rsidRPr="009A2CA2">
        <w:rPr>
          <w:rFonts w:ascii="Arial" w:hAnsi="Arial" w:cs="Arial"/>
          <w:sz w:val="22"/>
          <w:szCs w:val="22"/>
          <w:u w:val="single"/>
        </w:rPr>
        <w:t xml:space="preserve">cualquier tipo de pagos, dádivas u otros favores ofrecidos o concebidos de manera directa o a través de terceros, a funcionarios o asesores del </w:t>
      </w:r>
      <w:r w:rsidRPr="009A2CA2">
        <w:rPr>
          <w:rFonts w:ascii="Arial" w:hAnsi="Arial" w:cs="Arial"/>
          <w:b/>
          <w:bCs/>
          <w:sz w:val="22"/>
          <w:szCs w:val="22"/>
          <w:u w:val="single"/>
        </w:rPr>
        <w:t>MINISTERIO DE DEFENSA NACIONAL</w:t>
      </w:r>
      <w:r w:rsidRPr="009A2CA2">
        <w:rPr>
          <w:rFonts w:ascii="Arial" w:hAnsi="Arial" w:cs="Arial"/>
          <w:sz w:val="22"/>
          <w:szCs w:val="22"/>
          <w:u w:val="single"/>
        </w:rPr>
        <w:t xml:space="preserve"> </w:t>
      </w:r>
      <w:r w:rsidR="00D0086C" w:rsidRPr="009A2CA2">
        <w:rPr>
          <w:rFonts w:ascii="Arial" w:hAnsi="Arial" w:cs="Arial"/>
          <w:b/>
          <w:bCs/>
          <w:sz w:val="22"/>
          <w:szCs w:val="22"/>
          <w:u w:val="single"/>
        </w:rPr>
        <w:t>– FUERZA A</w:t>
      </w:r>
      <w:r w:rsidR="755E2E40" w:rsidRPr="009A2CA2">
        <w:rPr>
          <w:rFonts w:ascii="Arial" w:hAnsi="Arial" w:cs="Arial"/>
          <w:b/>
          <w:bCs/>
          <w:sz w:val="22"/>
          <w:szCs w:val="22"/>
          <w:u w:val="single"/>
        </w:rPr>
        <w:t xml:space="preserve">EROESPACIAL </w:t>
      </w:r>
      <w:r w:rsidR="00D0086C" w:rsidRPr="009A2CA2">
        <w:rPr>
          <w:rFonts w:ascii="Arial" w:hAnsi="Arial" w:cs="Arial"/>
          <w:b/>
          <w:bCs/>
          <w:sz w:val="22"/>
          <w:szCs w:val="22"/>
          <w:u w:val="single"/>
        </w:rPr>
        <w:t xml:space="preserve">COLOMBIANA – </w:t>
      </w:r>
      <w:r w:rsidR="009A2CA2" w:rsidRPr="009A2CA2">
        <w:rPr>
          <w:rFonts w:ascii="Arial" w:hAnsi="Arial" w:cs="Arial"/>
          <w:b/>
          <w:bCs/>
          <w:sz w:val="22"/>
          <w:szCs w:val="22"/>
          <w:u w:val="single"/>
        </w:rPr>
        <w:t>DIRECCION LOGISTICA DE LOS SERVICIOS</w:t>
      </w:r>
      <w:r w:rsidR="00076DBB" w:rsidRPr="009A2CA2">
        <w:rPr>
          <w:rFonts w:ascii="Arial" w:hAnsi="Arial" w:cs="Arial"/>
          <w:b/>
          <w:bCs/>
          <w:sz w:val="22"/>
          <w:szCs w:val="22"/>
          <w:u w:val="single"/>
        </w:rPr>
        <w:t xml:space="preserve"> con</w:t>
      </w:r>
      <w:r w:rsidRPr="009A2CA2">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19E7B0D0"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D0086C" w:rsidRPr="004D44BC">
        <w:rPr>
          <w:rFonts w:ascii="Arial" w:hAnsi="Arial" w:cs="Arial"/>
          <w:b/>
          <w:sz w:val="22"/>
          <w:szCs w:val="22"/>
          <w:u w:val="single"/>
        </w:rPr>
        <w:t xml:space="preserve"> COLOMBIANA – </w:t>
      </w:r>
      <w:r w:rsidR="009A2CA2" w:rsidRPr="009A2CA2">
        <w:rPr>
          <w:rFonts w:ascii="Arial" w:hAnsi="Arial" w:cs="Arial"/>
          <w:b/>
          <w:bCs/>
          <w:sz w:val="22"/>
          <w:szCs w:val="22"/>
          <w:u w:val="single"/>
        </w:rPr>
        <w:t>DIRECCION LOGISTICA DE LOS SERVICIOS</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401450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w:t>
      </w:r>
      <w:r w:rsidR="009A2CA2">
        <w:rPr>
          <w:rFonts w:ascii="Arial" w:hAnsi="Arial" w:cs="Arial"/>
          <w:b/>
          <w:sz w:val="22"/>
          <w:szCs w:val="22"/>
          <w:u w:val="single"/>
        </w:rPr>
        <w:t>-</w:t>
      </w:r>
      <w:r w:rsidR="009A2CA2" w:rsidRPr="009A2CA2">
        <w:rPr>
          <w:rFonts w:ascii="Arial" w:hAnsi="Arial" w:cs="Arial"/>
          <w:b/>
          <w:bCs/>
          <w:sz w:val="22"/>
          <w:szCs w:val="22"/>
          <w:u w:val="single"/>
        </w:rPr>
        <w:t>DIRECCION LOGISTICA DE LOS SERVICIOS</w:t>
      </w:r>
      <w:r w:rsidR="009A2CA2" w:rsidRPr="004D44BC">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68D61569"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9A2CA2" w:rsidRPr="009A2CA2">
        <w:rPr>
          <w:rFonts w:ascii="Arial" w:hAnsi="Arial" w:cs="Arial"/>
          <w:b/>
          <w:bCs/>
          <w:sz w:val="22"/>
          <w:szCs w:val="22"/>
          <w:u w:val="single"/>
        </w:rPr>
        <w:t>DIRECCION LOGISTICA DE LOS SERVICIOS</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15BAC535"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w:t>
      </w:r>
      <w:r w:rsidR="005C258B">
        <w:rPr>
          <w:rFonts w:ascii="Arial" w:hAnsi="Arial" w:cs="Arial"/>
          <w:b/>
          <w:sz w:val="22"/>
          <w:szCs w:val="22"/>
          <w:u w:val="single"/>
        </w:rPr>
        <w:t>AEROESPACIAL</w:t>
      </w:r>
      <w:r w:rsidR="00076DBB" w:rsidRPr="004D44BC">
        <w:rPr>
          <w:rFonts w:ascii="Arial" w:hAnsi="Arial" w:cs="Arial"/>
          <w:b/>
          <w:sz w:val="22"/>
          <w:szCs w:val="22"/>
          <w:u w:val="single"/>
        </w:rPr>
        <w:t xml:space="preserve"> COLOMBIANA – </w:t>
      </w:r>
      <w:r w:rsidR="009A2CA2" w:rsidRPr="009A2CA2">
        <w:rPr>
          <w:rFonts w:ascii="Arial" w:hAnsi="Arial" w:cs="Arial"/>
          <w:b/>
          <w:bCs/>
          <w:sz w:val="22"/>
          <w:szCs w:val="22"/>
          <w:u w:val="single"/>
        </w:rPr>
        <w:t>DIRECCION LOGISTICA DE LOS SERVICIOS</w:t>
      </w:r>
      <w:r w:rsidR="009A2CA2" w:rsidRPr="004D44BC">
        <w:rPr>
          <w:rFonts w:ascii="Arial" w:hAnsi="Arial" w:cs="Arial"/>
          <w:sz w:val="22"/>
          <w:szCs w:val="22"/>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Si el proponente que hubiere incumplido fuere el adjudicatario del proceso, cualquiera de las partes del presente documento podrá solicitar ante el juez competente la </w:t>
      </w:r>
      <w:r w:rsidRPr="004D44BC">
        <w:rPr>
          <w:rFonts w:ascii="Arial" w:hAnsi="Arial" w:cs="Arial"/>
          <w:sz w:val="22"/>
          <w:szCs w:val="22"/>
        </w:rPr>
        <w:lastRenderedPageBreak/>
        <w:t>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1FF30377"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Pr="7987996D">
        <w:rPr>
          <w:rFonts w:ascii="Arial" w:hAnsi="Arial" w:cs="Arial"/>
          <w:b/>
          <w:bCs/>
          <w:sz w:val="22"/>
          <w:szCs w:val="22"/>
          <w:u w:val="single"/>
        </w:rPr>
        <w:t xml:space="preserve"> COLOMBIANA – </w:t>
      </w:r>
      <w:r w:rsidR="009A2CA2" w:rsidRPr="009A2CA2">
        <w:rPr>
          <w:rFonts w:ascii="Arial" w:hAnsi="Arial" w:cs="Arial"/>
          <w:b/>
          <w:bCs/>
          <w:sz w:val="22"/>
          <w:szCs w:val="22"/>
          <w:u w:val="single"/>
        </w:rPr>
        <w:t>DIRECCION LOGISTICA DE LOS SERVICIOS</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41F9E9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5C258B">
        <w:rPr>
          <w:rFonts w:ascii="Arial" w:hAnsi="Arial" w:cs="Arial"/>
          <w:b/>
          <w:bCs/>
          <w:sz w:val="22"/>
          <w:szCs w:val="22"/>
          <w:u w:val="single"/>
        </w:rPr>
        <w:t>AEROESPACIAL</w:t>
      </w:r>
      <w:r w:rsidR="009023A8" w:rsidRPr="7987996D">
        <w:rPr>
          <w:rFonts w:ascii="Arial" w:hAnsi="Arial" w:cs="Arial"/>
          <w:b/>
          <w:bCs/>
          <w:sz w:val="22"/>
          <w:szCs w:val="22"/>
          <w:u w:val="single"/>
        </w:rPr>
        <w:t xml:space="preserve"> COLOMBIANA – </w:t>
      </w:r>
      <w:r w:rsidR="009A2CA2" w:rsidRPr="009A2CA2">
        <w:rPr>
          <w:rFonts w:ascii="Arial" w:hAnsi="Arial" w:cs="Arial"/>
          <w:b/>
          <w:bCs/>
          <w:sz w:val="22"/>
          <w:szCs w:val="22"/>
          <w:u w:val="single"/>
        </w:rPr>
        <w:t>DIRECCION LOGISTICA DE LOS SERVICIOS</w:t>
      </w:r>
      <w:r w:rsidR="009A2CA2" w:rsidRPr="7987996D">
        <w:rPr>
          <w:rFonts w:ascii="Arial" w:hAnsi="Arial" w:cs="Arial"/>
          <w:sz w:val="22"/>
          <w:szCs w:val="22"/>
        </w:rPr>
        <w:t xml:space="preserve"> </w:t>
      </w:r>
      <w:bookmarkStart w:id="0" w:name="_GoBack"/>
      <w:bookmarkEnd w:id="0"/>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lastRenderedPageBreak/>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12723"/>
    <w:rsid w:val="00422F67"/>
    <w:rsid w:val="004A2DCB"/>
    <w:rsid w:val="004D44BC"/>
    <w:rsid w:val="004F608F"/>
    <w:rsid w:val="00504938"/>
    <w:rsid w:val="00531575"/>
    <w:rsid w:val="0055406E"/>
    <w:rsid w:val="005C258B"/>
    <w:rsid w:val="005E0999"/>
    <w:rsid w:val="00637BCF"/>
    <w:rsid w:val="00661FD3"/>
    <w:rsid w:val="006E7124"/>
    <w:rsid w:val="006F77DB"/>
    <w:rsid w:val="00764B53"/>
    <w:rsid w:val="007B2896"/>
    <w:rsid w:val="0081532D"/>
    <w:rsid w:val="009023A8"/>
    <w:rsid w:val="009A2CA2"/>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2F250B4"/>
    <w:rsid w:val="25CFAA9B"/>
    <w:rsid w:val="40DADEDC"/>
    <w:rsid w:val="755E2E40"/>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2" ma:contentTypeDescription="Create a new document." ma:contentTypeScope="" ma:versionID="4964a89f08566a2c6e9da7d494cb8da7">
  <xsd:schema xmlns:xsd="http://www.w3.org/2001/XMLSchema" xmlns:xs="http://www.w3.org/2001/XMLSchema" xmlns:p="http://schemas.microsoft.com/office/2006/metadata/properties" xmlns:ns2="2add2ae9-9ac7-4b92-a563-faf84d09f8b7" xmlns:ns3="a95545c8-ea11-4e08-a45a-87bf5a6f947e" targetNamespace="http://schemas.microsoft.com/office/2006/metadata/properties" ma:root="true" ma:fieldsID="9b2d596effea1781b723c6be4157a26f" ns2:_="" ns3:_="">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9681-896F-494E-9D95-AC3A2ACA059B}">
  <ds:schemaRefs>
    <ds:schemaRef ds:uri="http://purl.org/dc/dcmitype/"/>
    <ds:schemaRef ds:uri="http://purl.org/dc/elements/1.1/"/>
    <ds:schemaRef ds:uri="2add2ae9-9ac7-4b92-a563-faf84d09f8b7"/>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a95545c8-ea11-4e08-a45a-87bf5a6f947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5B4FF4CC-9788-4E27-A98A-E03B378EA473}">
  <ds:schemaRefs>
    <ds:schemaRef ds:uri="http://schemas.microsoft.com/sharepoint/v3/contenttype/forms"/>
  </ds:schemaRefs>
</ds:datastoreItem>
</file>

<file path=customXml/itemProps3.xml><?xml version="1.0" encoding="utf-8"?>
<ds:datastoreItem xmlns:ds="http://schemas.openxmlformats.org/officeDocument/2006/customXml" ds:itemID="{AEE3D659-47BD-43C1-A763-61F7736E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0E953C-B614-45FB-92D2-A1BD17581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1477</Words>
  <Characters>8127</Characters>
  <Application>Microsoft Office Word</Application>
  <DocSecurity>0</DocSecurity>
  <Lines>67</Lines>
  <Paragraphs>19</Paragraphs>
  <ScaleCrop>false</ScaleCrop>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BLANCA HELENA DIAZ MORENO</cp:lastModifiedBy>
  <cp:revision>14</cp:revision>
  <cp:lastPrinted>2020-03-16T21:37:00Z</cp:lastPrinted>
  <dcterms:created xsi:type="dcterms:W3CDTF">2022-07-25T14:31:00Z</dcterms:created>
  <dcterms:modified xsi:type="dcterms:W3CDTF">2025-03-27T15:04:00Z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