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8B8D8" w14:textId="77777777" w:rsidR="002A4E5C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0D21DD">
        <w:rPr>
          <w:rFonts w:ascii="Arial" w:hAnsi="Arial" w:cs="Arial"/>
          <w:b/>
          <w:bCs/>
          <w:sz w:val="20"/>
          <w:szCs w:val="20"/>
        </w:rPr>
        <w:t>5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0D21DD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0D21DD">
        <w:rPr>
          <w:rFonts w:ascii="Arial" w:hAnsi="Arial" w:cs="Arial"/>
          <w:b/>
          <w:bCs/>
          <w:sz w:val="20"/>
          <w:szCs w:val="20"/>
        </w:rPr>
        <w:t xml:space="preserve">ACREDITACIÓN DE CUMPLIMIENTO DE </w:t>
      </w:r>
    </w:p>
    <w:p w14:paraId="5FD145FE" w14:textId="268E4C6B" w:rsidR="007F57C2" w:rsidRDefault="00103E7E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 No</w:t>
      </w:r>
      <w:r w:rsidR="004536F7">
        <w:rPr>
          <w:rFonts w:ascii="Arial" w:hAnsi="Arial" w:cs="Arial"/>
          <w:b/>
          <w:bCs/>
          <w:sz w:val="20"/>
          <w:szCs w:val="20"/>
        </w:rPr>
        <w:t xml:space="preserve">. 1 FICHA </w:t>
      </w:r>
      <w:r w:rsidR="000C5620">
        <w:rPr>
          <w:rFonts w:ascii="Arial" w:hAnsi="Arial" w:cs="Arial"/>
          <w:b/>
          <w:bCs/>
          <w:sz w:val="20"/>
          <w:szCs w:val="20"/>
        </w:rPr>
        <w:t>TÉCNIC</w:t>
      </w:r>
      <w:r w:rsidR="004536F7">
        <w:rPr>
          <w:rFonts w:ascii="Arial" w:hAnsi="Arial" w:cs="Arial"/>
          <w:b/>
          <w:bCs/>
          <w:sz w:val="20"/>
          <w:szCs w:val="20"/>
        </w:rPr>
        <w:t>A</w:t>
      </w:r>
      <w:r w:rsidR="000C5620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E055B62" w14:textId="77777777" w:rsidR="0066340D" w:rsidRPr="00897CF1" w:rsidRDefault="0066340D" w:rsidP="007F57C2">
      <w:pPr>
        <w:jc w:val="center"/>
        <w:rPr>
          <w:rFonts w:ascii="Arial" w:hAnsi="Arial" w:cs="Arial"/>
          <w:sz w:val="20"/>
          <w:szCs w:val="20"/>
        </w:rPr>
      </w:pP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1DEEA9B2" w:rsidR="007F57C2" w:rsidRPr="001C40C9" w:rsidRDefault="007F57C2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103E7E">
        <w:rPr>
          <w:rFonts w:ascii="Arial" w:hAnsi="Arial" w:cs="Arial"/>
          <w:b/>
          <w:bCs/>
          <w:sz w:val="20"/>
          <w:szCs w:val="20"/>
        </w:rPr>
        <w:t>SASI-00-</w:t>
      </w:r>
      <w:r w:rsidR="0077053B">
        <w:rPr>
          <w:rFonts w:ascii="Arial" w:hAnsi="Arial" w:cs="Arial"/>
          <w:b/>
          <w:bCs/>
          <w:sz w:val="20"/>
          <w:szCs w:val="20"/>
        </w:rPr>
        <w:t>0</w:t>
      </w:r>
      <w:r w:rsidR="00BB08C2">
        <w:rPr>
          <w:rFonts w:ascii="Arial" w:hAnsi="Arial" w:cs="Arial"/>
          <w:b/>
          <w:bCs/>
          <w:sz w:val="20"/>
          <w:szCs w:val="20"/>
        </w:rPr>
        <w:t>02</w:t>
      </w:r>
      <w:r w:rsidR="0077053B">
        <w:rPr>
          <w:rFonts w:ascii="Arial" w:hAnsi="Arial" w:cs="Arial"/>
          <w:b/>
          <w:bCs/>
          <w:sz w:val="20"/>
          <w:szCs w:val="20"/>
        </w:rPr>
        <w:t>-</w:t>
      </w:r>
      <w:r w:rsidR="00103E7E">
        <w:rPr>
          <w:rFonts w:ascii="Arial" w:hAnsi="Arial" w:cs="Arial"/>
          <w:b/>
          <w:bCs/>
          <w:sz w:val="20"/>
          <w:szCs w:val="20"/>
        </w:rPr>
        <w:t>202</w:t>
      </w:r>
      <w:r w:rsidR="00BB08C2">
        <w:rPr>
          <w:rFonts w:ascii="Arial" w:hAnsi="Arial" w:cs="Arial"/>
          <w:b/>
          <w:bCs/>
          <w:sz w:val="20"/>
          <w:szCs w:val="20"/>
        </w:rPr>
        <w:t>5</w:t>
      </w:r>
    </w:p>
    <w:p w14:paraId="342F0A9D" w14:textId="77777777" w:rsidR="000C5620" w:rsidRPr="001C40C9" w:rsidRDefault="000C5620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C1E8AA3" w14:textId="50F687A5" w:rsidR="005464A0" w:rsidRPr="00BC72B6" w:rsidRDefault="00F9194E" w:rsidP="005464A0">
      <w:pPr>
        <w:jc w:val="both"/>
        <w:rPr>
          <w:rFonts w:ascii="Arial" w:hAnsi="Arial" w:cs="Arial"/>
          <w:b/>
          <w:iCs/>
          <w:snapToGrid w:val="0"/>
          <w:color w:val="000000"/>
          <w:sz w:val="22"/>
          <w:szCs w:val="22"/>
          <w:lang w:val="es-ES_tradnl"/>
        </w:rPr>
      </w:pPr>
      <w:r w:rsidRPr="001C40C9">
        <w:rPr>
          <w:rFonts w:ascii="Arial" w:hAnsi="Arial" w:cs="Arial"/>
          <w:b/>
          <w:bCs/>
          <w:sz w:val="20"/>
          <w:szCs w:val="20"/>
        </w:rPr>
        <w:t xml:space="preserve">Objeto: </w:t>
      </w:r>
      <w:bookmarkStart w:id="0" w:name="_Hlk98933399"/>
      <w:r w:rsidR="005464A0" w:rsidRPr="00FC257F">
        <w:rPr>
          <w:rFonts w:ascii="Arial" w:hAnsi="Arial" w:cs="Arial"/>
          <w:bCs/>
          <w:iCs/>
          <w:snapToGrid w:val="0"/>
          <w:color w:val="000000"/>
          <w:sz w:val="20"/>
          <w:szCs w:val="20"/>
          <w:lang w:val="es-ES_tradnl"/>
        </w:rPr>
        <w:t>“</w:t>
      </w:r>
      <w:bookmarkEnd w:id="0"/>
      <w:r w:rsidR="00BB08C2" w:rsidRPr="00EA7450">
        <w:rPr>
          <w:rFonts w:ascii="Arial" w:hAnsi="Arial" w:cs="Arial"/>
          <w:b/>
          <w:bCs/>
          <w:sz w:val="20"/>
          <w:szCs w:val="20"/>
        </w:rPr>
        <w:t>Servicio de mantenimiento integral preventivo y correctivo, con inclusión de repuestos para los equipos de aire acondicionado de precisión del centro de cómputo Sitio 1 de la DIAN</w:t>
      </w:r>
      <w:r w:rsidR="00BB08C2" w:rsidRPr="00EA7450">
        <w:rPr>
          <w:rFonts w:ascii="Arial" w:hAnsi="Arial" w:cs="Arial"/>
          <w:b/>
          <w:bCs/>
          <w:color w:val="000000" w:themeColor="text1"/>
          <w:sz w:val="20"/>
          <w:szCs w:val="20"/>
        </w:rPr>
        <w:t>.</w:t>
      </w:r>
      <w:r w:rsidR="00BB08C2" w:rsidRPr="00EA7450">
        <w:rPr>
          <w:rFonts w:ascii="Arial" w:hAnsi="Arial" w:cs="Arial"/>
          <w:b/>
          <w:bCs/>
          <w:sz w:val="20"/>
          <w:szCs w:val="20"/>
        </w:rPr>
        <w:t>”</w:t>
      </w:r>
    </w:p>
    <w:p w14:paraId="18BA4E6D" w14:textId="55B58753" w:rsidR="00F9194E" w:rsidRPr="001C40C9" w:rsidRDefault="00F9194E" w:rsidP="00F9194E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029D19A5" w14:textId="77777777" w:rsidR="0009209A" w:rsidRDefault="0009209A" w:rsidP="0042792D">
      <w:pPr>
        <w:jc w:val="both"/>
        <w:rPr>
          <w:b/>
        </w:rPr>
      </w:pPr>
    </w:p>
    <w:p w14:paraId="64A8C968" w14:textId="3D516CBA" w:rsidR="0001508E" w:rsidRDefault="00CF0C99" w:rsidP="00103E7E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Que conozco los Requerimientos técnicos mínimos contenidos en el Anexo No. 1 Ficha Técnica </w:t>
      </w:r>
      <w:r w:rsidR="00E80FD6">
        <w:rPr>
          <w:rFonts w:ascii="Arial" w:hAnsi="Arial" w:cs="Arial"/>
          <w:bCs/>
          <w:sz w:val="20"/>
          <w:szCs w:val="20"/>
        </w:rPr>
        <w:t>– Requerimientos Técnicos y las condiciones establecidas en el estudio previo, junto con los demás anexos que conforman la</w:t>
      </w:r>
      <w:r w:rsidR="00593DA1">
        <w:rPr>
          <w:rFonts w:ascii="Arial" w:hAnsi="Arial" w:cs="Arial"/>
          <w:bCs/>
          <w:sz w:val="20"/>
          <w:szCs w:val="20"/>
        </w:rPr>
        <w:t xml:space="preserve"> invitación pública que hace parte de este, así como todos los documentos relacionados con el objeto a desarrollar y acepto</w:t>
      </w:r>
      <w:r w:rsidR="0042792D">
        <w:rPr>
          <w:rFonts w:ascii="Arial" w:hAnsi="Arial" w:cs="Arial"/>
          <w:bCs/>
          <w:sz w:val="20"/>
          <w:szCs w:val="20"/>
        </w:rPr>
        <w:t xml:space="preserve"> cumplir todos los requisitos exigidos.</w:t>
      </w:r>
    </w:p>
    <w:p w14:paraId="2CB67E36" w14:textId="514B5632" w:rsidR="007F57C2" w:rsidRDefault="007F57C2" w:rsidP="0042792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5F0131" w14:paraId="6390FB5A" w14:textId="77777777" w:rsidTr="007B0601"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F6FD5" w14:textId="77777777" w:rsidR="005F0131" w:rsidRDefault="005F0131" w:rsidP="007B060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Completo del Proponente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B69" w14:textId="77777777" w:rsidR="005F0131" w:rsidRDefault="005F0131" w:rsidP="007B0601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0131" w14:paraId="5B7185C1" w14:textId="77777777" w:rsidTr="007B0601"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78E3A" w14:textId="77777777" w:rsidR="005F0131" w:rsidRDefault="005F0131" w:rsidP="007B060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Cédula de ciudadanía o NIT 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81B70" w14:textId="77777777" w:rsidR="005F0131" w:rsidRDefault="005F0131" w:rsidP="007B0601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0131" w14:paraId="20D781FC" w14:textId="77777777" w:rsidTr="007B0601"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536CC" w14:textId="77777777" w:rsidR="005F0131" w:rsidRDefault="005F0131" w:rsidP="007B060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Representante Legal 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4095A" w14:textId="77777777" w:rsidR="005F0131" w:rsidRDefault="005F0131" w:rsidP="007B0601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0131" w14:paraId="252A7822" w14:textId="77777777" w:rsidTr="007B0601"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2748C" w14:textId="77777777" w:rsidR="005F0131" w:rsidRDefault="005F0131" w:rsidP="007B0601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País de origen del proponente 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DC3BA" w14:textId="77777777" w:rsidR="005F0131" w:rsidRDefault="005F0131" w:rsidP="007B0601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2369999" w14:textId="77777777" w:rsidR="005F0131" w:rsidRPr="00897CF1" w:rsidRDefault="005F0131" w:rsidP="0042792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Default="007F57C2" w:rsidP="004279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10BF7E0B" w14:textId="77777777" w:rsidR="00903C20" w:rsidRPr="00897CF1" w:rsidRDefault="00903C20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4627875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5D27D" w14:textId="77777777" w:rsidR="00A06B1A" w:rsidRDefault="00A06B1A">
      <w:r>
        <w:separator/>
      </w:r>
    </w:p>
  </w:endnote>
  <w:endnote w:type="continuationSeparator" w:id="0">
    <w:p w14:paraId="7AC2E955" w14:textId="77777777" w:rsidR="00A06B1A" w:rsidRDefault="00A06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76BE2" w14:textId="3624ECF9" w:rsidR="00BB08C2" w:rsidRDefault="00BB08C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1A3D8F6" wp14:editId="051DDD9A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65653479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E056FE" w14:textId="1C762711" w:rsidR="00BB08C2" w:rsidRPr="00BB08C2" w:rsidRDefault="00BB08C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B08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A3D8F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3FE056FE" w14:textId="1C762711" w:rsidR="00BB08C2" w:rsidRPr="00BB08C2" w:rsidRDefault="00BB08C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B08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3ACBCAB3" w:rsidR="00692F87" w:rsidRDefault="00BB08C2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72C086C" wp14:editId="2DAE8791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063178798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FE047F" w14:textId="45FF6A35" w:rsidR="00BB08C2" w:rsidRPr="00BB08C2" w:rsidRDefault="00BB08C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B08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C086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233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62FE047F" w14:textId="45FF6A35" w:rsidR="00BB08C2" w:rsidRPr="00BB08C2" w:rsidRDefault="00BB08C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B08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>Subdirección d</w:t>
    </w:r>
    <w:r w:rsidR="00BE25B9">
      <w:rPr>
        <w:rFonts w:ascii="Calibri Light" w:hAnsi="Calibri Light"/>
        <w:b/>
        <w:bCs/>
        <w:sz w:val="18"/>
      </w:rPr>
      <w:t>e Infraestructura Tecnológica y de Operaciones</w:t>
    </w:r>
    <w:r w:rsidR="00692F87" w:rsidRPr="00692F87">
      <w:rPr>
        <w:rFonts w:ascii="Calibri Light" w:hAnsi="Calibri Light"/>
        <w:b/>
        <w:bCs/>
        <w:sz w:val="18"/>
      </w:rPr>
      <w:t xml:space="preserve"> </w:t>
    </w:r>
  </w:p>
  <w:p w14:paraId="1154C99B" w14:textId="77777777" w:rsidR="001F63AE" w:rsidRPr="000D376F" w:rsidRDefault="001F63AE" w:rsidP="001F63AE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>
      <w:rPr>
        <w:rFonts w:ascii="Calibri Light" w:hAnsi="Calibri Light"/>
        <w:sz w:val="18"/>
        <w:lang w:val="pt-BR"/>
      </w:rPr>
      <w:t>Carrera</w:t>
    </w:r>
    <w:r w:rsidRPr="00DA56AA">
      <w:rPr>
        <w:rFonts w:ascii="Calibri Light" w:hAnsi="Calibri Light"/>
        <w:sz w:val="18"/>
        <w:lang w:val="pt-BR"/>
      </w:rPr>
      <w:t xml:space="preserve"> 8 </w:t>
    </w:r>
    <w:r>
      <w:rPr>
        <w:rFonts w:ascii="Calibri Light" w:hAnsi="Calibri Light"/>
        <w:sz w:val="18"/>
        <w:lang w:val="pt-BR"/>
      </w:rPr>
      <w:t xml:space="preserve"># </w:t>
    </w:r>
    <w:r w:rsidRPr="00DA56AA">
      <w:rPr>
        <w:rFonts w:ascii="Calibri Light" w:hAnsi="Calibri Light"/>
        <w:sz w:val="18"/>
        <w:lang w:val="pt-BR"/>
      </w:rPr>
      <w:t>6C-54</w:t>
    </w:r>
    <w:r>
      <w:rPr>
        <w:rFonts w:ascii="Calibri Light" w:hAnsi="Calibri Light"/>
        <w:sz w:val="18"/>
        <w:lang w:val="pt-BR"/>
      </w:rPr>
      <w:t>.</w:t>
    </w:r>
    <w:r w:rsidRPr="00DA56AA">
      <w:rPr>
        <w:rFonts w:ascii="Calibri Light" w:hAnsi="Calibri Light"/>
        <w:sz w:val="18"/>
        <w:lang w:val="pt-BR"/>
      </w:rPr>
      <w:t xml:space="preserve"> </w:t>
    </w:r>
    <w:proofErr w:type="spellStart"/>
    <w:r w:rsidRPr="00DA56AA">
      <w:rPr>
        <w:rFonts w:ascii="Calibri Light" w:hAnsi="Calibri Light"/>
        <w:sz w:val="18"/>
        <w:lang w:val="pt-BR"/>
      </w:rPr>
      <w:t>Edificio</w:t>
    </w:r>
    <w:proofErr w:type="spellEnd"/>
    <w:r w:rsidRPr="00DA56AA">
      <w:rPr>
        <w:rFonts w:ascii="Calibri Light" w:hAnsi="Calibri Light"/>
        <w:sz w:val="18"/>
        <w:lang w:val="pt-BR"/>
      </w:rPr>
      <w:t xml:space="preserve"> San Agustín</w:t>
    </w:r>
    <w:r>
      <w:rPr>
        <w:rFonts w:ascii="Calibri Light" w:hAnsi="Calibri Light"/>
        <w:sz w:val="18"/>
        <w:lang w:val="pt-BR"/>
      </w:rPr>
      <w:t xml:space="preserve"> </w:t>
    </w:r>
    <w:r>
      <w:rPr>
        <w:rFonts w:ascii="Calibri Light" w:hAnsi="Calibri Light"/>
        <w:sz w:val="18"/>
      </w:rPr>
      <w:t xml:space="preserve">| </w:t>
    </w:r>
    <w:r w:rsidRPr="00840724">
      <w:rPr>
        <w:rFonts w:ascii="Calibri Light" w:hAnsi="Calibri Light"/>
        <w:sz w:val="18"/>
      </w:rPr>
      <w:t>(601) 742897</w:t>
    </w:r>
    <w:r>
      <w:rPr>
        <w:rFonts w:ascii="Calibri Light" w:hAnsi="Calibri Light"/>
        <w:sz w:val="18"/>
      </w:rPr>
      <w:t xml:space="preserve">3 - </w:t>
    </w:r>
    <w:r w:rsidRPr="00DA56AA">
      <w:rPr>
        <w:rFonts w:ascii="Calibri Light" w:hAnsi="Calibri Light"/>
        <w:sz w:val="18"/>
      </w:rPr>
      <w:t>3103158107</w:t>
    </w:r>
  </w:p>
  <w:p w14:paraId="7CC6F58E" w14:textId="77777777" w:rsidR="001F63AE" w:rsidRPr="000D376F" w:rsidRDefault="001F63AE" w:rsidP="001F63AE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 xml:space="preserve">Código postal </w:t>
    </w:r>
    <w:r>
      <w:rPr>
        <w:rFonts w:ascii="Calibri Light" w:hAnsi="Calibri Light"/>
        <w:sz w:val="18"/>
        <w:lang w:val="pt-BR"/>
      </w:rPr>
      <w:t>111711</w:t>
    </w:r>
  </w:p>
  <w:p w14:paraId="04441F48" w14:textId="77777777" w:rsidR="00205CA6" w:rsidRPr="000D376F" w:rsidRDefault="00BB08C2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D5E39" w14:textId="54020FFE" w:rsidR="00BB08C2" w:rsidRDefault="00BB08C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E2C6EF1" wp14:editId="1F2CC232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88558368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A3456D" w14:textId="7FAB3831" w:rsidR="00BB08C2" w:rsidRPr="00BB08C2" w:rsidRDefault="00BB08C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B08C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2C6EF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51A3456D" w14:textId="7FAB3831" w:rsidR="00BB08C2" w:rsidRPr="00BB08C2" w:rsidRDefault="00BB08C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B08C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2F7AD" w14:textId="77777777" w:rsidR="00A06B1A" w:rsidRDefault="00A06B1A">
      <w:r>
        <w:separator/>
      </w:r>
    </w:p>
  </w:footnote>
  <w:footnote w:type="continuationSeparator" w:id="0">
    <w:p w14:paraId="68B65708" w14:textId="77777777" w:rsidR="00A06B1A" w:rsidRDefault="00A06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58D69B88" w:rsidR="00205CA6" w:rsidRDefault="0074740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eastAsia="Calibri" w:hAnsi="Arial" w:cs="Arial"/>
        <w:b/>
        <w:bCs/>
        <w:caps/>
        <w:noProof/>
        <w:color w:val="000000"/>
        <w:sz w:val="20"/>
        <w:szCs w:val="20"/>
        <w:lang w:eastAsia="en-US"/>
      </w:rPr>
      <w:drawing>
        <wp:anchor distT="0" distB="0" distL="114300" distR="114300" simplePos="0" relativeHeight="251659264" behindDoc="1" locked="0" layoutInCell="1" allowOverlap="1" wp14:anchorId="595618FD" wp14:editId="65530F42">
          <wp:simplePos x="0" y="0"/>
          <wp:positionH relativeFrom="margin">
            <wp:align>left</wp:align>
          </wp:positionH>
          <wp:positionV relativeFrom="paragraph">
            <wp:posOffset>-10823</wp:posOffset>
          </wp:positionV>
          <wp:extent cx="787400" cy="790575"/>
          <wp:effectExtent l="0" t="0" r="0" b="9525"/>
          <wp:wrapNone/>
          <wp:docPr id="1423897832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3897832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1409076F" w:rsidR="00205CA6" w:rsidRDefault="00205CA6">
    <w:pPr>
      <w:pStyle w:val="Encabezado"/>
    </w:pPr>
  </w:p>
  <w:p w14:paraId="66B20EE8" w14:textId="2CAF36D0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60113396">
    <w:abstractNumId w:val="9"/>
  </w:num>
  <w:num w:numId="2" w16cid:durableId="282466943">
    <w:abstractNumId w:val="4"/>
  </w:num>
  <w:num w:numId="3" w16cid:durableId="1955793058">
    <w:abstractNumId w:val="3"/>
  </w:num>
  <w:num w:numId="4" w16cid:durableId="172496343">
    <w:abstractNumId w:val="2"/>
  </w:num>
  <w:num w:numId="5" w16cid:durableId="2061905096">
    <w:abstractNumId w:val="1"/>
  </w:num>
  <w:num w:numId="6" w16cid:durableId="1277717941">
    <w:abstractNumId w:val="10"/>
  </w:num>
  <w:num w:numId="7" w16cid:durableId="398215561">
    <w:abstractNumId w:val="8"/>
  </w:num>
  <w:num w:numId="8" w16cid:durableId="1574437998">
    <w:abstractNumId w:val="7"/>
  </w:num>
  <w:num w:numId="9" w16cid:durableId="1294873124">
    <w:abstractNumId w:val="6"/>
  </w:num>
  <w:num w:numId="10" w16cid:durableId="233584119">
    <w:abstractNumId w:val="5"/>
  </w:num>
  <w:num w:numId="11" w16cid:durableId="61757260">
    <w:abstractNumId w:val="0"/>
  </w:num>
  <w:num w:numId="12" w16cid:durableId="329069138">
    <w:abstractNumId w:val="17"/>
  </w:num>
  <w:num w:numId="13" w16cid:durableId="1305155486">
    <w:abstractNumId w:val="13"/>
  </w:num>
  <w:num w:numId="14" w16cid:durableId="1834056351">
    <w:abstractNumId w:val="18"/>
  </w:num>
  <w:num w:numId="15" w16cid:durableId="881861511">
    <w:abstractNumId w:val="19"/>
  </w:num>
  <w:num w:numId="16" w16cid:durableId="213082809">
    <w:abstractNumId w:val="14"/>
  </w:num>
  <w:num w:numId="17" w16cid:durableId="160856879">
    <w:abstractNumId w:val="20"/>
  </w:num>
  <w:num w:numId="18" w16cid:durableId="1911651337">
    <w:abstractNumId w:val="15"/>
  </w:num>
  <w:num w:numId="19" w16cid:durableId="883061266">
    <w:abstractNumId w:val="16"/>
  </w:num>
  <w:num w:numId="20" w16cid:durableId="574364008">
    <w:abstractNumId w:val="12"/>
  </w:num>
  <w:num w:numId="21" w16cid:durableId="590553809">
    <w:abstractNumId w:val="11"/>
  </w:num>
  <w:num w:numId="22" w16cid:durableId="1036164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508E"/>
    <w:rsid w:val="00021796"/>
    <w:rsid w:val="000321EC"/>
    <w:rsid w:val="00042C6E"/>
    <w:rsid w:val="0006674C"/>
    <w:rsid w:val="0007126E"/>
    <w:rsid w:val="00076414"/>
    <w:rsid w:val="00084E2A"/>
    <w:rsid w:val="0009209A"/>
    <w:rsid w:val="000C0629"/>
    <w:rsid w:val="000C5620"/>
    <w:rsid w:val="000D21DD"/>
    <w:rsid w:val="000D376F"/>
    <w:rsid w:val="000E13C7"/>
    <w:rsid w:val="000E287D"/>
    <w:rsid w:val="000E2BD5"/>
    <w:rsid w:val="00103E7E"/>
    <w:rsid w:val="00112872"/>
    <w:rsid w:val="00127056"/>
    <w:rsid w:val="00174F87"/>
    <w:rsid w:val="00181755"/>
    <w:rsid w:val="00185350"/>
    <w:rsid w:val="001B27BB"/>
    <w:rsid w:val="001B3F83"/>
    <w:rsid w:val="001B57D8"/>
    <w:rsid w:val="001C3D01"/>
    <w:rsid w:val="001C407C"/>
    <w:rsid w:val="001C40C9"/>
    <w:rsid w:val="001D3E44"/>
    <w:rsid w:val="001E0FF0"/>
    <w:rsid w:val="001E29A5"/>
    <w:rsid w:val="001E3634"/>
    <w:rsid w:val="001E38A1"/>
    <w:rsid w:val="001E4D59"/>
    <w:rsid w:val="001E695C"/>
    <w:rsid w:val="001E6DE6"/>
    <w:rsid w:val="001F4C35"/>
    <w:rsid w:val="001F63AE"/>
    <w:rsid w:val="00205CA6"/>
    <w:rsid w:val="00215532"/>
    <w:rsid w:val="00220036"/>
    <w:rsid w:val="00223A01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E5C"/>
    <w:rsid w:val="002A5ECB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2792D"/>
    <w:rsid w:val="004536F7"/>
    <w:rsid w:val="00472C3D"/>
    <w:rsid w:val="00474D75"/>
    <w:rsid w:val="00481DAD"/>
    <w:rsid w:val="004B2B4F"/>
    <w:rsid w:val="004B3AB7"/>
    <w:rsid w:val="004C053D"/>
    <w:rsid w:val="004C408D"/>
    <w:rsid w:val="004D0D8F"/>
    <w:rsid w:val="004D73AE"/>
    <w:rsid w:val="004E2AF5"/>
    <w:rsid w:val="004E5494"/>
    <w:rsid w:val="00502807"/>
    <w:rsid w:val="00525EC2"/>
    <w:rsid w:val="005464A0"/>
    <w:rsid w:val="00560D28"/>
    <w:rsid w:val="005655A6"/>
    <w:rsid w:val="0058424F"/>
    <w:rsid w:val="0059019D"/>
    <w:rsid w:val="00593DA1"/>
    <w:rsid w:val="0059738C"/>
    <w:rsid w:val="005A6320"/>
    <w:rsid w:val="005B2A50"/>
    <w:rsid w:val="005C1A21"/>
    <w:rsid w:val="005C6BBD"/>
    <w:rsid w:val="005D0E40"/>
    <w:rsid w:val="005E1E45"/>
    <w:rsid w:val="005F0131"/>
    <w:rsid w:val="005F5FCD"/>
    <w:rsid w:val="00601DF1"/>
    <w:rsid w:val="0061431A"/>
    <w:rsid w:val="006323C3"/>
    <w:rsid w:val="00634441"/>
    <w:rsid w:val="00634514"/>
    <w:rsid w:val="00645F0D"/>
    <w:rsid w:val="00654118"/>
    <w:rsid w:val="0066340D"/>
    <w:rsid w:val="006656D2"/>
    <w:rsid w:val="00674944"/>
    <w:rsid w:val="00675732"/>
    <w:rsid w:val="00682319"/>
    <w:rsid w:val="0068793D"/>
    <w:rsid w:val="006929A2"/>
    <w:rsid w:val="00692F87"/>
    <w:rsid w:val="006A501B"/>
    <w:rsid w:val="006B4F2E"/>
    <w:rsid w:val="006E1D7E"/>
    <w:rsid w:val="006E57C3"/>
    <w:rsid w:val="006F2CA2"/>
    <w:rsid w:val="006F6ED4"/>
    <w:rsid w:val="007022D4"/>
    <w:rsid w:val="007146B3"/>
    <w:rsid w:val="00724A5F"/>
    <w:rsid w:val="00744464"/>
    <w:rsid w:val="00745A2A"/>
    <w:rsid w:val="0074740A"/>
    <w:rsid w:val="007529C9"/>
    <w:rsid w:val="00752B48"/>
    <w:rsid w:val="0075430C"/>
    <w:rsid w:val="0076197B"/>
    <w:rsid w:val="0077053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85505"/>
    <w:rsid w:val="00886E17"/>
    <w:rsid w:val="00897CF1"/>
    <w:rsid w:val="008B12BE"/>
    <w:rsid w:val="008C4201"/>
    <w:rsid w:val="008C69D9"/>
    <w:rsid w:val="008D2ABD"/>
    <w:rsid w:val="008E2F95"/>
    <w:rsid w:val="00903C20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06B1A"/>
    <w:rsid w:val="00A2144B"/>
    <w:rsid w:val="00A35F89"/>
    <w:rsid w:val="00A46922"/>
    <w:rsid w:val="00A469D0"/>
    <w:rsid w:val="00A778AC"/>
    <w:rsid w:val="00A84728"/>
    <w:rsid w:val="00A87F12"/>
    <w:rsid w:val="00AA4D51"/>
    <w:rsid w:val="00AB2774"/>
    <w:rsid w:val="00AB3723"/>
    <w:rsid w:val="00AC40CA"/>
    <w:rsid w:val="00AD10B0"/>
    <w:rsid w:val="00AD1F56"/>
    <w:rsid w:val="00AD2D97"/>
    <w:rsid w:val="00AE0FDA"/>
    <w:rsid w:val="00B2242C"/>
    <w:rsid w:val="00B4618B"/>
    <w:rsid w:val="00B5059F"/>
    <w:rsid w:val="00B53B72"/>
    <w:rsid w:val="00B76A3F"/>
    <w:rsid w:val="00B83A49"/>
    <w:rsid w:val="00B9427C"/>
    <w:rsid w:val="00B95BF3"/>
    <w:rsid w:val="00BA4A61"/>
    <w:rsid w:val="00BB08C2"/>
    <w:rsid w:val="00BB2E1D"/>
    <w:rsid w:val="00BD37A2"/>
    <w:rsid w:val="00BE11F1"/>
    <w:rsid w:val="00BE25B9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B5BD7"/>
    <w:rsid w:val="00CC6B7B"/>
    <w:rsid w:val="00CD0445"/>
    <w:rsid w:val="00CF0C99"/>
    <w:rsid w:val="00D16C29"/>
    <w:rsid w:val="00D24235"/>
    <w:rsid w:val="00D326F6"/>
    <w:rsid w:val="00D475A7"/>
    <w:rsid w:val="00D57431"/>
    <w:rsid w:val="00D6269A"/>
    <w:rsid w:val="00D82AA7"/>
    <w:rsid w:val="00D862C7"/>
    <w:rsid w:val="00D91FD8"/>
    <w:rsid w:val="00D93EB6"/>
    <w:rsid w:val="00DA1353"/>
    <w:rsid w:val="00DD54C1"/>
    <w:rsid w:val="00DE423C"/>
    <w:rsid w:val="00DF018B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80FD6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20CF9"/>
    <w:rsid w:val="00F64E7E"/>
    <w:rsid w:val="00F775CD"/>
    <w:rsid w:val="00F825DF"/>
    <w:rsid w:val="00F9194E"/>
    <w:rsid w:val="00F97567"/>
    <w:rsid w:val="00FA1E0B"/>
    <w:rsid w:val="00FA22E2"/>
    <w:rsid w:val="00FA6F7E"/>
    <w:rsid w:val="00FB72CB"/>
    <w:rsid w:val="00FC0771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NormalWeb">
    <w:name w:val="Normal (Web)"/>
    <w:basedOn w:val="Normal"/>
    <w:uiPriority w:val="99"/>
    <w:unhideWhenUsed/>
    <w:rsid w:val="005F013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1160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Consuelo Gonzalez Acero</cp:lastModifiedBy>
  <cp:revision>5</cp:revision>
  <cp:lastPrinted>2012-03-30T20:28:00Z</cp:lastPrinted>
  <dcterms:created xsi:type="dcterms:W3CDTF">2024-10-10T13:36:00Z</dcterms:created>
  <dcterms:modified xsi:type="dcterms:W3CDTF">2025-02-25T16:22:00Z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7063b943,2721ed0e,3f5ed22e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2025-02-25T16:21:32Z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e5cd8e82-e9ae-4e69-b146-e9acb252937f</vt:lpwstr>
  </property>
  <property fmtid="{D5CDD505-2E9C-101B-9397-08002B2CF9AE}" pid="14" name="MSIP_Label_9238af61-cfb1-43e3-a724-fe68a71eee05_ContentBits">
    <vt:lpwstr>2</vt:lpwstr>
  </property>
</Properties>
</file>