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C6B897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32871">
        <w:rPr>
          <w:rFonts w:ascii="Trebuchet MS" w:eastAsia="MS Mincho" w:hAnsi="Trebuchet MS" w:cs="Arial"/>
          <w:sz w:val="22"/>
          <w:szCs w:val="22"/>
          <w:lang w:val="es-ES"/>
        </w:rPr>
        <w:t>MANRIQUE MANRIQUE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32871">
        <w:rPr>
          <w:rFonts w:ascii="Trebuchet MS" w:eastAsia="MS Mincho" w:hAnsi="Trebuchet MS" w:cs="Arial"/>
          <w:sz w:val="22"/>
          <w:szCs w:val="22"/>
          <w:lang w:val="es-ES"/>
        </w:rPr>
        <w:t xml:space="preserve">HELIODORO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32871">
        <w:rPr>
          <w:rFonts w:ascii="Trebuchet MS" w:eastAsia="MS Mincho" w:hAnsi="Trebuchet MS" w:cs="Arial"/>
          <w:sz w:val="22"/>
          <w:szCs w:val="22"/>
          <w:lang w:val="es-ES"/>
        </w:rPr>
        <w:t>79462194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5A11B3" w:rsidR="00065F9C" w:rsidRPr="00DD7AEB" w:rsidRDefault="00CC01F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65F465" wp14:editId="69273E9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808C2" w14:textId="77777777" w:rsidR="00A32871" w:rsidRDefault="00A328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12173" w14:textId="77777777" w:rsidR="00A32871" w:rsidRDefault="00A328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C752F" w14:textId="77777777" w:rsidR="00A32871" w:rsidRDefault="00A328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0244E" w14:textId="77777777" w:rsidR="00A32871" w:rsidRDefault="00A328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5E9EB" w14:textId="77777777" w:rsidR="00A32871" w:rsidRDefault="00A328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32871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01F2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DE62CD4-745D-427F-BFF6-876BB904D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2025-03-30T00:52:00Z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