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Municipal  4°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13008AC5"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e acuerdo con las condiciones que se estipulan en los documentos del PROCESO  XXXXX -202</w:t>
      </w:r>
      <w:r w:rsidR="00005D5B">
        <w:rPr>
          <w:rFonts w:ascii="Arial Narrow" w:hAnsi="Arial Narrow" w:cs="Arial"/>
          <w:sz w:val="24"/>
          <w:szCs w:val="24"/>
        </w:rPr>
        <w:t>4</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64F4E6A5"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D20D6F">
        <w:rPr>
          <w:rFonts w:ascii="Arial Narrow" w:hAnsi="Arial Narrow" w:cs="Arial"/>
          <w:sz w:val="24"/>
          <w:szCs w:val="24"/>
        </w:rPr>
        <w:t>4</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t xml:space="preserve">PARTICIPACIÓN  (%)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3BDB97BD"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20D6F">
        <w:rPr>
          <w:rFonts w:ascii="Arial Narrow" w:hAnsi="Arial Narrow" w:cs="Arial"/>
          <w:sz w:val="24"/>
          <w:szCs w:val="24"/>
        </w:rPr>
        <w:t>4</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59626F20"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D20D6F">
        <w:rPr>
          <w:rFonts w:ascii="Arial Narrow" w:hAnsi="Arial Narrow" w:cs="Arial"/>
          <w:sz w:val="24"/>
          <w:szCs w:val="24"/>
        </w:rPr>
        <w:t>4</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y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396748BB"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20D6F">
        <w:rPr>
          <w:rFonts w:ascii="Arial Narrow" w:hAnsi="Arial Narrow" w:cs="Arial"/>
          <w:sz w:val="24"/>
          <w:szCs w:val="24"/>
        </w:rPr>
        <w:t>4</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15C04386"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 )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BB75D1">
        <w:rPr>
          <w:rFonts w:ascii="Arial Narrow" w:hAnsi="Arial Narrow" w:cs="Arial"/>
          <w:sz w:val="24"/>
          <w:szCs w:val="24"/>
        </w:rPr>
        <w:t>4</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72171995" w14:textId="38773C02" w:rsidR="00131DA2" w:rsidRDefault="00131DA2" w:rsidP="00AD03D2">
      <w:pPr>
        <w:rPr>
          <w:rFonts w:ascii="Arial Narrow" w:hAnsi="Arial Narrow" w:cs="Arial"/>
          <w:b/>
          <w:color w:val="000000"/>
          <w:sz w:val="21"/>
          <w:szCs w:val="21"/>
        </w:rPr>
      </w:pPr>
    </w:p>
    <w:p w14:paraId="5145E022" w14:textId="77777777" w:rsidR="00131DA2" w:rsidRDefault="00131DA2" w:rsidP="00131DA2">
      <w:pPr>
        <w:ind w:left="708" w:hanging="708"/>
        <w:jc w:val="cente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4FC70FC3" w14:textId="4B44E793"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5000" w:type="pct"/>
        <w:jc w:val="center"/>
        <w:tblLayout w:type="fixed"/>
        <w:tblCellMar>
          <w:left w:w="70" w:type="dxa"/>
          <w:right w:w="70" w:type="dxa"/>
        </w:tblCellMar>
        <w:tblLook w:val="04A0" w:firstRow="1" w:lastRow="0" w:firstColumn="1" w:lastColumn="0" w:noHBand="0" w:noVBand="1"/>
      </w:tblPr>
      <w:tblGrid>
        <w:gridCol w:w="695"/>
        <w:gridCol w:w="5050"/>
        <w:gridCol w:w="1288"/>
        <w:gridCol w:w="1003"/>
        <w:gridCol w:w="1354"/>
      </w:tblGrid>
      <w:tr w:rsidR="00B65135" w:rsidRPr="004E68FC" w14:paraId="14C4B9C0" w14:textId="5FD6BE6C" w:rsidTr="00B65135">
        <w:trPr>
          <w:trHeight w:val="630"/>
          <w:jc w:val="center"/>
        </w:trPr>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E9AEAF"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 xml:space="preserve">ITEM </w:t>
            </w:r>
          </w:p>
        </w:tc>
        <w:tc>
          <w:tcPr>
            <w:tcW w:w="26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DF2599"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PRODUCTO</w:t>
            </w: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236FF"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UND.</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4BB5D" w14:textId="7FDB27F5" w:rsidR="00B65135" w:rsidRPr="004E68FC" w:rsidRDefault="00B65135" w:rsidP="00761525">
            <w:pPr>
              <w:rPr>
                <w:rFonts w:ascii="Verdana" w:hAnsi="Verdana"/>
                <w:b/>
                <w:bCs/>
                <w:color w:val="000000"/>
                <w:sz w:val="18"/>
                <w:szCs w:val="18"/>
                <w:lang w:eastAsia="es-CO"/>
              </w:rPr>
            </w:pPr>
            <w:r w:rsidRPr="004E68FC">
              <w:rPr>
                <w:rFonts w:ascii="Verdana" w:hAnsi="Verdana"/>
                <w:b/>
                <w:bCs/>
                <w:color w:val="000000"/>
                <w:sz w:val="18"/>
                <w:szCs w:val="18"/>
                <w:lang w:eastAsia="es-CO"/>
              </w:rPr>
              <w:t>CANT.</w:t>
            </w:r>
          </w:p>
        </w:tc>
        <w:tc>
          <w:tcPr>
            <w:tcW w:w="721" w:type="pct"/>
            <w:tcBorders>
              <w:top w:val="single" w:sz="4" w:space="0" w:color="auto"/>
              <w:left w:val="single" w:sz="4" w:space="0" w:color="auto"/>
              <w:bottom w:val="single" w:sz="4" w:space="0" w:color="auto"/>
              <w:right w:val="single" w:sz="4" w:space="0" w:color="auto"/>
            </w:tcBorders>
            <w:shd w:val="clear" w:color="auto" w:fill="auto"/>
          </w:tcPr>
          <w:p w14:paraId="11B20B99" w14:textId="77777777" w:rsidR="00B65135" w:rsidRDefault="00B65135">
            <w:pPr>
              <w:spacing w:after="160" w:line="259" w:lineRule="auto"/>
              <w:rPr>
                <w:rFonts w:ascii="Verdana" w:hAnsi="Verdana" w:cs="Times New Roman"/>
                <w:sz w:val="18"/>
                <w:szCs w:val="18"/>
                <w:lang w:eastAsia="es-CO"/>
              </w:rPr>
            </w:pPr>
          </w:p>
          <w:p w14:paraId="4C542E05" w14:textId="05885DAE" w:rsidR="00B65135" w:rsidRPr="00B65135" w:rsidRDefault="00B65135">
            <w:pPr>
              <w:spacing w:after="160" w:line="259" w:lineRule="auto"/>
              <w:rPr>
                <w:rFonts w:ascii="Verdana" w:hAnsi="Verdana" w:cs="Times New Roman"/>
                <w:b/>
                <w:bCs/>
                <w:sz w:val="18"/>
                <w:szCs w:val="18"/>
                <w:lang w:eastAsia="es-CO"/>
              </w:rPr>
            </w:pPr>
            <w:r w:rsidRPr="00B65135">
              <w:rPr>
                <w:rFonts w:ascii="Verdana" w:hAnsi="Verdana" w:cs="Times New Roman"/>
                <w:b/>
                <w:bCs/>
                <w:sz w:val="18"/>
                <w:szCs w:val="18"/>
                <w:lang w:eastAsia="es-CO"/>
              </w:rPr>
              <w:t>VALOR</w:t>
            </w:r>
          </w:p>
        </w:tc>
      </w:tr>
      <w:tr w:rsidR="00B65135" w:rsidRPr="004E68FC" w14:paraId="18F7EB62" w14:textId="54764829" w:rsidTr="00B65135">
        <w:trPr>
          <w:trHeight w:val="2715"/>
          <w:jc w:val="center"/>
        </w:trPr>
        <w:tc>
          <w:tcPr>
            <w:tcW w:w="370" w:type="pct"/>
            <w:tcBorders>
              <w:top w:val="single" w:sz="4" w:space="0" w:color="auto"/>
              <w:left w:val="single" w:sz="8" w:space="0" w:color="auto"/>
              <w:bottom w:val="single" w:sz="8" w:space="0" w:color="auto"/>
              <w:right w:val="single" w:sz="8" w:space="0" w:color="auto"/>
            </w:tcBorders>
            <w:shd w:val="clear" w:color="auto" w:fill="auto"/>
            <w:vAlign w:val="center"/>
            <w:hideMark/>
          </w:tcPr>
          <w:p w14:paraId="5A16C1DB"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1</w:t>
            </w:r>
          </w:p>
        </w:tc>
        <w:tc>
          <w:tcPr>
            <w:tcW w:w="2689" w:type="pct"/>
            <w:tcBorders>
              <w:top w:val="single" w:sz="4" w:space="0" w:color="auto"/>
              <w:left w:val="nil"/>
              <w:bottom w:val="single" w:sz="8" w:space="0" w:color="auto"/>
              <w:right w:val="single" w:sz="8" w:space="0" w:color="auto"/>
            </w:tcBorders>
            <w:shd w:val="clear" w:color="auto" w:fill="auto"/>
            <w:vAlign w:val="center"/>
            <w:hideMark/>
          </w:tcPr>
          <w:p w14:paraId="3617D6DC" w14:textId="77777777" w:rsidR="00B65135" w:rsidRPr="004E68FC" w:rsidRDefault="00B65135" w:rsidP="00761525">
            <w:pPr>
              <w:jc w:val="both"/>
              <w:rPr>
                <w:rFonts w:ascii="Verdana" w:hAnsi="Verdana"/>
                <w:color w:val="000000"/>
                <w:sz w:val="18"/>
                <w:szCs w:val="18"/>
                <w:lang w:eastAsia="es-CO"/>
              </w:rPr>
            </w:pPr>
            <w:r w:rsidRPr="004E68FC">
              <w:rPr>
                <w:rFonts w:ascii="Verdana" w:hAnsi="Verdana"/>
                <w:b/>
                <w:bCs/>
                <w:color w:val="000000"/>
                <w:sz w:val="18"/>
                <w:szCs w:val="18"/>
                <w:lang w:eastAsia="es-CO"/>
              </w:rPr>
              <w:t>DESAYUNO- Menú 1</w:t>
            </w:r>
            <w:r w:rsidRPr="004E68FC">
              <w:rPr>
                <w:rFonts w:ascii="Verdana" w:hAnsi="Verdana"/>
                <w:sz w:val="18"/>
                <w:szCs w:val="18"/>
              </w:rPr>
              <w:t xml:space="preserve"> </w:t>
            </w:r>
            <w:r w:rsidRPr="004E68FC">
              <w:rPr>
                <w:rFonts w:ascii="Verdana" w:hAnsi="Verdana"/>
                <w:color w:val="000000"/>
                <w:sz w:val="18"/>
                <w:szCs w:val="18"/>
                <w:lang w:eastAsia="es-CO"/>
              </w:rPr>
              <w:t>Huevos pericos (tres unidades, cebolla y tomate), con porción</w:t>
            </w:r>
          </w:p>
          <w:p w14:paraId="4B9A89C4" w14:textId="77777777" w:rsidR="00B65135" w:rsidRPr="004E68FC" w:rsidRDefault="00B65135" w:rsidP="00761525">
            <w:pPr>
              <w:jc w:val="both"/>
              <w:rPr>
                <w:rFonts w:ascii="Verdana" w:hAnsi="Verdana"/>
                <w:color w:val="000000"/>
                <w:sz w:val="18"/>
                <w:szCs w:val="18"/>
                <w:lang w:eastAsia="es-CO"/>
              </w:rPr>
            </w:pPr>
            <w:r w:rsidRPr="004E68FC">
              <w:rPr>
                <w:rFonts w:ascii="Verdana" w:hAnsi="Verdana"/>
                <w:color w:val="000000"/>
                <w:sz w:val="18"/>
                <w:szCs w:val="18"/>
                <w:lang w:eastAsia="es-CO"/>
              </w:rPr>
              <w:t>arroz (70gr) y patacón. Café con leche (12oz) y tajada de pan.</w:t>
            </w:r>
            <w:r w:rsidRPr="004E68FC">
              <w:rPr>
                <w:rFonts w:ascii="Verdana" w:hAnsi="Verdana"/>
                <w:color w:val="000000"/>
                <w:sz w:val="18"/>
                <w:szCs w:val="18"/>
                <w:lang w:eastAsia="es-CO"/>
              </w:rPr>
              <w:br/>
            </w:r>
            <w:r w:rsidRPr="004E68FC">
              <w:rPr>
                <w:rFonts w:ascii="Verdana" w:hAnsi="Verdana"/>
                <w:b/>
                <w:bCs/>
                <w:color w:val="000000"/>
                <w:sz w:val="18"/>
                <w:szCs w:val="18"/>
                <w:lang w:eastAsia="es-CO"/>
              </w:rPr>
              <w:t>Menú 2:</w:t>
            </w:r>
            <w:r w:rsidRPr="004E68FC">
              <w:rPr>
                <w:rFonts w:ascii="Verdana" w:hAnsi="Verdana"/>
                <w:color w:val="000000"/>
                <w:sz w:val="18"/>
                <w:szCs w:val="18"/>
                <w:lang w:eastAsia="es-CO"/>
              </w:rPr>
              <w:t xml:space="preserve"> Calentado de frijol y arroz con 100gr de pechuga a la plancha. Jugo natural (14oz).</w:t>
            </w:r>
            <w:r w:rsidRPr="004E68FC">
              <w:rPr>
                <w:rFonts w:ascii="Verdana" w:hAnsi="Verdana"/>
                <w:color w:val="000000"/>
                <w:sz w:val="18"/>
                <w:szCs w:val="18"/>
                <w:lang w:eastAsia="es-CO"/>
              </w:rPr>
              <w:br/>
            </w:r>
            <w:r w:rsidRPr="004E68FC">
              <w:rPr>
                <w:rFonts w:ascii="Verdana" w:hAnsi="Verdana"/>
                <w:b/>
                <w:bCs/>
                <w:color w:val="000000"/>
                <w:sz w:val="18"/>
                <w:szCs w:val="18"/>
                <w:lang w:eastAsia="es-CO"/>
              </w:rPr>
              <w:t>Menú 3</w:t>
            </w:r>
            <w:r w:rsidRPr="004E68FC">
              <w:rPr>
                <w:rFonts w:ascii="Verdana" w:hAnsi="Verdana"/>
                <w:color w:val="000000"/>
                <w:sz w:val="18"/>
                <w:szCs w:val="18"/>
                <w:lang w:eastAsia="es-CO"/>
              </w:rPr>
              <w:t>: Fruta picada (130gr entre mango, papaya y fresa), huevos</w:t>
            </w:r>
          </w:p>
          <w:p w14:paraId="02A407DD" w14:textId="77777777" w:rsidR="00B65135" w:rsidRPr="004E68FC" w:rsidRDefault="00B65135" w:rsidP="00761525">
            <w:pPr>
              <w:jc w:val="both"/>
              <w:rPr>
                <w:rFonts w:ascii="Verdana" w:hAnsi="Verdana"/>
                <w:color w:val="000000"/>
                <w:sz w:val="18"/>
                <w:szCs w:val="18"/>
                <w:lang w:eastAsia="es-CO"/>
              </w:rPr>
            </w:pPr>
            <w:r w:rsidRPr="004E68FC">
              <w:rPr>
                <w:rFonts w:ascii="Verdana" w:hAnsi="Verdana"/>
                <w:color w:val="000000"/>
                <w:sz w:val="18"/>
                <w:szCs w:val="18"/>
                <w:lang w:eastAsia="es-CO"/>
              </w:rPr>
              <w:t xml:space="preserve">revueltos (dos unidades) y </w:t>
            </w:r>
            <w:proofErr w:type="spellStart"/>
            <w:r w:rsidRPr="004E68FC">
              <w:rPr>
                <w:rFonts w:ascii="Verdana" w:hAnsi="Verdana"/>
                <w:color w:val="000000"/>
                <w:sz w:val="18"/>
                <w:szCs w:val="18"/>
                <w:lang w:eastAsia="es-CO"/>
              </w:rPr>
              <w:t>patacona</w:t>
            </w:r>
            <w:proofErr w:type="spellEnd"/>
            <w:r w:rsidRPr="004E68FC">
              <w:rPr>
                <w:rFonts w:ascii="Verdana" w:hAnsi="Verdana"/>
                <w:color w:val="000000"/>
                <w:sz w:val="18"/>
                <w:szCs w:val="18"/>
                <w:lang w:eastAsia="es-CO"/>
              </w:rPr>
              <w:t>. Chocolate (12oz) y almojábana (una unidad).</w:t>
            </w:r>
          </w:p>
        </w:tc>
        <w:tc>
          <w:tcPr>
            <w:tcW w:w="686" w:type="pct"/>
            <w:tcBorders>
              <w:top w:val="single" w:sz="4" w:space="0" w:color="auto"/>
              <w:left w:val="nil"/>
              <w:bottom w:val="single" w:sz="8" w:space="0" w:color="auto"/>
              <w:right w:val="single" w:sz="4" w:space="0" w:color="auto"/>
            </w:tcBorders>
            <w:shd w:val="clear" w:color="auto" w:fill="auto"/>
            <w:vAlign w:val="center"/>
            <w:hideMark/>
          </w:tcPr>
          <w:p w14:paraId="69CE4CB9"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UNIDAD</w:t>
            </w:r>
          </w:p>
        </w:tc>
        <w:tc>
          <w:tcPr>
            <w:tcW w:w="534" w:type="pct"/>
            <w:tcBorders>
              <w:top w:val="single" w:sz="4" w:space="0" w:color="auto"/>
              <w:left w:val="single" w:sz="4" w:space="0" w:color="auto"/>
              <w:bottom w:val="single" w:sz="8" w:space="0" w:color="auto"/>
              <w:right w:val="single" w:sz="4" w:space="0" w:color="auto"/>
            </w:tcBorders>
            <w:shd w:val="clear" w:color="auto" w:fill="auto"/>
            <w:vAlign w:val="center"/>
            <w:hideMark/>
          </w:tcPr>
          <w:p w14:paraId="2A625231"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1</w:t>
            </w:r>
          </w:p>
        </w:tc>
        <w:tc>
          <w:tcPr>
            <w:tcW w:w="721" w:type="pct"/>
            <w:tcBorders>
              <w:top w:val="single" w:sz="4" w:space="0" w:color="auto"/>
              <w:left w:val="single" w:sz="4" w:space="0" w:color="auto"/>
              <w:bottom w:val="single" w:sz="4" w:space="0" w:color="auto"/>
              <w:right w:val="single" w:sz="4" w:space="0" w:color="auto"/>
            </w:tcBorders>
            <w:shd w:val="clear" w:color="auto" w:fill="auto"/>
          </w:tcPr>
          <w:p w14:paraId="58BB3EA2" w14:textId="77777777" w:rsidR="00B65135" w:rsidRPr="004E68FC" w:rsidRDefault="00B65135">
            <w:pPr>
              <w:spacing w:after="160" w:line="259" w:lineRule="auto"/>
              <w:rPr>
                <w:rFonts w:ascii="Verdana" w:hAnsi="Verdana" w:cs="Times New Roman"/>
                <w:sz w:val="18"/>
                <w:szCs w:val="18"/>
                <w:lang w:eastAsia="es-CO"/>
              </w:rPr>
            </w:pPr>
          </w:p>
        </w:tc>
      </w:tr>
      <w:tr w:rsidR="00B65135" w:rsidRPr="004E68FC" w14:paraId="1E6363A3" w14:textId="225EC2B7" w:rsidTr="00B65135">
        <w:trPr>
          <w:trHeight w:val="2340"/>
          <w:jc w:val="center"/>
        </w:trPr>
        <w:tc>
          <w:tcPr>
            <w:tcW w:w="370" w:type="pct"/>
            <w:tcBorders>
              <w:top w:val="nil"/>
              <w:left w:val="single" w:sz="8" w:space="0" w:color="auto"/>
              <w:bottom w:val="single" w:sz="8" w:space="0" w:color="auto"/>
              <w:right w:val="single" w:sz="8" w:space="0" w:color="auto"/>
            </w:tcBorders>
            <w:shd w:val="clear" w:color="auto" w:fill="auto"/>
            <w:vAlign w:val="center"/>
            <w:hideMark/>
          </w:tcPr>
          <w:p w14:paraId="7A0DD04F"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3</w:t>
            </w:r>
          </w:p>
        </w:tc>
        <w:tc>
          <w:tcPr>
            <w:tcW w:w="2689" w:type="pct"/>
            <w:tcBorders>
              <w:top w:val="nil"/>
              <w:left w:val="nil"/>
              <w:bottom w:val="single" w:sz="8" w:space="0" w:color="auto"/>
              <w:right w:val="single" w:sz="8" w:space="0" w:color="auto"/>
            </w:tcBorders>
            <w:shd w:val="clear" w:color="auto" w:fill="auto"/>
            <w:vAlign w:val="center"/>
            <w:hideMark/>
          </w:tcPr>
          <w:p w14:paraId="7EFD725D" w14:textId="77777777" w:rsidR="00B65135" w:rsidRPr="004E68FC" w:rsidRDefault="00B65135" w:rsidP="00761525">
            <w:pPr>
              <w:rPr>
                <w:rFonts w:ascii="Verdana" w:hAnsi="Verdana"/>
                <w:color w:val="000000"/>
                <w:sz w:val="18"/>
                <w:szCs w:val="18"/>
                <w:lang w:eastAsia="es-CO"/>
              </w:rPr>
            </w:pPr>
            <w:r w:rsidRPr="004E68FC">
              <w:rPr>
                <w:rFonts w:ascii="Verdana" w:hAnsi="Verdana"/>
                <w:b/>
                <w:bCs/>
                <w:color w:val="000000"/>
                <w:sz w:val="18"/>
                <w:szCs w:val="18"/>
                <w:lang w:eastAsia="es-CO"/>
              </w:rPr>
              <w:t xml:space="preserve">ALMUERZO- Menú 1. </w:t>
            </w:r>
            <w:r w:rsidRPr="004E68FC">
              <w:rPr>
                <w:rFonts w:ascii="Verdana" w:hAnsi="Verdana"/>
                <w:color w:val="000000"/>
                <w:sz w:val="18"/>
                <w:szCs w:val="18"/>
                <w:lang w:eastAsia="es-CO"/>
              </w:rPr>
              <w:t>Sopa de cuchuco (15oz), churrasquito (130gr), arroz tigre</w:t>
            </w:r>
          </w:p>
          <w:p w14:paraId="5C1949CD" w14:textId="77777777" w:rsidR="00B65135" w:rsidRPr="004E68FC" w:rsidRDefault="00B65135" w:rsidP="00761525">
            <w:pPr>
              <w:rPr>
                <w:rFonts w:ascii="Verdana" w:hAnsi="Verdana"/>
                <w:b/>
                <w:bCs/>
                <w:color w:val="000000"/>
                <w:sz w:val="18"/>
                <w:szCs w:val="18"/>
                <w:lang w:eastAsia="es-CO"/>
              </w:rPr>
            </w:pPr>
            <w:r w:rsidRPr="004E68FC">
              <w:rPr>
                <w:rFonts w:ascii="Verdana" w:hAnsi="Verdana"/>
                <w:color w:val="000000"/>
                <w:sz w:val="18"/>
                <w:szCs w:val="18"/>
                <w:lang w:eastAsia="es-CO"/>
              </w:rPr>
              <w:t>(80gr), deditos de yuca (70gr), ensalada criolla (50gr), jugo natural (12oz).</w:t>
            </w:r>
            <w:r w:rsidRPr="004E68FC">
              <w:rPr>
                <w:rFonts w:ascii="Verdana" w:hAnsi="Verdana"/>
                <w:color w:val="000000"/>
                <w:sz w:val="18"/>
                <w:szCs w:val="18"/>
                <w:lang w:eastAsia="es-CO"/>
              </w:rPr>
              <w:br/>
            </w:r>
            <w:r w:rsidRPr="004E68FC">
              <w:rPr>
                <w:rFonts w:ascii="Verdana" w:hAnsi="Verdana"/>
                <w:b/>
                <w:bCs/>
                <w:color w:val="000000"/>
                <w:sz w:val="18"/>
                <w:szCs w:val="18"/>
                <w:lang w:eastAsia="es-CO"/>
              </w:rPr>
              <w:t>Menú 2.</w:t>
            </w:r>
            <w:r w:rsidRPr="004E68FC">
              <w:rPr>
                <w:rFonts w:ascii="Verdana" w:hAnsi="Verdana"/>
                <w:color w:val="000000"/>
                <w:sz w:val="18"/>
                <w:szCs w:val="18"/>
                <w:lang w:eastAsia="es-CO"/>
              </w:rPr>
              <w:t xml:space="preserve"> Sopa de guineo (15oz), filete de tilapia apanado (100gr), arroz al pimentón (80gr), maduro asado (70gr), ensalada pico de gallo (50gr) y naranjada (12oz).</w:t>
            </w:r>
            <w:r w:rsidRPr="004E68FC">
              <w:rPr>
                <w:rFonts w:ascii="Verdana" w:hAnsi="Verdana"/>
                <w:color w:val="000000"/>
                <w:sz w:val="18"/>
                <w:szCs w:val="18"/>
                <w:lang w:eastAsia="es-CO"/>
              </w:rPr>
              <w:br/>
            </w:r>
            <w:r w:rsidRPr="004E68FC">
              <w:rPr>
                <w:rFonts w:ascii="Verdana" w:hAnsi="Verdana"/>
                <w:b/>
                <w:bCs/>
                <w:color w:val="000000"/>
                <w:sz w:val="18"/>
                <w:szCs w:val="18"/>
                <w:lang w:eastAsia="es-CO"/>
              </w:rPr>
              <w:t>Menú 3</w:t>
            </w:r>
            <w:r w:rsidRPr="004E68FC">
              <w:rPr>
                <w:rFonts w:ascii="Verdana" w:hAnsi="Verdana"/>
                <w:color w:val="000000"/>
                <w:sz w:val="18"/>
                <w:szCs w:val="18"/>
                <w:lang w:eastAsia="es-CO"/>
              </w:rPr>
              <w:t>. Sopa de pasta (15oz), lomo de cerdo al horno en salsa de ciruelas (120gr), arroz arcoíris (80gr), puré de papa (70gr), ensalada tropical (50gr), jugo natural (12oz).</w:t>
            </w:r>
          </w:p>
        </w:tc>
        <w:tc>
          <w:tcPr>
            <w:tcW w:w="686" w:type="pct"/>
            <w:tcBorders>
              <w:top w:val="nil"/>
              <w:left w:val="nil"/>
              <w:bottom w:val="single" w:sz="8" w:space="0" w:color="auto"/>
              <w:right w:val="single" w:sz="8" w:space="0" w:color="auto"/>
            </w:tcBorders>
            <w:shd w:val="clear" w:color="auto" w:fill="auto"/>
            <w:vAlign w:val="center"/>
            <w:hideMark/>
          </w:tcPr>
          <w:p w14:paraId="51312C97"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UNIDAD</w:t>
            </w:r>
          </w:p>
        </w:tc>
        <w:tc>
          <w:tcPr>
            <w:tcW w:w="534" w:type="pct"/>
            <w:tcBorders>
              <w:top w:val="nil"/>
              <w:left w:val="nil"/>
              <w:bottom w:val="single" w:sz="8" w:space="0" w:color="auto"/>
              <w:right w:val="single" w:sz="8" w:space="0" w:color="auto"/>
            </w:tcBorders>
            <w:shd w:val="clear" w:color="auto" w:fill="auto"/>
            <w:vAlign w:val="center"/>
            <w:hideMark/>
          </w:tcPr>
          <w:p w14:paraId="66888501"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1</w:t>
            </w:r>
          </w:p>
        </w:tc>
        <w:tc>
          <w:tcPr>
            <w:tcW w:w="721" w:type="pct"/>
            <w:tcBorders>
              <w:top w:val="single" w:sz="4" w:space="0" w:color="auto"/>
              <w:bottom w:val="single" w:sz="4" w:space="0" w:color="auto"/>
              <w:right w:val="single" w:sz="4" w:space="0" w:color="auto"/>
            </w:tcBorders>
            <w:shd w:val="clear" w:color="auto" w:fill="auto"/>
          </w:tcPr>
          <w:p w14:paraId="2860B59B" w14:textId="77777777" w:rsidR="00B65135" w:rsidRPr="004E68FC" w:rsidRDefault="00B65135">
            <w:pPr>
              <w:spacing w:after="160" w:line="259" w:lineRule="auto"/>
              <w:rPr>
                <w:rFonts w:ascii="Verdana" w:hAnsi="Verdana" w:cs="Times New Roman"/>
                <w:sz w:val="18"/>
                <w:szCs w:val="18"/>
                <w:lang w:eastAsia="es-CO"/>
              </w:rPr>
            </w:pPr>
          </w:p>
        </w:tc>
      </w:tr>
      <w:tr w:rsidR="00B65135" w:rsidRPr="004E68FC" w14:paraId="3B74DC52" w14:textId="2123CDF5" w:rsidTr="00B65135">
        <w:trPr>
          <w:trHeight w:val="2175"/>
          <w:jc w:val="center"/>
        </w:trPr>
        <w:tc>
          <w:tcPr>
            <w:tcW w:w="370" w:type="pct"/>
            <w:tcBorders>
              <w:top w:val="nil"/>
              <w:left w:val="single" w:sz="8" w:space="0" w:color="auto"/>
              <w:bottom w:val="single" w:sz="8" w:space="0" w:color="auto"/>
              <w:right w:val="single" w:sz="8" w:space="0" w:color="auto"/>
            </w:tcBorders>
            <w:shd w:val="clear" w:color="auto" w:fill="auto"/>
            <w:vAlign w:val="center"/>
            <w:hideMark/>
          </w:tcPr>
          <w:p w14:paraId="65F229BF"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2</w:t>
            </w:r>
          </w:p>
        </w:tc>
        <w:tc>
          <w:tcPr>
            <w:tcW w:w="2689" w:type="pct"/>
            <w:tcBorders>
              <w:top w:val="nil"/>
              <w:left w:val="nil"/>
              <w:bottom w:val="single" w:sz="8" w:space="0" w:color="auto"/>
              <w:right w:val="single" w:sz="8" w:space="0" w:color="auto"/>
            </w:tcBorders>
            <w:shd w:val="clear" w:color="auto" w:fill="auto"/>
            <w:vAlign w:val="center"/>
            <w:hideMark/>
          </w:tcPr>
          <w:p w14:paraId="163873CF" w14:textId="77777777" w:rsidR="00B65135" w:rsidRPr="004E68FC" w:rsidRDefault="00B65135" w:rsidP="00761525">
            <w:pPr>
              <w:rPr>
                <w:rFonts w:ascii="Verdana" w:hAnsi="Verdana"/>
                <w:color w:val="000000"/>
                <w:sz w:val="18"/>
                <w:szCs w:val="18"/>
                <w:lang w:eastAsia="es-CO"/>
              </w:rPr>
            </w:pPr>
            <w:r w:rsidRPr="004E68FC">
              <w:rPr>
                <w:rFonts w:ascii="Verdana" w:hAnsi="Verdana"/>
                <w:b/>
                <w:bCs/>
                <w:color w:val="000000"/>
                <w:sz w:val="18"/>
                <w:szCs w:val="18"/>
                <w:lang w:eastAsia="es-CO"/>
              </w:rPr>
              <w:t xml:space="preserve">CENA- Menú 1: </w:t>
            </w:r>
            <w:r w:rsidRPr="004E68FC">
              <w:rPr>
                <w:rFonts w:ascii="Verdana" w:hAnsi="Verdana"/>
                <w:color w:val="000000"/>
                <w:sz w:val="18"/>
                <w:szCs w:val="18"/>
                <w:lang w:eastAsia="es-CO"/>
              </w:rPr>
              <w:t>Arroz carretero con 80gr de carne asada a la llanera (res, cerdo, pollo sin hueso, chorizo), yuca frita (70gr) y rodajas de</w:t>
            </w:r>
          </w:p>
          <w:p w14:paraId="0EBF8380" w14:textId="77777777" w:rsidR="00B65135" w:rsidRPr="004E68FC" w:rsidRDefault="00B65135" w:rsidP="00761525">
            <w:pPr>
              <w:rPr>
                <w:rFonts w:ascii="Verdana" w:hAnsi="Verdana"/>
                <w:b/>
                <w:bCs/>
                <w:color w:val="000000"/>
                <w:sz w:val="18"/>
                <w:szCs w:val="18"/>
                <w:lang w:eastAsia="es-CO"/>
              </w:rPr>
            </w:pPr>
            <w:r w:rsidRPr="004E68FC">
              <w:rPr>
                <w:rFonts w:ascii="Verdana" w:hAnsi="Verdana"/>
                <w:color w:val="000000"/>
                <w:sz w:val="18"/>
                <w:szCs w:val="18"/>
                <w:lang w:eastAsia="es-CO"/>
              </w:rPr>
              <w:t>tomate (40gr). Jugo natural (12oz).</w:t>
            </w:r>
            <w:r w:rsidRPr="004E68FC">
              <w:rPr>
                <w:rFonts w:ascii="Verdana" w:hAnsi="Verdana"/>
                <w:b/>
                <w:bCs/>
                <w:color w:val="000000"/>
                <w:sz w:val="18"/>
                <w:szCs w:val="18"/>
                <w:lang w:eastAsia="es-CO"/>
              </w:rPr>
              <w:br/>
              <w:t>Menú 2</w:t>
            </w:r>
            <w:r w:rsidRPr="004E68FC">
              <w:rPr>
                <w:rFonts w:ascii="Verdana" w:hAnsi="Verdana"/>
                <w:sz w:val="18"/>
                <w:szCs w:val="18"/>
              </w:rPr>
              <w:t xml:space="preserve"> </w:t>
            </w:r>
            <w:r w:rsidRPr="004E68FC">
              <w:rPr>
                <w:rFonts w:ascii="Verdana" w:hAnsi="Verdana"/>
                <w:color w:val="000000"/>
                <w:sz w:val="18"/>
                <w:szCs w:val="18"/>
                <w:lang w:eastAsia="es-CO"/>
              </w:rPr>
              <w:t>Pechuga a la parrilla (130gr) con jamón y queso, arroz al pimentón (70gr), ensalada tropical (50gr) y puré de yuca (50gr). Jugo natural (12oz).</w:t>
            </w:r>
            <w:r w:rsidRPr="004E68FC">
              <w:rPr>
                <w:rFonts w:ascii="Verdana" w:hAnsi="Verdana"/>
                <w:b/>
                <w:bCs/>
                <w:color w:val="000000"/>
                <w:sz w:val="18"/>
                <w:szCs w:val="18"/>
                <w:lang w:eastAsia="es-CO"/>
              </w:rPr>
              <w:br/>
              <w:t xml:space="preserve">Menú 3: </w:t>
            </w:r>
            <w:r w:rsidRPr="004E68FC">
              <w:rPr>
                <w:rFonts w:ascii="Verdana" w:hAnsi="Verdana"/>
                <w:color w:val="000000"/>
                <w:sz w:val="18"/>
                <w:szCs w:val="18"/>
                <w:lang w:eastAsia="es-CO"/>
              </w:rPr>
              <w:t xml:space="preserve">Hamburguesa con carne de res (125gr), queso, lechuga, tomate, maíz, cebolla grille, y </w:t>
            </w:r>
            <w:r w:rsidRPr="004E68FC">
              <w:rPr>
                <w:rFonts w:ascii="Verdana" w:hAnsi="Verdana"/>
                <w:color w:val="000000"/>
                <w:sz w:val="18"/>
                <w:szCs w:val="18"/>
                <w:lang w:eastAsia="es-CO"/>
              </w:rPr>
              <w:lastRenderedPageBreak/>
              <w:t>tocineta. Acompañada con papa artesanal de la casa tipo francesa (100gr.) y gaseosa (250ml).</w:t>
            </w:r>
          </w:p>
        </w:tc>
        <w:tc>
          <w:tcPr>
            <w:tcW w:w="686" w:type="pct"/>
            <w:tcBorders>
              <w:top w:val="nil"/>
              <w:left w:val="nil"/>
              <w:bottom w:val="single" w:sz="8" w:space="0" w:color="auto"/>
              <w:right w:val="single" w:sz="8" w:space="0" w:color="auto"/>
            </w:tcBorders>
            <w:shd w:val="clear" w:color="auto" w:fill="auto"/>
            <w:vAlign w:val="center"/>
            <w:hideMark/>
          </w:tcPr>
          <w:p w14:paraId="64247AEC"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lastRenderedPageBreak/>
              <w:t>UNIDAD</w:t>
            </w:r>
          </w:p>
        </w:tc>
        <w:tc>
          <w:tcPr>
            <w:tcW w:w="534" w:type="pct"/>
            <w:tcBorders>
              <w:top w:val="nil"/>
              <w:left w:val="nil"/>
              <w:bottom w:val="single" w:sz="8" w:space="0" w:color="auto"/>
              <w:right w:val="single" w:sz="8" w:space="0" w:color="auto"/>
            </w:tcBorders>
            <w:shd w:val="clear" w:color="auto" w:fill="auto"/>
            <w:vAlign w:val="center"/>
            <w:hideMark/>
          </w:tcPr>
          <w:p w14:paraId="668C9D21"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1</w:t>
            </w:r>
          </w:p>
        </w:tc>
        <w:tc>
          <w:tcPr>
            <w:tcW w:w="721" w:type="pct"/>
            <w:tcBorders>
              <w:top w:val="single" w:sz="4" w:space="0" w:color="auto"/>
              <w:bottom w:val="single" w:sz="4" w:space="0" w:color="auto"/>
              <w:right w:val="single" w:sz="4" w:space="0" w:color="auto"/>
            </w:tcBorders>
            <w:shd w:val="clear" w:color="auto" w:fill="auto"/>
          </w:tcPr>
          <w:p w14:paraId="75A0F0E4" w14:textId="77777777" w:rsidR="00B65135" w:rsidRPr="004E68FC" w:rsidRDefault="00B65135">
            <w:pPr>
              <w:spacing w:after="160" w:line="259" w:lineRule="auto"/>
              <w:rPr>
                <w:rFonts w:ascii="Verdana" w:hAnsi="Verdana" w:cs="Times New Roman"/>
                <w:sz w:val="18"/>
                <w:szCs w:val="18"/>
                <w:lang w:eastAsia="es-CO"/>
              </w:rPr>
            </w:pPr>
          </w:p>
        </w:tc>
      </w:tr>
    </w:tbl>
    <w:p w14:paraId="014B6377" w14:textId="77777777" w:rsidR="00F46EA6" w:rsidRDefault="00F46EA6" w:rsidP="00131DA2">
      <w:pPr>
        <w:jc w:val="both"/>
        <w:rPr>
          <w:rFonts w:ascii="Arial Narrow" w:hAnsi="Arial Narrow" w:cs="Arial"/>
          <w:b/>
          <w:sz w:val="21"/>
          <w:szCs w:val="21"/>
        </w:rPr>
      </w:pPr>
    </w:p>
    <w:tbl>
      <w:tblPr>
        <w:tblW w:w="7645" w:type="dxa"/>
        <w:jc w:val="center"/>
        <w:tblLayout w:type="fixed"/>
        <w:tblCellMar>
          <w:left w:w="70" w:type="dxa"/>
          <w:right w:w="70" w:type="dxa"/>
        </w:tblCellMar>
        <w:tblLook w:val="04A0" w:firstRow="1" w:lastRow="0" w:firstColumn="1" w:lastColumn="0" w:noHBand="0" w:noVBand="1"/>
      </w:tblPr>
      <w:tblGrid>
        <w:gridCol w:w="841"/>
        <w:gridCol w:w="3402"/>
        <w:gridCol w:w="1843"/>
        <w:gridCol w:w="1559"/>
      </w:tblGrid>
      <w:tr w:rsidR="00B65135" w:rsidRPr="00962BD3" w14:paraId="127AE14B" w14:textId="5D190CE1" w:rsidTr="00B65135">
        <w:trPr>
          <w:trHeight w:val="645"/>
          <w:jc w:val="center"/>
        </w:trPr>
        <w:tc>
          <w:tcPr>
            <w:tcW w:w="841"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E191888" w14:textId="77777777" w:rsidR="00B65135" w:rsidRPr="00962BD3" w:rsidRDefault="00B65135" w:rsidP="00761525">
            <w:pPr>
              <w:jc w:val="center"/>
              <w:rPr>
                <w:b/>
                <w:bCs/>
                <w:color w:val="000000"/>
                <w:sz w:val="18"/>
                <w:szCs w:val="18"/>
                <w:lang w:eastAsia="es-CO"/>
              </w:rPr>
            </w:pPr>
            <w:r w:rsidRPr="00962BD3">
              <w:rPr>
                <w:b/>
                <w:bCs/>
                <w:color w:val="000000"/>
                <w:sz w:val="18"/>
                <w:szCs w:val="18"/>
                <w:lang w:eastAsia="es-CO"/>
              </w:rPr>
              <w:t>ITEM</w:t>
            </w:r>
          </w:p>
        </w:tc>
        <w:tc>
          <w:tcPr>
            <w:tcW w:w="3402" w:type="dxa"/>
            <w:tcBorders>
              <w:top w:val="single" w:sz="8" w:space="0" w:color="auto"/>
              <w:left w:val="nil"/>
              <w:bottom w:val="single" w:sz="8" w:space="0" w:color="auto"/>
              <w:right w:val="single" w:sz="4" w:space="0" w:color="auto"/>
            </w:tcBorders>
            <w:shd w:val="clear" w:color="000000" w:fill="FFFFFF"/>
            <w:noWrap/>
            <w:vAlign w:val="center"/>
            <w:hideMark/>
          </w:tcPr>
          <w:p w14:paraId="63CEF138" w14:textId="77777777" w:rsidR="00B65135" w:rsidRPr="00962BD3" w:rsidRDefault="00B65135" w:rsidP="00761525">
            <w:pPr>
              <w:jc w:val="center"/>
              <w:rPr>
                <w:b/>
                <w:bCs/>
                <w:color w:val="000000"/>
                <w:sz w:val="18"/>
                <w:szCs w:val="18"/>
                <w:lang w:eastAsia="es-CO"/>
              </w:rPr>
            </w:pPr>
            <w:r w:rsidRPr="00962BD3">
              <w:rPr>
                <w:b/>
                <w:bCs/>
                <w:color w:val="000000"/>
                <w:sz w:val="18"/>
                <w:szCs w:val="18"/>
                <w:lang w:eastAsia="es-CO"/>
              </w:rPr>
              <w:t>DETALLE</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1508ED0E" w14:textId="77777777" w:rsidR="00B65135" w:rsidRPr="00962BD3" w:rsidRDefault="00B65135" w:rsidP="00761525">
            <w:pPr>
              <w:jc w:val="center"/>
              <w:rPr>
                <w:b/>
                <w:bCs/>
                <w:color w:val="000000"/>
                <w:sz w:val="18"/>
                <w:szCs w:val="18"/>
                <w:lang w:eastAsia="es-CO"/>
              </w:rPr>
            </w:pPr>
            <w:r w:rsidRPr="00962BD3">
              <w:rPr>
                <w:b/>
                <w:bCs/>
                <w:color w:val="000000"/>
                <w:sz w:val="18"/>
                <w:szCs w:val="18"/>
                <w:lang w:eastAsia="es-CO"/>
              </w:rPr>
              <w:t>CANTIDAD</w:t>
            </w:r>
          </w:p>
        </w:tc>
        <w:tc>
          <w:tcPr>
            <w:tcW w:w="1559" w:type="dxa"/>
            <w:tcBorders>
              <w:top w:val="single" w:sz="4" w:space="0" w:color="auto"/>
              <w:bottom w:val="single" w:sz="4" w:space="0" w:color="auto"/>
              <w:right w:val="single" w:sz="4" w:space="0" w:color="auto"/>
            </w:tcBorders>
            <w:shd w:val="clear" w:color="auto" w:fill="auto"/>
          </w:tcPr>
          <w:p w14:paraId="72B84F62" w14:textId="77777777" w:rsidR="00B65135" w:rsidRDefault="00B65135">
            <w:pPr>
              <w:spacing w:after="160" w:line="259" w:lineRule="auto"/>
            </w:pPr>
          </w:p>
          <w:p w14:paraId="250FE9C2" w14:textId="0D5AE2B7" w:rsidR="00B65135" w:rsidRPr="00B65135" w:rsidRDefault="00B65135">
            <w:pPr>
              <w:spacing w:after="160" w:line="259" w:lineRule="auto"/>
              <w:rPr>
                <w:b/>
                <w:bCs/>
              </w:rPr>
            </w:pPr>
            <w:r w:rsidRPr="00B65135">
              <w:rPr>
                <w:b/>
                <w:bCs/>
              </w:rPr>
              <w:t>VALOR</w:t>
            </w:r>
          </w:p>
        </w:tc>
      </w:tr>
      <w:tr w:rsidR="00B65135" w:rsidRPr="00962BD3" w14:paraId="2936B53B" w14:textId="6E877F08" w:rsidTr="00B65135">
        <w:trPr>
          <w:trHeight w:val="585"/>
          <w:jc w:val="center"/>
        </w:trPr>
        <w:tc>
          <w:tcPr>
            <w:tcW w:w="841" w:type="dxa"/>
            <w:tcBorders>
              <w:top w:val="nil"/>
              <w:left w:val="single" w:sz="8" w:space="0" w:color="auto"/>
              <w:bottom w:val="single" w:sz="4" w:space="0" w:color="auto"/>
              <w:right w:val="single" w:sz="4" w:space="0" w:color="auto"/>
            </w:tcBorders>
            <w:shd w:val="clear" w:color="000000" w:fill="FFFFFF"/>
            <w:noWrap/>
            <w:vAlign w:val="center"/>
            <w:hideMark/>
          </w:tcPr>
          <w:p w14:paraId="0F21BE5C" w14:textId="77777777" w:rsidR="00B65135" w:rsidRPr="00962BD3" w:rsidRDefault="00B65135" w:rsidP="00761525">
            <w:pPr>
              <w:jc w:val="center"/>
              <w:rPr>
                <w:color w:val="000000"/>
                <w:sz w:val="18"/>
                <w:szCs w:val="18"/>
                <w:lang w:eastAsia="es-CO"/>
              </w:rPr>
            </w:pPr>
            <w:r w:rsidRPr="00962BD3">
              <w:rPr>
                <w:color w:val="000000"/>
                <w:sz w:val="18"/>
                <w:szCs w:val="18"/>
                <w:lang w:eastAsia="es-CO"/>
              </w:rPr>
              <w:t>1</w:t>
            </w:r>
          </w:p>
        </w:tc>
        <w:tc>
          <w:tcPr>
            <w:tcW w:w="3402" w:type="dxa"/>
            <w:tcBorders>
              <w:top w:val="nil"/>
              <w:left w:val="nil"/>
              <w:bottom w:val="single" w:sz="4" w:space="0" w:color="auto"/>
              <w:right w:val="single" w:sz="4" w:space="0" w:color="auto"/>
            </w:tcBorders>
            <w:shd w:val="clear" w:color="000000" w:fill="FFFFFF"/>
            <w:vAlign w:val="center"/>
            <w:hideMark/>
          </w:tcPr>
          <w:p w14:paraId="1C90872C" w14:textId="77777777" w:rsidR="00B65135" w:rsidRPr="00962BD3" w:rsidRDefault="00B65135" w:rsidP="00761525">
            <w:pPr>
              <w:jc w:val="center"/>
              <w:rPr>
                <w:color w:val="000000"/>
                <w:sz w:val="18"/>
                <w:szCs w:val="18"/>
                <w:lang w:eastAsia="es-CO"/>
              </w:rPr>
            </w:pPr>
            <w:r w:rsidRPr="00962BD3">
              <w:rPr>
                <w:color w:val="000000"/>
                <w:sz w:val="18"/>
                <w:szCs w:val="18"/>
                <w:lang w:eastAsia="es-CO"/>
              </w:rPr>
              <w:t>Habitación para una (1) persona cama sencilla y baño privado.</w:t>
            </w:r>
          </w:p>
        </w:tc>
        <w:tc>
          <w:tcPr>
            <w:tcW w:w="1843" w:type="dxa"/>
            <w:tcBorders>
              <w:top w:val="nil"/>
              <w:left w:val="nil"/>
              <w:bottom w:val="single" w:sz="4" w:space="0" w:color="auto"/>
              <w:right w:val="single" w:sz="8" w:space="0" w:color="auto"/>
            </w:tcBorders>
            <w:shd w:val="clear" w:color="000000" w:fill="FFFFFF"/>
            <w:noWrap/>
            <w:vAlign w:val="center"/>
            <w:hideMark/>
          </w:tcPr>
          <w:p w14:paraId="6F9E5BDA" w14:textId="77777777" w:rsidR="00B65135" w:rsidRPr="00962BD3" w:rsidRDefault="00B65135" w:rsidP="00761525">
            <w:pPr>
              <w:jc w:val="center"/>
              <w:rPr>
                <w:color w:val="000000"/>
                <w:sz w:val="18"/>
                <w:szCs w:val="18"/>
                <w:lang w:eastAsia="es-CO"/>
              </w:rPr>
            </w:pPr>
            <w:r w:rsidRPr="00962BD3">
              <w:rPr>
                <w:color w:val="000000"/>
                <w:sz w:val="18"/>
                <w:szCs w:val="18"/>
                <w:lang w:eastAsia="es-CO"/>
              </w:rPr>
              <w:t>1</w:t>
            </w:r>
          </w:p>
        </w:tc>
        <w:tc>
          <w:tcPr>
            <w:tcW w:w="1559" w:type="dxa"/>
            <w:tcBorders>
              <w:top w:val="single" w:sz="4" w:space="0" w:color="auto"/>
              <w:bottom w:val="single" w:sz="4" w:space="0" w:color="auto"/>
              <w:right w:val="single" w:sz="4" w:space="0" w:color="auto"/>
            </w:tcBorders>
            <w:shd w:val="clear" w:color="auto" w:fill="auto"/>
          </w:tcPr>
          <w:p w14:paraId="5F2141A7" w14:textId="77777777" w:rsidR="00B65135" w:rsidRPr="00962BD3" w:rsidRDefault="00B65135">
            <w:pPr>
              <w:spacing w:after="160" w:line="259" w:lineRule="auto"/>
            </w:pPr>
          </w:p>
        </w:tc>
      </w:tr>
      <w:tr w:rsidR="00B65135" w:rsidRPr="00962BD3" w14:paraId="11677997" w14:textId="19E08527" w:rsidTr="00B65135">
        <w:trPr>
          <w:trHeight w:val="820"/>
          <w:jc w:val="center"/>
        </w:trPr>
        <w:tc>
          <w:tcPr>
            <w:tcW w:w="841" w:type="dxa"/>
            <w:tcBorders>
              <w:top w:val="nil"/>
              <w:left w:val="single" w:sz="8" w:space="0" w:color="auto"/>
              <w:bottom w:val="single" w:sz="4" w:space="0" w:color="auto"/>
              <w:right w:val="single" w:sz="4" w:space="0" w:color="auto"/>
            </w:tcBorders>
            <w:shd w:val="clear" w:color="000000" w:fill="FFFFFF"/>
            <w:noWrap/>
            <w:vAlign w:val="center"/>
            <w:hideMark/>
          </w:tcPr>
          <w:p w14:paraId="32D355A7" w14:textId="77777777" w:rsidR="00B65135" w:rsidRPr="00962BD3" w:rsidRDefault="00B65135" w:rsidP="00761525">
            <w:pPr>
              <w:jc w:val="center"/>
              <w:rPr>
                <w:color w:val="000000"/>
                <w:sz w:val="18"/>
                <w:szCs w:val="18"/>
                <w:lang w:eastAsia="es-CO"/>
              </w:rPr>
            </w:pPr>
            <w:r w:rsidRPr="00962BD3">
              <w:rPr>
                <w:color w:val="000000"/>
                <w:sz w:val="18"/>
                <w:szCs w:val="18"/>
                <w:lang w:eastAsia="es-CO"/>
              </w:rPr>
              <w:t>2</w:t>
            </w:r>
          </w:p>
        </w:tc>
        <w:tc>
          <w:tcPr>
            <w:tcW w:w="3402" w:type="dxa"/>
            <w:tcBorders>
              <w:top w:val="nil"/>
              <w:left w:val="nil"/>
              <w:bottom w:val="single" w:sz="4" w:space="0" w:color="auto"/>
              <w:right w:val="single" w:sz="4" w:space="0" w:color="auto"/>
            </w:tcBorders>
            <w:shd w:val="clear" w:color="000000" w:fill="FFFFFF"/>
            <w:vAlign w:val="center"/>
            <w:hideMark/>
          </w:tcPr>
          <w:p w14:paraId="7089AA80" w14:textId="77777777" w:rsidR="00B65135" w:rsidRPr="00962BD3" w:rsidRDefault="00B65135" w:rsidP="00761525">
            <w:pPr>
              <w:jc w:val="center"/>
              <w:rPr>
                <w:color w:val="000000"/>
                <w:sz w:val="18"/>
                <w:szCs w:val="18"/>
                <w:lang w:eastAsia="es-CO"/>
              </w:rPr>
            </w:pPr>
            <w:r w:rsidRPr="00962BD3">
              <w:rPr>
                <w:color w:val="000000"/>
                <w:sz w:val="18"/>
                <w:szCs w:val="18"/>
                <w:lang w:eastAsia="es-CO"/>
              </w:rPr>
              <w:t>Habitación para dos (2) persona en acomodación múltiple con dos (02) camas sencillas y baño privado.</w:t>
            </w:r>
          </w:p>
        </w:tc>
        <w:tc>
          <w:tcPr>
            <w:tcW w:w="1843" w:type="dxa"/>
            <w:tcBorders>
              <w:top w:val="nil"/>
              <w:left w:val="nil"/>
              <w:bottom w:val="single" w:sz="4" w:space="0" w:color="auto"/>
              <w:right w:val="single" w:sz="8" w:space="0" w:color="auto"/>
            </w:tcBorders>
            <w:shd w:val="clear" w:color="000000" w:fill="FFFFFF"/>
            <w:noWrap/>
            <w:vAlign w:val="center"/>
            <w:hideMark/>
          </w:tcPr>
          <w:p w14:paraId="6C5EF199" w14:textId="77777777" w:rsidR="00B65135" w:rsidRPr="00962BD3" w:rsidRDefault="00B65135" w:rsidP="00761525">
            <w:pPr>
              <w:jc w:val="center"/>
              <w:rPr>
                <w:color w:val="000000"/>
                <w:sz w:val="18"/>
                <w:szCs w:val="18"/>
                <w:lang w:eastAsia="es-CO"/>
              </w:rPr>
            </w:pPr>
            <w:r w:rsidRPr="00962BD3">
              <w:rPr>
                <w:color w:val="000000"/>
                <w:sz w:val="18"/>
                <w:szCs w:val="18"/>
                <w:lang w:eastAsia="es-CO"/>
              </w:rPr>
              <w:t>1</w:t>
            </w:r>
          </w:p>
        </w:tc>
        <w:tc>
          <w:tcPr>
            <w:tcW w:w="1559" w:type="dxa"/>
            <w:tcBorders>
              <w:top w:val="single" w:sz="4" w:space="0" w:color="auto"/>
              <w:bottom w:val="single" w:sz="4" w:space="0" w:color="auto"/>
              <w:right w:val="single" w:sz="4" w:space="0" w:color="auto"/>
            </w:tcBorders>
            <w:shd w:val="clear" w:color="auto" w:fill="auto"/>
          </w:tcPr>
          <w:p w14:paraId="5560E8B5" w14:textId="77777777" w:rsidR="00B65135" w:rsidRPr="00962BD3" w:rsidRDefault="00B65135">
            <w:pPr>
              <w:spacing w:after="160" w:line="259" w:lineRule="auto"/>
            </w:pPr>
          </w:p>
        </w:tc>
      </w:tr>
      <w:tr w:rsidR="00B65135" w:rsidRPr="00962BD3" w14:paraId="27154619" w14:textId="01CC42CC" w:rsidTr="00B65135">
        <w:trPr>
          <w:trHeight w:val="935"/>
          <w:jc w:val="center"/>
        </w:trPr>
        <w:tc>
          <w:tcPr>
            <w:tcW w:w="841" w:type="dxa"/>
            <w:tcBorders>
              <w:top w:val="nil"/>
              <w:left w:val="single" w:sz="8" w:space="0" w:color="auto"/>
              <w:bottom w:val="single" w:sz="4" w:space="0" w:color="auto"/>
              <w:right w:val="single" w:sz="4" w:space="0" w:color="auto"/>
            </w:tcBorders>
            <w:shd w:val="clear" w:color="000000" w:fill="FFFFFF"/>
            <w:noWrap/>
            <w:vAlign w:val="center"/>
            <w:hideMark/>
          </w:tcPr>
          <w:p w14:paraId="49B044D6" w14:textId="77777777" w:rsidR="00B65135" w:rsidRPr="00962BD3" w:rsidRDefault="00B65135" w:rsidP="00761525">
            <w:pPr>
              <w:jc w:val="center"/>
              <w:rPr>
                <w:color w:val="000000"/>
                <w:sz w:val="18"/>
                <w:szCs w:val="18"/>
                <w:lang w:eastAsia="es-CO"/>
              </w:rPr>
            </w:pPr>
            <w:r w:rsidRPr="00962BD3">
              <w:rPr>
                <w:color w:val="000000"/>
                <w:sz w:val="18"/>
                <w:szCs w:val="18"/>
                <w:lang w:eastAsia="es-CO"/>
              </w:rPr>
              <w:t>3</w:t>
            </w:r>
          </w:p>
        </w:tc>
        <w:tc>
          <w:tcPr>
            <w:tcW w:w="3402" w:type="dxa"/>
            <w:tcBorders>
              <w:top w:val="nil"/>
              <w:left w:val="nil"/>
              <w:bottom w:val="single" w:sz="4" w:space="0" w:color="auto"/>
              <w:right w:val="single" w:sz="4" w:space="0" w:color="auto"/>
            </w:tcBorders>
            <w:shd w:val="clear" w:color="000000" w:fill="FFFFFF"/>
            <w:vAlign w:val="center"/>
            <w:hideMark/>
          </w:tcPr>
          <w:p w14:paraId="0A4D9B50" w14:textId="77777777" w:rsidR="00B65135" w:rsidRPr="00962BD3" w:rsidRDefault="00B65135" w:rsidP="00761525">
            <w:pPr>
              <w:jc w:val="center"/>
              <w:rPr>
                <w:color w:val="000000"/>
                <w:sz w:val="18"/>
                <w:szCs w:val="18"/>
                <w:lang w:eastAsia="es-CO"/>
              </w:rPr>
            </w:pPr>
            <w:r w:rsidRPr="00962BD3">
              <w:rPr>
                <w:color w:val="000000"/>
                <w:sz w:val="18"/>
                <w:szCs w:val="18"/>
                <w:lang w:eastAsia="es-CO"/>
              </w:rPr>
              <w:t>Habitación para tres (3) persona en acomodación múltiple y baño privado.</w:t>
            </w:r>
          </w:p>
        </w:tc>
        <w:tc>
          <w:tcPr>
            <w:tcW w:w="1843" w:type="dxa"/>
            <w:tcBorders>
              <w:top w:val="nil"/>
              <w:left w:val="nil"/>
              <w:bottom w:val="single" w:sz="4" w:space="0" w:color="auto"/>
              <w:right w:val="single" w:sz="8" w:space="0" w:color="auto"/>
            </w:tcBorders>
            <w:shd w:val="clear" w:color="000000" w:fill="FFFFFF"/>
            <w:noWrap/>
            <w:vAlign w:val="center"/>
            <w:hideMark/>
          </w:tcPr>
          <w:p w14:paraId="5E4C102C" w14:textId="77777777" w:rsidR="00B65135" w:rsidRPr="00962BD3" w:rsidRDefault="00B65135" w:rsidP="00761525">
            <w:pPr>
              <w:jc w:val="center"/>
              <w:rPr>
                <w:color w:val="000000"/>
                <w:sz w:val="18"/>
                <w:szCs w:val="18"/>
                <w:lang w:eastAsia="es-CO"/>
              </w:rPr>
            </w:pPr>
            <w:r w:rsidRPr="00962BD3">
              <w:rPr>
                <w:color w:val="000000"/>
                <w:sz w:val="18"/>
                <w:szCs w:val="18"/>
                <w:lang w:eastAsia="es-CO"/>
              </w:rPr>
              <w:t>1</w:t>
            </w:r>
          </w:p>
        </w:tc>
        <w:tc>
          <w:tcPr>
            <w:tcW w:w="1559" w:type="dxa"/>
            <w:tcBorders>
              <w:top w:val="single" w:sz="4" w:space="0" w:color="auto"/>
              <w:bottom w:val="single" w:sz="4" w:space="0" w:color="auto"/>
              <w:right w:val="single" w:sz="4" w:space="0" w:color="auto"/>
            </w:tcBorders>
            <w:shd w:val="clear" w:color="auto" w:fill="auto"/>
          </w:tcPr>
          <w:p w14:paraId="142B33D3" w14:textId="77777777" w:rsidR="00B65135" w:rsidRPr="00962BD3" w:rsidRDefault="00B65135">
            <w:pPr>
              <w:spacing w:after="160" w:line="259" w:lineRule="auto"/>
            </w:pPr>
          </w:p>
        </w:tc>
      </w:tr>
    </w:tbl>
    <w:p w14:paraId="14D2B8E5" w14:textId="77777777" w:rsidR="00B65135" w:rsidRDefault="00B65135" w:rsidP="00131DA2">
      <w:pPr>
        <w:jc w:val="both"/>
        <w:rPr>
          <w:rFonts w:ascii="Arial Narrow" w:hAnsi="Arial Narrow" w:cs="Arial"/>
          <w:b/>
          <w:sz w:val="21"/>
          <w:szCs w:val="21"/>
        </w:rPr>
      </w:pPr>
    </w:p>
    <w:p w14:paraId="4C13E3D5" w14:textId="2DD79240" w:rsidR="00B65135" w:rsidRPr="00B65135" w:rsidRDefault="00B65135" w:rsidP="00B65135">
      <w:pPr>
        <w:jc w:val="both"/>
        <w:rPr>
          <w:rFonts w:ascii="Arial Narrow" w:hAnsi="Arial Narrow" w:cs="Arial"/>
          <w:bCs/>
          <w:sz w:val="21"/>
          <w:szCs w:val="21"/>
          <w:lang w:val="es-ES"/>
        </w:rPr>
      </w:pPr>
      <w:r w:rsidRPr="00B65135">
        <w:rPr>
          <w:rFonts w:ascii="Arial Narrow" w:hAnsi="Arial Narrow" w:cs="Arial"/>
          <w:b/>
          <w:sz w:val="21"/>
          <w:szCs w:val="21"/>
          <w:lang w:val="es-ES"/>
        </w:rPr>
        <w:t>Nota 1:</w:t>
      </w:r>
      <w:r w:rsidRPr="00B65135">
        <w:rPr>
          <w:rFonts w:ascii="Arial Narrow" w:hAnsi="Arial Narrow" w:cs="Arial"/>
          <w:bCs/>
          <w:sz w:val="21"/>
          <w:szCs w:val="21"/>
          <w:lang w:val="es-ES"/>
        </w:rPr>
        <w:t xml:space="preserve"> </w:t>
      </w:r>
      <w:r w:rsidRPr="00B65135">
        <w:rPr>
          <w:rFonts w:ascii="Arial Narrow" w:hAnsi="Arial Narrow" w:cs="Arial"/>
          <w:bCs/>
          <w:iCs/>
          <w:sz w:val="21"/>
          <w:szCs w:val="21"/>
          <w:lang w:val="es-ES"/>
        </w:rPr>
        <w:t>Para establecer el menor valor de la propuesta, el proponente indicará el precio ofertado a cada uno de los ítems establecidos en el cuadro de condiciones técnicas; por lo tanto, el adjudicatario será quien ofrezca el menor precio</w:t>
      </w:r>
      <w:r w:rsidRPr="00B65135">
        <w:rPr>
          <w:rFonts w:ascii="Arial Narrow" w:hAnsi="Arial Narrow" w:cs="Arial"/>
          <w:bCs/>
          <w:sz w:val="21"/>
          <w:szCs w:val="21"/>
          <w:lang w:val="es-ES"/>
        </w:rPr>
        <w:t xml:space="preserve">. </w:t>
      </w:r>
    </w:p>
    <w:p w14:paraId="65247506" w14:textId="42127AA4" w:rsidR="00B65135" w:rsidRPr="00B65135" w:rsidRDefault="00B65135" w:rsidP="00B65135">
      <w:pPr>
        <w:jc w:val="both"/>
        <w:rPr>
          <w:rFonts w:ascii="Arial Narrow" w:hAnsi="Arial Narrow" w:cs="Arial"/>
          <w:bCs/>
          <w:sz w:val="21"/>
          <w:szCs w:val="21"/>
        </w:rPr>
      </w:pPr>
      <w:r w:rsidRPr="00B65135">
        <w:rPr>
          <w:rFonts w:ascii="Arial Narrow" w:hAnsi="Arial Narrow" w:cs="Arial"/>
          <w:b/>
          <w:sz w:val="21"/>
          <w:szCs w:val="21"/>
          <w:lang w:val="es-ES"/>
        </w:rPr>
        <w:t>Nota 2:</w:t>
      </w:r>
      <w:r w:rsidRPr="00B65135">
        <w:rPr>
          <w:rFonts w:ascii="Arial Narrow" w:hAnsi="Arial Narrow" w:cs="Arial"/>
          <w:bCs/>
          <w:sz w:val="21"/>
          <w:szCs w:val="21"/>
          <w:lang w:val="es-ES"/>
        </w:rPr>
        <w:t xml:space="preserve"> </w:t>
      </w:r>
      <w:r w:rsidRPr="00B65135">
        <w:rPr>
          <w:rFonts w:ascii="Arial Narrow" w:hAnsi="Arial Narrow" w:cs="Arial"/>
          <w:bCs/>
          <w:sz w:val="21"/>
          <w:szCs w:val="21"/>
        </w:rPr>
        <w:t>Se contrata por unidad de medida hasta ejecutar el 100% del presupuesto oficial de conformidad al suministro de alimentación.</w:t>
      </w:r>
    </w:p>
    <w:p w14:paraId="1D081AE4" w14:textId="59F7B3CD" w:rsidR="00B65135" w:rsidRPr="00B65135" w:rsidRDefault="00B65135" w:rsidP="00B65135">
      <w:pPr>
        <w:jc w:val="both"/>
        <w:rPr>
          <w:rFonts w:ascii="Arial Narrow" w:hAnsi="Arial Narrow" w:cs="Arial"/>
          <w:bCs/>
          <w:sz w:val="21"/>
          <w:szCs w:val="21"/>
          <w:lang w:val="es-ES"/>
        </w:rPr>
      </w:pPr>
      <w:r w:rsidRPr="00B65135">
        <w:rPr>
          <w:rFonts w:ascii="Arial Narrow" w:hAnsi="Arial Narrow" w:cs="Arial"/>
          <w:b/>
          <w:sz w:val="21"/>
          <w:szCs w:val="21"/>
          <w:lang w:val="es-ES"/>
        </w:rPr>
        <w:t>Nota 3:</w:t>
      </w:r>
      <w:r w:rsidRPr="00B65135">
        <w:rPr>
          <w:rFonts w:ascii="Arial Narrow" w:hAnsi="Arial Narrow" w:cs="Arial"/>
          <w:bCs/>
          <w:sz w:val="21"/>
          <w:szCs w:val="21"/>
          <w:lang w:val="es-ES"/>
        </w:rPr>
        <w:t xml:space="preserve"> El contratista deberá suministrar la alimentación (desayuno, almuerzo y cena) en el lugar de alojamiento y cuando se le requiera deben ser suministrados en los desechables adecuados para su distribución en el lugar que lo indique el supervisor sin que ello genere costos adicionales.</w:t>
      </w:r>
    </w:p>
    <w:p w14:paraId="1D5C699B" w14:textId="088822C6" w:rsidR="00B65135" w:rsidRDefault="00B65135" w:rsidP="00B65135">
      <w:pPr>
        <w:jc w:val="both"/>
        <w:rPr>
          <w:rFonts w:ascii="Arial Narrow" w:hAnsi="Arial Narrow" w:cs="Arial"/>
          <w:bCs/>
          <w:sz w:val="21"/>
          <w:szCs w:val="21"/>
          <w:lang w:val="es-ES"/>
        </w:rPr>
      </w:pPr>
      <w:r w:rsidRPr="00B65135">
        <w:rPr>
          <w:rFonts w:ascii="Arial Narrow" w:hAnsi="Arial Narrow" w:cs="Arial"/>
          <w:b/>
          <w:sz w:val="21"/>
          <w:szCs w:val="21"/>
          <w:lang w:val="es-ES"/>
        </w:rPr>
        <w:t>Nota 4:</w:t>
      </w:r>
      <w:r w:rsidRPr="00B65135">
        <w:rPr>
          <w:rFonts w:ascii="Arial Narrow" w:hAnsi="Arial Narrow" w:cs="Arial"/>
          <w:bCs/>
          <w:sz w:val="21"/>
          <w:szCs w:val="21"/>
          <w:lang w:val="es-ES"/>
        </w:rPr>
        <w:t xml:space="preserve"> El proponente en su oferta de precios tendrá en cuenta los gastos e impuestos que pueden afectar los precios y que se causan por la ejecución del contrato, tales como: Impuesto a la Renta, Industria y Comercio, Timbre a IVA, así como las deducciones, retenciones otras a que haya lugar de acuerdo con las normas vigentes. En todo caso en la propuesta tendrá en cuenta el valor de los impuestos de orden nacional y municipal vigente inherentes al Contrato que suscriba.</w:t>
      </w:r>
    </w:p>
    <w:p w14:paraId="0906AAE5" w14:textId="77777777" w:rsidR="00B65135" w:rsidRPr="00B65135" w:rsidRDefault="00B65135" w:rsidP="00B65135">
      <w:pPr>
        <w:jc w:val="both"/>
        <w:rPr>
          <w:rFonts w:ascii="Arial Narrow" w:hAnsi="Arial Narrow" w:cs="Arial"/>
          <w:bCs/>
          <w:sz w:val="21"/>
          <w:szCs w:val="21"/>
          <w:lang w:val="es-ES"/>
        </w:rPr>
      </w:pPr>
    </w:p>
    <w:p w14:paraId="7D4C1301" w14:textId="77777777" w:rsidR="00B65135" w:rsidRPr="00B65135" w:rsidRDefault="00B65135" w:rsidP="00B65135">
      <w:pPr>
        <w:jc w:val="both"/>
        <w:rPr>
          <w:rFonts w:ascii="Arial Narrow" w:hAnsi="Arial Narrow" w:cs="Arial"/>
          <w:bCs/>
          <w:sz w:val="21"/>
          <w:szCs w:val="21"/>
        </w:rPr>
      </w:pPr>
      <w:r w:rsidRPr="00B65135">
        <w:rPr>
          <w:rFonts w:ascii="Arial Narrow" w:hAnsi="Arial Narrow" w:cs="Arial"/>
          <w:bCs/>
          <w:sz w:val="21"/>
          <w:szCs w:val="21"/>
        </w:rPr>
        <w:lastRenderedPageBreak/>
        <w:t>El presente cuadro de las condiciones técnicas, será el establecido por la Administración para el caso de realizar la oferta técnica y económica por parte del oferente, la cual debe ser realizada dentro de la Carta de Presentación o en documento separado debidamente suscrito por el oferente y contando con los requerimientos hechos en la misma so pena de estar inmerso en alguna de las causales de rechazo establecidas por la Entidad.</w:t>
      </w:r>
    </w:p>
    <w:p w14:paraId="3DD13307" w14:textId="77777777" w:rsidR="00B65135" w:rsidRDefault="00B65135" w:rsidP="00131DA2">
      <w:pPr>
        <w:jc w:val="both"/>
        <w:rPr>
          <w:rFonts w:ascii="Arial Narrow" w:hAnsi="Arial Narrow" w:cs="Arial"/>
          <w:b/>
          <w:sz w:val="21"/>
          <w:szCs w:val="21"/>
        </w:rPr>
      </w:pPr>
    </w:p>
    <w:p w14:paraId="06513001" w14:textId="77777777" w:rsidR="00B65135" w:rsidRDefault="00B65135" w:rsidP="00131DA2">
      <w:pPr>
        <w:jc w:val="both"/>
        <w:rPr>
          <w:rFonts w:ascii="Arial Narrow" w:hAnsi="Arial Narrow" w:cs="Arial"/>
          <w:b/>
          <w:sz w:val="21"/>
          <w:szCs w:val="21"/>
        </w:rPr>
      </w:pPr>
    </w:p>
    <w:p w14:paraId="0D704C74" w14:textId="77777777" w:rsidR="00B65135" w:rsidRDefault="00B65135" w:rsidP="00131DA2">
      <w:pPr>
        <w:jc w:val="both"/>
        <w:rPr>
          <w:rFonts w:ascii="Arial Narrow" w:hAnsi="Arial Narrow" w:cs="Arial"/>
          <w:b/>
          <w:sz w:val="21"/>
          <w:szCs w:val="21"/>
        </w:rPr>
      </w:pPr>
    </w:p>
    <w:p w14:paraId="15C84874" w14:textId="77777777" w:rsidR="00B65135" w:rsidRDefault="00B65135" w:rsidP="00131DA2">
      <w:pPr>
        <w:jc w:val="both"/>
        <w:rPr>
          <w:rFonts w:ascii="Arial Narrow" w:hAnsi="Arial Narrow" w:cs="Arial"/>
          <w:b/>
          <w:sz w:val="21"/>
          <w:szCs w:val="21"/>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6E3AFAAC" w14:textId="77777777" w:rsidR="00B54481" w:rsidRDefault="00B54481" w:rsidP="00B54481">
      <w:pPr>
        <w:pStyle w:val="Prrafodelista"/>
        <w:ind w:left="0"/>
        <w:contextualSpacing w:val="0"/>
        <w:rPr>
          <w:rFonts w:ascii="Arial" w:hAnsi="Arial" w:cs="Arial"/>
          <w:b/>
          <w:color w:val="000000"/>
          <w:lang w:val="es-ES"/>
        </w:rPr>
      </w:pPr>
    </w:p>
    <w:p w14:paraId="6C72C371" w14:textId="77777777" w:rsidR="00131DA2" w:rsidRDefault="00131DA2" w:rsidP="00131DA2">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09C0ACC8" w14:textId="77777777" w:rsidR="00131DA2" w:rsidRPr="00306D5C" w:rsidRDefault="00131DA2" w:rsidP="00131DA2">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7ED96556" w14:textId="5A16C451" w:rsidR="00131DA2" w:rsidRDefault="00131DA2" w:rsidP="00B54481">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ha</w:t>
      </w:r>
    </w:p>
    <w:p w14:paraId="36763948" w14:textId="70806189" w:rsidR="00B54481" w:rsidRDefault="00B54481" w:rsidP="00B54481">
      <w:pPr>
        <w:spacing w:after="0" w:line="240" w:lineRule="auto"/>
        <w:ind w:left="708" w:hanging="708"/>
        <w:jc w:val="both"/>
        <w:rPr>
          <w:rFonts w:ascii="Arial Narrow" w:eastAsia="Calibri" w:hAnsi="Arial Narrow" w:cs="Arial"/>
          <w:sz w:val="21"/>
          <w:szCs w:val="21"/>
        </w:rPr>
      </w:pPr>
    </w:p>
    <w:p w14:paraId="082AB192" w14:textId="4E597BC6" w:rsidR="00B54481" w:rsidRDefault="00B54481" w:rsidP="00B54481">
      <w:pPr>
        <w:spacing w:after="0" w:line="240" w:lineRule="auto"/>
        <w:ind w:left="708" w:hanging="708"/>
        <w:jc w:val="both"/>
        <w:rPr>
          <w:rFonts w:ascii="Arial Narrow" w:eastAsia="Calibri" w:hAnsi="Arial Narrow" w:cs="Arial"/>
          <w:sz w:val="21"/>
          <w:szCs w:val="21"/>
        </w:rPr>
      </w:pPr>
    </w:p>
    <w:p w14:paraId="59EE294E" w14:textId="20B36F07" w:rsidR="00F52DE4" w:rsidRDefault="00F52DE4" w:rsidP="00B54481">
      <w:pPr>
        <w:spacing w:after="0" w:line="240" w:lineRule="auto"/>
        <w:ind w:left="708" w:hanging="708"/>
        <w:jc w:val="both"/>
        <w:rPr>
          <w:rFonts w:ascii="Arial Narrow" w:eastAsia="Calibri" w:hAnsi="Arial Narrow" w:cs="Arial"/>
          <w:sz w:val="21"/>
          <w:szCs w:val="21"/>
        </w:rPr>
      </w:pPr>
    </w:p>
    <w:p w14:paraId="1EB72348" w14:textId="72D13C6C" w:rsidR="00F52DE4" w:rsidRDefault="00F52DE4" w:rsidP="00B54481">
      <w:pPr>
        <w:spacing w:after="0" w:line="240" w:lineRule="auto"/>
        <w:ind w:left="708" w:hanging="708"/>
        <w:jc w:val="both"/>
        <w:rPr>
          <w:rFonts w:ascii="Arial Narrow" w:eastAsia="Calibri" w:hAnsi="Arial Narrow" w:cs="Arial"/>
          <w:sz w:val="21"/>
          <w:szCs w:val="21"/>
        </w:rPr>
      </w:pPr>
    </w:p>
    <w:p w14:paraId="6007EF12" w14:textId="2B6B7ED9" w:rsidR="00F52DE4" w:rsidRDefault="00F52DE4" w:rsidP="00B54481">
      <w:pPr>
        <w:spacing w:after="0" w:line="240" w:lineRule="auto"/>
        <w:ind w:left="708" w:hanging="708"/>
        <w:jc w:val="both"/>
        <w:rPr>
          <w:rFonts w:ascii="Arial Narrow" w:eastAsia="Calibri" w:hAnsi="Arial Narrow" w:cs="Arial"/>
          <w:sz w:val="21"/>
          <w:szCs w:val="21"/>
        </w:rPr>
      </w:pPr>
    </w:p>
    <w:p w14:paraId="55EE2798" w14:textId="2C71C71D" w:rsidR="00F52DE4" w:rsidRDefault="00F52DE4" w:rsidP="00B54481">
      <w:pPr>
        <w:spacing w:after="0" w:line="240" w:lineRule="auto"/>
        <w:ind w:left="708" w:hanging="708"/>
        <w:jc w:val="both"/>
        <w:rPr>
          <w:rFonts w:ascii="Arial Narrow" w:eastAsia="Calibri" w:hAnsi="Arial Narrow" w:cs="Arial"/>
          <w:sz w:val="21"/>
          <w:szCs w:val="21"/>
        </w:rPr>
      </w:pPr>
    </w:p>
    <w:p w14:paraId="023A7A37"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78CFE3CD"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29261D3C"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4465899F"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497575F4"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02DB6EAD"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0521572A"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526A791A"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075AC4D4"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1AA19D58"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27B9E673"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74B1C48D"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20CCC70E"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0B0A9AA7"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74D56B37"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39B7A403" w14:textId="77777777" w:rsidR="00B65135" w:rsidRDefault="00B65135" w:rsidP="00B54481">
      <w:pPr>
        <w:spacing w:after="0" w:line="240" w:lineRule="auto"/>
        <w:ind w:left="708" w:hanging="708"/>
        <w:jc w:val="both"/>
        <w:rPr>
          <w:rFonts w:ascii="Arial Narrow" w:eastAsia="Calibri" w:hAnsi="Arial Narrow" w:cs="Arial"/>
          <w:sz w:val="21"/>
          <w:szCs w:val="21"/>
        </w:rPr>
      </w:pPr>
    </w:p>
    <w:p w14:paraId="23F075A9" w14:textId="5ADE8ADE" w:rsidR="00F52DE4" w:rsidRDefault="00F52DE4" w:rsidP="00B54481">
      <w:pPr>
        <w:spacing w:after="0" w:line="240" w:lineRule="auto"/>
        <w:ind w:left="708" w:hanging="708"/>
        <w:jc w:val="both"/>
        <w:rPr>
          <w:rFonts w:ascii="Arial Narrow" w:eastAsia="Calibri" w:hAnsi="Arial Narrow" w:cs="Arial"/>
          <w:sz w:val="21"/>
          <w:szCs w:val="21"/>
        </w:rPr>
      </w:pPr>
    </w:p>
    <w:p w14:paraId="6D85FE2E" w14:textId="77777777" w:rsidR="00376876" w:rsidRDefault="00376876" w:rsidP="00021CA7">
      <w:pPr>
        <w:spacing w:after="0" w:line="240" w:lineRule="auto"/>
        <w:jc w:val="both"/>
        <w:rPr>
          <w:rFonts w:ascii="Arial Narrow" w:eastAsia="Calibri" w:hAnsi="Arial Narrow" w:cs="Arial"/>
          <w:sz w:val="21"/>
          <w:szCs w:val="21"/>
        </w:rPr>
      </w:pPr>
    </w:p>
    <w:p w14:paraId="145EE7B3" w14:textId="77777777" w:rsidR="00B54481" w:rsidRPr="00135CC0" w:rsidRDefault="00B54481"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3CBF9C3B" w14:textId="77777777" w:rsidR="00131DA2" w:rsidRDefault="00131DA2" w:rsidP="00131DA2">
      <w:pPr>
        <w:spacing w:after="0" w:line="240" w:lineRule="auto"/>
        <w:ind w:left="708" w:hanging="708"/>
        <w:jc w:val="center"/>
        <w:rPr>
          <w:rFonts w:ascii="Arial Narrow" w:hAnsi="Arial Narrow" w:cs="Arial"/>
          <w:b/>
          <w:sz w:val="24"/>
          <w:szCs w:val="24"/>
        </w:rPr>
      </w:pP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4413" w:type="pct"/>
        <w:jc w:val="center"/>
        <w:tblLayout w:type="fixed"/>
        <w:tblCellMar>
          <w:left w:w="70" w:type="dxa"/>
          <w:right w:w="70" w:type="dxa"/>
        </w:tblCellMar>
        <w:tblLook w:val="04A0" w:firstRow="1" w:lastRow="0" w:firstColumn="1" w:lastColumn="0" w:noHBand="0" w:noVBand="1"/>
      </w:tblPr>
      <w:tblGrid>
        <w:gridCol w:w="902"/>
        <w:gridCol w:w="5276"/>
        <w:gridCol w:w="1056"/>
        <w:gridCol w:w="1054"/>
      </w:tblGrid>
      <w:tr w:rsidR="00B65135" w:rsidRPr="004E68FC" w14:paraId="27D6C9E4" w14:textId="77777777" w:rsidTr="00761525">
        <w:trPr>
          <w:trHeight w:val="630"/>
          <w:jc w:val="center"/>
        </w:trPr>
        <w:tc>
          <w:tcPr>
            <w:tcW w:w="5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E549E0"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 xml:space="preserve">ITEM </w:t>
            </w:r>
          </w:p>
        </w:tc>
        <w:tc>
          <w:tcPr>
            <w:tcW w:w="31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4FE067"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PRODUCTO</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60BAF0"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UND.</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F07C20" w14:textId="77777777" w:rsidR="00B65135" w:rsidRPr="004E68FC" w:rsidRDefault="00B65135" w:rsidP="00761525">
            <w:pPr>
              <w:rPr>
                <w:rFonts w:ascii="Verdana" w:hAnsi="Verdana"/>
                <w:b/>
                <w:bCs/>
                <w:color w:val="000000"/>
                <w:sz w:val="18"/>
                <w:szCs w:val="18"/>
                <w:lang w:eastAsia="es-CO"/>
              </w:rPr>
            </w:pPr>
            <w:r w:rsidRPr="004E68FC">
              <w:rPr>
                <w:rFonts w:ascii="Verdana" w:hAnsi="Verdana"/>
                <w:b/>
                <w:bCs/>
                <w:color w:val="000000"/>
                <w:sz w:val="18"/>
                <w:szCs w:val="18"/>
                <w:lang w:eastAsia="es-CO"/>
              </w:rPr>
              <w:t>CANT.</w:t>
            </w:r>
          </w:p>
        </w:tc>
      </w:tr>
      <w:tr w:rsidR="00B65135" w:rsidRPr="004E68FC" w14:paraId="46678178" w14:textId="77777777" w:rsidTr="00761525">
        <w:trPr>
          <w:trHeight w:val="2715"/>
          <w:jc w:val="center"/>
        </w:trPr>
        <w:tc>
          <w:tcPr>
            <w:tcW w:w="544" w:type="pct"/>
            <w:tcBorders>
              <w:top w:val="single" w:sz="4" w:space="0" w:color="auto"/>
              <w:left w:val="single" w:sz="8" w:space="0" w:color="auto"/>
              <w:bottom w:val="single" w:sz="8" w:space="0" w:color="auto"/>
              <w:right w:val="single" w:sz="8" w:space="0" w:color="auto"/>
            </w:tcBorders>
            <w:shd w:val="clear" w:color="auto" w:fill="auto"/>
            <w:vAlign w:val="center"/>
            <w:hideMark/>
          </w:tcPr>
          <w:p w14:paraId="760C09BD"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1</w:t>
            </w:r>
          </w:p>
        </w:tc>
        <w:tc>
          <w:tcPr>
            <w:tcW w:w="3183" w:type="pct"/>
            <w:tcBorders>
              <w:top w:val="single" w:sz="4" w:space="0" w:color="auto"/>
              <w:left w:val="nil"/>
              <w:bottom w:val="single" w:sz="8" w:space="0" w:color="auto"/>
              <w:right w:val="single" w:sz="8" w:space="0" w:color="auto"/>
            </w:tcBorders>
            <w:shd w:val="clear" w:color="auto" w:fill="auto"/>
            <w:vAlign w:val="center"/>
            <w:hideMark/>
          </w:tcPr>
          <w:p w14:paraId="46DE96AA" w14:textId="77777777" w:rsidR="00B65135" w:rsidRPr="004E68FC" w:rsidRDefault="00B65135" w:rsidP="00761525">
            <w:pPr>
              <w:jc w:val="both"/>
              <w:rPr>
                <w:rFonts w:ascii="Verdana" w:hAnsi="Verdana"/>
                <w:color w:val="000000"/>
                <w:sz w:val="18"/>
                <w:szCs w:val="18"/>
                <w:lang w:eastAsia="es-CO"/>
              </w:rPr>
            </w:pPr>
            <w:r w:rsidRPr="004E68FC">
              <w:rPr>
                <w:rFonts w:ascii="Verdana" w:hAnsi="Verdana"/>
                <w:b/>
                <w:bCs/>
                <w:color w:val="000000"/>
                <w:sz w:val="18"/>
                <w:szCs w:val="18"/>
                <w:lang w:eastAsia="es-CO"/>
              </w:rPr>
              <w:t>DESAYUNO- Menú 1</w:t>
            </w:r>
            <w:r w:rsidRPr="004E68FC">
              <w:rPr>
                <w:rFonts w:ascii="Verdana" w:hAnsi="Verdana"/>
                <w:sz w:val="18"/>
                <w:szCs w:val="18"/>
              </w:rPr>
              <w:t xml:space="preserve"> </w:t>
            </w:r>
            <w:r w:rsidRPr="004E68FC">
              <w:rPr>
                <w:rFonts w:ascii="Verdana" w:hAnsi="Verdana"/>
                <w:color w:val="000000"/>
                <w:sz w:val="18"/>
                <w:szCs w:val="18"/>
                <w:lang w:eastAsia="es-CO"/>
              </w:rPr>
              <w:t>Huevos pericos (tres unidades, cebolla y tomate), con porción</w:t>
            </w:r>
          </w:p>
          <w:p w14:paraId="6446CD19" w14:textId="77777777" w:rsidR="00B65135" w:rsidRPr="004E68FC" w:rsidRDefault="00B65135" w:rsidP="00761525">
            <w:pPr>
              <w:jc w:val="both"/>
              <w:rPr>
                <w:rFonts w:ascii="Verdana" w:hAnsi="Verdana"/>
                <w:color w:val="000000"/>
                <w:sz w:val="18"/>
                <w:szCs w:val="18"/>
                <w:lang w:eastAsia="es-CO"/>
              </w:rPr>
            </w:pPr>
            <w:r w:rsidRPr="004E68FC">
              <w:rPr>
                <w:rFonts w:ascii="Verdana" w:hAnsi="Verdana"/>
                <w:color w:val="000000"/>
                <w:sz w:val="18"/>
                <w:szCs w:val="18"/>
                <w:lang w:eastAsia="es-CO"/>
              </w:rPr>
              <w:t>arroz (70gr) y patacón. Café con leche (12oz) y tajada de pan.</w:t>
            </w:r>
            <w:r w:rsidRPr="004E68FC">
              <w:rPr>
                <w:rFonts w:ascii="Verdana" w:hAnsi="Verdana"/>
                <w:color w:val="000000"/>
                <w:sz w:val="18"/>
                <w:szCs w:val="18"/>
                <w:lang w:eastAsia="es-CO"/>
              </w:rPr>
              <w:br/>
            </w:r>
            <w:r w:rsidRPr="004E68FC">
              <w:rPr>
                <w:rFonts w:ascii="Verdana" w:hAnsi="Verdana"/>
                <w:b/>
                <w:bCs/>
                <w:color w:val="000000"/>
                <w:sz w:val="18"/>
                <w:szCs w:val="18"/>
                <w:lang w:eastAsia="es-CO"/>
              </w:rPr>
              <w:t>Menú 2:</w:t>
            </w:r>
            <w:r w:rsidRPr="004E68FC">
              <w:rPr>
                <w:rFonts w:ascii="Verdana" w:hAnsi="Verdana"/>
                <w:color w:val="000000"/>
                <w:sz w:val="18"/>
                <w:szCs w:val="18"/>
                <w:lang w:eastAsia="es-CO"/>
              </w:rPr>
              <w:t xml:space="preserve"> Calentado de frijol y arroz con 100gr de pechuga a la plancha. Jugo natural (14oz).</w:t>
            </w:r>
            <w:r w:rsidRPr="004E68FC">
              <w:rPr>
                <w:rFonts w:ascii="Verdana" w:hAnsi="Verdana"/>
                <w:color w:val="000000"/>
                <w:sz w:val="18"/>
                <w:szCs w:val="18"/>
                <w:lang w:eastAsia="es-CO"/>
              </w:rPr>
              <w:br/>
            </w:r>
            <w:r w:rsidRPr="004E68FC">
              <w:rPr>
                <w:rFonts w:ascii="Verdana" w:hAnsi="Verdana"/>
                <w:b/>
                <w:bCs/>
                <w:color w:val="000000"/>
                <w:sz w:val="18"/>
                <w:szCs w:val="18"/>
                <w:lang w:eastAsia="es-CO"/>
              </w:rPr>
              <w:t>Menú 3</w:t>
            </w:r>
            <w:r w:rsidRPr="004E68FC">
              <w:rPr>
                <w:rFonts w:ascii="Verdana" w:hAnsi="Verdana"/>
                <w:color w:val="000000"/>
                <w:sz w:val="18"/>
                <w:szCs w:val="18"/>
                <w:lang w:eastAsia="es-CO"/>
              </w:rPr>
              <w:t>: Fruta picada (130gr entre mango, papaya y fresa), huevos</w:t>
            </w:r>
          </w:p>
          <w:p w14:paraId="0B373404" w14:textId="77777777" w:rsidR="00B65135" w:rsidRPr="004E68FC" w:rsidRDefault="00B65135" w:rsidP="00761525">
            <w:pPr>
              <w:jc w:val="both"/>
              <w:rPr>
                <w:rFonts w:ascii="Verdana" w:hAnsi="Verdana"/>
                <w:color w:val="000000"/>
                <w:sz w:val="18"/>
                <w:szCs w:val="18"/>
                <w:lang w:eastAsia="es-CO"/>
              </w:rPr>
            </w:pPr>
            <w:r w:rsidRPr="004E68FC">
              <w:rPr>
                <w:rFonts w:ascii="Verdana" w:hAnsi="Verdana"/>
                <w:color w:val="000000"/>
                <w:sz w:val="18"/>
                <w:szCs w:val="18"/>
                <w:lang w:eastAsia="es-CO"/>
              </w:rPr>
              <w:t xml:space="preserve">revueltos (dos unidades) y </w:t>
            </w:r>
            <w:proofErr w:type="spellStart"/>
            <w:r w:rsidRPr="004E68FC">
              <w:rPr>
                <w:rFonts w:ascii="Verdana" w:hAnsi="Verdana"/>
                <w:color w:val="000000"/>
                <w:sz w:val="18"/>
                <w:szCs w:val="18"/>
                <w:lang w:eastAsia="es-CO"/>
              </w:rPr>
              <w:t>patacona</w:t>
            </w:r>
            <w:proofErr w:type="spellEnd"/>
            <w:r w:rsidRPr="004E68FC">
              <w:rPr>
                <w:rFonts w:ascii="Verdana" w:hAnsi="Verdana"/>
                <w:color w:val="000000"/>
                <w:sz w:val="18"/>
                <w:szCs w:val="18"/>
                <w:lang w:eastAsia="es-CO"/>
              </w:rPr>
              <w:t>. Chocolate (12oz) y almojábana (una unidad).</w:t>
            </w:r>
          </w:p>
        </w:tc>
        <w:tc>
          <w:tcPr>
            <w:tcW w:w="637" w:type="pct"/>
            <w:tcBorders>
              <w:top w:val="single" w:sz="4" w:space="0" w:color="auto"/>
              <w:left w:val="nil"/>
              <w:bottom w:val="single" w:sz="8" w:space="0" w:color="auto"/>
              <w:right w:val="single" w:sz="8" w:space="0" w:color="auto"/>
            </w:tcBorders>
            <w:shd w:val="clear" w:color="auto" w:fill="auto"/>
            <w:vAlign w:val="center"/>
            <w:hideMark/>
          </w:tcPr>
          <w:p w14:paraId="5FD34190"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UNIDAD</w:t>
            </w:r>
          </w:p>
        </w:tc>
        <w:tc>
          <w:tcPr>
            <w:tcW w:w="636" w:type="pct"/>
            <w:tcBorders>
              <w:top w:val="single" w:sz="4" w:space="0" w:color="auto"/>
              <w:left w:val="nil"/>
              <w:bottom w:val="single" w:sz="8" w:space="0" w:color="auto"/>
              <w:right w:val="single" w:sz="8" w:space="0" w:color="auto"/>
            </w:tcBorders>
            <w:shd w:val="clear" w:color="auto" w:fill="auto"/>
            <w:vAlign w:val="center"/>
            <w:hideMark/>
          </w:tcPr>
          <w:p w14:paraId="46870F6C"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1</w:t>
            </w:r>
          </w:p>
        </w:tc>
      </w:tr>
      <w:tr w:rsidR="00B65135" w:rsidRPr="004E68FC" w14:paraId="5872A139" w14:textId="77777777" w:rsidTr="00761525">
        <w:trPr>
          <w:trHeight w:val="2340"/>
          <w:jc w:val="center"/>
        </w:trPr>
        <w:tc>
          <w:tcPr>
            <w:tcW w:w="544" w:type="pct"/>
            <w:tcBorders>
              <w:top w:val="nil"/>
              <w:left w:val="single" w:sz="8" w:space="0" w:color="auto"/>
              <w:bottom w:val="single" w:sz="8" w:space="0" w:color="auto"/>
              <w:right w:val="single" w:sz="8" w:space="0" w:color="auto"/>
            </w:tcBorders>
            <w:shd w:val="clear" w:color="auto" w:fill="auto"/>
            <w:vAlign w:val="center"/>
            <w:hideMark/>
          </w:tcPr>
          <w:p w14:paraId="0BDEAD44"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t>3</w:t>
            </w:r>
          </w:p>
        </w:tc>
        <w:tc>
          <w:tcPr>
            <w:tcW w:w="3183" w:type="pct"/>
            <w:tcBorders>
              <w:top w:val="nil"/>
              <w:left w:val="nil"/>
              <w:bottom w:val="single" w:sz="8" w:space="0" w:color="auto"/>
              <w:right w:val="single" w:sz="8" w:space="0" w:color="auto"/>
            </w:tcBorders>
            <w:shd w:val="clear" w:color="auto" w:fill="auto"/>
            <w:vAlign w:val="center"/>
            <w:hideMark/>
          </w:tcPr>
          <w:p w14:paraId="78A9C6EB" w14:textId="77777777" w:rsidR="00B65135" w:rsidRPr="004E68FC" w:rsidRDefault="00B65135" w:rsidP="00761525">
            <w:pPr>
              <w:rPr>
                <w:rFonts w:ascii="Verdana" w:hAnsi="Verdana"/>
                <w:color w:val="000000"/>
                <w:sz w:val="18"/>
                <w:szCs w:val="18"/>
                <w:lang w:eastAsia="es-CO"/>
              </w:rPr>
            </w:pPr>
            <w:r w:rsidRPr="004E68FC">
              <w:rPr>
                <w:rFonts w:ascii="Verdana" w:hAnsi="Verdana"/>
                <w:b/>
                <w:bCs/>
                <w:color w:val="000000"/>
                <w:sz w:val="18"/>
                <w:szCs w:val="18"/>
                <w:lang w:eastAsia="es-CO"/>
              </w:rPr>
              <w:t xml:space="preserve">ALMUERZO- Menú 1. </w:t>
            </w:r>
            <w:r w:rsidRPr="004E68FC">
              <w:rPr>
                <w:rFonts w:ascii="Verdana" w:hAnsi="Verdana"/>
                <w:color w:val="000000"/>
                <w:sz w:val="18"/>
                <w:szCs w:val="18"/>
                <w:lang w:eastAsia="es-CO"/>
              </w:rPr>
              <w:t>Sopa de cuchuco (15oz), churrasquito (130gr), arroz tigre</w:t>
            </w:r>
          </w:p>
          <w:p w14:paraId="24410E93" w14:textId="77777777" w:rsidR="00B65135" w:rsidRPr="004E68FC" w:rsidRDefault="00B65135" w:rsidP="00761525">
            <w:pPr>
              <w:rPr>
                <w:rFonts w:ascii="Verdana" w:hAnsi="Verdana"/>
                <w:b/>
                <w:bCs/>
                <w:color w:val="000000"/>
                <w:sz w:val="18"/>
                <w:szCs w:val="18"/>
                <w:lang w:eastAsia="es-CO"/>
              </w:rPr>
            </w:pPr>
            <w:r w:rsidRPr="004E68FC">
              <w:rPr>
                <w:rFonts w:ascii="Verdana" w:hAnsi="Verdana"/>
                <w:color w:val="000000"/>
                <w:sz w:val="18"/>
                <w:szCs w:val="18"/>
                <w:lang w:eastAsia="es-CO"/>
              </w:rPr>
              <w:t>(80gr), deditos de yuca (70gr), ensalada criolla (50gr), jugo natural (12oz).</w:t>
            </w:r>
            <w:r w:rsidRPr="004E68FC">
              <w:rPr>
                <w:rFonts w:ascii="Verdana" w:hAnsi="Verdana"/>
                <w:color w:val="000000"/>
                <w:sz w:val="18"/>
                <w:szCs w:val="18"/>
                <w:lang w:eastAsia="es-CO"/>
              </w:rPr>
              <w:br/>
            </w:r>
            <w:r w:rsidRPr="004E68FC">
              <w:rPr>
                <w:rFonts w:ascii="Verdana" w:hAnsi="Verdana"/>
                <w:b/>
                <w:bCs/>
                <w:color w:val="000000"/>
                <w:sz w:val="18"/>
                <w:szCs w:val="18"/>
                <w:lang w:eastAsia="es-CO"/>
              </w:rPr>
              <w:t>Menú 2.</w:t>
            </w:r>
            <w:r w:rsidRPr="004E68FC">
              <w:rPr>
                <w:rFonts w:ascii="Verdana" w:hAnsi="Verdana"/>
                <w:color w:val="000000"/>
                <w:sz w:val="18"/>
                <w:szCs w:val="18"/>
                <w:lang w:eastAsia="es-CO"/>
              </w:rPr>
              <w:t xml:space="preserve"> Sopa de guineo (15oz), filete de tilapia apanado (100gr), arroz al pimentón (80gr), maduro asado (70gr), ensalada pico de gallo (50gr) y naranjada (12oz).</w:t>
            </w:r>
            <w:r w:rsidRPr="004E68FC">
              <w:rPr>
                <w:rFonts w:ascii="Verdana" w:hAnsi="Verdana"/>
                <w:color w:val="000000"/>
                <w:sz w:val="18"/>
                <w:szCs w:val="18"/>
                <w:lang w:eastAsia="es-CO"/>
              </w:rPr>
              <w:br/>
            </w:r>
            <w:r w:rsidRPr="004E68FC">
              <w:rPr>
                <w:rFonts w:ascii="Verdana" w:hAnsi="Verdana"/>
                <w:b/>
                <w:bCs/>
                <w:color w:val="000000"/>
                <w:sz w:val="18"/>
                <w:szCs w:val="18"/>
                <w:lang w:eastAsia="es-CO"/>
              </w:rPr>
              <w:t>Menú 3</w:t>
            </w:r>
            <w:r w:rsidRPr="004E68FC">
              <w:rPr>
                <w:rFonts w:ascii="Verdana" w:hAnsi="Verdana"/>
                <w:color w:val="000000"/>
                <w:sz w:val="18"/>
                <w:szCs w:val="18"/>
                <w:lang w:eastAsia="es-CO"/>
              </w:rPr>
              <w:t>. Sopa de pasta (15oz), lomo de cerdo al horno en salsa de ciruelas (120gr), arroz arcoíris (80gr), puré de papa (70gr), ensalada tropical (50gr), jugo natural (12oz).</w:t>
            </w:r>
          </w:p>
        </w:tc>
        <w:tc>
          <w:tcPr>
            <w:tcW w:w="637" w:type="pct"/>
            <w:tcBorders>
              <w:top w:val="nil"/>
              <w:left w:val="nil"/>
              <w:bottom w:val="single" w:sz="8" w:space="0" w:color="auto"/>
              <w:right w:val="single" w:sz="8" w:space="0" w:color="auto"/>
            </w:tcBorders>
            <w:shd w:val="clear" w:color="auto" w:fill="auto"/>
            <w:vAlign w:val="center"/>
            <w:hideMark/>
          </w:tcPr>
          <w:p w14:paraId="6ED8D1C6"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UNIDAD</w:t>
            </w:r>
          </w:p>
        </w:tc>
        <w:tc>
          <w:tcPr>
            <w:tcW w:w="636" w:type="pct"/>
            <w:tcBorders>
              <w:top w:val="nil"/>
              <w:left w:val="nil"/>
              <w:bottom w:val="single" w:sz="8" w:space="0" w:color="auto"/>
              <w:right w:val="single" w:sz="8" w:space="0" w:color="auto"/>
            </w:tcBorders>
            <w:shd w:val="clear" w:color="auto" w:fill="auto"/>
            <w:vAlign w:val="center"/>
            <w:hideMark/>
          </w:tcPr>
          <w:p w14:paraId="0EF497DD"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1</w:t>
            </w:r>
          </w:p>
        </w:tc>
      </w:tr>
      <w:tr w:rsidR="00B65135" w:rsidRPr="004E68FC" w14:paraId="1637BF81" w14:textId="77777777" w:rsidTr="00761525">
        <w:trPr>
          <w:trHeight w:val="2175"/>
          <w:jc w:val="center"/>
        </w:trPr>
        <w:tc>
          <w:tcPr>
            <w:tcW w:w="544" w:type="pct"/>
            <w:tcBorders>
              <w:top w:val="nil"/>
              <w:left w:val="single" w:sz="8" w:space="0" w:color="auto"/>
              <w:bottom w:val="single" w:sz="8" w:space="0" w:color="auto"/>
              <w:right w:val="single" w:sz="8" w:space="0" w:color="auto"/>
            </w:tcBorders>
            <w:shd w:val="clear" w:color="auto" w:fill="auto"/>
            <w:vAlign w:val="center"/>
            <w:hideMark/>
          </w:tcPr>
          <w:p w14:paraId="409FDA6E" w14:textId="77777777" w:rsidR="00B65135" w:rsidRPr="004E68FC" w:rsidRDefault="00B65135" w:rsidP="00761525">
            <w:pPr>
              <w:jc w:val="center"/>
              <w:rPr>
                <w:rFonts w:ascii="Verdana" w:hAnsi="Verdana"/>
                <w:b/>
                <w:bCs/>
                <w:color w:val="000000"/>
                <w:sz w:val="18"/>
                <w:szCs w:val="18"/>
                <w:lang w:eastAsia="es-CO"/>
              </w:rPr>
            </w:pPr>
            <w:r w:rsidRPr="004E68FC">
              <w:rPr>
                <w:rFonts w:ascii="Verdana" w:hAnsi="Verdana"/>
                <w:b/>
                <w:bCs/>
                <w:color w:val="000000"/>
                <w:sz w:val="18"/>
                <w:szCs w:val="18"/>
                <w:lang w:eastAsia="es-CO"/>
              </w:rPr>
              <w:lastRenderedPageBreak/>
              <w:t>2</w:t>
            </w:r>
          </w:p>
        </w:tc>
        <w:tc>
          <w:tcPr>
            <w:tcW w:w="3183" w:type="pct"/>
            <w:tcBorders>
              <w:top w:val="nil"/>
              <w:left w:val="nil"/>
              <w:bottom w:val="single" w:sz="8" w:space="0" w:color="auto"/>
              <w:right w:val="single" w:sz="8" w:space="0" w:color="auto"/>
            </w:tcBorders>
            <w:shd w:val="clear" w:color="auto" w:fill="auto"/>
            <w:vAlign w:val="center"/>
            <w:hideMark/>
          </w:tcPr>
          <w:p w14:paraId="4F8B75D1" w14:textId="77777777" w:rsidR="00B65135" w:rsidRPr="004E68FC" w:rsidRDefault="00B65135" w:rsidP="00761525">
            <w:pPr>
              <w:rPr>
                <w:rFonts w:ascii="Verdana" w:hAnsi="Verdana"/>
                <w:color w:val="000000"/>
                <w:sz w:val="18"/>
                <w:szCs w:val="18"/>
                <w:lang w:eastAsia="es-CO"/>
              </w:rPr>
            </w:pPr>
            <w:r w:rsidRPr="004E68FC">
              <w:rPr>
                <w:rFonts w:ascii="Verdana" w:hAnsi="Verdana"/>
                <w:b/>
                <w:bCs/>
                <w:color w:val="000000"/>
                <w:sz w:val="18"/>
                <w:szCs w:val="18"/>
                <w:lang w:eastAsia="es-CO"/>
              </w:rPr>
              <w:t xml:space="preserve">CENA- Menú 1: </w:t>
            </w:r>
            <w:r w:rsidRPr="004E68FC">
              <w:rPr>
                <w:rFonts w:ascii="Verdana" w:hAnsi="Verdana"/>
                <w:color w:val="000000"/>
                <w:sz w:val="18"/>
                <w:szCs w:val="18"/>
                <w:lang w:eastAsia="es-CO"/>
              </w:rPr>
              <w:t>Arroz carretero con 80gr de carne asada a la llanera (res, cerdo, pollo sin hueso, chorizo), yuca frita (70gr) y rodajas de</w:t>
            </w:r>
          </w:p>
          <w:p w14:paraId="3433B42F" w14:textId="77777777" w:rsidR="00B65135" w:rsidRPr="004E68FC" w:rsidRDefault="00B65135" w:rsidP="00761525">
            <w:pPr>
              <w:rPr>
                <w:rFonts w:ascii="Verdana" w:hAnsi="Verdana"/>
                <w:b/>
                <w:bCs/>
                <w:color w:val="000000"/>
                <w:sz w:val="18"/>
                <w:szCs w:val="18"/>
                <w:lang w:eastAsia="es-CO"/>
              </w:rPr>
            </w:pPr>
            <w:r w:rsidRPr="004E68FC">
              <w:rPr>
                <w:rFonts w:ascii="Verdana" w:hAnsi="Verdana"/>
                <w:color w:val="000000"/>
                <w:sz w:val="18"/>
                <w:szCs w:val="18"/>
                <w:lang w:eastAsia="es-CO"/>
              </w:rPr>
              <w:t>tomate (40gr). Jugo natural (12oz).</w:t>
            </w:r>
            <w:r w:rsidRPr="004E68FC">
              <w:rPr>
                <w:rFonts w:ascii="Verdana" w:hAnsi="Verdana"/>
                <w:b/>
                <w:bCs/>
                <w:color w:val="000000"/>
                <w:sz w:val="18"/>
                <w:szCs w:val="18"/>
                <w:lang w:eastAsia="es-CO"/>
              </w:rPr>
              <w:br/>
              <w:t>Menú 2</w:t>
            </w:r>
            <w:r w:rsidRPr="004E68FC">
              <w:rPr>
                <w:rFonts w:ascii="Verdana" w:hAnsi="Verdana"/>
                <w:sz w:val="18"/>
                <w:szCs w:val="18"/>
              </w:rPr>
              <w:t xml:space="preserve"> </w:t>
            </w:r>
            <w:r w:rsidRPr="004E68FC">
              <w:rPr>
                <w:rFonts w:ascii="Verdana" w:hAnsi="Verdana"/>
                <w:color w:val="000000"/>
                <w:sz w:val="18"/>
                <w:szCs w:val="18"/>
                <w:lang w:eastAsia="es-CO"/>
              </w:rPr>
              <w:t>Pechuga a la parrilla (130gr) con jamón y queso, arroz al pimentón (70gr), ensalada tropical (50gr) y puré de yuca (50gr). Jugo natural (12oz).</w:t>
            </w:r>
            <w:r w:rsidRPr="004E68FC">
              <w:rPr>
                <w:rFonts w:ascii="Verdana" w:hAnsi="Verdana"/>
                <w:b/>
                <w:bCs/>
                <w:color w:val="000000"/>
                <w:sz w:val="18"/>
                <w:szCs w:val="18"/>
                <w:lang w:eastAsia="es-CO"/>
              </w:rPr>
              <w:br/>
              <w:t xml:space="preserve">Menú 3: </w:t>
            </w:r>
            <w:r w:rsidRPr="004E68FC">
              <w:rPr>
                <w:rFonts w:ascii="Verdana" w:hAnsi="Verdana"/>
                <w:color w:val="000000"/>
                <w:sz w:val="18"/>
                <w:szCs w:val="18"/>
                <w:lang w:eastAsia="es-CO"/>
              </w:rPr>
              <w:t>Hamburguesa con carne de res (125gr), queso, lechuga, tomate, maíz, cebolla grille, y tocineta. Acompañada con papa artesanal de la casa tipo francesa (100gr.) y gaseosa (250ml).</w:t>
            </w:r>
          </w:p>
        </w:tc>
        <w:tc>
          <w:tcPr>
            <w:tcW w:w="637" w:type="pct"/>
            <w:tcBorders>
              <w:top w:val="nil"/>
              <w:left w:val="nil"/>
              <w:bottom w:val="single" w:sz="8" w:space="0" w:color="auto"/>
              <w:right w:val="single" w:sz="8" w:space="0" w:color="auto"/>
            </w:tcBorders>
            <w:shd w:val="clear" w:color="auto" w:fill="auto"/>
            <w:vAlign w:val="center"/>
            <w:hideMark/>
          </w:tcPr>
          <w:p w14:paraId="3E944012"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UNIDAD</w:t>
            </w:r>
          </w:p>
        </w:tc>
        <w:tc>
          <w:tcPr>
            <w:tcW w:w="636" w:type="pct"/>
            <w:tcBorders>
              <w:top w:val="nil"/>
              <w:left w:val="nil"/>
              <w:bottom w:val="single" w:sz="8" w:space="0" w:color="auto"/>
              <w:right w:val="single" w:sz="8" w:space="0" w:color="auto"/>
            </w:tcBorders>
            <w:shd w:val="clear" w:color="auto" w:fill="auto"/>
            <w:vAlign w:val="center"/>
            <w:hideMark/>
          </w:tcPr>
          <w:p w14:paraId="586AD9F0" w14:textId="77777777" w:rsidR="00B65135" w:rsidRPr="004E68FC" w:rsidRDefault="00B65135" w:rsidP="00761525">
            <w:pPr>
              <w:jc w:val="center"/>
              <w:rPr>
                <w:rFonts w:ascii="Verdana" w:hAnsi="Verdana"/>
                <w:color w:val="000000"/>
                <w:sz w:val="18"/>
                <w:szCs w:val="18"/>
                <w:lang w:eastAsia="es-CO"/>
              </w:rPr>
            </w:pPr>
            <w:r w:rsidRPr="004E68FC">
              <w:rPr>
                <w:rFonts w:ascii="Verdana" w:hAnsi="Verdana"/>
                <w:color w:val="000000"/>
                <w:sz w:val="18"/>
                <w:szCs w:val="18"/>
                <w:lang w:eastAsia="es-CO"/>
              </w:rPr>
              <w:t>1</w:t>
            </w:r>
          </w:p>
        </w:tc>
      </w:tr>
    </w:tbl>
    <w:p w14:paraId="7A15CC27" w14:textId="77777777" w:rsidR="00131DA2" w:rsidRDefault="00131DA2" w:rsidP="00F46EA6">
      <w:pPr>
        <w:spacing w:after="0"/>
        <w:jc w:val="center"/>
        <w:rPr>
          <w:rFonts w:ascii="Arial Narrow" w:hAnsi="Arial Narrow" w:cs="Arial"/>
          <w:noProof/>
          <w:color w:val="FF0000"/>
          <w:sz w:val="24"/>
          <w:szCs w:val="24"/>
          <w:lang w:eastAsia="es-ES"/>
        </w:rPr>
      </w:pPr>
    </w:p>
    <w:p w14:paraId="10703DB3" w14:textId="77777777" w:rsidR="00B65135" w:rsidRDefault="00B65135" w:rsidP="00F46EA6">
      <w:pPr>
        <w:spacing w:after="0"/>
        <w:jc w:val="center"/>
        <w:rPr>
          <w:rFonts w:ascii="Arial Narrow" w:hAnsi="Arial Narrow" w:cs="Arial"/>
          <w:noProof/>
          <w:color w:val="FF0000"/>
          <w:sz w:val="24"/>
          <w:szCs w:val="24"/>
          <w:lang w:eastAsia="es-ES"/>
        </w:rPr>
      </w:pPr>
    </w:p>
    <w:tbl>
      <w:tblPr>
        <w:tblW w:w="6086" w:type="dxa"/>
        <w:jc w:val="center"/>
        <w:tblLayout w:type="fixed"/>
        <w:tblCellMar>
          <w:left w:w="70" w:type="dxa"/>
          <w:right w:w="70" w:type="dxa"/>
        </w:tblCellMar>
        <w:tblLook w:val="04A0" w:firstRow="1" w:lastRow="0" w:firstColumn="1" w:lastColumn="0" w:noHBand="0" w:noVBand="1"/>
      </w:tblPr>
      <w:tblGrid>
        <w:gridCol w:w="841"/>
        <w:gridCol w:w="3402"/>
        <w:gridCol w:w="1843"/>
      </w:tblGrid>
      <w:tr w:rsidR="00B65135" w:rsidRPr="00962BD3" w14:paraId="0CBB5270" w14:textId="77777777" w:rsidTr="00761525">
        <w:trPr>
          <w:trHeight w:val="645"/>
          <w:jc w:val="center"/>
        </w:trPr>
        <w:tc>
          <w:tcPr>
            <w:tcW w:w="841"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04DCC565" w14:textId="77777777" w:rsidR="00B65135" w:rsidRPr="00962BD3" w:rsidRDefault="00B65135" w:rsidP="00761525">
            <w:pPr>
              <w:jc w:val="center"/>
              <w:rPr>
                <w:b/>
                <w:bCs/>
                <w:color w:val="000000"/>
                <w:sz w:val="18"/>
                <w:szCs w:val="18"/>
                <w:lang w:eastAsia="es-CO"/>
              </w:rPr>
            </w:pPr>
            <w:r w:rsidRPr="00962BD3">
              <w:rPr>
                <w:b/>
                <w:bCs/>
                <w:color w:val="000000"/>
                <w:sz w:val="18"/>
                <w:szCs w:val="18"/>
                <w:lang w:eastAsia="es-CO"/>
              </w:rPr>
              <w:t>ITEM</w:t>
            </w:r>
          </w:p>
        </w:tc>
        <w:tc>
          <w:tcPr>
            <w:tcW w:w="3402" w:type="dxa"/>
            <w:tcBorders>
              <w:top w:val="single" w:sz="8" w:space="0" w:color="auto"/>
              <w:left w:val="nil"/>
              <w:bottom w:val="single" w:sz="8" w:space="0" w:color="auto"/>
              <w:right w:val="single" w:sz="4" w:space="0" w:color="auto"/>
            </w:tcBorders>
            <w:shd w:val="clear" w:color="000000" w:fill="FFFFFF"/>
            <w:noWrap/>
            <w:vAlign w:val="center"/>
            <w:hideMark/>
          </w:tcPr>
          <w:p w14:paraId="248D6CCA" w14:textId="77777777" w:rsidR="00B65135" w:rsidRPr="00962BD3" w:rsidRDefault="00B65135" w:rsidP="00761525">
            <w:pPr>
              <w:jc w:val="center"/>
              <w:rPr>
                <w:b/>
                <w:bCs/>
                <w:color w:val="000000"/>
                <w:sz w:val="18"/>
                <w:szCs w:val="18"/>
                <w:lang w:eastAsia="es-CO"/>
              </w:rPr>
            </w:pPr>
            <w:r w:rsidRPr="00962BD3">
              <w:rPr>
                <w:b/>
                <w:bCs/>
                <w:color w:val="000000"/>
                <w:sz w:val="18"/>
                <w:szCs w:val="18"/>
                <w:lang w:eastAsia="es-CO"/>
              </w:rPr>
              <w:t>DETALLE</w:t>
            </w:r>
          </w:p>
        </w:tc>
        <w:tc>
          <w:tcPr>
            <w:tcW w:w="1843" w:type="dxa"/>
            <w:tcBorders>
              <w:top w:val="single" w:sz="8" w:space="0" w:color="auto"/>
              <w:left w:val="nil"/>
              <w:bottom w:val="single" w:sz="8" w:space="0" w:color="auto"/>
              <w:right w:val="single" w:sz="8" w:space="0" w:color="auto"/>
            </w:tcBorders>
            <w:shd w:val="clear" w:color="000000" w:fill="FFFFFF"/>
            <w:vAlign w:val="center"/>
            <w:hideMark/>
          </w:tcPr>
          <w:p w14:paraId="60934498" w14:textId="77777777" w:rsidR="00B65135" w:rsidRPr="00962BD3" w:rsidRDefault="00B65135" w:rsidP="00761525">
            <w:pPr>
              <w:jc w:val="center"/>
              <w:rPr>
                <w:b/>
                <w:bCs/>
                <w:color w:val="000000"/>
                <w:sz w:val="18"/>
                <w:szCs w:val="18"/>
                <w:lang w:eastAsia="es-CO"/>
              </w:rPr>
            </w:pPr>
            <w:r w:rsidRPr="00962BD3">
              <w:rPr>
                <w:b/>
                <w:bCs/>
                <w:color w:val="000000"/>
                <w:sz w:val="18"/>
                <w:szCs w:val="18"/>
                <w:lang w:eastAsia="es-CO"/>
              </w:rPr>
              <w:t>CANTIDAD</w:t>
            </w:r>
          </w:p>
        </w:tc>
      </w:tr>
      <w:tr w:rsidR="00B65135" w:rsidRPr="00962BD3" w14:paraId="0DE05708" w14:textId="77777777" w:rsidTr="00761525">
        <w:trPr>
          <w:trHeight w:val="585"/>
          <w:jc w:val="center"/>
        </w:trPr>
        <w:tc>
          <w:tcPr>
            <w:tcW w:w="841" w:type="dxa"/>
            <w:tcBorders>
              <w:top w:val="nil"/>
              <w:left w:val="single" w:sz="8" w:space="0" w:color="auto"/>
              <w:bottom w:val="single" w:sz="4" w:space="0" w:color="auto"/>
              <w:right w:val="single" w:sz="4" w:space="0" w:color="auto"/>
            </w:tcBorders>
            <w:shd w:val="clear" w:color="000000" w:fill="FFFFFF"/>
            <w:noWrap/>
            <w:vAlign w:val="center"/>
            <w:hideMark/>
          </w:tcPr>
          <w:p w14:paraId="095656A7" w14:textId="77777777" w:rsidR="00B65135" w:rsidRPr="00962BD3" w:rsidRDefault="00B65135" w:rsidP="00761525">
            <w:pPr>
              <w:jc w:val="center"/>
              <w:rPr>
                <w:color w:val="000000"/>
                <w:sz w:val="18"/>
                <w:szCs w:val="18"/>
                <w:lang w:eastAsia="es-CO"/>
              </w:rPr>
            </w:pPr>
            <w:r w:rsidRPr="00962BD3">
              <w:rPr>
                <w:color w:val="000000"/>
                <w:sz w:val="18"/>
                <w:szCs w:val="18"/>
                <w:lang w:eastAsia="es-CO"/>
              </w:rPr>
              <w:t>1</w:t>
            </w:r>
          </w:p>
        </w:tc>
        <w:tc>
          <w:tcPr>
            <w:tcW w:w="3402" w:type="dxa"/>
            <w:tcBorders>
              <w:top w:val="nil"/>
              <w:left w:val="nil"/>
              <w:bottom w:val="single" w:sz="4" w:space="0" w:color="auto"/>
              <w:right w:val="single" w:sz="4" w:space="0" w:color="auto"/>
            </w:tcBorders>
            <w:shd w:val="clear" w:color="000000" w:fill="FFFFFF"/>
            <w:vAlign w:val="center"/>
            <w:hideMark/>
          </w:tcPr>
          <w:p w14:paraId="5046EE7A" w14:textId="77777777" w:rsidR="00B65135" w:rsidRPr="00962BD3" w:rsidRDefault="00B65135" w:rsidP="00761525">
            <w:pPr>
              <w:jc w:val="center"/>
              <w:rPr>
                <w:color w:val="000000"/>
                <w:sz w:val="18"/>
                <w:szCs w:val="18"/>
                <w:lang w:eastAsia="es-CO"/>
              </w:rPr>
            </w:pPr>
            <w:r w:rsidRPr="00962BD3">
              <w:rPr>
                <w:color w:val="000000"/>
                <w:sz w:val="18"/>
                <w:szCs w:val="18"/>
                <w:lang w:eastAsia="es-CO"/>
              </w:rPr>
              <w:t>Habitación para una (1) persona cama sencilla y baño privado.</w:t>
            </w:r>
          </w:p>
        </w:tc>
        <w:tc>
          <w:tcPr>
            <w:tcW w:w="1843" w:type="dxa"/>
            <w:tcBorders>
              <w:top w:val="nil"/>
              <w:left w:val="nil"/>
              <w:bottom w:val="single" w:sz="4" w:space="0" w:color="auto"/>
              <w:right w:val="single" w:sz="8" w:space="0" w:color="auto"/>
            </w:tcBorders>
            <w:shd w:val="clear" w:color="000000" w:fill="FFFFFF"/>
            <w:noWrap/>
            <w:vAlign w:val="center"/>
            <w:hideMark/>
          </w:tcPr>
          <w:p w14:paraId="4C37A5CC" w14:textId="77777777" w:rsidR="00B65135" w:rsidRPr="00962BD3" w:rsidRDefault="00B65135" w:rsidP="00761525">
            <w:pPr>
              <w:jc w:val="center"/>
              <w:rPr>
                <w:color w:val="000000"/>
                <w:sz w:val="18"/>
                <w:szCs w:val="18"/>
                <w:lang w:eastAsia="es-CO"/>
              </w:rPr>
            </w:pPr>
            <w:r w:rsidRPr="00962BD3">
              <w:rPr>
                <w:color w:val="000000"/>
                <w:sz w:val="18"/>
                <w:szCs w:val="18"/>
                <w:lang w:eastAsia="es-CO"/>
              </w:rPr>
              <w:t>1</w:t>
            </w:r>
          </w:p>
        </w:tc>
      </w:tr>
      <w:tr w:rsidR="00B65135" w:rsidRPr="00962BD3" w14:paraId="0E238003" w14:textId="77777777" w:rsidTr="00761525">
        <w:trPr>
          <w:trHeight w:val="820"/>
          <w:jc w:val="center"/>
        </w:trPr>
        <w:tc>
          <w:tcPr>
            <w:tcW w:w="841" w:type="dxa"/>
            <w:tcBorders>
              <w:top w:val="nil"/>
              <w:left w:val="single" w:sz="8" w:space="0" w:color="auto"/>
              <w:bottom w:val="single" w:sz="4" w:space="0" w:color="auto"/>
              <w:right w:val="single" w:sz="4" w:space="0" w:color="auto"/>
            </w:tcBorders>
            <w:shd w:val="clear" w:color="000000" w:fill="FFFFFF"/>
            <w:noWrap/>
            <w:vAlign w:val="center"/>
            <w:hideMark/>
          </w:tcPr>
          <w:p w14:paraId="7277922A" w14:textId="77777777" w:rsidR="00B65135" w:rsidRPr="00962BD3" w:rsidRDefault="00B65135" w:rsidP="00761525">
            <w:pPr>
              <w:jc w:val="center"/>
              <w:rPr>
                <w:color w:val="000000"/>
                <w:sz w:val="18"/>
                <w:szCs w:val="18"/>
                <w:lang w:eastAsia="es-CO"/>
              </w:rPr>
            </w:pPr>
            <w:r w:rsidRPr="00962BD3">
              <w:rPr>
                <w:color w:val="000000"/>
                <w:sz w:val="18"/>
                <w:szCs w:val="18"/>
                <w:lang w:eastAsia="es-CO"/>
              </w:rPr>
              <w:t>2</w:t>
            </w:r>
          </w:p>
        </w:tc>
        <w:tc>
          <w:tcPr>
            <w:tcW w:w="3402" w:type="dxa"/>
            <w:tcBorders>
              <w:top w:val="nil"/>
              <w:left w:val="nil"/>
              <w:bottom w:val="single" w:sz="4" w:space="0" w:color="auto"/>
              <w:right w:val="single" w:sz="4" w:space="0" w:color="auto"/>
            </w:tcBorders>
            <w:shd w:val="clear" w:color="000000" w:fill="FFFFFF"/>
            <w:vAlign w:val="center"/>
            <w:hideMark/>
          </w:tcPr>
          <w:p w14:paraId="702F414D" w14:textId="77777777" w:rsidR="00B65135" w:rsidRPr="00962BD3" w:rsidRDefault="00B65135" w:rsidP="00761525">
            <w:pPr>
              <w:jc w:val="center"/>
              <w:rPr>
                <w:color w:val="000000"/>
                <w:sz w:val="18"/>
                <w:szCs w:val="18"/>
                <w:lang w:eastAsia="es-CO"/>
              </w:rPr>
            </w:pPr>
            <w:r w:rsidRPr="00962BD3">
              <w:rPr>
                <w:color w:val="000000"/>
                <w:sz w:val="18"/>
                <w:szCs w:val="18"/>
                <w:lang w:eastAsia="es-CO"/>
              </w:rPr>
              <w:t>Habitación para dos (2) persona en acomodación múltiple con dos (02) camas sencillas y baño privado.</w:t>
            </w:r>
          </w:p>
        </w:tc>
        <w:tc>
          <w:tcPr>
            <w:tcW w:w="1843" w:type="dxa"/>
            <w:tcBorders>
              <w:top w:val="nil"/>
              <w:left w:val="nil"/>
              <w:bottom w:val="single" w:sz="4" w:space="0" w:color="auto"/>
              <w:right w:val="single" w:sz="8" w:space="0" w:color="auto"/>
            </w:tcBorders>
            <w:shd w:val="clear" w:color="000000" w:fill="FFFFFF"/>
            <w:noWrap/>
            <w:vAlign w:val="center"/>
            <w:hideMark/>
          </w:tcPr>
          <w:p w14:paraId="5FE92453" w14:textId="77777777" w:rsidR="00B65135" w:rsidRPr="00962BD3" w:rsidRDefault="00B65135" w:rsidP="00761525">
            <w:pPr>
              <w:jc w:val="center"/>
              <w:rPr>
                <w:color w:val="000000"/>
                <w:sz w:val="18"/>
                <w:szCs w:val="18"/>
                <w:lang w:eastAsia="es-CO"/>
              </w:rPr>
            </w:pPr>
            <w:r w:rsidRPr="00962BD3">
              <w:rPr>
                <w:color w:val="000000"/>
                <w:sz w:val="18"/>
                <w:szCs w:val="18"/>
                <w:lang w:eastAsia="es-CO"/>
              </w:rPr>
              <w:t>1</w:t>
            </w:r>
          </w:p>
        </w:tc>
      </w:tr>
      <w:tr w:rsidR="00B65135" w:rsidRPr="00962BD3" w14:paraId="36034598" w14:textId="77777777" w:rsidTr="00761525">
        <w:trPr>
          <w:trHeight w:val="935"/>
          <w:jc w:val="center"/>
        </w:trPr>
        <w:tc>
          <w:tcPr>
            <w:tcW w:w="841" w:type="dxa"/>
            <w:tcBorders>
              <w:top w:val="nil"/>
              <w:left w:val="single" w:sz="8" w:space="0" w:color="auto"/>
              <w:bottom w:val="single" w:sz="4" w:space="0" w:color="auto"/>
              <w:right w:val="single" w:sz="4" w:space="0" w:color="auto"/>
            </w:tcBorders>
            <w:shd w:val="clear" w:color="000000" w:fill="FFFFFF"/>
            <w:noWrap/>
            <w:vAlign w:val="center"/>
            <w:hideMark/>
          </w:tcPr>
          <w:p w14:paraId="02F2B03C" w14:textId="77777777" w:rsidR="00B65135" w:rsidRPr="00962BD3" w:rsidRDefault="00B65135" w:rsidP="00761525">
            <w:pPr>
              <w:jc w:val="center"/>
              <w:rPr>
                <w:color w:val="000000"/>
                <w:sz w:val="18"/>
                <w:szCs w:val="18"/>
                <w:lang w:eastAsia="es-CO"/>
              </w:rPr>
            </w:pPr>
            <w:r w:rsidRPr="00962BD3">
              <w:rPr>
                <w:color w:val="000000"/>
                <w:sz w:val="18"/>
                <w:szCs w:val="18"/>
                <w:lang w:eastAsia="es-CO"/>
              </w:rPr>
              <w:t>3</w:t>
            </w:r>
          </w:p>
        </w:tc>
        <w:tc>
          <w:tcPr>
            <w:tcW w:w="3402" w:type="dxa"/>
            <w:tcBorders>
              <w:top w:val="nil"/>
              <w:left w:val="nil"/>
              <w:bottom w:val="single" w:sz="4" w:space="0" w:color="auto"/>
              <w:right w:val="single" w:sz="4" w:space="0" w:color="auto"/>
            </w:tcBorders>
            <w:shd w:val="clear" w:color="000000" w:fill="FFFFFF"/>
            <w:vAlign w:val="center"/>
            <w:hideMark/>
          </w:tcPr>
          <w:p w14:paraId="335FA9AA" w14:textId="77777777" w:rsidR="00B65135" w:rsidRPr="00962BD3" w:rsidRDefault="00B65135" w:rsidP="00761525">
            <w:pPr>
              <w:jc w:val="center"/>
              <w:rPr>
                <w:color w:val="000000"/>
                <w:sz w:val="18"/>
                <w:szCs w:val="18"/>
                <w:lang w:eastAsia="es-CO"/>
              </w:rPr>
            </w:pPr>
            <w:r w:rsidRPr="00962BD3">
              <w:rPr>
                <w:color w:val="000000"/>
                <w:sz w:val="18"/>
                <w:szCs w:val="18"/>
                <w:lang w:eastAsia="es-CO"/>
              </w:rPr>
              <w:t>Habitación para tres (3) persona en acomodación múltiple y baño privado.</w:t>
            </w:r>
          </w:p>
        </w:tc>
        <w:tc>
          <w:tcPr>
            <w:tcW w:w="1843" w:type="dxa"/>
            <w:tcBorders>
              <w:top w:val="nil"/>
              <w:left w:val="nil"/>
              <w:bottom w:val="single" w:sz="4" w:space="0" w:color="auto"/>
              <w:right w:val="single" w:sz="8" w:space="0" w:color="auto"/>
            </w:tcBorders>
            <w:shd w:val="clear" w:color="000000" w:fill="FFFFFF"/>
            <w:noWrap/>
            <w:vAlign w:val="center"/>
            <w:hideMark/>
          </w:tcPr>
          <w:p w14:paraId="77FCBD9E" w14:textId="77777777" w:rsidR="00B65135" w:rsidRPr="00962BD3" w:rsidRDefault="00B65135" w:rsidP="00761525">
            <w:pPr>
              <w:jc w:val="center"/>
              <w:rPr>
                <w:color w:val="000000"/>
                <w:sz w:val="18"/>
                <w:szCs w:val="18"/>
                <w:lang w:eastAsia="es-CO"/>
              </w:rPr>
            </w:pPr>
            <w:r w:rsidRPr="00962BD3">
              <w:rPr>
                <w:color w:val="000000"/>
                <w:sz w:val="18"/>
                <w:szCs w:val="18"/>
                <w:lang w:eastAsia="es-CO"/>
              </w:rPr>
              <w:t>1</w:t>
            </w:r>
          </w:p>
        </w:tc>
      </w:tr>
    </w:tbl>
    <w:p w14:paraId="1F4C30BE" w14:textId="77777777" w:rsidR="00B65135" w:rsidRDefault="00B65135" w:rsidP="00F46EA6">
      <w:pPr>
        <w:spacing w:after="0"/>
        <w:jc w:val="center"/>
        <w:rPr>
          <w:rFonts w:ascii="Arial Narrow" w:hAnsi="Arial Narrow" w:cs="Arial"/>
          <w:noProof/>
          <w:color w:val="FF0000"/>
          <w:sz w:val="24"/>
          <w:szCs w:val="24"/>
          <w:lang w:eastAsia="es-ES"/>
        </w:rPr>
      </w:pPr>
    </w:p>
    <w:p w14:paraId="3BCCBEE9" w14:textId="77777777" w:rsidR="00B65135" w:rsidRDefault="00B65135" w:rsidP="00F46EA6">
      <w:pPr>
        <w:spacing w:after="0"/>
        <w:jc w:val="center"/>
        <w:rPr>
          <w:rFonts w:ascii="Arial Narrow" w:hAnsi="Arial Narrow" w:cs="Arial"/>
          <w:noProof/>
          <w:color w:val="FF0000"/>
          <w:sz w:val="24"/>
          <w:szCs w:val="24"/>
          <w:lang w:eastAsia="es-ES"/>
        </w:rPr>
      </w:pPr>
    </w:p>
    <w:p w14:paraId="6D17F111" w14:textId="77777777" w:rsidR="00B65135" w:rsidRDefault="00B65135" w:rsidP="00F46EA6">
      <w:pPr>
        <w:spacing w:after="0"/>
        <w:jc w:val="center"/>
        <w:rPr>
          <w:rFonts w:ascii="Arial Narrow" w:hAnsi="Arial Narrow" w:cs="Arial"/>
          <w:noProof/>
          <w:color w:val="FF0000"/>
          <w:sz w:val="24"/>
          <w:szCs w:val="24"/>
          <w:lang w:eastAsia="es-ES"/>
        </w:rPr>
      </w:pPr>
    </w:p>
    <w:p w14:paraId="5F6850D5" w14:textId="77777777" w:rsidR="00B65135" w:rsidRDefault="00B65135" w:rsidP="00F46EA6">
      <w:pPr>
        <w:spacing w:after="0"/>
        <w:jc w:val="center"/>
        <w:rPr>
          <w:rFonts w:ascii="Arial Narrow" w:hAnsi="Arial Narrow" w:cs="Arial"/>
          <w:noProof/>
          <w:color w:val="FF0000"/>
          <w:sz w:val="24"/>
          <w:szCs w:val="24"/>
          <w:lang w:eastAsia="es-ES"/>
        </w:rPr>
      </w:pPr>
    </w:p>
    <w:p w14:paraId="126C8909" w14:textId="77777777" w:rsidR="00B65135" w:rsidRPr="004467A4" w:rsidRDefault="00B65135" w:rsidP="00F46EA6">
      <w:pPr>
        <w:spacing w:after="0"/>
        <w:jc w:val="center"/>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4BB040FE" w:rsidR="00554C62" w:rsidRDefault="00554C62" w:rsidP="00131DA2">
      <w:pPr>
        <w:spacing w:after="0" w:line="240" w:lineRule="auto"/>
        <w:rPr>
          <w:rFonts w:ascii="Arial Narrow" w:hAnsi="Arial Narrow" w:cs="Arial"/>
          <w:b/>
          <w:bCs/>
          <w:sz w:val="24"/>
          <w:szCs w:val="24"/>
        </w:rPr>
      </w:pPr>
    </w:p>
    <w:p w14:paraId="0B4FCDA6" w14:textId="77777777" w:rsidR="00DF40C2" w:rsidRDefault="00DF40C2" w:rsidP="00131DA2">
      <w:pPr>
        <w:spacing w:after="0" w:line="240" w:lineRule="auto"/>
        <w:rPr>
          <w:rFonts w:ascii="Arial Narrow" w:hAnsi="Arial Narrow" w:cs="Arial"/>
          <w:b/>
          <w:bCs/>
          <w:sz w:val="24"/>
          <w:szCs w:val="24"/>
        </w:rPr>
      </w:pPr>
    </w:p>
    <w:p w14:paraId="4945761B" w14:textId="77777777" w:rsidR="00DF40C2" w:rsidRDefault="00DF40C2" w:rsidP="00131DA2">
      <w:pPr>
        <w:spacing w:after="0" w:line="240" w:lineRule="auto"/>
        <w:rPr>
          <w:rFonts w:ascii="Arial Narrow" w:hAnsi="Arial Narrow" w:cs="Arial"/>
          <w:b/>
          <w:bCs/>
          <w:sz w:val="24"/>
          <w:szCs w:val="24"/>
        </w:rPr>
      </w:pPr>
    </w:p>
    <w:p w14:paraId="4C7882C5" w14:textId="77777777" w:rsidR="00DF40C2" w:rsidRDefault="00DF40C2" w:rsidP="00131DA2">
      <w:pPr>
        <w:spacing w:after="0" w:line="240" w:lineRule="auto"/>
        <w:rPr>
          <w:rFonts w:ascii="Arial Narrow" w:hAnsi="Arial Narrow" w:cs="Arial"/>
          <w:b/>
          <w:bCs/>
          <w:sz w:val="24"/>
          <w:szCs w:val="24"/>
        </w:rPr>
      </w:pPr>
    </w:p>
    <w:p w14:paraId="433BC793" w14:textId="77777777" w:rsidR="00DF40C2" w:rsidRDefault="00DF40C2" w:rsidP="00131DA2">
      <w:pPr>
        <w:spacing w:after="0" w:line="240" w:lineRule="auto"/>
        <w:rPr>
          <w:rFonts w:ascii="Arial Narrow" w:hAnsi="Arial Narrow" w:cs="Arial"/>
          <w:b/>
          <w:bCs/>
          <w:sz w:val="24"/>
          <w:szCs w:val="24"/>
        </w:rPr>
      </w:pPr>
    </w:p>
    <w:p w14:paraId="0A4F8932" w14:textId="77777777" w:rsidR="00DF40C2" w:rsidRDefault="00DF40C2" w:rsidP="00131DA2">
      <w:pPr>
        <w:spacing w:after="0" w:line="240" w:lineRule="auto"/>
        <w:rPr>
          <w:rFonts w:ascii="Arial Narrow" w:hAnsi="Arial Narrow" w:cs="Arial"/>
          <w:b/>
          <w:bCs/>
          <w:sz w:val="24"/>
          <w:szCs w:val="24"/>
        </w:rPr>
      </w:pPr>
    </w:p>
    <w:p w14:paraId="7B60E054" w14:textId="77777777" w:rsidR="00DF40C2" w:rsidRDefault="00DF40C2" w:rsidP="00131DA2">
      <w:pPr>
        <w:spacing w:after="0" w:line="240" w:lineRule="auto"/>
        <w:rPr>
          <w:rFonts w:ascii="Arial Narrow" w:hAnsi="Arial Narrow" w:cs="Arial"/>
          <w:b/>
          <w:bCs/>
          <w:sz w:val="24"/>
          <w:szCs w:val="24"/>
        </w:rPr>
      </w:pPr>
    </w:p>
    <w:p w14:paraId="4410C3A0" w14:textId="77777777" w:rsidR="00DF40C2" w:rsidRDefault="00DF40C2" w:rsidP="00131DA2">
      <w:pPr>
        <w:spacing w:after="0" w:line="240" w:lineRule="auto"/>
        <w:rPr>
          <w:rFonts w:ascii="Arial Narrow" w:hAnsi="Arial Narrow" w:cs="Arial"/>
          <w:b/>
          <w:bCs/>
          <w:sz w:val="24"/>
          <w:szCs w:val="24"/>
        </w:rPr>
      </w:pPr>
    </w:p>
    <w:p w14:paraId="3D2FB577" w14:textId="77777777" w:rsidR="00DF40C2" w:rsidRDefault="00DF40C2" w:rsidP="00131DA2">
      <w:pPr>
        <w:spacing w:after="0" w:line="240" w:lineRule="auto"/>
        <w:rPr>
          <w:rFonts w:ascii="Arial Narrow" w:hAnsi="Arial Narrow" w:cs="Arial"/>
          <w:b/>
          <w:bCs/>
          <w:sz w:val="24"/>
          <w:szCs w:val="24"/>
        </w:rPr>
      </w:pPr>
    </w:p>
    <w:p w14:paraId="4DB03D77" w14:textId="77777777" w:rsidR="00DF40C2" w:rsidRDefault="00DF40C2" w:rsidP="00131DA2">
      <w:pPr>
        <w:spacing w:after="0" w:line="240" w:lineRule="auto"/>
        <w:rPr>
          <w:rFonts w:ascii="Arial Narrow" w:hAnsi="Arial Narrow" w:cs="Arial"/>
          <w:b/>
          <w:bCs/>
          <w:sz w:val="24"/>
          <w:szCs w:val="24"/>
        </w:rPr>
      </w:pPr>
    </w:p>
    <w:p w14:paraId="24108B45" w14:textId="77777777" w:rsidR="00DF40C2" w:rsidRDefault="00DF40C2" w:rsidP="00131DA2">
      <w:pPr>
        <w:spacing w:after="0" w:line="240" w:lineRule="auto"/>
        <w:rPr>
          <w:rFonts w:ascii="Arial Narrow" w:hAnsi="Arial Narrow" w:cs="Arial"/>
          <w:b/>
          <w:bCs/>
          <w:sz w:val="24"/>
          <w:szCs w:val="24"/>
        </w:rPr>
      </w:pPr>
    </w:p>
    <w:p w14:paraId="1FDF6E63" w14:textId="77777777" w:rsidR="00DF40C2" w:rsidRDefault="00DF40C2" w:rsidP="00131DA2">
      <w:pPr>
        <w:spacing w:after="0" w:line="240" w:lineRule="auto"/>
        <w:rPr>
          <w:rFonts w:ascii="Arial Narrow" w:hAnsi="Arial Narrow" w:cs="Arial"/>
          <w:b/>
          <w:bCs/>
          <w:sz w:val="24"/>
          <w:szCs w:val="24"/>
        </w:rPr>
      </w:pPr>
    </w:p>
    <w:p w14:paraId="70433B3B" w14:textId="77777777" w:rsidR="00095795" w:rsidRDefault="00095795" w:rsidP="00131DA2">
      <w:pPr>
        <w:spacing w:after="0" w:line="240" w:lineRule="auto"/>
        <w:rPr>
          <w:rFonts w:ascii="Arial Narrow" w:hAnsi="Arial Narrow" w:cs="Arial"/>
          <w:b/>
          <w:bCs/>
          <w:sz w:val="24"/>
          <w:szCs w:val="24"/>
        </w:rPr>
      </w:pPr>
    </w:p>
    <w:p w14:paraId="79F8282C" w14:textId="77777777" w:rsidR="00095795" w:rsidRDefault="00095795" w:rsidP="00131DA2">
      <w:pPr>
        <w:spacing w:after="0" w:line="240" w:lineRule="auto"/>
        <w:rPr>
          <w:rFonts w:ascii="Arial Narrow" w:hAnsi="Arial Narrow" w:cs="Arial"/>
          <w:b/>
          <w:bCs/>
          <w:sz w:val="24"/>
          <w:szCs w:val="24"/>
        </w:rPr>
      </w:pPr>
    </w:p>
    <w:p w14:paraId="2924DA27" w14:textId="77777777" w:rsidR="00095795" w:rsidRDefault="00095795" w:rsidP="00131DA2">
      <w:pPr>
        <w:spacing w:after="0" w:line="240" w:lineRule="auto"/>
        <w:rPr>
          <w:rFonts w:ascii="Arial Narrow" w:hAnsi="Arial Narrow" w:cs="Arial"/>
          <w:b/>
          <w:bCs/>
          <w:sz w:val="24"/>
          <w:szCs w:val="24"/>
        </w:rPr>
      </w:pPr>
    </w:p>
    <w:p w14:paraId="5C7EBC6E" w14:textId="77777777" w:rsidR="00095795" w:rsidRDefault="00095795" w:rsidP="00131DA2">
      <w:pPr>
        <w:spacing w:after="0" w:line="240" w:lineRule="auto"/>
        <w:rPr>
          <w:rFonts w:ascii="Arial Narrow" w:hAnsi="Arial Narrow" w:cs="Arial"/>
          <w:b/>
          <w:bCs/>
          <w:sz w:val="24"/>
          <w:szCs w:val="24"/>
        </w:rPr>
      </w:pPr>
    </w:p>
    <w:p w14:paraId="432C6DBE" w14:textId="77777777" w:rsidR="00095795" w:rsidRDefault="00095795" w:rsidP="00131DA2">
      <w:pPr>
        <w:spacing w:after="0" w:line="240" w:lineRule="auto"/>
        <w:rPr>
          <w:rFonts w:ascii="Arial Narrow" w:hAnsi="Arial Narrow" w:cs="Arial"/>
          <w:b/>
          <w:bCs/>
          <w:sz w:val="24"/>
          <w:szCs w:val="24"/>
        </w:rPr>
      </w:pPr>
    </w:p>
    <w:p w14:paraId="75A69243" w14:textId="77777777" w:rsidR="00095795" w:rsidRDefault="00095795" w:rsidP="00131DA2">
      <w:pPr>
        <w:spacing w:after="0" w:line="240" w:lineRule="auto"/>
        <w:rPr>
          <w:rFonts w:ascii="Arial Narrow" w:hAnsi="Arial Narrow" w:cs="Arial"/>
          <w:b/>
          <w:bCs/>
          <w:sz w:val="24"/>
          <w:szCs w:val="24"/>
        </w:rPr>
      </w:pPr>
    </w:p>
    <w:p w14:paraId="219DF790" w14:textId="77777777" w:rsidR="00095795" w:rsidRDefault="00095795" w:rsidP="00131DA2">
      <w:pPr>
        <w:spacing w:after="0" w:line="240" w:lineRule="auto"/>
        <w:rPr>
          <w:rFonts w:ascii="Arial Narrow" w:hAnsi="Arial Narrow" w:cs="Arial"/>
          <w:b/>
          <w:bCs/>
          <w:sz w:val="24"/>
          <w:szCs w:val="24"/>
        </w:rPr>
      </w:pPr>
    </w:p>
    <w:p w14:paraId="5E874324" w14:textId="77777777" w:rsidR="00095795" w:rsidRDefault="00095795" w:rsidP="00131DA2">
      <w:pPr>
        <w:spacing w:after="0" w:line="240" w:lineRule="auto"/>
        <w:rPr>
          <w:rFonts w:ascii="Arial Narrow" w:hAnsi="Arial Narrow" w:cs="Arial"/>
          <w:b/>
          <w:bCs/>
          <w:sz w:val="24"/>
          <w:szCs w:val="24"/>
        </w:rPr>
      </w:pPr>
    </w:p>
    <w:p w14:paraId="19F7C29E" w14:textId="77777777" w:rsidR="00DF40C2" w:rsidRDefault="00DF40C2" w:rsidP="00131DA2">
      <w:pPr>
        <w:spacing w:after="0" w:line="240" w:lineRule="auto"/>
        <w:rPr>
          <w:rFonts w:ascii="Arial Narrow" w:hAnsi="Arial Narrow" w:cs="Arial"/>
          <w:b/>
          <w:bCs/>
          <w:sz w:val="24"/>
          <w:szCs w:val="24"/>
        </w:rPr>
      </w:pPr>
    </w:p>
    <w:p w14:paraId="0D3D8190" w14:textId="77777777" w:rsidR="00400B27" w:rsidRDefault="00400B27"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0342F6A"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lastRenderedPageBreak/>
        <w:t xml:space="preserve">Dado en el Municipio de _______________, a los _____ </w:t>
      </w:r>
      <w:r>
        <w:rPr>
          <w:rFonts w:ascii="Arial Narrow" w:hAnsi="Arial Narrow"/>
          <w:color w:val="auto"/>
        </w:rPr>
        <w:t>días, del mes _________, de 202</w:t>
      </w:r>
      <w:r w:rsidR="00DF40C2">
        <w:rPr>
          <w:rFonts w:ascii="Arial Narrow" w:hAnsi="Arial Narrow"/>
          <w:color w:val="auto"/>
        </w:rPr>
        <w:t>4</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00D42C7A" w14:textId="66BAFD1D" w:rsidR="00AD03D2" w:rsidRDefault="00AD03D2" w:rsidP="00131DA2">
      <w:pPr>
        <w:pStyle w:val="Titulo2"/>
        <w:jc w:val="left"/>
      </w:pPr>
    </w:p>
    <w:p w14:paraId="2E8D359A" w14:textId="7A4E21BE" w:rsidR="00AD03D2" w:rsidRDefault="00AD03D2" w:rsidP="00131DA2">
      <w:pPr>
        <w:pStyle w:val="Titulo2"/>
        <w:jc w:val="left"/>
      </w:pPr>
    </w:p>
    <w:p w14:paraId="22717D32" w14:textId="76DCB4B6" w:rsidR="00AD03D2" w:rsidRDefault="00AD03D2" w:rsidP="00131DA2">
      <w:pPr>
        <w:pStyle w:val="Titulo2"/>
        <w:jc w:val="left"/>
      </w:pPr>
    </w:p>
    <w:p w14:paraId="0C0DAA40" w14:textId="0348FDBE" w:rsidR="00AD03D2" w:rsidRDefault="00AD03D2" w:rsidP="00131DA2">
      <w:pPr>
        <w:pStyle w:val="Titulo2"/>
        <w:jc w:val="left"/>
      </w:pPr>
    </w:p>
    <w:p w14:paraId="223B271C" w14:textId="525822C8" w:rsidR="00AD03D2" w:rsidRDefault="00AD03D2" w:rsidP="00131DA2">
      <w:pPr>
        <w:pStyle w:val="Titulo2"/>
        <w:jc w:val="left"/>
      </w:pPr>
    </w:p>
    <w:p w14:paraId="1A3B39AF" w14:textId="6D20BF0B" w:rsidR="00AD03D2" w:rsidRDefault="00AD03D2" w:rsidP="00131DA2">
      <w:pPr>
        <w:pStyle w:val="Titulo2"/>
        <w:jc w:val="left"/>
      </w:pPr>
    </w:p>
    <w:p w14:paraId="1C4E0C59" w14:textId="793C75D7" w:rsidR="00AD03D2" w:rsidRDefault="00AD03D2" w:rsidP="00131DA2">
      <w:pPr>
        <w:pStyle w:val="Titulo2"/>
        <w:jc w:val="left"/>
      </w:pPr>
    </w:p>
    <w:p w14:paraId="1F81AC33" w14:textId="77777777" w:rsidR="00AD03D2" w:rsidRDefault="00AD03D2"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Nos comprometemos a no ofrecer y no dar dádivas, sobornos o cualquier forma de halago, retribuciones o prebenda  a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lo  anterior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C6CE5" w14:textId="77777777" w:rsidR="003D2D74" w:rsidRDefault="003D2D74">
      <w:pPr>
        <w:spacing w:after="0" w:line="240" w:lineRule="auto"/>
      </w:pPr>
      <w:r>
        <w:separator/>
      </w:r>
    </w:p>
  </w:endnote>
  <w:endnote w:type="continuationSeparator" w:id="0">
    <w:p w14:paraId="74AAD85A" w14:textId="77777777" w:rsidR="003D2D74" w:rsidRDefault="003D2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w:panose1 w:val="020B06040202020202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9FAF" w14:textId="77777777" w:rsidR="003D2D74" w:rsidRDefault="003D2D74">
      <w:pPr>
        <w:spacing w:after="0" w:line="240" w:lineRule="auto"/>
      </w:pPr>
      <w:r>
        <w:separator/>
      </w:r>
    </w:p>
  </w:footnote>
  <w:footnote w:type="continuationSeparator" w:id="0">
    <w:p w14:paraId="0E93192B" w14:textId="77777777" w:rsidR="003D2D74" w:rsidRDefault="003D2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92878453">
    <w:abstractNumId w:val="1"/>
  </w:num>
  <w:num w:numId="2" w16cid:durableId="419527819">
    <w:abstractNumId w:val="0"/>
  </w:num>
  <w:num w:numId="3" w16cid:durableId="150099792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5D5B"/>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95795"/>
    <w:rsid w:val="000A2DBE"/>
    <w:rsid w:val="000A72FF"/>
    <w:rsid w:val="000B152D"/>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86055"/>
    <w:rsid w:val="00193FE4"/>
    <w:rsid w:val="001A2FD3"/>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D2D74"/>
    <w:rsid w:val="003D458A"/>
    <w:rsid w:val="003E2561"/>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25E9C"/>
    <w:rsid w:val="005320CA"/>
    <w:rsid w:val="00542908"/>
    <w:rsid w:val="00545AF8"/>
    <w:rsid w:val="00554C62"/>
    <w:rsid w:val="005568EF"/>
    <w:rsid w:val="005617A3"/>
    <w:rsid w:val="00562152"/>
    <w:rsid w:val="00573E93"/>
    <w:rsid w:val="00574D6F"/>
    <w:rsid w:val="005809F9"/>
    <w:rsid w:val="005908E4"/>
    <w:rsid w:val="005940BE"/>
    <w:rsid w:val="005A6E05"/>
    <w:rsid w:val="005B7312"/>
    <w:rsid w:val="005C1F3C"/>
    <w:rsid w:val="005C3F93"/>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2A29"/>
    <w:rsid w:val="0066647F"/>
    <w:rsid w:val="0066670B"/>
    <w:rsid w:val="00681241"/>
    <w:rsid w:val="00690FFD"/>
    <w:rsid w:val="00691A40"/>
    <w:rsid w:val="006B0994"/>
    <w:rsid w:val="006B6A4C"/>
    <w:rsid w:val="006C0B2A"/>
    <w:rsid w:val="006C1E0E"/>
    <w:rsid w:val="006C4178"/>
    <w:rsid w:val="006D10BA"/>
    <w:rsid w:val="006E6CE2"/>
    <w:rsid w:val="006F3BBD"/>
    <w:rsid w:val="006F481A"/>
    <w:rsid w:val="007039FD"/>
    <w:rsid w:val="007225CB"/>
    <w:rsid w:val="00736E8E"/>
    <w:rsid w:val="00747317"/>
    <w:rsid w:val="00753281"/>
    <w:rsid w:val="00755614"/>
    <w:rsid w:val="00755927"/>
    <w:rsid w:val="007575CE"/>
    <w:rsid w:val="00757C9C"/>
    <w:rsid w:val="00774866"/>
    <w:rsid w:val="00785F4D"/>
    <w:rsid w:val="007866CF"/>
    <w:rsid w:val="007959F5"/>
    <w:rsid w:val="0079610D"/>
    <w:rsid w:val="00796C7D"/>
    <w:rsid w:val="00797BDA"/>
    <w:rsid w:val="007A3132"/>
    <w:rsid w:val="007D5EEC"/>
    <w:rsid w:val="007E2627"/>
    <w:rsid w:val="007E4194"/>
    <w:rsid w:val="007E5C5E"/>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158B5"/>
    <w:rsid w:val="00915AC4"/>
    <w:rsid w:val="0093335B"/>
    <w:rsid w:val="00944DF4"/>
    <w:rsid w:val="009453DD"/>
    <w:rsid w:val="00946A3C"/>
    <w:rsid w:val="00953E8A"/>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614D7"/>
    <w:rsid w:val="00A7041E"/>
    <w:rsid w:val="00A81435"/>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65135"/>
    <w:rsid w:val="00B704BC"/>
    <w:rsid w:val="00B73508"/>
    <w:rsid w:val="00B77E72"/>
    <w:rsid w:val="00B84434"/>
    <w:rsid w:val="00B869DC"/>
    <w:rsid w:val="00B9437F"/>
    <w:rsid w:val="00B9624C"/>
    <w:rsid w:val="00BA0F37"/>
    <w:rsid w:val="00BB0046"/>
    <w:rsid w:val="00BB0DE2"/>
    <w:rsid w:val="00BB75D1"/>
    <w:rsid w:val="00BC107A"/>
    <w:rsid w:val="00BC2A67"/>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27C9"/>
    <w:rsid w:val="00CB5F3D"/>
    <w:rsid w:val="00CC163C"/>
    <w:rsid w:val="00CC5C60"/>
    <w:rsid w:val="00CD221C"/>
    <w:rsid w:val="00D00E2B"/>
    <w:rsid w:val="00D03493"/>
    <w:rsid w:val="00D05760"/>
    <w:rsid w:val="00D07187"/>
    <w:rsid w:val="00D10A8F"/>
    <w:rsid w:val="00D20A20"/>
    <w:rsid w:val="00D20D6F"/>
    <w:rsid w:val="00D34346"/>
    <w:rsid w:val="00D41234"/>
    <w:rsid w:val="00D42E33"/>
    <w:rsid w:val="00D7484B"/>
    <w:rsid w:val="00D93620"/>
    <w:rsid w:val="00D97435"/>
    <w:rsid w:val="00DC5F23"/>
    <w:rsid w:val="00DD3F9E"/>
    <w:rsid w:val="00DE7520"/>
    <w:rsid w:val="00DF2D3F"/>
    <w:rsid w:val="00DF40C2"/>
    <w:rsid w:val="00DF5F35"/>
    <w:rsid w:val="00DF69B8"/>
    <w:rsid w:val="00E02396"/>
    <w:rsid w:val="00E32817"/>
    <w:rsid w:val="00E35095"/>
    <w:rsid w:val="00E72EEF"/>
    <w:rsid w:val="00E825DF"/>
    <w:rsid w:val="00EA0FEE"/>
    <w:rsid w:val="00EA7A82"/>
    <w:rsid w:val="00EB255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1"/>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16</Pages>
  <Words>2984</Words>
  <Characters>16416</Characters>
  <Application>Microsoft Office Word</Application>
  <DocSecurity>0</DocSecurity>
  <Lines>136</Lines>
  <Paragraphs>38</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    DECLARACIÓN   JURAMENTADA   DE   PAGOS   DE   SEGURIDAD   SOCIAL   </vt:lpstr>
      <vt:lpstr>    Y   APORTES PARAFISCALES</vt:lpstr>
      <vt:lpstr>    </vt:lpstr>
      <vt:lpstr>    </vt:lpstr>
      <vt:lpstr>    Nombre y firma del proponente o del Representante Legal</vt:lpstr>
      <vt:lpstr>    </vt:lpstr>
      <vt:lpstr>    </vt:lpstr>
      <vt:lpstr>    </vt:lpstr>
      <vt:lpstr>    </vt:lpstr>
      <vt:lpstr>    </vt:lpstr>
      <vt:lpstr>    </vt:lpstr>
    </vt:vector>
  </TitlesOfParts>
  <Company>HP</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Valeria Castro Plaza</cp:lastModifiedBy>
  <cp:revision>6</cp:revision>
  <cp:lastPrinted>2021-02-15T22:31:00Z</cp:lastPrinted>
  <dcterms:created xsi:type="dcterms:W3CDTF">2024-12-13T20:53:00Z</dcterms:created>
  <dcterms:modified xsi:type="dcterms:W3CDTF">2025-03-31T20:20:00Z</dcterms:modified>
</cp:coreProperties>
</file>