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53F412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06ABF">
        <w:rPr>
          <w:rFonts w:ascii="Trebuchet MS" w:eastAsia="MS Mincho" w:hAnsi="Trebuchet MS" w:cs="Arial"/>
          <w:sz w:val="22"/>
          <w:szCs w:val="22"/>
          <w:lang w:val="es-ES"/>
        </w:rPr>
        <w:t xml:space="preserve">PELAEZ CASTAÑEDA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06ABF">
        <w:rPr>
          <w:rFonts w:ascii="Trebuchet MS" w:eastAsia="MS Mincho" w:hAnsi="Trebuchet MS" w:cs="Arial"/>
          <w:sz w:val="22"/>
          <w:szCs w:val="22"/>
          <w:lang w:val="es-ES"/>
        </w:rPr>
        <w:t xml:space="preserve">JACKSON ALEJANDRO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06ABF">
        <w:rPr>
          <w:rFonts w:ascii="Trebuchet MS" w:eastAsia="MS Mincho" w:hAnsi="Trebuchet MS" w:cs="Arial"/>
          <w:sz w:val="22"/>
          <w:szCs w:val="22"/>
          <w:lang w:val="es-ES"/>
        </w:rPr>
        <w:t>1093222247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CEAFACF" w:rsidR="00065F9C" w:rsidRPr="00DD7AEB" w:rsidRDefault="00EE052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DA48653" wp14:editId="0007ED3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D7CAC" w14:textId="77777777" w:rsidR="00006ABF" w:rsidRDefault="00006AB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F62AB" w14:textId="77777777" w:rsidR="00006ABF" w:rsidRDefault="00006AB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495432" w14:textId="77777777" w:rsidR="00006ABF" w:rsidRDefault="00006A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B21900" w14:textId="77777777" w:rsidR="00006ABF" w:rsidRDefault="00006AB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A83BCE" w14:textId="77777777" w:rsidR="00006ABF" w:rsidRDefault="00006A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06ABF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0524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7AE39F5-1485-4C9B-B28F-BF8368350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2025-03-31T03:05:00Z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