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2069D3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E76D7">
        <w:rPr>
          <w:rFonts w:ascii="Trebuchet MS" w:eastAsia="MS Mincho" w:hAnsi="Trebuchet MS" w:cs="Arial"/>
          <w:sz w:val="22"/>
          <w:szCs w:val="22"/>
          <w:lang w:val="es-ES"/>
        </w:rPr>
        <w:t>JARAMILLO HINCAPIE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E76D7">
        <w:rPr>
          <w:rFonts w:ascii="Trebuchet MS" w:eastAsia="MS Mincho" w:hAnsi="Trebuchet MS" w:cs="Arial"/>
          <w:sz w:val="22"/>
          <w:szCs w:val="22"/>
          <w:lang w:val="es-ES"/>
        </w:rPr>
        <w:t>ANDRES CAMILO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E76D7">
        <w:rPr>
          <w:rFonts w:ascii="Trebuchet MS" w:eastAsia="MS Mincho" w:hAnsi="Trebuchet MS" w:cs="Arial"/>
          <w:sz w:val="22"/>
          <w:szCs w:val="22"/>
          <w:lang w:val="es-ES"/>
        </w:rPr>
        <w:t>1116254777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CF3E7D5" w:rsidR="00065F9C" w:rsidRPr="00DD7AEB" w:rsidRDefault="007E32B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411B8E9" wp14:editId="58EDC44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9E820" w14:textId="77777777" w:rsidR="00AE76D7" w:rsidRDefault="00AE76D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462BB" w14:textId="77777777" w:rsidR="00AE76D7" w:rsidRDefault="00AE76D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3AECA" w14:textId="77777777" w:rsidR="00AE76D7" w:rsidRDefault="00AE76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E274C" w14:textId="77777777" w:rsidR="00AE76D7" w:rsidRDefault="00AE76D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E06D5" w14:textId="77777777" w:rsidR="00AE76D7" w:rsidRDefault="00AE76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32B6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E76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8BC9188-6F76-42E5-80B4-AB52AF192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2025-04-01T03:45:00Z</dcterms:created>
  <dcterms:modified xsi:type="dcterms:W3CDTF">2025-04-01T03:45:00Z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