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7E1AF7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4220B">
        <w:rPr>
          <w:rFonts w:ascii="Trebuchet MS" w:eastAsia="MS Mincho" w:hAnsi="Trebuchet MS" w:cs="Arial"/>
          <w:sz w:val="22"/>
          <w:szCs w:val="22"/>
          <w:lang w:val="es-ES"/>
        </w:rPr>
        <w:t>SALGADO VARGAS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4220B">
        <w:rPr>
          <w:rFonts w:ascii="Trebuchet MS" w:eastAsia="MS Mincho" w:hAnsi="Trebuchet MS" w:cs="Arial"/>
          <w:sz w:val="22"/>
          <w:szCs w:val="22"/>
          <w:lang w:val="es-ES"/>
        </w:rPr>
        <w:t xml:space="preserve">ZULMA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4220B">
        <w:rPr>
          <w:rFonts w:ascii="Trebuchet MS" w:eastAsia="MS Mincho" w:hAnsi="Trebuchet MS" w:cs="Arial"/>
          <w:sz w:val="22"/>
          <w:szCs w:val="22"/>
          <w:lang w:val="es-ES"/>
        </w:rPr>
        <w:t>31158825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7A6FAC0" w:rsidR="00065F9C" w:rsidRPr="00DD7AEB" w:rsidRDefault="0009613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BEE7B68" wp14:editId="0E15761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FF0BF" w14:textId="77777777" w:rsidR="0074220B" w:rsidRDefault="007422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6D0E07" w14:textId="77777777" w:rsidR="0074220B" w:rsidRDefault="0074220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4DB65" w14:textId="77777777" w:rsidR="0074220B" w:rsidRDefault="007422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4DE48" w14:textId="77777777" w:rsidR="0074220B" w:rsidRDefault="0074220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461DB7" w14:textId="77777777" w:rsidR="0074220B" w:rsidRDefault="007422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96137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220B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48202B7-FE9F-4760-8E8C-0F9510A1B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2025-03-31T15:01:00Z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