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6D7626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11285">
        <w:rPr>
          <w:rFonts w:ascii="Trebuchet MS" w:eastAsia="MS Mincho" w:hAnsi="Trebuchet MS" w:cs="Arial"/>
          <w:sz w:val="22"/>
          <w:szCs w:val="22"/>
          <w:lang w:val="es-ES"/>
        </w:rPr>
        <w:t>AREVALO ROSERO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11285">
        <w:rPr>
          <w:rFonts w:ascii="Trebuchet MS" w:eastAsia="MS Mincho" w:hAnsi="Trebuchet MS" w:cs="Arial"/>
          <w:sz w:val="22"/>
          <w:szCs w:val="22"/>
          <w:lang w:val="es-ES"/>
        </w:rPr>
        <w:t>ALBERTO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11285">
        <w:rPr>
          <w:rFonts w:ascii="Trebuchet MS" w:eastAsia="MS Mincho" w:hAnsi="Trebuchet MS" w:cs="Arial"/>
          <w:sz w:val="22"/>
          <w:szCs w:val="22"/>
          <w:lang w:val="es-ES"/>
        </w:rPr>
        <w:t>94417472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A1EEA1" w:rsidR="00065F9C" w:rsidRPr="00DD7AEB" w:rsidRDefault="00DF6AF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34C84B5" wp14:editId="14BE446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FA3CB" w14:textId="77777777" w:rsidR="00211285" w:rsidRDefault="002112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BDED6" w14:textId="77777777" w:rsidR="00211285" w:rsidRDefault="002112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3063" w14:textId="77777777" w:rsidR="00211285" w:rsidRDefault="002112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CE691" w14:textId="77777777" w:rsidR="00211285" w:rsidRDefault="002112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E4A39" w14:textId="77777777" w:rsidR="00211285" w:rsidRDefault="002112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1285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6AFD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246BD56-A73F-4919-BF61-46F232F5C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