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EE15A4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B123F">
        <w:rPr>
          <w:rFonts w:ascii="Trebuchet MS" w:eastAsia="MS Mincho" w:hAnsi="Trebuchet MS" w:cs="Arial"/>
          <w:sz w:val="22"/>
          <w:szCs w:val="22"/>
          <w:lang w:val="es-ES"/>
        </w:rPr>
        <w:t xml:space="preserve">GIRALDO VALENCIA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B123F">
        <w:rPr>
          <w:rFonts w:ascii="Trebuchet MS" w:eastAsia="MS Mincho" w:hAnsi="Trebuchet MS" w:cs="Arial"/>
          <w:sz w:val="22"/>
          <w:szCs w:val="22"/>
          <w:lang w:val="es-ES"/>
        </w:rPr>
        <w:t xml:space="preserve">ALVARO ANDRES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B123F">
        <w:rPr>
          <w:rFonts w:ascii="Trebuchet MS" w:eastAsia="MS Mincho" w:hAnsi="Trebuchet MS" w:cs="Arial"/>
          <w:sz w:val="22"/>
          <w:szCs w:val="22"/>
          <w:lang w:val="es-ES"/>
        </w:rPr>
        <w:t>1130590583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EC49C92" w:rsidR="00065F9C" w:rsidRPr="00DD7AEB" w:rsidRDefault="007A048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7B77B08" wp14:editId="73C54C8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F877A2" w14:textId="77777777" w:rsidR="004B123F" w:rsidRDefault="004B123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FF5B6C" w14:textId="77777777" w:rsidR="004B123F" w:rsidRDefault="004B123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727A2A" w14:textId="77777777" w:rsidR="004B123F" w:rsidRDefault="004B12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6F9DB1" w14:textId="77777777" w:rsidR="004B123F" w:rsidRDefault="004B123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89985" w14:textId="77777777" w:rsidR="004B123F" w:rsidRDefault="004B12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B123F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A0487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0D90F56-79EA-49AC-8609-98E3A6593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2025-03-31T14:48:00Z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