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BDC" w:rsidRDefault="00882BDC" w:rsidP="00E3090A">
      <w:bookmarkStart w:id="0" w:name="_GoBack"/>
      <w:bookmarkEnd w:id="0"/>
    </w:p>
    <w:p w:rsidR="00ED7973" w:rsidRPr="004335BC" w:rsidRDefault="00ED7973" w:rsidP="00ED7973">
      <w:pPr>
        <w:spacing w:after="0" w:line="276" w:lineRule="auto"/>
        <w:rPr>
          <w:rFonts w:cs="Calibri"/>
        </w:rPr>
      </w:pPr>
      <w:r w:rsidRPr="004335BC">
        <w:rPr>
          <w:rFonts w:cs="Calibri"/>
        </w:rPr>
        <w:t xml:space="preserve">Palestina </w:t>
      </w:r>
      <w:r w:rsidRPr="00D42924">
        <w:rPr>
          <w:rFonts w:cs="Calibri"/>
        </w:rPr>
        <w:t>Caldas</w:t>
      </w:r>
      <w:r w:rsidRPr="00FB02C3">
        <w:rPr>
          <w:rFonts w:cs="Calibri"/>
        </w:rPr>
        <w:t xml:space="preserve">, </w:t>
      </w:r>
      <w:r w:rsidR="00174ECE">
        <w:rPr>
          <w:rFonts w:cs="Calibri"/>
        </w:rPr>
        <w:t>01</w:t>
      </w:r>
      <w:r w:rsidR="00252DD6" w:rsidRPr="00FB02C3">
        <w:rPr>
          <w:rFonts w:cs="Calibri"/>
        </w:rPr>
        <w:t xml:space="preserve"> de </w:t>
      </w:r>
      <w:r w:rsidR="00174ECE">
        <w:rPr>
          <w:rFonts w:cs="Calibri"/>
        </w:rPr>
        <w:t>abril de 2025</w:t>
      </w:r>
    </w:p>
    <w:p w:rsidR="00ED7973" w:rsidRPr="004335BC" w:rsidRDefault="00ED7973" w:rsidP="00ED7973">
      <w:pPr>
        <w:spacing w:after="0" w:line="276" w:lineRule="auto"/>
        <w:ind w:firstLine="708"/>
        <w:rPr>
          <w:rFonts w:cs="Calibri"/>
        </w:rPr>
      </w:pPr>
    </w:p>
    <w:p w:rsidR="00ED7973" w:rsidRPr="004335BC" w:rsidRDefault="00ED7973" w:rsidP="00ED7973">
      <w:pPr>
        <w:tabs>
          <w:tab w:val="left" w:pos="1455"/>
        </w:tabs>
        <w:spacing w:after="0" w:line="276" w:lineRule="auto"/>
        <w:rPr>
          <w:rFonts w:cs="Calibri"/>
        </w:rPr>
      </w:pPr>
      <w:r w:rsidRPr="004335BC">
        <w:rPr>
          <w:rFonts w:cs="Calibri"/>
        </w:rPr>
        <w:t>Señora</w:t>
      </w:r>
      <w:r>
        <w:rPr>
          <w:rFonts w:cs="Calibri"/>
        </w:rPr>
        <w:t>:</w:t>
      </w:r>
    </w:p>
    <w:p w:rsidR="00ED7973" w:rsidRPr="004335BC" w:rsidRDefault="00ED7973" w:rsidP="00ED7973">
      <w:pPr>
        <w:spacing w:after="0" w:line="276" w:lineRule="auto"/>
        <w:rPr>
          <w:rFonts w:cs="Calibri"/>
          <w:b/>
        </w:rPr>
      </w:pPr>
      <w:r w:rsidRPr="004335BC">
        <w:rPr>
          <w:rFonts w:cs="Calibri"/>
          <w:b/>
        </w:rPr>
        <w:t xml:space="preserve">VERÓNICA JARAMILLO GUTIÉRREZ  </w:t>
      </w:r>
    </w:p>
    <w:p w:rsidR="00ED7973" w:rsidRPr="004335BC" w:rsidRDefault="00ED7973" w:rsidP="00ED7973">
      <w:pPr>
        <w:spacing w:after="0" w:line="276" w:lineRule="auto"/>
        <w:rPr>
          <w:rFonts w:cs="Calibri"/>
        </w:rPr>
      </w:pPr>
      <w:r w:rsidRPr="004335BC">
        <w:rPr>
          <w:rFonts w:cs="Calibri"/>
        </w:rPr>
        <w:t xml:space="preserve">Secretaria General </w:t>
      </w:r>
    </w:p>
    <w:p w:rsidR="00ED7973" w:rsidRPr="004335BC" w:rsidRDefault="00ED7973" w:rsidP="00ED7973">
      <w:pPr>
        <w:spacing w:after="0" w:line="276" w:lineRule="auto"/>
        <w:rPr>
          <w:rFonts w:cs="Calibri"/>
        </w:rPr>
      </w:pPr>
      <w:r w:rsidRPr="004335BC">
        <w:rPr>
          <w:rFonts w:cs="Calibri"/>
        </w:rPr>
        <w:t>Municipio de Palestina</w:t>
      </w:r>
    </w:p>
    <w:p w:rsidR="00ED7973" w:rsidRPr="004335BC" w:rsidRDefault="00ED7973" w:rsidP="00ED7973">
      <w:pPr>
        <w:spacing w:after="0" w:line="276" w:lineRule="auto"/>
        <w:rPr>
          <w:rFonts w:cs="Calibri"/>
        </w:rPr>
      </w:pPr>
    </w:p>
    <w:p w:rsidR="00ED7973" w:rsidRPr="004335BC" w:rsidRDefault="00ED7973" w:rsidP="00ED7973">
      <w:pPr>
        <w:spacing w:after="0" w:line="276" w:lineRule="auto"/>
        <w:ind w:left="1410" w:hanging="1410"/>
        <w:jc w:val="both"/>
        <w:rPr>
          <w:rFonts w:cs="Calibri"/>
        </w:rPr>
      </w:pPr>
      <w:r w:rsidRPr="004335BC">
        <w:rPr>
          <w:rFonts w:cs="Calibri"/>
        </w:rPr>
        <w:t>Referencia:</w:t>
      </w:r>
      <w:r w:rsidRPr="004335BC">
        <w:rPr>
          <w:rFonts w:cs="Calibri"/>
        </w:rPr>
        <w:tab/>
        <w:t xml:space="preserve">Designación supervisión contrato de prestación de servicios </w:t>
      </w:r>
      <w:r w:rsidRPr="00FB02C3">
        <w:rPr>
          <w:rFonts w:cs="Calibri"/>
        </w:rPr>
        <w:t xml:space="preserve">No. </w:t>
      </w:r>
      <w:r w:rsidR="003E6665">
        <w:rPr>
          <w:rFonts w:cs="Calibri"/>
        </w:rPr>
        <w:t>104</w:t>
      </w:r>
      <w:r w:rsidRPr="00FB02C3">
        <w:rPr>
          <w:rFonts w:cs="Calibri"/>
        </w:rPr>
        <w:t xml:space="preserve"> del </w:t>
      </w:r>
      <w:r w:rsidR="00174ECE">
        <w:rPr>
          <w:rFonts w:cs="Calibri"/>
        </w:rPr>
        <w:t>01</w:t>
      </w:r>
      <w:r w:rsidRPr="00FB02C3">
        <w:rPr>
          <w:rFonts w:cs="Calibri"/>
        </w:rPr>
        <w:t xml:space="preserve"> de </w:t>
      </w:r>
      <w:r w:rsidR="00174ECE">
        <w:rPr>
          <w:rFonts w:cs="Calibri"/>
        </w:rPr>
        <w:t>abril</w:t>
      </w:r>
      <w:r w:rsidRPr="00D42924">
        <w:rPr>
          <w:rFonts w:cs="Calibri"/>
        </w:rPr>
        <w:t xml:space="preserve"> de 202</w:t>
      </w:r>
      <w:r w:rsidR="00174ECE">
        <w:rPr>
          <w:rFonts w:cs="Calibri"/>
        </w:rPr>
        <w:t>5</w:t>
      </w:r>
      <w:r w:rsidRPr="00D42924">
        <w:rPr>
          <w:rFonts w:cs="Calibri"/>
        </w:rPr>
        <w:t>.</w:t>
      </w:r>
      <w:r w:rsidRPr="004335BC">
        <w:rPr>
          <w:rFonts w:cs="Calibri"/>
        </w:rPr>
        <w:t xml:space="preserve"> </w:t>
      </w:r>
    </w:p>
    <w:p w:rsidR="00ED7973" w:rsidRPr="004335BC" w:rsidRDefault="00ED7973" w:rsidP="00ED7973">
      <w:pPr>
        <w:spacing w:after="0" w:line="276" w:lineRule="auto"/>
        <w:jc w:val="both"/>
        <w:rPr>
          <w:rFonts w:cs="Calibri"/>
        </w:rPr>
      </w:pPr>
      <w:r>
        <w:rPr>
          <w:rFonts w:cs="Calibri"/>
        </w:rPr>
        <w:t xml:space="preserve"> </w:t>
      </w:r>
    </w:p>
    <w:p w:rsidR="00ED7973" w:rsidRPr="006E6105" w:rsidRDefault="00ED7973" w:rsidP="00ED7973">
      <w:pPr>
        <w:pStyle w:val="Prrafodelista"/>
        <w:spacing w:after="0" w:line="240" w:lineRule="auto"/>
        <w:ind w:left="0"/>
        <w:jc w:val="both"/>
        <w:rPr>
          <w:rFonts w:cstheme="minorHAnsi"/>
        </w:rPr>
      </w:pPr>
      <w:r w:rsidRPr="004335BC">
        <w:rPr>
          <w:rFonts w:cs="Calibri"/>
        </w:rPr>
        <w:t xml:space="preserve">Cordialmente se solicita su colaboración en el sentido de realizar la </w:t>
      </w:r>
      <w:r w:rsidRPr="00FB02C3">
        <w:rPr>
          <w:rFonts w:cs="Calibri"/>
          <w:bCs/>
        </w:rPr>
        <w:t xml:space="preserve">SUPERVISIÓN </w:t>
      </w:r>
      <w:r w:rsidRPr="00FB02C3">
        <w:rPr>
          <w:rFonts w:cs="Calibri"/>
        </w:rPr>
        <w:t xml:space="preserve">al contrato </w:t>
      </w:r>
      <w:r w:rsidRPr="00FB02C3">
        <w:rPr>
          <w:rFonts w:cs="Calibri"/>
          <w:bCs/>
        </w:rPr>
        <w:t xml:space="preserve">No. </w:t>
      </w:r>
      <w:r w:rsidR="003E6665">
        <w:rPr>
          <w:rFonts w:cs="Calibri"/>
          <w:bCs/>
        </w:rPr>
        <w:t>104</w:t>
      </w:r>
      <w:r w:rsidRPr="00FB02C3">
        <w:rPr>
          <w:rFonts w:cs="Calibri"/>
          <w:bCs/>
        </w:rPr>
        <w:t xml:space="preserve"> del </w:t>
      </w:r>
      <w:r w:rsidR="00174ECE">
        <w:rPr>
          <w:rFonts w:cs="Calibri"/>
          <w:bCs/>
        </w:rPr>
        <w:t>01</w:t>
      </w:r>
      <w:r w:rsidRPr="00FB02C3">
        <w:rPr>
          <w:rFonts w:cs="Calibri"/>
          <w:bCs/>
        </w:rPr>
        <w:t xml:space="preserve"> de </w:t>
      </w:r>
      <w:r w:rsidR="00174ECE">
        <w:rPr>
          <w:rFonts w:cs="Calibri"/>
          <w:bCs/>
        </w:rPr>
        <w:t>abril</w:t>
      </w:r>
      <w:r w:rsidRPr="00FB02C3">
        <w:rPr>
          <w:rFonts w:cs="Calibri"/>
          <w:bCs/>
        </w:rPr>
        <w:t xml:space="preserve"> de 202</w:t>
      </w:r>
      <w:r w:rsidR="00174ECE">
        <w:rPr>
          <w:rFonts w:cs="Calibri"/>
          <w:bCs/>
        </w:rPr>
        <w:t>5</w:t>
      </w:r>
      <w:r w:rsidRPr="00D42924">
        <w:rPr>
          <w:rFonts w:cs="Calibri"/>
          <w:bCs/>
        </w:rPr>
        <w:t>,</w:t>
      </w:r>
      <w:r w:rsidRPr="00D42924">
        <w:rPr>
          <w:rFonts w:cs="Calibri"/>
          <w:b/>
        </w:rPr>
        <w:t xml:space="preserve"> </w:t>
      </w:r>
      <w:r w:rsidRPr="00D42924">
        <w:rPr>
          <w:rFonts w:cs="Calibri"/>
        </w:rPr>
        <w:t>celebrado</w:t>
      </w:r>
      <w:r w:rsidRPr="004335BC">
        <w:rPr>
          <w:rFonts w:cs="Calibri"/>
        </w:rPr>
        <w:t xml:space="preserve"> entre el MUNICIPIO DE PALESTINA CALDAS y </w:t>
      </w:r>
      <w:r w:rsidRPr="003B4070">
        <w:rPr>
          <w:rFonts w:cstheme="minorHAnsi"/>
        </w:rPr>
        <w:t>JOSÉ DAVID PASTRANA SALAZAR</w:t>
      </w:r>
      <w:r w:rsidRPr="005B5273">
        <w:rPr>
          <w:rFonts w:cs="Calibri"/>
        </w:rPr>
        <w:t xml:space="preserve"> identificad</w:t>
      </w:r>
      <w:r>
        <w:rPr>
          <w:rFonts w:cs="Calibri"/>
        </w:rPr>
        <w:t>a</w:t>
      </w:r>
      <w:r w:rsidRPr="005B5273">
        <w:rPr>
          <w:rFonts w:cs="Calibri"/>
        </w:rPr>
        <w:t xml:space="preserve"> con cedula de ciudadanía No. </w:t>
      </w:r>
      <w:r w:rsidRPr="003B4070">
        <w:rPr>
          <w:rFonts w:cstheme="minorHAnsi"/>
        </w:rPr>
        <w:t>7.540.405</w:t>
      </w:r>
      <w:r w:rsidRPr="004335BC">
        <w:rPr>
          <w:rFonts w:cs="Calibri"/>
          <w:bCs/>
        </w:rPr>
        <w:t xml:space="preserve">, </w:t>
      </w:r>
      <w:r w:rsidRPr="004335BC">
        <w:rPr>
          <w:rFonts w:cs="Calibri"/>
        </w:rPr>
        <w:t>cuyo objeto es</w:t>
      </w:r>
      <w:bookmarkStart w:id="1" w:name="OLE_LINK1"/>
      <w:r w:rsidRPr="004335BC">
        <w:rPr>
          <w:rFonts w:cs="Calibri"/>
        </w:rPr>
        <w:t xml:space="preserve"> la </w:t>
      </w:r>
      <w:bookmarkEnd w:id="1"/>
      <w:r w:rsidRPr="006E6105">
        <w:rPr>
          <w:rFonts w:cstheme="minorHAnsi"/>
        </w:rPr>
        <w:t>“</w:t>
      </w:r>
      <w:r w:rsidR="00174ECE" w:rsidRPr="00174ECE">
        <w:rPr>
          <w:rFonts w:cstheme="minorHAnsi"/>
        </w:rPr>
        <w:t>PRESTACIÓN DE SERVICIOS PROFESIONALES EN TOPOGRAFÍA PARA LOS DIFERENTES PROYECTOS QUE SE ADELANTAN FRENTE A LOS BIENES INMUEBLES DEL MUNICIPIO DE PALESTINA CALDAS</w:t>
      </w:r>
      <w:r w:rsidRPr="006E6105">
        <w:rPr>
          <w:rFonts w:cstheme="minorHAnsi"/>
        </w:rPr>
        <w:t xml:space="preserve">”. </w:t>
      </w:r>
    </w:p>
    <w:p w:rsidR="00ED7973" w:rsidRPr="004335BC" w:rsidRDefault="00ED7973" w:rsidP="00ED7973">
      <w:pPr>
        <w:spacing w:after="0" w:line="276" w:lineRule="auto"/>
        <w:jc w:val="both"/>
        <w:rPr>
          <w:rFonts w:cs="Calibri"/>
        </w:rPr>
      </w:pPr>
    </w:p>
    <w:p w:rsidR="00ED7973" w:rsidRPr="00CA398B" w:rsidRDefault="00ED7973" w:rsidP="00ED7973">
      <w:pPr>
        <w:spacing w:after="0" w:line="240" w:lineRule="auto"/>
        <w:jc w:val="both"/>
        <w:rPr>
          <w:rFonts w:cs="Calibri"/>
          <w:color w:val="000000"/>
          <w:lang w:val="es-CO"/>
        </w:rPr>
      </w:pPr>
      <w:r w:rsidRPr="00CA398B">
        <w:rPr>
          <w:rFonts w:cs="Calibri"/>
          <w:color w:val="000000"/>
          <w:lang w:val="es-CO"/>
        </w:rPr>
        <w:t>Por lo anterior le serán asignadas las siguientes funciones:</w:t>
      </w:r>
    </w:p>
    <w:p w:rsidR="00ED7973" w:rsidRPr="00CA398B" w:rsidRDefault="00ED7973" w:rsidP="00ED7973">
      <w:pPr>
        <w:spacing w:after="0" w:line="240" w:lineRule="auto"/>
        <w:jc w:val="both"/>
        <w:rPr>
          <w:rFonts w:cs="Calibri"/>
          <w:color w:val="000000"/>
          <w:lang w:val="es-CO"/>
        </w:rPr>
      </w:pPr>
    </w:p>
    <w:p w:rsidR="00ED7973" w:rsidRPr="00CA398B" w:rsidRDefault="00ED7973" w:rsidP="00ED797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="Calibri"/>
          <w:color w:val="000000"/>
          <w:lang w:val="es-CO"/>
        </w:rPr>
      </w:pPr>
      <w:r w:rsidRPr="00CA398B">
        <w:rPr>
          <w:rFonts w:cs="Calibri"/>
          <w:color w:val="000000"/>
          <w:lang w:val="es-CO"/>
        </w:rPr>
        <w:t>Comunicar en forma oportuna al Alcalde Municipal, las circunstancias que afecten el normal desarrollo del contrato.</w:t>
      </w:r>
    </w:p>
    <w:p w:rsidR="00ED7973" w:rsidRPr="00CA398B" w:rsidRDefault="00ED7973" w:rsidP="00ED797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="Calibri"/>
          <w:color w:val="000000"/>
          <w:lang w:val="es-CO"/>
        </w:rPr>
      </w:pPr>
      <w:r w:rsidRPr="00CA398B">
        <w:rPr>
          <w:rFonts w:cs="Calibri"/>
          <w:color w:val="000000"/>
          <w:lang w:val="es-CO"/>
        </w:rPr>
        <w:t>Elaborar técnica y oportunamente las actas y/o constancias requeridas para el cumplimiento y eficacia en la ejecución del contrato.</w:t>
      </w:r>
    </w:p>
    <w:p w:rsidR="00ED7973" w:rsidRPr="00CA398B" w:rsidRDefault="00ED7973" w:rsidP="00ED797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="Calibri"/>
          <w:color w:val="000000"/>
          <w:lang w:val="es-CO"/>
        </w:rPr>
      </w:pPr>
      <w:r w:rsidRPr="00CA398B">
        <w:rPr>
          <w:rFonts w:cs="Calibri"/>
          <w:color w:val="000000"/>
          <w:lang w:val="es-CO"/>
        </w:rPr>
        <w:t xml:space="preserve">Comunicar en forma efectiva al Alcalde Municipal la ocurrencia de hechos constitutivos de mora o incumplimiento por parte del </w:t>
      </w:r>
      <w:r w:rsidRPr="00CA398B">
        <w:rPr>
          <w:rFonts w:cs="Calibri"/>
          <w:b/>
          <w:color w:val="000000"/>
          <w:lang w:val="es-CO"/>
        </w:rPr>
        <w:t>CONTRATISTA.</w:t>
      </w:r>
    </w:p>
    <w:p w:rsidR="00ED7973" w:rsidRPr="00CA398B" w:rsidRDefault="00ED7973" w:rsidP="00ED797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="Calibri"/>
          <w:color w:val="000000"/>
          <w:lang w:val="es-CO"/>
        </w:rPr>
      </w:pPr>
      <w:r w:rsidRPr="00CA398B">
        <w:rPr>
          <w:rFonts w:cs="Calibri"/>
          <w:color w:val="000000"/>
          <w:lang w:val="es-CO"/>
        </w:rPr>
        <w:t xml:space="preserve">Exigir a </w:t>
      </w:r>
      <w:r w:rsidRPr="00CA398B">
        <w:rPr>
          <w:rFonts w:cs="Calibri"/>
          <w:b/>
          <w:color w:val="000000"/>
          <w:lang w:val="es-CO"/>
        </w:rPr>
        <w:t xml:space="preserve">EL CONTRATISTA </w:t>
      </w:r>
      <w:r w:rsidRPr="00CA398B">
        <w:rPr>
          <w:rFonts w:cs="Calibri"/>
          <w:color w:val="000000"/>
          <w:lang w:val="es-CO"/>
        </w:rPr>
        <w:t>periódicamente la presentación de informes de avance de ejecución de las obligaciones contractuales,  para que reposen  en el expediente del contrato</w:t>
      </w:r>
    </w:p>
    <w:p w:rsidR="00ED7973" w:rsidRPr="00CA398B" w:rsidRDefault="00ED7973" w:rsidP="00ED797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="Calibri"/>
          <w:color w:val="000000"/>
          <w:lang w:val="es-CO"/>
        </w:rPr>
      </w:pPr>
      <w:r w:rsidRPr="00CA398B">
        <w:rPr>
          <w:rFonts w:cs="Calibri"/>
          <w:color w:val="000000"/>
          <w:lang w:val="es-CO"/>
        </w:rPr>
        <w:t>Realizar seguimiento y control técnico a la ejecución del contrato, para la cual presentará informes parciales y finales.</w:t>
      </w:r>
    </w:p>
    <w:p w:rsidR="00ED7973" w:rsidRPr="00CA398B" w:rsidRDefault="00ED7973" w:rsidP="00ED797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="Calibri"/>
          <w:color w:val="000000"/>
          <w:lang w:val="es-CO"/>
        </w:rPr>
      </w:pPr>
      <w:r w:rsidRPr="00CA398B">
        <w:rPr>
          <w:rFonts w:cs="Calibri"/>
          <w:color w:val="000000"/>
          <w:lang w:val="es-CO"/>
        </w:rPr>
        <w:t>Atender el desarrollo de la ejecución del contrato.</w:t>
      </w:r>
    </w:p>
    <w:p w:rsidR="00ED7973" w:rsidRPr="00CA398B" w:rsidRDefault="00ED7973" w:rsidP="00ED7973">
      <w:pPr>
        <w:spacing w:after="0" w:line="240" w:lineRule="auto"/>
        <w:jc w:val="both"/>
        <w:rPr>
          <w:rFonts w:eastAsia="MS Mincho" w:cs="Calibri"/>
          <w:color w:val="000000"/>
          <w:lang w:val="es-CO" w:eastAsia="es-ES"/>
        </w:rPr>
      </w:pPr>
    </w:p>
    <w:p w:rsidR="00ED7973" w:rsidRPr="00CA398B" w:rsidRDefault="00ED7973" w:rsidP="00ED7973">
      <w:pPr>
        <w:spacing w:after="0" w:line="240" w:lineRule="auto"/>
        <w:jc w:val="both"/>
        <w:rPr>
          <w:rFonts w:eastAsia="MS Mincho" w:cs="Calibri"/>
          <w:color w:val="383838"/>
          <w:lang w:val="es-CO" w:eastAsia="es-ES"/>
        </w:rPr>
      </w:pPr>
    </w:p>
    <w:p w:rsidR="00ED7973" w:rsidRPr="004335BC" w:rsidRDefault="00ED7973" w:rsidP="00ED7973">
      <w:pPr>
        <w:spacing w:after="0" w:line="276" w:lineRule="auto"/>
        <w:jc w:val="both"/>
        <w:rPr>
          <w:rFonts w:cs="Calibri"/>
          <w:b/>
        </w:rPr>
      </w:pPr>
    </w:p>
    <w:p w:rsidR="00ED7973" w:rsidRPr="004335BC" w:rsidRDefault="00ED7973" w:rsidP="00ED7973">
      <w:pPr>
        <w:spacing w:after="0" w:line="276" w:lineRule="auto"/>
        <w:jc w:val="both"/>
        <w:rPr>
          <w:rFonts w:cs="Calibri"/>
          <w:b/>
        </w:rPr>
      </w:pPr>
      <w:r w:rsidRPr="004335BC">
        <w:rPr>
          <w:rFonts w:cs="Calibri"/>
          <w:b/>
        </w:rPr>
        <w:t xml:space="preserve">ÁLVARO ANDRÉS OSORIO VALENCIA </w:t>
      </w:r>
    </w:p>
    <w:p w:rsidR="00ED7973" w:rsidRPr="00ED394D" w:rsidRDefault="00ED7973" w:rsidP="00ED7973">
      <w:pPr>
        <w:spacing w:after="0" w:line="276" w:lineRule="auto"/>
        <w:jc w:val="both"/>
        <w:rPr>
          <w:rFonts w:cs="Calibri"/>
        </w:rPr>
      </w:pPr>
      <w:r w:rsidRPr="00ED394D">
        <w:rPr>
          <w:rFonts w:cs="Calibri"/>
        </w:rPr>
        <w:t xml:space="preserve">Alcalde Municipal </w:t>
      </w:r>
    </w:p>
    <w:p w:rsidR="00ED7973" w:rsidRPr="00ED394D" w:rsidRDefault="00ED7973" w:rsidP="00ED7973">
      <w:pPr>
        <w:spacing w:after="0" w:line="276" w:lineRule="auto"/>
        <w:rPr>
          <w:rFonts w:cs="Calibri"/>
          <w:color w:val="000000"/>
        </w:rPr>
      </w:pPr>
    </w:p>
    <w:p w:rsidR="00174ECE" w:rsidRDefault="00ED7973" w:rsidP="003E6665">
      <w:pPr>
        <w:spacing w:after="0" w:line="276" w:lineRule="auto"/>
        <w:rPr>
          <w:rFonts w:cs="Calibri"/>
          <w:color w:val="000000"/>
          <w:sz w:val="14"/>
          <w:szCs w:val="14"/>
        </w:rPr>
      </w:pPr>
      <w:r>
        <w:rPr>
          <w:rFonts w:cs="Calibri"/>
          <w:color w:val="000000"/>
          <w:sz w:val="14"/>
          <w:szCs w:val="14"/>
        </w:rPr>
        <w:t>Revisó</w:t>
      </w:r>
      <w:r w:rsidR="00174ECE">
        <w:rPr>
          <w:rFonts w:cs="Calibri"/>
          <w:color w:val="000000"/>
          <w:sz w:val="14"/>
          <w:szCs w:val="14"/>
        </w:rPr>
        <w:t xml:space="preserve">:                               </w:t>
      </w:r>
      <w:r w:rsidR="003E6665">
        <w:rPr>
          <w:rFonts w:cs="Calibri"/>
          <w:color w:val="000000"/>
          <w:sz w:val="14"/>
          <w:szCs w:val="14"/>
        </w:rPr>
        <w:t>Verónica Jaramillo Gutiérrez</w:t>
      </w:r>
    </w:p>
    <w:p w:rsidR="003E6665" w:rsidRDefault="003E6665" w:rsidP="003E6665">
      <w:pPr>
        <w:spacing w:after="0" w:line="276" w:lineRule="auto"/>
        <w:rPr>
          <w:rFonts w:cs="Calibri"/>
          <w:color w:val="000000"/>
          <w:sz w:val="14"/>
          <w:szCs w:val="14"/>
        </w:rPr>
      </w:pPr>
      <w:r>
        <w:rPr>
          <w:rFonts w:cs="Calibri"/>
          <w:color w:val="000000"/>
          <w:sz w:val="14"/>
          <w:szCs w:val="14"/>
        </w:rPr>
        <w:t xml:space="preserve">                                            </w:t>
      </w:r>
      <w:proofErr w:type="spellStart"/>
      <w:r>
        <w:rPr>
          <w:rFonts w:cs="Calibri"/>
          <w:color w:val="000000"/>
          <w:sz w:val="14"/>
          <w:szCs w:val="14"/>
        </w:rPr>
        <w:t>Secertaria</w:t>
      </w:r>
      <w:proofErr w:type="spellEnd"/>
      <w:r>
        <w:rPr>
          <w:rFonts w:cs="Calibri"/>
          <w:color w:val="000000"/>
          <w:sz w:val="14"/>
          <w:szCs w:val="14"/>
        </w:rPr>
        <w:t xml:space="preserve"> general</w:t>
      </w:r>
    </w:p>
    <w:p w:rsidR="00ED7973" w:rsidRDefault="00174ECE" w:rsidP="00ED7973">
      <w:pPr>
        <w:spacing w:after="0" w:line="276" w:lineRule="auto"/>
        <w:rPr>
          <w:rFonts w:cs="Calibri"/>
          <w:color w:val="000000"/>
          <w:sz w:val="14"/>
          <w:szCs w:val="14"/>
        </w:rPr>
      </w:pPr>
      <w:r>
        <w:rPr>
          <w:rFonts w:cs="Calibri"/>
          <w:color w:val="000000"/>
          <w:sz w:val="14"/>
          <w:szCs w:val="14"/>
        </w:rPr>
        <w:t>Ajusto y</w:t>
      </w:r>
      <w:r w:rsidR="00ED7973">
        <w:rPr>
          <w:rFonts w:cs="Calibri"/>
          <w:color w:val="000000"/>
          <w:sz w:val="14"/>
          <w:szCs w:val="14"/>
        </w:rPr>
        <w:t xml:space="preserve"> aprobó: </w:t>
      </w:r>
      <w:r w:rsidR="00ED7973">
        <w:rPr>
          <w:rFonts w:cs="Calibri"/>
          <w:color w:val="000000"/>
          <w:sz w:val="14"/>
          <w:szCs w:val="14"/>
        </w:rPr>
        <w:tab/>
        <w:t xml:space="preserve">Manuela Botero Granada </w:t>
      </w:r>
    </w:p>
    <w:p w:rsidR="00ED7973" w:rsidRDefault="00ED7973" w:rsidP="00ED7973">
      <w:pPr>
        <w:spacing w:after="0" w:line="276" w:lineRule="auto"/>
        <w:rPr>
          <w:rFonts w:cs="Calibri"/>
          <w:color w:val="000000"/>
          <w:sz w:val="14"/>
          <w:szCs w:val="14"/>
        </w:rPr>
      </w:pPr>
      <w:r>
        <w:rPr>
          <w:rFonts w:cs="Calibri"/>
          <w:color w:val="000000"/>
          <w:sz w:val="14"/>
          <w:szCs w:val="14"/>
        </w:rPr>
        <w:tab/>
      </w:r>
      <w:r>
        <w:rPr>
          <w:rFonts w:cs="Calibri"/>
          <w:color w:val="000000"/>
          <w:sz w:val="14"/>
          <w:szCs w:val="14"/>
        </w:rPr>
        <w:tab/>
        <w:t xml:space="preserve">Abogada Contratista </w:t>
      </w:r>
    </w:p>
    <w:p w:rsidR="003E6665" w:rsidRDefault="00ED7973" w:rsidP="003E6665">
      <w:pPr>
        <w:spacing w:after="0" w:line="276" w:lineRule="auto"/>
        <w:rPr>
          <w:rFonts w:cs="Calibri"/>
          <w:color w:val="000000"/>
          <w:sz w:val="14"/>
          <w:szCs w:val="14"/>
        </w:rPr>
      </w:pPr>
      <w:r>
        <w:rPr>
          <w:rFonts w:cs="Calibri"/>
          <w:color w:val="000000"/>
          <w:sz w:val="14"/>
          <w:szCs w:val="14"/>
        </w:rPr>
        <w:t>Elaboró:</w:t>
      </w:r>
      <w:r>
        <w:rPr>
          <w:rFonts w:cs="Calibri"/>
          <w:color w:val="000000"/>
          <w:sz w:val="14"/>
          <w:szCs w:val="14"/>
        </w:rPr>
        <w:tab/>
      </w:r>
      <w:r>
        <w:rPr>
          <w:rFonts w:cs="Calibri"/>
          <w:color w:val="000000"/>
          <w:sz w:val="14"/>
          <w:szCs w:val="14"/>
        </w:rPr>
        <w:tab/>
      </w:r>
      <w:r w:rsidR="003E6665">
        <w:rPr>
          <w:rFonts w:cs="Calibri"/>
          <w:color w:val="000000"/>
          <w:sz w:val="14"/>
          <w:szCs w:val="14"/>
        </w:rPr>
        <w:t>Mateo Marin Valencia</w:t>
      </w:r>
    </w:p>
    <w:p w:rsidR="003E6665" w:rsidRDefault="003E6665" w:rsidP="003E6665">
      <w:pPr>
        <w:spacing w:after="0" w:line="276" w:lineRule="auto"/>
        <w:rPr>
          <w:rFonts w:cs="Calibri"/>
          <w:color w:val="000000"/>
          <w:sz w:val="14"/>
          <w:szCs w:val="14"/>
        </w:rPr>
      </w:pPr>
      <w:r>
        <w:rPr>
          <w:rFonts w:cs="Calibri"/>
          <w:color w:val="000000"/>
          <w:sz w:val="14"/>
          <w:szCs w:val="14"/>
        </w:rPr>
        <w:t xml:space="preserve">                                            Contratista</w:t>
      </w:r>
    </w:p>
    <w:p w:rsidR="00ED7973" w:rsidRPr="00ED394D" w:rsidRDefault="00ED7973" w:rsidP="003E6665">
      <w:pPr>
        <w:spacing w:after="0" w:line="276" w:lineRule="auto"/>
        <w:rPr>
          <w:rFonts w:cs="Calibri"/>
          <w:color w:val="000000"/>
          <w:sz w:val="14"/>
          <w:szCs w:val="14"/>
        </w:rPr>
      </w:pPr>
    </w:p>
    <w:p w:rsidR="008478A8" w:rsidRPr="00E3090A" w:rsidRDefault="008478A8" w:rsidP="00E3090A">
      <w:pPr>
        <w:tabs>
          <w:tab w:val="left" w:pos="1215"/>
        </w:tabs>
      </w:pPr>
    </w:p>
    <w:sectPr w:rsidR="008478A8" w:rsidRPr="00E3090A" w:rsidSect="009C3392">
      <w:headerReference w:type="default" r:id="rId8"/>
      <w:foot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D06" w:rsidRDefault="00747D06" w:rsidP="00E3090A">
      <w:pPr>
        <w:spacing w:after="0" w:line="240" w:lineRule="auto"/>
      </w:pPr>
      <w:r>
        <w:separator/>
      </w:r>
    </w:p>
  </w:endnote>
  <w:endnote w:type="continuationSeparator" w:id="0">
    <w:p w:rsidR="00747D06" w:rsidRDefault="00747D06" w:rsidP="00E30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90A" w:rsidRDefault="00761919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51D01E71" wp14:editId="382CBCFB">
          <wp:simplePos x="0" y="0"/>
          <wp:positionH relativeFrom="column">
            <wp:posOffset>-1137285</wp:posOffset>
          </wp:positionH>
          <wp:positionV relativeFrom="paragraph">
            <wp:posOffset>-765810</wp:posOffset>
          </wp:positionV>
          <wp:extent cx="7686675" cy="1437826"/>
          <wp:effectExtent l="0" t="0" r="0" b="0"/>
          <wp:wrapNone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e de pàgin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6675" cy="14378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D06" w:rsidRDefault="00747D06" w:rsidP="00E3090A">
      <w:pPr>
        <w:spacing w:after="0" w:line="240" w:lineRule="auto"/>
      </w:pPr>
      <w:r>
        <w:separator/>
      </w:r>
    </w:p>
  </w:footnote>
  <w:footnote w:type="continuationSeparator" w:id="0">
    <w:p w:rsidR="00747D06" w:rsidRDefault="00747D06" w:rsidP="00E30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90A" w:rsidRDefault="003E66A3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4384" behindDoc="1" locked="0" layoutInCell="1" allowOverlap="1" wp14:anchorId="313602F4" wp14:editId="001C1EA4">
          <wp:simplePos x="0" y="0"/>
          <wp:positionH relativeFrom="column">
            <wp:posOffset>-1251585</wp:posOffset>
          </wp:positionH>
          <wp:positionV relativeFrom="paragraph">
            <wp:posOffset>-459105</wp:posOffset>
          </wp:positionV>
          <wp:extent cx="7953375" cy="1123950"/>
          <wp:effectExtent l="0" t="0" r="9525" b="0"/>
          <wp:wrapNone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cabez gobiern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3375" cy="1123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B1AFF"/>
    <w:multiLevelType w:val="hybridMultilevel"/>
    <w:tmpl w:val="CA4200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90A"/>
    <w:rsid w:val="00017427"/>
    <w:rsid w:val="00174ECE"/>
    <w:rsid w:val="00252DD6"/>
    <w:rsid w:val="00291058"/>
    <w:rsid w:val="003E6665"/>
    <w:rsid w:val="003E66A3"/>
    <w:rsid w:val="004E6EBC"/>
    <w:rsid w:val="0051610B"/>
    <w:rsid w:val="00735F8E"/>
    <w:rsid w:val="00747D06"/>
    <w:rsid w:val="00761108"/>
    <w:rsid w:val="00761919"/>
    <w:rsid w:val="008478A8"/>
    <w:rsid w:val="00882BDC"/>
    <w:rsid w:val="009C3392"/>
    <w:rsid w:val="009F1354"/>
    <w:rsid w:val="00AF646C"/>
    <w:rsid w:val="00B429EF"/>
    <w:rsid w:val="00BF012F"/>
    <w:rsid w:val="00C56E92"/>
    <w:rsid w:val="00DC3888"/>
    <w:rsid w:val="00E3090A"/>
    <w:rsid w:val="00E54666"/>
    <w:rsid w:val="00EA0C99"/>
    <w:rsid w:val="00ED7973"/>
    <w:rsid w:val="00FB0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90A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30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090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090A"/>
  </w:style>
  <w:style w:type="paragraph" w:styleId="Piedepgina">
    <w:name w:val="footer"/>
    <w:basedOn w:val="Normal"/>
    <w:link w:val="Piedepgina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090A"/>
  </w:style>
  <w:style w:type="paragraph" w:styleId="Textoindependiente">
    <w:name w:val="Body Text"/>
    <w:basedOn w:val="Normal"/>
    <w:link w:val="TextoindependienteCar"/>
    <w:semiHidden/>
    <w:unhideWhenUsed/>
    <w:rsid w:val="00DC388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C3888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Cita textual,Ha,titulo 3,HOJA,Bolita,Párrafo de lista4,BOLADEF,Párrafo de lista3,Párrafo de lista21"/>
    <w:basedOn w:val="Normal"/>
    <w:link w:val="PrrafodelistaCar"/>
    <w:uiPriority w:val="34"/>
    <w:qFormat/>
    <w:rsid w:val="00ED7973"/>
    <w:pPr>
      <w:spacing w:after="200" w:line="276" w:lineRule="auto"/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Cita textual Car,Ha Car,titulo 3 Car,HOJA Car"/>
    <w:link w:val="Prrafodelista"/>
    <w:uiPriority w:val="34"/>
    <w:qFormat/>
    <w:locked/>
    <w:rsid w:val="00ED7973"/>
    <w:rPr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90A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30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090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090A"/>
  </w:style>
  <w:style w:type="paragraph" w:styleId="Piedepgina">
    <w:name w:val="footer"/>
    <w:basedOn w:val="Normal"/>
    <w:link w:val="Piedepgina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090A"/>
  </w:style>
  <w:style w:type="paragraph" w:styleId="Textoindependiente">
    <w:name w:val="Body Text"/>
    <w:basedOn w:val="Normal"/>
    <w:link w:val="TextoindependienteCar"/>
    <w:semiHidden/>
    <w:unhideWhenUsed/>
    <w:rsid w:val="00DC388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C3888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Cita textual,Ha,titulo 3,HOJA,Bolita,Párrafo de lista4,BOLADEF,Párrafo de lista3,Párrafo de lista21"/>
    <w:basedOn w:val="Normal"/>
    <w:link w:val="PrrafodelistaCar"/>
    <w:uiPriority w:val="34"/>
    <w:qFormat/>
    <w:rsid w:val="00ED7973"/>
    <w:pPr>
      <w:spacing w:after="200" w:line="276" w:lineRule="auto"/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Cita textual Car,Ha Car,titulo 3 Car,HOJA Car"/>
    <w:link w:val="Prrafodelista"/>
    <w:uiPriority w:val="34"/>
    <w:qFormat/>
    <w:locked/>
    <w:rsid w:val="00ED7973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8</cp:revision>
  <cp:lastPrinted>2025-04-01T14:14:00Z</cp:lastPrinted>
  <dcterms:created xsi:type="dcterms:W3CDTF">2024-01-25T14:15:00Z</dcterms:created>
  <dcterms:modified xsi:type="dcterms:W3CDTF">2025-04-01T14:15:00Z</dcterms:modified>
</cp:coreProperties>
</file>