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05D5F74E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</w:t>
      </w:r>
      <w:r w:rsidR="003F42AD">
        <w:rPr>
          <w:rFonts w:cs="Arial"/>
          <w:b/>
        </w:rPr>
        <w:t>AEROESPACIAL</w:t>
      </w:r>
      <w:r w:rsidRPr="00E72BB6">
        <w:rPr>
          <w:rFonts w:cs="Arial"/>
          <w:b/>
        </w:rPr>
        <w:t xml:space="preserve"> COLOMBIANA – </w:t>
      </w:r>
      <w:r w:rsidRPr="00E72BB6">
        <w:rPr>
          <w:rFonts w:cs="Arial"/>
          <w:b/>
          <w:color w:val="808080" w:themeColor="background1" w:themeShade="80"/>
        </w:rPr>
        <w:t>COMANDO AÉREO DE COMBATE No. X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  <w:bookmarkStart w:id="3" w:name="_GoBack"/>
      <w:bookmarkEnd w:id="3"/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4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4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13BCFC5F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3F42AD">
        <w:rPr>
          <w:rFonts w:cs="Arial"/>
          <w:b/>
          <w:szCs w:val="22"/>
        </w:rPr>
        <w:t>AEROESPACIAL</w:t>
      </w:r>
      <w:r w:rsidR="00A73BAC" w:rsidRPr="00A73BAC">
        <w:rPr>
          <w:rFonts w:cs="Arial"/>
          <w:b/>
          <w:szCs w:val="22"/>
        </w:rPr>
        <w:t xml:space="preserve"> COLOMBIANA – </w:t>
      </w:r>
      <w:r w:rsidR="00A73BAC" w:rsidRPr="00A73BAC">
        <w:rPr>
          <w:rFonts w:cs="Arial"/>
          <w:b/>
          <w:color w:val="BFBFBF" w:themeColor="background1" w:themeShade="BF"/>
          <w:szCs w:val="22"/>
        </w:rPr>
        <w:t>COMANDO AÉREO DE COMBATE No. X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F444A45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3F42AD" w:rsidRP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7777777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CACOM-X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327FF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3F42AD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2cc9ee-4f84-46e6-b6bb-c9dddf3e19e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212449BA67F42A3FEAF18820E77F3" ma:contentTypeVersion="18" ma:contentTypeDescription="Create a new document." ma:contentTypeScope="" ma:versionID="e23020f59b8544299ee6119fe3b65eb2">
  <xsd:schema xmlns:xsd="http://www.w3.org/2001/XMLSchema" xmlns:xs="http://www.w3.org/2001/XMLSchema" xmlns:p="http://schemas.microsoft.com/office/2006/metadata/properties" xmlns:ns3="192cc9ee-4f84-46e6-b6bb-c9dddf3e19e9" xmlns:ns4="8d55de0c-ddc9-4ebe-be86-a89a9f98eec8" targetNamespace="http://schemas.microsoft.com/office/2006/metadata/properties" ma:root="true" ma:fieldsID="a5f077eeb6862d0f4c4d15799fed89a0" ns3:_="" ns4:_="">
    <xsd:import namespace="192cc9ee-4f84-46e6-b6bb-c9dddf3e19e9"/>
    <xsd:import namespace="8d55de0c-ddc9-4ebe-be86-a89a9f98ee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cc9ee-4f84-46e6-b6bb-c9dddf3e19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55de0c-ddc9-4ebe-be86-a89a9f98eec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C28BBE-D6B9-48A7-92A8-7641CC7D1C92}">
  <ds:schemaRefs>
    <ds:schemaRef ds:uri="http://purl.org/dc/dcmitype/"/>
    <ds:schemaRef ds:uri="http://purl.org/dc/terms/"/>
    <ds:schemaRef ds:uri="192cc9ee-4f84-46e6-b6bb-c9dddf3e19e9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8d55de0c-ddc9-4ebe-be86-a89a9f98eec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B835B61-797B-4845-974B-0FDF8212C8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cc9ee-4f84-46e6-b6bb-c9dddf3e19e9"/>
    <ds:schemaRef ds:uri="8d55de0c-ddc9-4ebe-be86-a89a9f98ee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BLANCA HELENA DIAZ MORENO</cp:lastModifiedBy>
  <cp:revision>2</cp:revision>
  <cp:lastPrinted>2022-06-07T19:43:00Z</cp:lastPrinted>
  <dcterms:created xsi:type="dcterms:W3CDTF">2025-03-14T13:53:00Z</dcterms:created>
  <dcterms:modified xsi:type="dcterms:W3CDTF">2025-03-14T13:53:00Z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0x010100481212449BA67F42A3FEAF18820E77F3</vt:lpwstr>
  </property>
  <property fmtid="{D5CDD505-2E9C-101B-9397-08002B2CF9AE}" pid="3" name="MediaServiceImageTags">
    <vt:lpwstr/>
  </property>
</Properties>
</file>