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07DB57" w14:textId="77777777" w:rsidR="00F3389F" w:rsidRDefault="00F3389F" w:rsidP="002B267B">
      <w:pPr>
        <w:jc w:val="center"/>
        <w:rPr>
          <w:b/>
          <w:bCs/>
        </w:rPr>
      </w:pPr>
    </w:p>
    <w:p w14:paraId="0FD54AD3" w14:textId="77777777" w:rsidR="00F3389F" w:rsidRDefault="00F3389F" w:rsidP="002B267B">
      <w:pPr>
        <w:jc w:val="center"/>
        <w:rPr>
          <w:b/>
          <w:bCs/>
        </w:rPr>
      </w:pPr>
    </w:p>
    <w:tbl>
      <w:tblPr>
        <w:tblStyle w:val="Tabladecuadrcula4"/>
        <w:tblpPr w:leftFromText="141" w:rightFromText="141" w:vertAnchor="page" w:horzAnchor="margin" w:tblpY="1854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F3389F" w:rsidRPr="00D13D74" w14:paraId="2E221845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625D3E0B" w14:textId="77777777" w:rsidR="00F3389F" w:rsidRPr="00D13D74" w:rsidRDefault="00F3389F" w:rsidP="00452BD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F3389F" w:rsidRPr="00D13D74" w14:paraId="0EC6010E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6D09D499" w14:textId="77777777" w:rsidR="00F3389F" w:rsidRPr="007173EA" w:rsidRDefault="00F3389F" w:rsidP="00452BD8">
            <w:pPr>
              <w:spacing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2338FF" wp14:editId="2B4E7058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AA60FD" w14:textId="77777777" w:rsidR="00F3389F" w:rsidRPr="0032705B" w:rsidRDefault="00F3389F" w:rsidP="00F3389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2338F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nlljwIAAAQFAAAOAAAAZHJzL2Uyb0RvYy54bWysVE1v2zAMvQ/YfxB0T/0RJ3GCOkWSLsOA&#10;oi3QDj0rstwYk0VNUhJ3w/77KNlJ026nYReZFKlH8pH05VXbSLIXxtagCppcxJQIxaGs1XNBvz6u&#10;Bzkl1jFVMglKFPRFWHo1//jh8qBnIoUtyFIYgiDKzg66oFvn9CyKLN+KhtkL0EKhsQLTMIeqeY5K&#10;ww6I3sgojeNxdABTagNcWIu3152RzgN+VQnu7qrKCkdkQTE3F04Tzo0/o/klmz0bprc179Ng/5BF&#10;w2qFQU9Q18wxsjP1H1BNzQ1YqNwFhyaCqqq5CDVgNUn8rpqHLdMi1ILkWH2iyf4/WH67vzekLgs6&#10;mcTDPB0nKSWKNdiq1Y6VBkgpiBOtA5KEAlG8sc6XilJX4s9Vkg+vJ+vxYJlN80E2XA4H0yxfDpJJ&#10;mi9H6WIx/pT98lRH4VV4Hx20nYXovldBfNCYimuX0OIkeXd/b/HSR2sr0/gvUkbQjr18OfXPZ8Lx&#10;Mh1N4xwtHE3pKMnGob8Y9PhYG+s+C2iIFwpqcDxCUWyPOXX5HV18LAuyLte1lEHxIylW0pA9w2GS&#10;LqSI4G+8pCKHgo6HozgAv7F56NP7jWT8W8/JmRfiSYVEvZbuJddu2p6PDZQvSJOBbpSt5usacW+Y&#10;dffM4Oxi/biP7g6PSgImA71EyRbMj7/de38cKbRScsBdKKj9vmNGUCK/KBy2aZJlfnmCko0mKSrm&#10;3LI5t6hdswJkKMHN1zyI3t/Jo1gZaJ5wbRc+KpqY4hi7oO4orly3obj2XCwWwQnXRTN3ox4099C+&#10;I57Px/aJGd3308/pLRy3hs3etbXz9S8VLHYOqjr03BPcsdrzjqsWRrX/LfhdPteD1+vPa/4bAAD/&#10;/wMAUEsDBBQABgAIAAAAIQDwQ5Ut3AAAAAgBAAAPAAAAZHJzL2Rvd25yZXYueG1sTI/BTsMwDIbv&#10;SLxDZCRuLF1hqO2aToAGF04biHPWZEm0xqmSrCtvjznBzdb36/fndjP7gU06JhdQwHJRANPYB+XQ&#10;CPj8eL2rgKUsUckhoBbwrRNsuuurVjYqXHCnp302jEowNVKAzXlsOE+91V6mRRg1EjuG6GWmNRqu&#10;orxQuR94WRSP3EuHdMHKUb9Y3Z/2Zy9g+2xq01cy2m2lnJvmr+O7eRPi9mZ+WgPLes5/YfjVJ3Xo&#10;yOkQzqgSGwSUy2pFUQL3wIiXq5qGg4CHogbetfz/A90PAAAA//8DAFBLAQItABQABgAIAAAAIQC2&#10;gziS/gAAAOEBAAATAAAAAAAAAAAAAAAAAAAAAABbQ29udGVudF9UeXBlc10ueG1sUEsBAi0AFAAG&#10;AAgAAAAhADj9If/WAAAAlAEAAAsAAAAAAAAAAAAAAAAALwEAAF9yZWxzLy5yZWxzUEsBAi0AFAAG&#10;AAgAAAAhALOOeWWPAgAABAUAAA4AAAAAAAAAAAAAAAAALgIAAGRycy9lMm9Eb2MueG1sUEsBAi0A&#10;FAAGAAgAAAAhAPBDlS3cAAAACAEAAA8AAAAAAAAAAAAAAAAA6QQAAGRycy9kb3ducmV2LnhtbFBL&#10;BQYAAAAABAAEAPMAAADyBQAAAAA=&#10;" fillcolor="white [3201]" strokeweight=".5pt">
                      <v:textbox>
                        <w:txbxContent>
                          <w:p w14:paraId="26AA60FD" w14:textId="77777777" w:rsidR="00F3389F" w:rsidRPr="0032705B" w:rsidRDefault="00F3389F" w:rsidP="00F3389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D2DE100" w14:textId="77777777" w:rsidR="00F3389F" w:rsidRPr="007173EA" w:rsidRDefault="00F3389F" w:rsidP="00452BD8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38B469" wp14:editId="496E152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9D2F2B0" w14:textId="77777777" w:rsidR="00F3389F" w:rsidRDefault="00F3389F" w:rsidP="00F3389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8B469" 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3TkjwIAAAsFAAAOAAAAZHJzL2Uyb0RvYy54bWysVEtv2zAMvg/YfxB0T/2I80SdIo9lGFC0&#10;BdqhZ0WWE2OyqElK7G7Yfx8lJ2na7TTsIlMi+ZH8SPr6pq0lOQhjK1A5Ta5iSoTiUFRqm9OvT+ve&#10;mBLrmCqYBCVy+iIsvZl9/HDd6KlIYQeyEIYgiLLTRud055yeRpHlO1EzewVaKFSWYGrm8Gq2UWFY&#10;g+i1jNI4HkYNmEIb4MJafF11SjoL+GUpuLsvSysckTnF3Fw4TTg3/oxm12y6NUzvKn5Mg/1DFjWr&#10;FAY9Q62YY2Rvqj+g6oobsFC6Kw51BGVZcRFqwGqS+F01jzumRagFybH6TJP9f7D87vBgSFXkdDjK&#10;4n42GWPDFKuxVcs9KwyQQhAnWgckCQWieGudLxWlrsSfy2TcX43Ww94C/XtZf9HvTbLxopeM0vFi&#10;kM7nw0/ZL091FLyCf9RoOw3Rfa+C+KgxFdcuoMVJ8ub+3eKjj9aWpvZfpIygHnv5cu6fz4TjYzqY&#10;xGPUcFSlgyQbhv5i0JOzNtZ9FlATL+TU4HiEotgBc+ryO5n4WBZkVawrKcPFj6RYSkMODIdJupAi&#10;gr+xkoo0yGV/EAfgNzoPffbfSMa/HTm5sEI8qZCo19K95NpNG5p0pmUDxQuyZaCbaKv5ukL4W2bd&#10;AzM4wkgDrqW7x6OUgDnBUaJkB+bH3969PU4WailpcCVyar/vmRGUyC8KZ26SZJnfoXDJBqMUL+ZS&#10;s7nUqH29BCQqwR+A5kH09k6exNJA/YzbO/dRUcUUx9g5dSdx6bpFxe3nYj4PRrg1mrlb9ai5h/aN&#10;8bQ+tc/M6GNb/bjewWl52PRddztb76lgvndQVqH1nueO1SP9uHFhYo9/B7/Sl/dg9foPm/0GAAD/&#10;/wMAUEsDBBQABgAIAAAAIQASlk9x3QAAAAkBAAAPAAAAZHJzL2Rvd25yZXYueG1sTI/BTsMwDIbv&#10;SLxDZCRuW0o6jVKaToAGF04biLPXeElEk1RN1pW3JzvBzZY//f7+ZjO7nk00Rhu8hLtlAYx8F5T1&#10;WsLnx+uiAhYTeoV98CThhyJs2uurBmsVzn5H0z5plkN8rFGCSWmoOY+dIYdxGQby+XYMo8OU11Fz&#10;NeI5h7uei6JYc4fW5w8GB3ox1H3vT07C9lk/6K7C0WwrZe00fx3f9ZuUtzfz0yOwRHP6g+Gin9Wh&#10;zU6HcPIqsl6CKMUqoxIWpQCWAXF/GQ4SyvUKeNvw/w3aXwAAAP//AwBQSwECLQAUAAYACAAAACEA&#10;toM4kv4AAADhAQAAEwAAAAAAAAAAAAAAAAAAAAAAW0NvbnRlbnRfVHlwZXNdLnhtbFBLAQItABQA&#10;BgAIAAAAIQA4/SH/1gAAAJQBAAALAAAAAAAAAAAAAAAAAC8BAABfcmVscy8ucmVsc1BLAQItABQA&#10;BgAIAAAAIQBhL3TkjwIAAAsFAAAOAAAAAAAAAAAAAAAAAC4CAABkcnMvZTJvRG9jLnhtbFBLAQIt&#10;ABQABgAIAAAAIQASlk9x3QAAAAkBAAAPAAAAAAAAAAAAAAAAAOkEAABkcnMvZG93bnJldi54bWxQ&#10;SwUGAAAAAAQABADzAAAA8wUAAAAA&#10;" fillcolor="white [3201]" strokeweight=".5pt">
                      <v:textbox>
                        <w:txbxContent>
                          <w:p w14:paraId="49D2F2B0" w14:textId="77777777" w:rsidR="00F3389F" w:rsidRDefault="00F3389F" w:rsidP="00F3389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541D9ABC" w14:textId="77777777" w:rsidR="00F3389F" w:rsidRPr="007173EA" w:rsidRDefault="00F3389F" w:rsidP="00452BD8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2F7B47" wp14:editId="7B9906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F3DF788" w14:textId="77777777" w:rsidR="00F3389F" w:rsidRDefault="00F3389F" w:rsidP="00F3389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2F7B47" id="_x0000_s1028" type="#_x0000_t202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DO4kwIAAAsFAAAOAAAAZHJzL2Uyb0RvYy54bWysVEtv2zAMvg/YfxB0Tx07jvNAnSKPZRhQ&#10;tAXaoWdFlhNjsqhJSuxu2H8fJSdp2u007CKTIvWR/Ej6+qatJTkIYytQOY2v+pQIxaGo1DanX5/W&#10;vTEl1jFVMAlK5PRFWHoz+/jhutFTkcAOZCEMQRBlp43O6c45PY0iy3eiZvYKtFBoLMHUzKFqtlFh&#10;WIPotYySfj+LGjCFNsCFtXi76ox0FvDLUnB3X5ZWOCJzirm5cJpwbvwZza7ZdGuY3lX8mAb7hyxq&#10;VikMeoZaMcfI3lR/QNUVN2ChdFcc6gjKsuIi1IDVxP131TzumBahFiTH6jNN9v/B8rvDgyFVkdPh&#10;IE5G2STNKFGsxlYt96wwQApBnGgdkDgUiOKtdb5UlLoSfy7j8WA1Wme9RToZ99LBYtCbpONFLx4l&#10;48Uwmc+zT+kvT3UUXoX3UaPtNET3vQrio8ZUXLuAFifJu/t7i5c+Wlua2n+RMoJ27OXLuX8+E46X&#10;yXDSH6OFoykZxmkW+otBT4+1se6zgJp4IacGxyMUxQ6YU5ffycXHsiCrYl1JGRQ/kmIpDTkwHCbp&#10;QooI/sZLKtLkNBsM+wH4jc1Dn99vJOPfjpxceCGeVEjUa+lecu2mDU1KTrRsoHhBtgx0E201X1cI&#10;f8use2AGRxhpwLV093iUEjAnOEqU7MD8+Nu998fJQislDa5ETu33PTOCEvlF4cxN4jT1OxSUdDhK&#10;UDGXls2lRe3rJSBRMf4ANA+i93fyJJYG6mfc3rmPiiamOMbOqTuJS9ctKm4/F/N5cMKt0czdqkfN&#10;PbRvjKf1qX1mRh/b6sf1Dk7Lw6bvutv5+pcK5nsHZRVa73nuWD3SjxsXJvb4d/ArfakHr9d/2Ow3&#10;AAAA//8DAFBLAwQUAAYACAAAACEAQJCK8NwAAAAIAQAADwAAAGRycy9kb3ducmV2LnhtbEyPwU7D&#10;MAyG70i8Q2QkbixtgNGVphOgwWUnBto5a7I0onGqJOvK22NOcLP1/fr9uVnPfmCTickFlFAuCmAG&#10;u6AdWgmfH683FbCUFWo1BDQSvk2CdXt50ahahzO+m2mXLaMSTLWS0Oc81pynrjdepUUYDRI7huhV&#10;pjVarqM6U7kfuCiKJffKIV3o1WheetN97U5ewubZrmxXqdhvKu3cNO+PW/sm5fXV/PQILJs5/4Xh&#10;V5/UoSWnQzihTmyQIIR4oCiBe2DExfKWhoOEu7IE3jb8/wPtDwAAAP//AwBQSwECLQAUAAYACAAA&#10;ACEAtoM4kv4AAADhAQAAEwAAAAAAAAAAAAAAAAAAAAAAW0NvbnRlbnRfVHlwZXNdLnhtbFBLAQIt&#10;ABQABgAIAAAAIQA4/SH/1gAAAJQBAAALAAAAAAAAAAAAAAAAAC8BAABfcmVscy8ucmVsc1BLAQIt&#10;ABQABgAIAAAAIQDgSDO4kwIAAAsFAAAOAAAAAAAAAAAAAAAAAC4CAABkcnMvZTJvRG9jLnhtbFBL&#10;AQItABQABgAIAAAAIQBAkIrw3AAAAAgBAAAPAAAAAAAAAAAAAAAAAO0EAABkcnMvZG93bnJldi54&#10;bWxQSwUGAAAAAAQABADzAAAA9gUAAAAA&#10;" fillcolor="white [3201]" strokeweight=".5pt">
                      <v:textbox>
                        <w:txbxContent>
                          <w:p w14:paraId="0F3DF788" w14:textId="77777777" w:rsidR="00F3389F" w:rsidRDefault="00F3389F" w:rsidP="00F3389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3C8521E4" w14:textId="3DE98B22" w:rsidR="009F4403" w:rsidRPr="00F3389F" w:rsidRDefault="67E2BCE2" w:rsidP="00F3389F">
      <w:pPr>
        <w:jc w:val="center"/>
        <w:rPr>
          <w:b/>
          <w:bCs/>
          <w:sz w:val="24"/>
          <w:szCs w:val="24"/>
        </w:rPr>
      </w:pPr>
      <w:r w:rsidRPr="00F3389F">
        <w:rPr>
          <w:b/>
          <w:bCs/>
          <w:sz w:val="24"/>
          <w:szCs w:val="24"/>
        </w:rPr>
        <w:t>PROCESO</w:t>
      </w:r>
      <w:r w:rsidR="1F7B909B" w:rsidRPr="00F3389F">
        <w:rPr>
          <w:b/>
          <w:bCs/>
          <w:sz w:val="24"/>
          <w:szCs w:val="24"/>
        </w:rPr>
        <w:t xml:space="preserve"> GESTIÓN CONTRACTUAL</w:t>
      </w:r>
    </w:p>
    <w:p w14:paraId="5A71F0BB" w14:textId="106CA05B" w:rsidR="009F4403" w:rsidRPr="00F3389F" w:rsidRDefault="67E2BCE2" w:rsidP="002B267B">
      <w:pPr>
        <w:contextualSpacing/>
        <w:jc w:val="center"/>
        <w:rPr>
          <w:rFonts w:cs="Calibri"/>
          <w:b/>
          <w:bCs/>
          <w:sz w:val="24"/>
          <w:szCs w:val="24"/>
        </w:rPr>
      </w:pPr>
      <w:r w:rsidRPr="00F3389F">
        <w:rPr>
          <w:rFonts w:cs="Calibri"/>
          <w:b/>
          <w:bCs/>
          <w:sz w:val="24"/>
          <w:szCs w:val="24"/>
        </w:rPr>
        <w:t xml:space="preserve">FORMATO </w:t>
      </w:r>
      <w:r w:rsidR="004D5DE3" w:rsidRPr="00F3389F">
        <w:rPr>
          <w:rFonts w:cs="Calibri"/>
          <w:b/>
          <w:bCs/>
          <w:sz w:val="24"/>
          <w:szCs w:val="24"/>
        </w:rPr>
        <w:t xml:space="preserve">ACTA DE </w:t>
      </w:r>
      <w:r w:rsidR="006429CB" w:rsidRPr="00F3389F">
        <w:rPr>
          <w:rFonts w:cs="Calibri"/>
          <w:b/>
          <w:bCs/>
          <w:sz w:val="24"/>
          <w:szCs w:val="24"/>
        </w:rPr>
        <w:t>LIQUIDACIÓN</w:t>
      </w:r>
    </w:p>
    <w:p w14:paraId="4F604927" w14:textId="77777777" w:rsidR="003B300E" w:rsidRPr="003027E9" w:rsidRDefault="003B300E" w:rsidP="002B267B">
      <w:pPr>
        <w:pStyle w:val="Textoindependiente"/>
        <w:spacing w:after="0" w:line="276" w:lineRule="auto"/>
        <w:jc w:val="both"/>
        <w:rPr>
          <w:rStyle w:val="Ttulo2Car"/>
          <w:rFonts w:ascii="Calibri" w:hAnsi="Calibri" w:cs="Calibri"/>
          <w:b/>
          <w:bCs/>
          <w:color w:val="auto"/>
          <w:sz w:val="22"/>
          <w:szCs w:val="22"/>
        </w:rPr>
      </w:pPr>
    </w:p>
    <w:p w14:paraId="171D40BB" w14:textId="00EE5A97" w:rsidR="008E4780" w:rsidRPr="008E4780" w:rsidRDefault="00A052CD" w:rsidP="008E4780">
      <w:pPr>
        <w:contextualSpacing/>
        <w:jc w:val="center"/>
        <w:rPr>
          <w:rFonts w:cs="Calibri"/>
          <w:b/>
        </w:rPr>
      </w:pPr>
      <w:r w:rsidRPr="008E4780">
        <w:rPr>
          <w:rFonts w:cs="Calibri"/>
          <w:b/>
        </w:rPr>
        <w:t>ACTA DE LIQUIDACIÓN DEL CONTRATO N</w:t>
      </w:r>
      <w:r w:rsidR="00CB2A8A" w:rsidRPr="008E4780">
        <w:rPr>
          <w:rFonts w:cs="Calibri"/>
          <w:b/>
        </w:rPr>
        <w:t>RO</w:t>
      </w:r>
      <w:r w:rsidRPr="008E4780">
        <w:rPr>
          <w:rFonts w:cs="Calibri"/>
          <w:b/>
        </w:rPr>
        <w:t>.</w:t>
      </w:r>
      <w:r w:rsidR="00A029A1" w:rsidRPr="008E4780">
        <w:rPr>
          <w:rFonts w:asciiTheme="majorHAnsi" w:eastAsia="Arial" w:hAnsiTheme="majorHAnsi" w:cstheme="majorHAnsi"/>
          <w:b/>
          <w:lang w:eastAsia="es-CO" w:bidi="es-CO"/>
        </w:rPr>
        <w:t xml:space="preserve"> </w:t>
      </w:r>
      <w:r w:rsidR="00A029A1" w:rsidRPr="008E4780">
        <w:rPr>
          <w:rFonts w:cs="Calibri"/>
          <w:b/>
        </w:rPr>
        <w:t xml:space="preserve"> </w:t>
      </w:r>
      <w:proofErr w:type="spellStart"/>
      <w:r w:rsidR="00F77266">
        <w:rPr>
          <w:rFonts w:cs="Calibri"/>
          <w:b/>
        </w:rPr>
        <w:t>CO1.PCCNTR.6451367</w:t>
      </w:r>
      <w:proofErr w:type="spellEnd"/>
      <w:r w:rsidR="00A20287" w:rsidRPr="00A20287">
        <w:rPr>
          <w:rFonts w:cs="Calibri"/>
          <w:b/>
        </w:rPr>
        <w:t xml:space="preserve"> </w:t>
      </w:r>
      <w:r w:rsidR="008E4780" w:rsidRPr="008E4780">
        <w:rPr>
          <w:rFonts w:cs="Calibri"/>
          <w:b/>
        </w:rPr>
        <w:t xml:space="preserve">DE </w:t>
      </w:r>
      <w:r w:rsidR="00F77266">
        <w:rPr>
          <w:rFonts w:cs="Calibri"/>
          <w:b/>
        </w:rPr>
        <w:t>2024</w:t>
      </w:r>
      <w:r w:rsidR="008E4780" w:rsidRPr="008E4780">
        <w:rPr>
          <w:rFonts w:cs="Calibri"/>
          <w:b/>
        </w:rPr>
        <w:t xml:space="preserve"> SUSCRITO</w:t>
      </w:r>
    </w:p>
    <w:p w14:paraId="05C38204" w14:textId="1CCD0E66" w:rsidR="008E4780" w:rsidRPr="008E4780" w:rsidRDefault="008E4780" w:rsidP="008E4780">
      <w:pPr>
        <w:contextualSpacing/>
        <w:jc w:val="center"/>
        <w:rPr>
          <w:rFonts w:asciiTheme="majorHAnsi" w:eastAsia="Arial" w:hAnsiTheme="majorHAnsi" w:cstheme="majorHAnsi"/>
          <w:b/>
          <w:lang w:eastAsia="es-CO" w:bidi="es-CO"/>
        </w:rPr>
      </w:pPr>
      <w:r w:rsidRPr="008E4780">
        <w:rPr>
          <w:rFonts w:cs="Calibri"/>
          <w:b/>
        </w:rPr>
        <w:t xml:space="preserve">ENTRE EL SERVICIO NACIONAL DE APRENDIZAJE - SENA Y </w:t>
      </w:r>
      <w:proofErr w:type="spellStart"/>
      <w:r w:rsidR="00F77266">
        <w:rPr>
          <w:rFonts w:cs="Calibri"/>
          <w:b/>
        </w:rPr>
        <w:t>UNION</w:t>
      </w:r>
      <w:proofErr w:type="spellEnd"/>
      <w:r w:rsidR="00F77266">
        <w:rPr>
          <w:rFonts w:cs="Calibri"/>
          <w:b/>
        </w:rPr>
        <w:t xml:space="preserve"> TEMPORAL </w:t>
      </w:r>
      <w:proofErr w:type="spellStart"/>
      <w:r w:rsidR="00F77266">
        <w:rPr>
          <w:rFonts w:cs="Calibri"/>
          <w:b/>
        </w:rPr>
        <w:t>ELOHIM</w:t>
      </w:r>
      <w:proofErr w:type="spellEnd"/>
      <w:r w:rsidRPr="008E4780">
        <w:rPr>
          <w:rFonts w:cs="Calibri"/>
          <w:b/>
        </w:rPr>
        <w:t xml:space="preserve"> </w:t>
      </w:r>
    </w:p>
    <w:p w14:paraId="251B9426" w14:textId="77777777" w:rsidR="00417CC6" w:rsidRPr="00A029A1" w:rsidRDefault="00417CC6" w:rsidP="002B267B">
      <w:pPr>
        <w:contextualSpacing/>
        <w:jc w:val="both"/>
        <w:rPr>
          <w:rStyle w:val="Nmerodepgina"/>
          <w:rFonts w:cs="Calibri"/>
          <w:b/>
        </w:rPr>
      </w:pPr>
    </w:p>
    <w:p w14:paraId="576B153C" w14:textId="2DCA8A32" w:rsidR="00C8267E" w:rsidRPr="00F04850" w:rsidRDefault="00417CC6" w:rsidP="002B267B">
      <w:pPr>
        <w:jc w:val="both"/>
        <w:rPr>
          <w:rFonts w:cs="Calibri"/>
        </w:rPr>
      </w:pPr>
      <w:r w:rsidRPr="00F04850">
        <w:rPr>
          <w:rFonts w:cs="Calibri"/>
        </w:rPr>
        <w:t>Entre los suscritos</w:t>
      </w:r>
      <w:r w:rsidR="00454F8C" w:rsidRPr="00F04850">
        <w:rPr>
          <w:rFonts w:cs="Calibri"/>
        </w:rPr>
        <w:t>,</w:t>
      </w:r>
      <w:r w:rsidRPr="00F04850">
        <w:rPr>
          <w:rFonts w:cs="Calibri"/>
        </w:rPr>
        <w:t xml:space="preserve"> </w:t>
      </w:r>
      <w:r w:rsidR="008674F0" w:rsidRPr="00F04850">
        <w:rPr>
          <w:rFonts w:cs="Calibri"/>
        </w:rPr>
        <w:t xml:space="preserve">de una parte, </w:t>
      </w:r>
      <w:r w:rsidR="00EF6736" w:rsidRPr="00F04850">
        <w:rPr>
          <w:rFonts w:asciiTheme="majorHAnsi" w:hAnsiTheme="majorHAnsi" w:cstheme="majorHAnsi"/>
        </w:rPr>
        <w:t>ARGEMIRO CELIS CASTRO</w:t>
      </w:r>
      <w:r w:rsidR="00454F8C" w:rsidRPr="00F04850">
        <w:rPr>
          <w:rFonts w:cs="Calibri"/>
        </w:rPr>
        <w:t>, d</w:t>
      </w:r>
      <w:r w:rsidRPr="00F04850">
        <w:rPr>
          <w:rFonts w:cs="Calibri"/>
        </w:rPr>
        <w:t xml:space="preserve">omiciliado en </w:t>
      </w:r>
      <w:r w:rsidR="00EF6736" w:rsidRPr="00F04850">
        <w:rPr>
          <w:rFonts w:asciiTheme="majorHAnsi" w:hAnsiTheme="majorHAnsi" w:cstheme="majorHAnsi"/>
        </w:rPr>
        <w:t xml:space="preserve">Soacha, </w:t>
      </w:r>
      <w:r w:rsidR="00980BC6" w:rsidRPr="00F04850">
        <w:rPr>
          <w:rFonts w:asciiTheme="majorHAnsi" w:hAnsiTheme="majorHAnsi" w:cstheme="majorHAnsi"/>
        </w:rPr>
        <w:t>Cundinamarca</w:t>
      </w:r>
      <w:r w:rsidR="00EF6736" w:rsidRPr="00F04850">
        <w:rPr>
          <w:rFonts w:asciiTheme="majorHAnsi" w:hAnsiTheme="majorHAnsi" w:cstheme="majorHAnsi"/>
        </w:rPr>
        <w:t xml:space="preserve">, </w:t>
      </w:r>
      <w:r w:rsidRPr="00F04850">
        <w:rPr>
          <w:rFonts w:cs="Calibri"/>
        </w:rPr>
        <w:t>identificado con</w:t>
      </w:r>
      <w:r w:rsidR="00DC4A68" w:rsidRPr="00F04850">
        <w:rPr>
          <w:rFonts w:cs="Calibri"/>
        </w:rPr>
        <w:t xml:space="preserve"> </w:t>
      </w:r>
      <w:r w:rsidR="00EF6736" w:rsidRPr="00F04850">
        <w:rPr>
          <w:rFonts w:asciiTheme="majorHAnsi" w:hAnsiTheme="majorHAnsi" w:cstheme="majorHAnsi"/>
        </w:rPr>
        <w:t>Cedula de Ciudadanía</w:t>
      </w:r>
      <w:r w:rsidR="00DC4A68" w:rsidRPr="00F04850">
        <w:rPr>
          <w:rFonts w:asciiTheme="majorHAnsi" w:hAnsiTheme="majorHAnsi" w:cstheme="majorHAnsi"/>
        </w:rPr>
        <w:t xml:space="preserve"> nro. </w:t>
      </w:r>
      <w:r w:rsidR="00EF6736" w:rsidRPr="00F04850">
        <w:rPr>
          <w:rFonts w:asciiTheme="majorHAnsi" w:hAnsiTheme="majorHAnsi" w:cstheme="majorHAnsi"/>
        </w:rPr>
        <w:t xml:space="preserve">11.315.001 de </w:t>
      </w:r>
      <w:r w:rsidR="00F04850" w:rsidRPr="00F04850">
        <w:rPr>
          <w:rFonts w:asciiTheme="majorHAnsi" w:hAnsiTheme="majorHAnsi" w:cstheme="majorHAnsi"/>
        </w:rPr>
        <w:t>Girardot,</w:t>
      </w:r>
      <w:r w:rsidRPr="00F04850">
        <w:rPr>
          <w:rFonts w:cs="Calibri"/>
        </w:rPr>
        <w:t xml:space="preserve"> actuando en nombre y representación legal del </w:t>
      </w:r>
      <w:r w:rsidRPr="00F04850">
        <w:rPr>
          <w:rFonts w:cs="Calibri"/>
          <w:b/>
          <w:bCs/>
        </w:rPr>
        <w:t xml:space="preserve">SERVICIO NACIONAL DE APRENDIZAJE </w:t>
      </w:r>
      <w:r w:rsidR="00F00300" w:rsidRPr="00F04850">
        <w:rPr>
          <w:rFonts w:cs="Calibri"/>
          <w:b/>
          <w:bCs/>
        </w:rPr>
        <w:t>–</w:t>
      </w:r>
      <w:r w:rsidRPr="00F04850">
        <w:rPr>
          <w:rFonts w:cs="Calibri"/>
          <w:b/>
          <w:bCs/>
        </w:rPr>
        <w:t xml:space="preserve"> SENA</w:t>
      </w:r>
      <w:r w:rsidR="00F00300" w:rsidRPr="00F04850">
        <w:rPr>
          <w:rFonts w:cs="Calibri"/>
        </w:rPr>
        <w:t xml:space="preserve">, entidad identidad </w:t>
      </w:r>
      <w:r w:rsidRPr="00F04850">
        <w:rPr>
          <w:rFonts w:cs="Calibri"/>
        </w:rPr>
        <w:t xml:space="preserve">con </w:t>
      </w:r>
      <w:r w:rsidRPr="00F04850">
        <w:rPr>
          <w:rFonts w:cs="Calibri"/>
          <w:bCs/>
        </w:rPr>
        <w:t>NIT</w:t>
      </w:r>
      <w:r w:rsidR="00F00300" w:rsidRPr="00F04850">
        <w:rPr>
          <w:rFonts w:cs="Calibri"/>
          <w:bCs/>
        </w:rPr>
        <w:t>.</w:t>
      </w:r>
      <w:r w:rsidRPr="00F04850">
        <w:rPr>
          <w:rFonts w:cs="Calibri"/>
          <w:b/>
        </w:rPr>
        <w:t xml:space="preserve"> </w:t>
      </w:r>
      <w:r w:rsidRPr="00F04850">
        <w:rPr>
          <w:rFonts w:cs="Calibri"/>
          <w:bCs/>
        </w:rPr>
        <w:t>899.999.034-1</w:t>
      </w:r>
      <w:r w:rsidRPr="00F04850">
        <w:rPr>
          <w:rFonts w:cs="Calibri"/>
        </w:rPr>
        <w:t xml:space="preserve">, en calidad de </w:t>
      </w:r>
      <w:r w:rsidR="00980BC6" w:rsidRPr="00F04850">
        <w:rPr>
          <w:rFonts w:asciiTheme="majorHAnsi" w:hAnsiTheme="majorHAnsi" w:cstheme="majorHAnsi"/>
        </w:rPr>
        <w:t>Subdirector (E)</w:t>
      </w:r>
      <w:r w:rsidR="00F00300" w:rsidRPr="00F04850">
        <w:rPr>
          <w:rFonts w:cs="Calibri"/>
        </w:rPr>
        <w:t>,</w:t>
      </w:r>
      <w:r w:rsidRPr="00F04850">
        <w:rPr>
          <w:rFonts w:cs="Calibri"/>
          <w:shd w:val="clear" w:color="auto" w:fill="FFFFFF"/>
        </w:rPr>
        <w:t xml:space="preserve"> nombrado mediante Resolución </w:t>
      </w:r>
      <w:r w:rsidR="00F04850" w:rsidRPr="00F04850">
        <w:rPr>
          <w:rFonts w:asciiTheme="majorHAnsi" w:hAnsiTheme="majorHAnsi" w:cstheme="majorHAnsi"/>
        </w:rPr>
        <w:t>1-02362</w:t>
      </w:r>
      <w:r w:rsidR="00F00300" w:rsidRPr="00F04850">
        <w:rPr>
          <w:rFonts w:asciiTheme="majorHAnsi" w:hAnsiTheme="majorHAnsi" w:cstheme="majorHAnsi"/>
        </w:rPr>
        <w:t xml:space="preserve"> </w:t>
      </w:r>
      <w:r w:rsidR="00F04850" w:rsidRPr="00F04850">
        <w:rPr>
          <w:rFonts w:cs="Calibri"/>
          <w:shd w:val="clear" w:color="auto" w:fill="FFFFFF"/>
        </w:rPr>
        <w:t xml:space="preserve">del 16 de septiembre de 2024 </w:t>
      </w:r>
      <w:r w:rsidRPr="00F04850">
        <w:rPr>
          <w:rFonts w:cs="Calibri"/>
          <w:shd w:val="clear" w:color="auto" w:fill="FFFFFF"/>
        </w:rPr>
        <w:t xml:space="preserve">y Acta de Posesión </w:t>
      </w:r>
      <w:r w:rsidR="00A42302" w:rsidRPr="00F04850">
        <w:rPr>
          <w:rFonts w:cs="Calibri"/>
          <w:shd w:val="clear" w:color="auto" w:fill="FFFFFF"/>
        </w:rPr>
        <w:t>nr</w:t>
      </w:r>
      <w:r w:rsidRPr="00F04850">
        <w:rPr>
          <w:rFonts w:cs="Calibri"/>
          <w:shd w:val="clear" w:color="auto" w:fill="FFFFFF"/>
        </w:rPr>
        <w:t xml:space="preserve">o. </w:t>
      </w:r>
      <w:r w:rsidR="00F04850" w:rsidRPr="00F04850">
        <w:rPr>
          <w:rFonts w:asciiTheme="majorHAnsi" w:hAnsiTheme="majorHAnsi" w:cstheme="majorHAnsi"/>
        </w:rPr>
        <w:t>506 del 18 de septiembre de 2024</w:t>
      </w:r>
      <w:r w:rsidRPr="00F04850">
        <w:rPr>
          <w:rFonts w:cs="Calibri"/>
          <w:shd w:val="clear" w:color="auto" w:fill="FFFFFF"/>
        </w:rPr>
        <w:t xml:space="preserve">, con delegación efectuada mediante Resolución </w:t>
      </w:r>
      <w:r w:rsidR="00F04850" w:rsidRPr="00F04850">
        <w:rPr>
          <w:rFonts w:asciiTheme="majorHAnsi" w:hAnsiTheme="majorHAnsi" w:cstheme="majorHAnsi"/>
        </w:rPr>
        <w:t>No. 1972 de 2018</w:t>
      </w:r>
      <w:r w:rsidRPr="00F04850">
        <w:rPr>
          <w:rFonts w:cs="Calibri"/>
          <w:shd w:val="clear" w:color="auto" w:fill="FFFFFF"/>
        </w:rPr>
        <w:t>, expedida por el Director General del SENA</w:t>
      </w:r>
      <w:r w:rsidR="008674F0" w:rsidRPr="00F04850">
        <w:rPr>
          <w:rFonts w:cs="Calibri"/>
          <w:shd w:val="clear" w:color="auto" w:fill="FFFFFF"/>
        </w:rPr>
        <w:t xml:space="preserve"> y quien para los efectos de este documento </w:t>
      </w:r>
      <w:r w:rsidRPr="00F04850">
        <w:rPr>
          <w:rFonts w:cs="Calibri"/>
          <w:shd w:val="clear" w:color="auto" w:fill="FFFFFF"/>
        </w:rPr>
        <w:t xml:space="preserve">se denominará </w:t>
      </w:r>
      <w:r w:rsidR="008674F0" w:rsidRPr="00F04850">
        <w:rPr>
          <w:rFonts w:cs="Calibri"/>
          <w:b/>
          <w:bCs/>
          <w:shd w:val="clear" w:color="auto" w:fill="FFFFFF"/>
        </w:rPr>
        <w:t xml:space="preserve">EL </w:t>
      </w:r>
      <w:r w:rsidRPr="00F04850">
        <w:rPr>
          <w:rFonts w:cs="Calibri"/>
          <w:b/>
          <w:bCs/>
          <w:shd w:val="clear" w:color="auto" w:fill="FFFFFF"/>
        </w:rPr>
        <w:t>SENA</w:t>
      </w:r>
      <w:r w:rsidR="008674F0" w:rsidRPr="00F04850">
        <w:rPr>
          <w:rFonts w:cs="Calibri"/>
          <w:shd w:val="clear" w:color="auto" w:fill="FFFFFF"/>
        </w:rPr>
        <w:t xml:space="preserve"> </w:t>
      </w:r>
      <w:r w:rsidRPr="00F04850">
        <w:rPr>
          <w:rFonts w:cs="Calibri"/>
          <w:shd w:val="clear" w:color="auto" w:fill="FFFFFF"/>
        </w:rPr>
        <w:t>y</w:t>
      </w:r>
      <w:r w:rsidR="008674F0" w:rsidRPr="00F04850">
        <w:rPr>
          <w:rFonts w:cs="Calibri"/>
          <w:shd w:val="clear" w:color="auto" w:fill="FFFFFF"/>
        </w:rPr>
        <w:t>,</w:t>
      </w:r>
      <w:r w:rsidRPr="00F04850">
        <w:rPr>
          <w:rFonts w:cs="Calibri"/>
          <w:shd w:val="clear" w:color="auto" w:fill="FFFFFF"/>
        </w:rPr>
        <w:t xml:space="preserve"> por la otra, </w:t>
      </w:r>
      <w:r w:rsidR="00F77266">
        <w:rPr>
          <w:rFonts w:asciiTheme="majorHAnsi" w:hAnsiTheme="majorHAnsi" w:cstheme="majorHAnsi"/>
        </w:rPr>
        <w:t xml:space="preserve">OTTO FIDEL </w:t>
      </w:r>
      <w:proofErr w:type="spellStart"/>
      <w:r w:rsidR="00F77266">
        <w:rPr>
          <w:rFonts w:asciiTheme="majorHAnsi" w:hAnsiTheme="majorHAnsi" w:cstheme="majorHAnsi"/>
        </w:rPr>
        <w:t>BALASNOA</w:t>
      </w:r>
      <w:proofErr w:type="spellEnd"/>
      <w:r w:rsidR="00F77266">
        <w:rPr>
          <w:rFonts w:asciiTheme="majorHAnsi" w:hAnsiTheme="majorHAnsi" w:cstheme="majorHAnsi"/>
        </w:rPr>
        <w:t xml:space="preserve"> </w:t>
      </w:r>
      <w:proofErr w:type="spellStart"/>
      <w:r w:rsidR="00F77266">
        <w:rPr>
          <w:rFonts w:asciiTheme="majorHAnsi" w:hAnsiTheme="majorHAnsi" w:cstheme="majorHAnsi"/>
        </w:rPr>
        <w:t>SANCHEZ</w:t>
      </w:r>
      <w:proofErr w:type="spellEnd"/>
      <w:r w:rsidR="00F04850" w:rsidRPr="00F04850">
        <w:rPr>
          <w:rFonts w:asciiTheme="majorHAnsi" w:hAnsiTheme="majorHAnsi" w:cstheme="majorHAnsi"/>
        </w:rPr>
        <w:t>,</w:t>
      </w:r>
      <w:r w:rsidRPr="00F04850">
        <w:rPr>
          <w:rFonts w:cs="Calibri"/>
          <w:shd w:val="clear" w:color="auto" w:fill="FFFFFF"/>
        </w:rPr>
        <w:t xml:space="preserve"> identificado con </w:t>
      </w:r>
      <w:r w:rsidR="00F04850" w:rsidRPr="00F04850">
        <w:rPr>
          <w:rFonts w:asciiTheme="majorHAnsi" w:hAnsiTheme="majorHAnsi" w:cstheme="majorHAnsi"/>
        </w:rPr>
        <w:t>Cedula ciudadanía</w:t>
      </w:r>
      <w:r w:rsidR="005F3949" w:rsidRPr="00F04850">
        <w:rPr>
          <w:rFonts w:asciiTheme="majorHAnsi" w:hAnsiTheme="majorHAnsi" w:cstheme="majorHAnsi"/>
        </w:rPr>
        <w:t xml:space="preserve"> nro. </w:t>
      </w:r>
      <w:r w:rsidR="00F77266">
        <w:rPr>
          <w:rFonts w:asciiTheme="majorHAnsi" w:hAnsiTheme="majorHAnsi" w:cstheme="majorHAnsi"/>
        </w:rPr>
        <w:t>92</w:t>
      </w:r>
      <w:r w:rsidR="00F04850" w:rsidRPr="00F04850">
        <w:rPr>
          <w:rFonts w:asciiTheme="majorHAnsi" w:hAnsiTheme="majorHAnsi" w:cstheme="majorHAnsi"/>
        </w:rPr>
        <w:t>.</w:t>
      </w:r>
      <w:r w:rsidR="00F77266">
        <w:rPr>
          <w:rFonts w:asciiTheme="majorHAnsi" w:hAnsiTheme="majorHAnsi" w:cstheme="majorHAnsi"/>
        </w:rPr>
        <w:t>529</w:t>
      </w:r>
      <w:r w:rsidR="00F04850" w:rsidRPr="00F04850">
        <w:rPr>
          <w:rFonts w:asciiTheme="majorHAnsi" w:hAnsiTheme="majorHAnsi" w:cstheme="majorHAnsi"/>
        </w:rPr>
        <w:t>.</w:t>
      </w:r>
      <w:r w:rsidR="00F77266">
        <w:rPr>
          <w:rFonts w:asciiTheme="majorHAnsi" w:hAnsiTheme="majorHAnsi" w:cstheme="majorHAnsi"/>
        </w:rPr>
        <w:t>397</w:t>
      </w:r>
      <w:r w:rsidR="00F04850" w:rsidRPr="00F04850">
        <w:rPr>
          <w:rFonts w:asciiTheme="majorHAnsi" w:hAnsiTheme="majorHAnsi" w:cstheme="majorHAnsi"/>
        </w:rPr>
        <w:t xml:space="preserve"> de </w:t>
      </w:r>
      <w:r w:rsidR="00F77266">
        <w:rPr>
          <w:rFonts w:asciiTheme="majorHAnsi" w:hAnsiTheme="majorHAnsi" w:cstheme="majorHAnsi"/>
        </w:rPr>
        <w:t>Sincelejo</w:t>
      </w:r>
      <w:r w:rsidR="005F3949" w:rsidRPr="00F04850">
        <w:rPr>
          <w:rFonts w:asciiTheme="majorHAnsi" w:hAnsiTheme="majorHAnsi" w:cstheme="majorHAnsi"/>
        </w:rPr>
        <w:t xml:space="preserve">, </w:t>
      </w:r>
      <w:r w:rsidRPr="00F04850">
        <w:rPr>
          <w:rFonts w:cs="Calibri"/>
        </w:rPr>
        <w:t>actuando como representante legal de la firma</w:t>
      </w:r>
      <w:r w:rsidR="005F3949" w:rsidRPr="00F04850">
        <w:rPr>
          <w:rFonts w:cs="Calibri"/>
        </w:rPr>
        <w:t xml:space="preserve"> </w:t>
      </w:r>
      <w:proofErr w:type="spellStart"/>
      <w:r w:rsidR="00F77266">
        <w:rPr>
          <w:rFonts w:asciiTheme="majorHAnsi" w:hAnsiTheme="majorHAnsi" w:cstheme="majorHAnsi"/>
          <w:b/>
          <w:bCs/>
        </w:rPr>
        <w:t>UNION</w:t>
      </w:r>
      <w:proofErr w:type="spellEnd"/>
      <w:r w:rsidR="00F77266">
        <w:rPr>
          <w:rFonts w:asciiTheme="majorHAnsi" w:hAnsiTheme="majorHAnsi" w:cstheme="majorHAnsi"/>
          <w:b/>
          <w:bCs/>
        </w:rPr>
        <w:t xml:space="preserve"> TEMPORAL </w:t>
      </w:r>
      <w:proofErr w:type="spellStart"/>
      <w:r w:rsidR="00F77266">
        <w:rPr>
          <w:rFonts w:asciiTheme="majorHAnsi" w:hAnsiTheme="majorHAnsi" w:cstheme="majorHAnsi"/>
          <w:b/>
          <w:bCs/>
        </w:rPr>
        <w:t>ELOHIM</w:t>
      </w:r>
      <w:proofErr w:type="spellEnd"/>
      <w:r w:rsidR="00F04850" w:rsidRPr="00F04850">
        <w:rPr>
          <w:rFonts w:asciiTheme="majorHAnsi" w:hAnsiTheme="majorHAnsi" w:cstheme="majorHAnsi"/>
        </w:rPr>
        <w:t xml:space="preserve"> </w:t>
      </w:r>
      <w:r w:rsidR="005F3949" w:rsidRPr="00F04850">
        <w:rPr>
          <w:rFonts w:asciiTheme="majorHAnsi" w:hAnsiTheme="majorHAnsi" w:cstheme="majorHAnsi"/>
        </w:rPr>
        <w:t xml:space="preserve">identificada con </w:t>
      </w:r>
      <w:proofErr w:type="spellStart"/>
      <w:r w:rsidR="005F3949" w:rsidRPr="00F04850">
        <w:rPr>
          <w:rFonts w:asciiTheme="majorHAnsi" w:hAnsiTheme="majorHAnsi" w:cstheme="majorHAnsi"/>
        </w:rPr>
        <w:t>NIT</w:t>
      </w:r>
      <w:proofErr w:type="spellEnd"/>
      <w:r w:rsidR="005F3949" w:rsidRPr="00F04850">
        <w:rPr>
          <w:rFonts w:asciiTheme="majorHAnsi" w:hAnsiTheme="majorHAnsi" w:cstheme="majorHAnsi"/>
        </w:rPr>
        <w:t xml:space="preserve">. </w:t>
      </w:r>
      <w:r w:rsidR="00F04850" w:rsidRPr="00F04850">
        <w:rPr>
          <w:rFonts w:asciiTheme="majorHAnsi" w:hAnsiTheme="majorHAnsi" w:cstheme="majorHAnsi"/>
        </w:rPr>
        <w:t>90</w:t>
      </w:r>
      <w:r w:rsidR="00F77266">
        <w:rPr>
          <w:rFonts w:asciiTheme="majorHAnsi" w:hAnsiTheme="majorHAnsi" w:cstheme="majorHAnsi"/>
        </w:rPr>
        <w:t>1</w:t>
      </w:r>
      <w:r w:rsidR="00F04850" w:rsidRPr="00F04850">
        <w:rPr>
          <w:rFonts w:asciiTheme="majorHAnsi" w:hAnsiTheme="majorHAnsi" w:cstheme="majorHAnsi"/>
        </w:rPr>
        <w:t>.</w:t>
      </w:r>
      <w:r w:rsidR="00F77266">
        <w:rPr>
          <w:rFonts w:asciiTheme="majorHAnsi" w:hAnsiTheme="majorHAnsi" w:cstheme="majorHAnsi"/>
        </w:rPr>
        <w:t>844</w:t>
      </w:r>
      <w:r w:rsidR="00F04850" w:rsidRPr="00F04850">
        <w:rPr>
          <w:rFonts w:asciiTheme="majorHAnsi" w:hAnsiTheme="majorHAnsi" w:cstheme="majorHAnsi"/>
        </w:rPr>
        <w:t>.</w:t>
      </w:r>
      <w:r w:rsidR="00F77266">
        <w:rPr>
          <w:rFonts w:asciiTheme="majorHAnsi" w:hAnsiTheme="majorHAnsi" w:cstheme="majorHAnsi"/>
        </w:rPr>
        <w:t>304</w:t>
      </w:r>
      <w:r w:rsidR="00F04850" w:rsidRPr="00F04850">
        <w:rPr>
          <w:rFonts w:asciiTheme="majorHAnsi" w:hAnsiTheme="majorHAnsi" w:cstheme="majorHAnsi"/>
        </w:rPr>
        <w:t>-</w:t>
      </w:r>
      <w:r w:rsidR="00F77266">
        <w:rPr>
          <w:rFonts w:asciiTheme="majorHAnsi" w:hAnsiTheme="majorHAnsi" w:cstheme="majorHAnsi"/>
        </w:rPr>
        <w:t>4</w:t>
      </w:r>
      <w:r w:rsidRPr="00F04850">
        <w:rPr>
          <w:rFonts w:cs="Calibri"/>
          <w:shd w:val="clear" w:color="auto" w:fill="FFFFFF"/>
        </w:rPr>
        <w:t xml:space="preserve">, </w:t>
      </w:r>
      <w:r w:rsidRPr="00F04850">
        <w:rPr>
          <w:rFonts w:cs="Calibri"/>
        </w:rPr>
        <w:t xml:space="preserve">quien en lo sucesivo se denominará </w:t>
      </w:r>
      <w:r w:rsidRPr="00F04850">
        <w:rPr>
          <w:rFonts w:cs="Calibri"/>
          <w:b/>
        </w:rPr>
        <w:t>EL CONTRATISTA</w:t>
      </w:r>
      <w:r w:rsidR="00C8267E" w:rsidRPr="00F04850">
        <w:rPr>
          <w:rFonts w:cs="Calibri"/>
        </w:rPr>
        <w:t>, hemos acordado suscribir la presente Acta, de conformidad con lo dispuesto en el artículo 11 de la Ley 1150 de 2007, bajo las reglas y condiciones legales, previas las siguientes</w:t>
      </w:r>
      <w:r w:rsidR="00F04850">
        <w:rPr>
          <w:rFonts w:cs="Calibri"/>
        </w:rPr>
        <w:t>:</w:t>
      </w:r>
    </w:p>
    <w:p w14:paraId="0668D39F" w14:textId="77777777" w:rsidR="003B27B4" w:rsidRPr="00C8267E" w:rsidRDefault="003B27B4" w:rsidP="002B267B">
      <w:pPr>
        <w:jc w:val="both"/>
        <w:rPr>
          <w:rFonts w:cs="Calibri"/>
        </w:rPr>
      </w:pPr>
    </w:p>
    <w:p w14:paraId="47A999A4" w14:textId="4D89B7BF" w:rsidR="00C8267E" w:rsidRPr="00C8267E" w:rsidRDefault="00C8267E" w:rsidP="002B267B">
      <w:pPr>
        <w:jc w:val="center"/>
        <w:rPr>
          <w:rFonts w:cs="Calibri"/>
          <w:b/>
          <w:bCs/>
        </w:rPr>
      </w:pPr>
      <w:r w:rsidRPr="00C8267E">
        <w:rPr>
          <w:rFonts w:cs="Calibri"/>
          <w:b/>
          <w:bCs/>
        </w:rPr>
        <w:t>CONSIDERACIONES</w:t>
      </w:r>
    </w:p>
    <w:p w14:paraId="29603043" w14:textId="77777777" w:rsidR="00C8267E" w:rsidRPr="00C8267E" w:rsidRDefault="00C8267E" w:rsidP="002B267B">
      <w:pPr>
        <w:jc w:val="both"/>
        <w:rPr>
          <w:rFonts w:cs="Calibri"/>
        </w:rPr>
      </w:pPr>
    </w:p>
    <w:p w14:paraId="78F526D1" w14:textId="1A782422" w:rsidR="007A03C6" w:rsidRPr="007A03C6" w:rsidRDefault="003B27B4" w:rsidP="002B267B">
      <w:pPr>
        <w:pStyle w:val="Ttulo1"/>
      </w:pPr>
      <w:r>
        <w:t>Identificación del contrato</w:t>
      </w:r>
    </w:p>
    <w:p w14:paraId="76F28068" w14:textId="77777777" w:rsidR="007A03C6" w:rsidRPr="002960AF" w:rsidRDefault="007A03C6" w:rsidP="002B267B">
      <w:pPr>
        <w:jc w:val="both"/>
        <w:rPr>
          <w:rStyle w:val="Nmerodepgina"/>
          <w:rFonts w:cs="Calibri"/>
        </w:rPr>
      </w:pPr>
    </w:p>
    <w:tbl>
      <w:tblPr>
        <w:tblStyle w:val="Tablaconcuadrcula"/>
        <w:tblW w:w="9394" w:type="dxa"/>
        <w:tblLook w:val="04A0" w:firstRow="1" w:lastRow="0" w:firstColumn="1" w:lastColumn="0" w:noHBand="0" w:noVBand="1"/>
      </w:tblPr>
      <w:tblGrid>
        <w:gridCol w:w="2830"/>
        <w:gridCol w:w="6564"/>
      </w:tblGrid>
      <w:tr w:rsidR="002960AF" w14:paraId="70881607" w14:textId="77777777" w:rsidTr="00CD1CDA">
        <w:tc>
          <w:tcPr>
            <w:tcW w:w="2830" w:type="dxa"/>
            <w:vAlign w:val="center"/>
          </w:tcPr>
          <w:p w14:paraId="4D7676A9" w14:textId="4590FC2E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Contrato</w:t>
            </w:r>
          </w:p>
        </w:tc>
        <w:tc>
          <w:tcPr>
            <w:tcW w:w="6564" w:type="dxa"/>
            <w:vAlign w:val="center"/>
          </w:tcPr>
          <w:p w14:paraId="54B31772" w14:textId="235CC55D" w:rsidR="002960AF" w:rsidRPr="00F3389F" w:rsidRDefault="00F77266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  <w:color w:val="C00000"/>
              </w:rPr>
            </w:pPr>
            <w:proofErr w:type="spellStart"/>
            <w:r>
              <w:rPr>
                <w:rFonts w:cs="Calibri"/>
                <w:b/>
              </w:rPr>
              <w:t>CO1.PCCNTR.6451367</w:t>
            </w:r>
            <w:proofErr w:type="spellEnd"/>
          </w:p>
        </w:tc>
      </w:tr>
      <w:tr w:rsidR="002960AF" w14:paraId="7A17136A" w14:textId="77777777" w:rsidTr="00CD1CDA">
        <w:tc>
          <w:tcPr>
            <w:tcW w:w="2830" w:type="dxa"/>
            <w:vAlign w:val="center"/>
          </w:tcPr>
          <w:p w14:paraId="4A4D1729" w14:textId="0AB7882B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Objeto</w:t>
            </w:r>
          </w:p>
        </w:tc>
        <w:tc>
          <w:tcPr>
            <w:tcW w:w="6564" w:type="dxa"/>
            <w:vAlign w:val="center"/>
          </w:tcPr>
          <w:p w14:paraId="0A7E64D4" w14:textId="37C3946B" w:rsidR="002960AF" w:rsidRPr="00F3389F" w:rsidRDefault="00F77266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  <w:color w:val="C00000"/>
              </w:rPr>
            </w:pPr>
            <w:r w:rsidRPr="00F7726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CONTRATAR A MONTO AGOTABLE EL SUMINISTRO DE MATERIALES DE FORMACION Y ELEMENTOS DE PROGRAMAS Y ESTRATEGIAS MISIONALES DEL CENTRO INDUSTRIAL Y DE DESARROLLO EMPRESARIAL DE SOACHA</w:t>
            </w:r>
          </w:p>
        </w:tc>
      </w:tr>
      <w:tr w:rsidR="002960AF" w14:paraId="46C7DB84" w14:textId="77777777" w:rsidTr="00CD1CDA">
        <w:tc>
          <w:tcPr>
            <w:tcW w:w="2830" w:type="dxa"/>
            <w:vAlign w:val="center"/>
          </w:tcPr>
          <w:p w14:paraId="3B42054D" w14:textId="29FC2A25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Valor del contrato</w:t>
            </w:r>
          </w:p>
        </w:tc>
        <w:tc>
          <w:tcPr>
            <w:tcW w:w="6564" w:type="dxa"/>
            <w:vAlign w:val="center"/>
          </w:tcPr>
          <w:p w14:paraId="6ED23A47" w14:textId="63C2CD3B" w:rsidR="002960AF" w:rsidRPr="00F3389F" w:rsidRDefault="00F77266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  <w:color w:val="C00000"/>
              </w:rPr>
            </w:pPr>
            <w:r w:rsidRPr="00F77266">
              <w:rPr>
                <w:rFonts w:asciiTheme="majorHAnsi" w:eastAsia="Arial" w:hAnsiTheme="majorHAnsi" w:cs="Arial"/>
                <w:lang w:eastAsia="es-CO" w:bidi="es-CO"/>
              </w:rPr>
              <w:t>143.452.754 COP</w:t>
            </w:r>
          </w:p>
        </w:tc>
      </w:tr>
      <w:tr w:rsidR="002960AF" w14:paraId="496B1A9D" w14:textId="77777777" w:rsidTr="00CD1CDA">
        <w:tc>
          <w:tcPr>
            <w:tcW w:w="2830" w:type="dxa"/>
            <w:vAlign w:val="center"/>
          </w:tcPr>
          <w:p w14:paraId="7321C647" w14:textId="1FCC947B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Plazo de ejecución</w:t>
            </w:r>
          </w:p>
        </w:tc>
        <w:tc>
          <w:tcPr>
            <w:tcW w:w="6564" w:type="dxa"/>
            <w:vAlign w:val="center"/>
          </w:tcPr>
          <w:p w14:paraId="71C08255" w14:textId="4095A93A" w:rsidR="002960AF" w:rsidRPr="008E4780" w:rsidRDefault="00F77266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F77266">
              <w:rPr>
                <w:rFonts w:cs="Calibri"/>
                <w:bCs/>
              </w:rPr>
              <w:t>160</w:t>
            </w:r>
            <w:r>
              <w:rPr>
                <w:rFonts w:cs="Calibri"/>
                <w:bCs/>
              </w:rPr>
              <w:t xml:space="preserve"> </w:t>
            </w:r>
            <w:r w:rsidRPr="00F77266">
              <w:rPr>
                <w:rFonts w:cs="Calibri"/>
                <w:bCs/>
              </w:rPr>
              <w:t>Días</w:t>
            </w:r>
          </w:p>
        </w:tc>
      </w:tr>
      <w:tr w:rsidR="002960AF" w14:paraId="1F79AE6E" w14:textId="77777777" w:rsidTr="00CD1CDA">
        <w:tc>
          <w:tcPr>
            <w:tcW w:w="2830" w:type="dxa"/>
            <w:vAlign w:val="center"/>
          </w:tcPr>
          <w:p w14:paraId="329ABDC2" w14:textId="068B286F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Fecha de inicio</w:t>
            </w:r>
          </w:p>
        </w:tc>
        <w:tc>
          <w:tcPr>
            <w:tcW w:w="6564" w:type="dxa"/>
            <w:vAlign w:val="center"/>
          </w:tcPr>
          <w:p w14:paraId="756E86DA" w14:textId="54012424" w:rsidR="002960AF" w:rsidRPr="008E4780" w:rsidRDefault="00F77266" w:rsidP="00F77266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09</w:t>
            </w:r>
            <w:r w:rsidR="008E4780">
              <w:rPr>
                <w:rFonts w:cs="Calibri"/>
                <w:bCs/>
              </w:rPr>
              <w:t xml:space="preserve"> de </w:t>
            </w:r>
            <w:r w:rsidR="00857EAD">
              <w:rPr>
                <w:rFonts w:cs="Calibri"/>
                <w:bCs/>
              </w:rPr>
              <w:t>ju</w:t>
            </w:r>
            <w:r>
              <w:rPr>
                <w:rFonts w:cs="Calibri"/>
                <w:bCs/>
              </w:rPr>
              <w:t>l</w:t>
            </w:r>
            <w:r w:rsidR="00857EAD">
              <w:rPr>
                <w:rFonts w:cs="Calibri"/>
                <w:bCs/>
              </w:rPr>
              <w:t>io</w:t>
            </w:r>
            <w:r w:rsidR="008E4780">
              <w:rPr>
                <w:rFonts w:cs="Calibri"/>
                <w:bCs/>
              </w:rPr>
              <w:t xml:space="preserve"> de </w:t>
            </w:r>
            <w:r>
              <w:rPr>
                <w:rFonts w:cs="Calibri"/>
                <w:bCs/>
              </w:rPr>
              <w:t>2024</w:t>
            </w:r>
            <w:r w:rsidR="008E4780">
              <w:rPr>
                <w:rFonts w:cs="Calibri"/>
                <w:bCs/>
              </w:rPr>
              <w:t xml:space="preserve"> </w:t>
            </w:r>
          </w:p>
        </w:tc>
      </w:tr>
      <w:tr w:rsidR="002960AF" w14:paraId="2C57EB20" w14:textId="77777777" w:rsidTr="00CD1CDA">
        <w:tc>
          <w:tcPr>
            <w:tcW w:w="2830" w:type="dxa"/>
            <w:vAlign w:val="center"/>
          </w:tcPr>
          <w:p w14:paraId="08F6FDD7" w14:textId="077270B1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Fecha de terminación</w:t>
            </w:r>
          </w:p>
        </w:tc>
        <w:tc>
          <w:tcPr>
            <w:tcW w:w="6564" w:type="dxa"/>
            <w:vAlign w:val="center"/>
          </w:tcPr>
          <w:p w14:paraId="0674C513" w14:textId="033D88F2" w:rsidR="002960AF" w:rsidRPr="008E4780" w:rsidRDefault="00857EAD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30</w:t>
            </w:r>
            <w:r w:rsidR="008E4780">
              <w:rPr>
                <w:rFonts w:cs="Calibri"/>
                <w:bCs/>
              </w:rPr>
              <w:t xml:space="preserve"> de noviembre de </w:t>
            </w:r>
            <w:r w:rsidR="00F77266">
              <w:rPr>
                <w:rFonts w:cs="Calibri"/>
                <w:bCs/>
              </w:rPr>
              <w:t>2024</w:t>
            </w:r>
          </w:p>
        </w:tc>
      </w:tr>
      <w:tr w:rsidR="002960AF" w14:paraId="05CDFAD2" w14:textId="77777777" w:rsidTr="00CD1CDA">
        <w:tc>
          <w:tcPr>
            <w:tcW w:w="2830" w:type="dxa"/>
            <w:vAlign w:val="center"/>
          </w:tcPr>
          <w:p w14:paraId="01BCD780" w14:textId="097BBC36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 xml:space="preserve">Modificación nro. </w:t>
            </w:r>
            <w:r w:rsidR="008E4780">
              <w:rPr>
                <w:rFonts w:cs="Calibri"/>
                <w:b/>
              </w:rPr>
              <w:t>1</w:t>
            </w:r>
          </w:p>
        </w:tc>
        <w:tc>
          <w:tcPr>
            <w:tcW w:w="6564" w:type="dxa"/>
            <w:vAlign w:val="center"/>
          </w:tcPr>
          <w:p w14:paraId="44A3F08A" w14:textId="7D2E0C22" w:rsidR="002960AF" w:rsidRPr="00F3389F" w:rsidRDefault="002960AF" w:rsidP="00F77266">
            <w:pPr>
              <w:spacing w:after="0"/>
              <w:jc w:val="both"/>
              <w:rPr>
                <w:rFonts w:cs="Calibri"/>
                <w:bCs/>
                <w:color w:val="C00000"/>
              </w:rPr>
            </w:pPr>
            <w:r w:rsidRPr="008E4780">
              <w:rPr>
                <w:rFonts w:asciiTheme="majorHAnsi" w:eastAsia="Arial" w:hAnsiTheme="majorHAnsi" w:cs="Arial"/>
                <w:lang w:eastAsia="es-CO" w:bidi="es-CO"/>
              </w:rPr>
              <w:t>Modificación nro. 1</w:t>
            </w:r>
            <w:r w:rsidR="00857EAD">
              <w:rPr>
                <w:rFonts w:asciiTheme="majorHAnsi" w:eastAsia="Arial" w:hAnsiTheme="majorHAnsi" w:cs="Arial"/>
                <w:lang w:eastAsia="es-CO" w:bidi="es-CO"/>
              </w:rPr>
              <w:t xml:space="preserve">: </w:t>
            </w:r>
            <w:r w:rsidR="00F77266">
              <w:rPr>
                <w:rFonts w:asciiTheme="majorHAnsi" w:eastAsia="Arial" w:hAnsiTheme="majorHAnsi" w:cs="Arial"/>
                <w:lang w:eastAsia="es-CO" w:bidi="es-CO"/>
              </w:rPr>
              <w:t>08</w:t>
            </w:r>
            <w:r w:rsidR="00857EAD">
              <w:rPr>
                <w:rFonts w:asciiTheme="majorHAnsi" w:eastAsia="Arial" w:hAnsiTheme="majorHAnsi" w:cs="Arial"/>
                <w:lang w:eastAsia="es-CO" w:bidi="es-CO"/>
              </w:rPr>
              <w:t xml:space="preserve"> de </w:t>
            </w:r>
            <w:r w:rsidR="00F77266">
              <w:rPr>
                <w:rFonts w:asciiTheme="majorHAnsi" w:eastAsia="Arial" w:hAnsiTheme="majorHAnsi" w:cs="Arial"/>
                <w:lang w:eastAsia="es-CO" w:bidi="es-CO"/>
              </w:rPr>
              <w:t>agosto</w:t>
            </w:r>
            <w:r w:rsidR="00857EAD">
              <w:rPr>
                <w:rFonts w:asciiTheme="majorHAnsi" w:eastAsia="Arial" w:hAnsiTheme="majorHAnsi" w:cs="Arial"/>
                <w:lang w:eastAsia="es-CO" w:bidi="es-CO"/>
              </w:rPr>
              <w:t xml:space="preserve"> del </w:t>
            </w:r>
            <w:r w:rsidR="00F77266">
              <w:rPr>
                <w:rFonts w:asciiTheme="majorHAnsi" w:eastAsia="Arial" w:hAnsiTheme="majorHAnsi" w:cs="Arial"/>
                <w:lang w:eastAsia="es-CO" w:bidi="es-CO"/>
              </w:rPr>
              <w:t>2024</w:t>
            </w:r>
            <w:r w:rsidRPr="008E4780">
              <w:rPr>
                <w:rFonts w:asciiTheme="majorHAnsi" w:eastAsia="Arial" w:hAnsiTheme="majorHAnsi" w:cs="Arial"/>
                <w:lang w:eastAsia="es-CO" w:bidi="es-CO"/>
              </w:rPr>
              <w:t xml:space="preserve"> </w:t>
            </w:r>
            <w:r w:rsidR="00857EAD">
              <w:rPr>
                <w:rFonts w:asciiTheme="majorHAnsi" w:eastAsia="Arial" w:hAnsiTheme="majorHAnsi" w:cs="Arial"/>
                <w:lang w:eastAsia="es-CO" w:bidi="es-CO"/>
              </w:rPr>
              <w:t xml:space="preserve">– Aclaratorio por medio de cual se aclara </w:t>
            </w:r>
            <w:r w:rsidR="00F77266">
              <w:rPr>
                <w:rFonts w:asciiTheme="majorHAnsi" w:eastAsia="Arial" w:hAnsiTheme="majorHAnsi" w:cs="Arial"/>
                <w:lang w:eastAsia="es-CO" w:bidi="es-CO"/>
              </w:rPr>
              <w:t>fichas técnicas para el proceso</w:t>
            </w:r>
            <w:r w:rsidR="00857EAD">
              <w:rPr>
                <w:rFonts w:asciiTheme="majorHAnsi" w:eastAsia="Arial" w:hAnsiTheme="majorHAnsi" w:cs="Arial"/>
                <w:lang w:eastAsia="es-CO" w:bidi="es-CO"/>
              </w:rPr>
              <w:t>.</w:t>
            </w:r>
          </w:p>
        </w:tc>
      </w:tr>
      <w:tr w:rsidR="002960AF" w:rsidRPr="00857EAD" w14:paraId="1CBB4A4A" w14:textId="77777777" w:rsidTr="00CD1CDA">
        <w:tc>
          <w:tcPr>
            <w:tcW w:w="2830" w:type="dxa"/>
            <w:vAlign w:val="center"/>
          </w:tcPr>
          <w:p w14:paraId="6B382C50" w14:textId="344D86CF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Contratista</w:t>
            </w:r>
          </w:p>
        </w:tc>
        <w:tc>
          <w:tcPr>
            <w:tcW w:w="6564" w:type="dxa"/>
            <w:vAlign w:val="center"/>
          </w:tcPr>
          <w:p w14:paraId="6508F31E" w14:textId="3E4C3F38" w:rsidR="002960AF" w:rsidRPr="00857EAD" w:rsidRDefault="00F77266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  <w:color w:val="C00000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lang w:val="en-US"/>
              </w:rPr>
              <w:t>UNION TEMPORAL ELOHIM</w:t>
            </w:r>
          </w:p>
        </w:tc>
      </w:tr>
      <w:tr w:rsidR="002960AF" w14:paraId="1BE7D696" w14:textId="77777777" w:rsidTr="00CD1CDA">
        <w:tc>
          <w:tcPr>
            <w:tcW w:w="2830" w:type="dxa"/>
            <w:vAlign w:val="center"/>
          </w:tcPr>
          <w:p w14:paraId="45186C1A" w14:textId="40721202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CDP NRO.</w:t>
            </w:r>
          </w:p>
        </w:tc>
        <w:tc>
          <w:tcPr>
            <w:tcW w:w="6564" w:type="dxa"/>
            <w:vAlign w:val="center"/>
          </w:tcPr>
          <w:p w14:paraId="54F7F331" w14:textId="15BF6D20" w:rsidR="002960AF" w:rsidRPr="00F3389F" w:rsidRDefault="00B57103" w:rsidP="00B57103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  <w:color w:val="C00000"/>
              </w:rPr>
            </w:pPr>
            <w:r w:rsidRPr="00B57103">
              <w:rPr>
                <w:rFonts w:cs="Calibri"/>
                <w:lang w:val="es-ES" w:eastAsia="es-ES"/>
              </w:rPr>
              <w:t>7824</w:t>
            </w:r>
            <w:r>
              <w:rPr>
                <w:rFonts w:cs="Calibri"/>
                <w:lang w:val="es-ES" w:eastAsia="es-ES"/>
              </w:rPr>
              <w:t xml:space="preserve"> </w:t>
            </w:r>
            <w:r w:rsidR="004806DA" w:rsidRPr="004B4528">
              <w:rPr>
                <w:rFonts w:cs="Calibri"/>
                <w:lang w:val="es-ES" w:eastAsia="es-ES"/>
              </w:rPr>
              <w:t>del</w:t>
            </w:r>
            <w:r w:rsidR="009B1727">
              <w:rPr>
                <w:rFonts w:cs="Calibri"/>
                <w:lang w:val="es-ES" w:eastAsia="es-ES"/>
              </w:rPr>
              <w:t xml:space="preserve"> 2</w:t>
            </w:r>
            <w:r>
              <w:rPr>
                <w:rFonts w:cs="Calibri"/>
                <w:lang w:val="es-ES" w:eastAsia="es-ES"/>
              </w:rPr>
              <w:t>2</w:t>
            </w:r>
            <w:r w:rsidR="009B1727">
              <w:rPr>
                <w:rFonts w:cs="Calibri"/>
                <w:lang w:val="es-ES" w:eastAsia="es-ES"/>
              </w:rPr>
              <w:t xml:space="preserve"> de abril de </w:t>
            </w:r>
            <w:r w:rsidR="00F77266">
              <w:rPr>
                <w:rFonts w:cs="Calibri"/>
                <w:lang w:val="es-ES" w:eastAsia="es-ES"/>
              </w:rPr>
              <w:t>2024</w:t>
            </w:r>
          </w:p>
        </w:tc>
      </w:tr>
      <w:tr w:rsidR="002960AF" w14:paraId="2E3F4C4A" w14:textId="77777777" w:rsidTr="00CD1CDA">
        <w:tc>
          <w:tcPr>
            <w:tcW w:w="2830" w:type="dxa"/>
            <w:vAlign w:val="center"/>
          </w:tcPr>
          <w:p w14:paraId="03D01201" w14:textId="21369E8C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lastRenderedPageBreak/>
              <w:t>CRP NRO.</w:t>
            </w:r>
          </w:p>
        </w:tc>
        <w:tc>
          <w:tcPr>
            <w:tcW w:w="6564" w:type="dxa"/>
            <w:vAlign w:val="center"/>
          </w:tcPr>
          <w:p w14:paraId="604F5620" w14:textId="0C1C660B" w:rsidR="002960AF" w:rsidRPr="00F3389F" w:rsidRDefault="00B57103" w:rsidP="00B57103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  <w:color w:val="C00000"/>
              </w:rPr>
            </w:pPr>
            <w:r w:rsidRPr="00B57103">
              <w:rPr>
                <w:rFonts w:cs="Calibri"/>
                <w:lang w:val="es-ES" w:eastAsia="es-ES"/>
              </w:rPr>
              <w:t>132024</w:t>
            </w:r>
            <w:r>
              <w:rPr>
                <w:rFonts w:cs="Calibri"/>
                <w:lang w:val="es-ES" w:eastAsia="es-ES"/>
              </w:rPr>
              <w:t xml:space="preserve"> </w:t>
            </w:r>
            <w:r w:rsidR="004806DA" w:rsidRPr="004B4528">
              <w:rPr>
                <w:rFonts w:cs="Calibri"/>
                <w:lang w:val="es-ES" w:eastAsia="es-ES"/>
              </w:rPr>
              <w:t xml:space="preserve">del </w:t>
            </w:r>
            <w:r w:rsidR="009B1727">
              <w:rPr>
                <w:rFonts w:cs="Calibri"/>
                <w:lang w:val="es-ES" w:eastAsia="es-ES"/>
              </w:rPr>
              <w:t>2</w:t>
            </w:r>
            <w:r>
              <w:rPr>
                <w:rFonts w:cs="Calibri"/>
                <w:lang w:val="es-ES" w:eastAsia="es-ES"/>
              </w:rPr>
              <w:t>5</w:t>
            </w:r>
            <w:r w:rsidR="009B1727">
              <w:rPr>
                <w:rFonts w:cs="Calibri"/>
                <w:lang w:val="es-ES" w:eastAsia="es-ES"/>
              </w:rPr>
              <w:t xml:space="preserve"> de junio de </w:t>
            </w:r>
            <w:r w:rsidR="00F77266">
              <w:rPr>
                <w:rFonts w:cs="Calibri"/>
                <w:lang w:val="es-ES" w:eastAsia="es-ES"/>
              </w:rPr>
              <w:t>2024</w:t>
            </w:r>
          </w:p>
        </w:tc>
      </w:tr>
      <w:tr w:rsidR="002960AF" w14:paraId="6E874467" w14:textId="77777777" w:rsidTr="00CD1CDA">
        <w:tc>
          <w:tcPr>
            <w:tcW w:w="2830" w:type="dxa"/>
            <w:vAlign w:val="center"/>
          </w:tcPr>
          <w:p w14:paraId="6CF2F9B0" w14:textId="436382DB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Garantía nro.</w:t>
            </w:r>
          </w:p>
        </w:tc>
        <w:tc>
          <w:tcPr>
            <w:tcW w:w="6564" w:type="dxa"/>
            <w:vAlign w:val="center"/>
          </w:tcPr>
          <w:p w14:paraId="5B9FE8B1" w14:textId="0CF7C31C" w:rsidR="002960AF" w:rsidRPr="00F3389F" w:rsidRDefault="002960AF" w:rsidP="002B267B">
            <w:pPr>
              <w:spacing w:after="0"/>
              <w:jc w:val="both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2D6459">
              <w:rPr>
                <w:rFonts w:asciiTheme="majorHAnsi" w:eastAsia="Arial" w:hAnsiTheme="majorHAnsi" w:cs="Arial"/>
                <w:lang w:eastAsia="es-CO" w:bidi="es-CO"/>
              </w:rPr>
              <w:t>Aseguradora:</w:t>
            </w:r>
            <w:r w:rsidR="00330CB1">
              <w:rPr>
                <w:rFonts w:asciiTheme="majorHAnsi" w:eastAsia="Arial" w:hAnsiTheme="majorHAnsi" w:cs="Arial"/>
                <w:lang w:eastAsia="es-CO" w:bidi="es-CO"/>
              </w:rPr>
              <w:t xml:space="preserve"> </w:t>
            </w:r>
            <w:r w:rsidR="00B57103">
              <w:rPr>
                <w:rFonts w:asciiTheme="majorHAnsi" w:eastAsia="Arial" w:hAnsiTheme="majorHAnsi" w:cs="Arial"/>
                <w:lang w:eastAsia="es-CO" w:bidi="es-CO"/>
              </w:rPr>
              <w:t>Seguros del Estado S.A.</w:t>
            </w:r>
          </w:p>
          <w:p w14:paraId="20AEC60A" w14:textId="6D66D898" w:rsidR="002960AF" w:rsidRPr="00F3389F" w:rsidRDefault="002960AF" w:rsidP="002B267B">
            <w:pPr>
              <w:spacing w:after="0"/>
              <w:jc w:val="both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2D6459">
              <w:rPr>
                <w:rFonts w:asciiTheme="majorHAnsi" w:eastAsia="Arial" w:hAnsiTheme="majorHAnsi" w:cs="Arial"/>
                <w:lang w:eastAsia="es-CO" w:bidi="es-CO"/>
              </w:rPr>
              <w:t xml:space="preserve">Número de póliza: </w:t>
            </w:r>
            <w:r w:rsidR="00B57103" w:rsidRPr="00B57103">
              <w:rPr>
                <w:rFonts w:cs="Arial"/>
                <w:lang w:bidi="es-CO"/>
              </w:rPr>
              <w:t>11-46-101058062</w:t>
            </w:r>
          </w:p>
          <w:p w14:paraId="6BF02B26" w14:textId="029C9992" w:rsidR="002960AF" w:rsidRPr="004806DA" w:rsidRDefault="002960AF" w:rsidP="004806DA">
            <w:pPr>
              <w:spacing w:after="0"/>
              <w:rPr>
                <w:rFonts w:eastAsia="Times New Roman" w:cs="Calibri"/>
                <w:bCs/>
                <w:spacing w:val="-3"/>
              </w:rPr>
            </w:pPr>
            <w:r w:rsidRPr="002D6459">
              <w:rPr>
                <w:rFonts w:asciiTheme="majorHAnsi" w:eastAsia="Arial" w:hAnsiTheme="majorHAnsi" w:cs="Arial"/>
                <w:lang w:eastAsia="es-CO" w:bidi="es-CO"/>
              </w:rPr>
              <w:t xml:space="preserve">Fecha de expedición: </w:t>
            </w:r>
            <w:r w:rsidR="00330CB1">
              <w:rPr>
                <w:rFonts w:eastAsia="Arial" w:cs="Arial"/>
                <w:lang w:bidi="es-CO"/>
              </w:rPr>
              <w:t>2</w:t>
            </w:r>
            <w:r w:rsidR="00B57103">
              <w:rPr>
                <w:rFonts w:eastAsia="Arial" w:cs="Arial"/>
                <w:lang w:bidi="es-CO"/>
              </w:rPr>
              <w:t>5</w:t>
            </w:r>
            <w:r w:rsidR="004806DA" w:rsidRPr="004806DA">
              <w:rPr>
                <w:rFonts w:eastAsia="Times New Roman" w:cs="Calibri"/>
                <w:bCs/>
                <w:spacing w:val="-3"/>
              </w:rPr>
              <w:t>/0</w:t>
            </w:r>
            <w:r w:rsidR="00B57103">
              <w:rPr>
                <w:rFonts w:eastAsia="Times New Roman" w:cs="Calibri"/>
                <w:bCs/>
                <w:spacing w:val="-3"/>
              </w:rPr>
              <w:t>6</w:t>
            </w:r>
            <w:r w:rsidR="004806DA" w:rsidRPr="004806DA">
              <w:rPr>
                <w:rFonts w:eastAsia="Times New Roman" w:cs="Calibri"/>
                <w:bCs/>
                <w:spacing w:val="-3"/>
              </w:rPr>
              <w:t>/</w:t>
            </w:r>
            <w:r w:rsidR="00F77266">
              <w:rPr>
                <w:rFonts w:eastAsia="Times New Roman" w:cs="Calibri"/>
                <w:bCs/>
                <w:spacing w:val="-3"/>
              </w:rPr>
              <w:t>2024</w:t>
            </w:r>
          </w:p>
          <w:p w14:paraId="4061D1B2" w14:textId="34D9269B" w:rsidR="002960AF" w:rsidRPr="004806DA" w:rsidRDefault="002960AF" w:rsidP="00B57103">
            <w:pPr>
              <w:spacing w:after="0"/>
              <w:rPr>
                <w:rFonts w:eastAsia="Times New Roman" w:cs="Calibri"/>
                <w:bCs/>
                <w:spacing w:val="-3"/>
              </w:rPr>
            </w:pPr>
            <w:r w:rsidRPr="002D6459">
              <w:rPr>
                <w:rFonts w:asciiTheme="majorHAnsi" w:eastAsia="Arial" w:hAnsiTheme="majorHAnsi" w:cs="Arial"/>
                <w:lang w:eastAsia="es-CO" w:bidi="es-CO"/>
              </w:rPr>
              <w:t xml:space="preserve">Fecha de aprobación: </w:t>
            </w:r>
            <w:r w:rsidR="00330CB1">
              <w:rPr>
                <w:rFonts w:eastAsia="Arial" w:cs="Arial"/>
                <w:lang w:bidi="es-CO"/>
              </w:rPr>
              <w:t>2</w:t>
            </w:r>
            <w:r w:rsidR="00B57103">
              <w:rPr>
                <w:rFonts w:eastAsia="Arial" w:cs="Arial"/>
                <w:lang w:bidi="es-CO"/>
              </w:rPr>
              <w:t>6</w:t>
            </w:r>
            <w:r w:rsidR="004806DA" w:rsidRPr="004806DA">
              <w:rPr>
                <w:rFonts w:eastAsia="Times New Roman" w:cs="Calibri"/>
                <w:bCs/>
                <w:spacing w:val="-3"/>
              </w:rPr>
              <w:t>/0</w:t>
            </w:r>
            <w:r w:rsidR="00330CB1">
              <w:rPr>
                <w:rFonts w:eastAsia="Times New Roman" w:cs="Calibri"/>
                <w:bCs/>
                <w:spacing w:val="-3"/>
              </w:rPr>
              <w:t>6</w:t>
            </w:r>
            <w:r w:rsidR="004806DA" w:rsidRPr="004806DA">
              <w:rPr>
                <w:rFonts w:eastAsia="Times New Roman" w:cs="Calibri"/>
                <w:bCs/>
                <w:spacing w:val="-3"/>
              </w:rPr>
              <w:t>/</w:t>
            </w:r>
            <w:r w:rsidR="00F77266">
              <w:rPr>
                <w:rFonts w:eastAsia="Times New Roman" w:cs="Calibri"/>
                <w:bCs/>
                <w:spacing w:val="-3"/>
              </w:rPr>
              <w:t>2024</w:t>
            </w:r>
          </w:p>
        </w:tc>
      </w:tr>
      <w:tr w:rsidR="002960AF" w14:paraId="5CE28CCC" w14:textId="77777777" w:rsidTr="00CD1CDA">
        <w:tc>
          <w:tcPr>
            <w:tcW w:w="2830" w:type="dxa"/>
            <w:vAlign w:val="center"/>
          </w:tcPr>
          <w:p w14:paraId="0638530B" w14:textId="266535E0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Supervisor / Interventor</w:t>
            </w:r>
          </w:p>
        </w:tc>
        <w:tc>
          <w:tcPr>
            <w:tcW w:w="6564" w:type="dxa"/>
            <w:vAlign w:val="center"/>
          </w:tcPr>
          <w:p w14:paraId="39D685DE" w14:textId="76FFBC89" w:rsidR="002960AF" w:rsidRDefault="00330CB1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330CB1">
              <w:rPr>
                <w:rFonts w:cs="Calibri"/>
                <w:bCs/>
              </w:rPr>
              <w:t>Jairo Humberto Restrepo Palacio</w:t>
            </w:r>
          </w:p>
        </w:tc>
      </w:tr>
    </w:tbl>
    <w:p w14:paraId="11089705" w14:textId="77777777" w:rsidR="001B3E3E" w:rsidRDefault="001B3E3E" w:rsidP="002B267B">
      <w:pPr>
        <w:autoSpaceDE w:val="0"/>
        <w:autoSpaceDN w:val="0"/>
        <w:adjustRightInd w:val="0"/>
        <w:jc w:val="both"/>
        <w:rPr>
          <w:rFonts w:cs="Calibri"/>
          <w:bCs/>
        </w:rPr>
      </w:pPr>
    </w:p>
    <w:p w14:paraId="282FC22E" w14:textId="192759BC" w:rsidR="002D6459" w:rsidRPr="003027E9" w:rsidRDefault="003B27B4" w:rsidP="002B267B">
      <w:pPr>
        <w:pStyle w:val="Ttulo1"/>
        <w:rPr>
          <w:shd w:val="clear" w:color="auto" w:fill="FFFFFF"/>
        </w:rPr>
      </w:pPr>
      <w:r>
        <w:t>Certificación del supervisor</w:t>
      </w:r>
    </w:p>
    <w:p w14:paraId="099159D4" w14:textId="77777777" w:rsidR="002D6459" w:rsidRDefault="002D6459" w:rsidP="002B267B">
      <w:pPr>
        <w:autoSpaceDE w:val="0"/>
        <w:autoSpaceDN w:val="0"/>
        <w:adjustRightInd w:val="0"/>
        <w:jc w:val="both"/>
        <w:rPr>
          <w:rFonts w:cs="Calibri"/>
          <w:bCs/>
        </w:rPr>
      </w:pPr>
    </w:p>
    <w:p w14:paraId="6F68A06D" w14:textId="7313BE13" w:rsidR="00F95BCE" w:rsidRDefault="004C65DF" w:rsidP="002B267B">
      <w:p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  <w:bCs/>
        </w:rPr>
        <w:t>L</w:t>
      </w:r>
      <w:r w:rsidR="00A052CD" w:rsidRPr="00FA12BE">
        <w:rPr>
          <w:rFonts w:cs="Calibri"/>
          <w:bCs/>
        </w:rPr>
        <w:t xml:space="preserve">a supervisión </w:t>
      </w:r>
      <w:r>
        <w:rPr>
          <w:rFonts w:cs="Calibri"/>
          <w:bCs/>
        </w:rPr>
        <w:t xml:space="preserve">del contrato </w:t>
      </w:r>
      <w:r w:rsidR="00A052CD" w:rsidRPr="00FA12BE">
        <w:rPr>
          <w:rFonts w:cs="Calibri"/>
          <w:bCs/>
        </w:rPr>
        <w:t xml:space="preserve">fue realizada por </w:t>
      </w:r>
      <w:r w:rsidR="00330CB1" w:rsidRPr="00330CB1">
        <w:rPr>
          <w:rFonts w:cs="Calibri"/>
          <w:bCs/>
        </w:rPr>
        <w:t>Jairo Humberto Restrepo Palacio</w:t>
      </w:r>
      <w:r w:rsidR="004806DA">
        <w:rPr>
          <w:rFonts w:cs="Calibri"/>
        </w:rPr>
        <w:t xml:space="preserve">, </w:t>
      </w:r>
      <w:r w:rsidR="00B57103">
        <w:rPr>
          <w:rFonts w:cs="Calibri"/>
        </w:rPr>
        <w:t>Instructor</w:t>
      </w:r>
      <w:r>
        <w:rPr>
          <w:rFonts w:cs="Calibri"/>
          <w:bCs/>
        </w:rPr>
        <w:t xml:space="preserve">, </w:t>
      </w:r>
      <w:r w:rsidR="00277F01">
        <w:rPr>
          <w:rFonts w:cs="Calibri"/>
          <w:bCs/>
        </w:rPr>
        <w:t xml:space="preserve">quien </w:t>
      </w:r>
      <w:r w:rsidR="00A052CD" w:rsidRPr="00FA12BE">
        <w:rPr>
          <w:rFonts w:cs="Calibri"/>
          <w:bCs/>
        </w:rPr>
        <w:t>para autorizar los pagos acordados certific</w:t>
      </w:r>
      <w:r w:rsidR="00FA12BE">
        <w:rPr>
          <w:rFonts w:cs="Calibri"/>
          <w:bCs/>
        </w:rPr>
        <w:t>ó</w:t>
      </w:r>
      <w:r w:rsidR="00A052CD" w:rsidRPr="00FA12BE">
        <w:rPr>
          <w:rFonts w:cs="Calibri"/>
          <w:bCs/>
        </w:rPr>
        <w:t xml:space="preserve"> que el contratista cumplió con las obligaciones establecidas en el contrato </w:t>
      </w:r>
      <w:r w:rsidR="00311BB5">
        <w:rPr>
          <w:rFonts w:cs="Calibri"/>
          <w:bCs/>
        </w:rPr>
        <w:t>respecto d</w:t>
      </w:r>
      <w:r w:rsidR="00A052CD" w:rsidRPr="00FA12BE">
        <w:rPr>
          <w:rFonts w:cs="Calibri"/>
          <w:bCs/>
        </w:rPr>
        <w:t>el cumplimiento del pago a los sistemas de seguridad social (salud, riesgos laborales, pensiones) y aportes parafiscales (Caja de compensación Familiar, Instituto de Bienestar Familiar y Servicio Nacional de Aprendizaje SENA).</w:t>
      </w:r>
      <w:r w:rsidR="00A052CD" w:rsidRPr="00FA12BE">
        <w:rPr>
          <w:rFonts w:cs="Calibri"/>
        </w:rPr>
        <w:t xml:space="preserve"> </w:t>
      </w:r>
    </w:p>
    <w:p w14:paraId="103F67A0" w14:textId="77777777" w:rsidR="00071C2F" w:rsidRDefault="00071C2F" w:rsidP="002B267B">
      <w:pPr>
        <w:autoSpaceDE w:val="0"/>
        <w:autoSpaceDN w:val="0"/>
        <w:adjustRightInd w:val="0"/>
        <w:jc w:val="both"/>
        <w:rPr>
          <w:rFonts w:cs="Calibri"/>
        </w:rPr>
      </w:pPr>
    </w:p>
    <w:p w14:paraId="3CE063C7" w14:textId="6E747113" w:rsidR="007A374B" w:rsidRPr="00F3389F" w:rsidRDefault="007C1164" w:rsidP="002B267B">
      <w:pPr>
        <w:autoSpaceDE w:val="0"/>
        <w:autoSpaceDN w:val="0"/>
        <w:adjustRightInd w:val="0"/>
        <w:jc w:val="both"/>
        <w:rPr>
          <w:rFonts w:cs="Calibri"/>
          <w:snapToGrid w:val="0"/>
          <w:color w:val="C00000"/>
        </w:rPr>
      </w:pPr>
      <w:r>
        <w:rPr>
          <w:rFonts w:cs="Calibri"/>
        </w:rPr>
        <w:t xml:space="preserve">Por lo expuesto, y con base en los términos señalados en el informe final del contrato, se evidenció que el </w:t>
      </w:r>
      <w:r w:rsidR="00A052CD" w:rsidRPr="00FA12BE">
        <w:rPr>
          <w:rFonts w:cs="Calibri"/>
          <w:bCs/>
          <w:snapToGrid w:val="0"/>
        </w:rPr>
        <w:t>contratista cumplió el objeto y las obligaciones contractuales</w:t>
      </w:r>
      <w:r w:rsidR="008E017B">
        <w:rPr>
          <w:rFonts w:cs="Calibri"/>
          <w:snapToGrid w:val="0"/>
        </w:rPr>
        <w:t>.</w:t>
      </w:r>
      <w:r w:rsidR="00A052CD" w:rsidRPr="00FA12BE">
        <w:rPr>
          <w:rFonts w:cs="Calibri"/>
          <w:snapToGrid w:val="0"/>
        </w:rPr>
        <w:t xml:space="preserve"> </w:t>
      </w:r>
    </w:p>
    <w:p w14:paraId="54592DB6" w14:textId="77777777" w:rsidR="00071C2F" w:rsidRPr="00100E0C" w:rsidRDefault="00071C2F" w:rsidP="002B267B">
      <w:pPr>
        <w:rPr>
          <w:rFonts w:cs="Calibri"/>
          <w:bCs/>
          <w:color w:val="000000"/>
        </w:rPr>
      </w:pPr>
    </w:p>
    <w:p w14:paraId="0F546F6C" w14:textId="742505CA" w:rsidR="00071C2F" w:rsidRDefault="007A374B" w:rsidP="002B267B">
      <w:pPr>
        <w:pStyle w:val="Ttulo1"/>
      </w:pPr>
      <w:r w:rsidRPr="003027E9">
        <w:t>Relación de pagos del contrato</w:t>
      </w:r>
    </w:p>
    <w:p w14:paraId="548D215E" w14:textId="77777777" w:rsidR="00330CB1" w:rsidRPr="00330CB1" w:rsidRDefault="00330CB1" w:rsidP="00330CB1"/>
    <w:p w14:paraId="2FEC0E60" w14:textId="02D0FFCB" w:rsidR="009D541D" w:rsidRDefault="009D541D" w:rsidP="002B267B">
      <w:pPr>
        <w:jc w:val="both"/>
        <w:rPr>
          <w:rFonts w:cs="Calibri"/>
          <w:bCs/>
          <w:color w:val="000000"/>
        </w:rPr>
      </w:pPr>
      <w:r>
        <w:rPr>
          <w:rFonts w:cs="Calibri"/>
          <w:bCs/>
          <w:color w:val="000000"/>
        </w:rPr>
        <w:t xml:space="preserve">Los pagos realizados con ocasión de la ejecución del </w:t>
      </w:r>
      <w:r w:rsidR="00330CB1">
        <w:rPr>
          <w:rFonts w:cs="Calibri"/>
          <w:bCs/>
          <w:color w:val="000000"/>
        </w:rPr>
        <w:t>contrato</w:t>
      </w:r>
      <w:r>
        <w:rPr>
          <w:rFonts w:cs="Calibri"/>
          <w:bCs/>
          <w:color w:val="000000"/>
        </w:rPr>
        <w:t xml:space="preserve"> fueron tal como a continuación se relacionan:</w:t>
      </w:r>
    </w:p>
    <w:p w14:paraId="3A528E23" w14:textId="77777777" w:rsidR="004806DA" w:rsidRPr="009D541D" w:rsidRDefault="004806DA" w:rsidP="002B267B">
      <w:pPr>
        <w:jc w:val="both"/>
        <w:rPr>
          <w:rFonts w:cs="Calibri"/>
          <w:bCs/>
          <w:color w:val="000000"/>
        </w:rPr>
      </w:pPr>
    </w:p>
    <w:tbl>
      <w:tblPr>
        <w:tblStyle w:val="Tablaconcuadrcula"/>
        <w:tblW w:w="6300" w:type="dxa"/>
        <w:jc w:val="center"/>
        <w:tblLook w:val="04A0" w:firstRow="1" w:lastRow="0" w:firstColumn="1" w:lastColumn="0" w:noHBand="0" w:noVBand="1"/>
      </w:tblPr>
      <w:tblGrid>
        <w:gridCol w:w="2460"/>
        <w:gridCol w:w="1400"/>
        <w:gridCol w:w="2440"/>
      </w:tblGrid>
      <w:tr w:rsidR="004806DA" w:rsidRPr="004806DA" w14:paraId="266A5ED7" w14:textId="77777777" w:rsidTr="004806DA">
        <w:trPr>
          <w:trHeight w:val="300"/>
          <w:jc w:val="center"/>
        </w:trPr>
        <w:tc>
          <w:tcPr>
            <w:tcW w:w="2460" w:type="dxa"/>
            <w:shd w:val="clear" w:color="auto" w:fill="BFBFBF" w:themeFill="background1" w:themeFillShade="BF"/>
            <w:noWrap/>
            <w:hideMark/>
          </w:tcPr>
          <w:p w14:paraId="2FD0C974" w14:textId="77777777" w:rsidR="004806DA" w:rsidRPr="004806DA" w:rsidRDefault="004806DA" w:rsidP="004806D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4806DA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Orden de Pago</w:t>
            </w:r>
          </w:p>
        </w:tc>
        <w:tc>
          <w:tcPr>
            <w:tcW w:w="1400" w:type="dxa"/>
            <w:shd w:val="clear" w:color="auto" w:fill="BFBFBF" w:themeFill="background1" w:themeFillShade="BF"/>
            <w:noWrap/>
            <w:hideMark/>
          </w:tcPr>
          <w:p w14:paraId="77CD2C99" w14:textId="77777777" w:rsidR="004806DA" w:rsidRPr="004806DA" w:rsidRDefault="004806DA" w:rsidP="004806D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4806DA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 xml:space="preserve"> Fecha </w:t>
            </w:r>
          </w:p>
        </w:tc>
        <w:tc>
          <w:tcPr>
            <w:tcW w:w="2440" w:type="dxa"/>
            <w:shd w:val="clear" w:color="auto" w:fill="BFBFBF" w:themeFill="background1" w:themeFillShade="BF"/>
            <w:noWrap/>
            <w:hideMark/>
          </w:tcPr>
          <w:p w14:paraId="1534D209" w14:textId="77777777" w:rsidR="004806DA" w:rsidRPr="004806DA" w:rsidRDefault="004806DA" w:rsidP="004806D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4806DA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 xml:space="preserve">Valor </w:t>
            </w:r>
          </w:p>
        </w:tc>
      </w:tr>
      <w:tr w:rsidR="00330CB1" w:rsidRPr="004806DA" w14:paraId="3146D57C" w14:textId="77777777" w:rsidTr="00352556">
        <w:trPr>
          <w:trHeight w:val="300"/>
          <w:jc w:val="center"/>
        </w:trPr>
        <w:tc>
          <w:tcPr>
            <w:tcW w:w="2460" w:type="dxa"/>
            <w:noWrap/>
            <w:hideMark/>
          </w:tcPr>
          <w:p w14:paraId="59C52117" w14:textId="5E32A58B" w:rsidR="00330CB1" w:rsidRPr="004806DA" w:rsidRDefault="00557E07" w:rsidP="00330CB1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bookmarkStart w:id="0" w:name="_GoBack" w:colFirst="0" w:colLast="0"/>
            <w:proofErr w:type="spellStart"/>
            <w:r w:rsidRPr="00557E07">
              <w:rPr>
                <w:rFonts w:asciiTheme="majorHAnsi" w:hAnsiTheme="majorHAnsi" w:cstheme="majorHAnsi"/>
                <w:spacing w:val="-2"/>
              </w:rPr>
              <w:t>FEU2</w:t>
            </w:r>
            <w:proofErr w:type="spellEnd"/>
          </w:p>
        </w:tc>
        <w:tc>
          <w:tcPr>
            <w:tcW w:w="1400" w:type="dxa"/>
            <w:noWrap/>
            <w:hideMark/>
          </w:tcPr>
          <w:p w14:paraId="7A935807" w14:textId="2AB9083A" w:rsidR="00330CB1" w:rsidRPr="004806DA" w:rsidRDefault="00330CB1" w:rsidP="00330CB1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r w:rsidRPr="00330CB1">
              <w:rPr>
                <w:rFonts w:asciiTheme="majorHAnsi" w:hAnsiTheme="majorHAnsi" w:cstheme="majorHAnsi"/>
              </w:rPr>
              <w:t>Pago</w:t>
            </w:r>
            <w:r w:rsidRPr="00330CB1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30CB1">
              <w:rPr>
                <w:rFonts w:asciiTheme="majorHAnsi" w:hAnsiTheme="majorHAnsi" w:cstheme="majorHAnsi"/>
                <w:spacing w:val="-5"/>
              </w:rPr>
              <w:t>001</w:t>
            </w:r>
          </w:p>
        </w:tc>
        <w:tc>
          <w:tcPr>
            <w:tcW w:w="2440" w:type="dxa"/>
            <w:noWrap/>
            <w:hideMark/>
          </w:tcPr>
          <w:p w14:paraId="01A4FB3C" w14:textId="7371B258" w:rsidR="00330CB1" w:rsidRPr="004806DA" w:rsidRDefault="00330CB1" w:rsidP="00330CB1">
            <w:pPr>
              <w:spacing w:line="240" w:lineRule="auto"/>
              <w:jc w:val="right"/>
              <w:rPr>
                <w:rFonts w:asciiTheme="majorHAnsi" w:eastAsia="Times New Roman" w:hAnsiTheme="majorHAnsi" w:cstheme="majorHAnsi"/>
                <w:lang w:eastAsia="es-CO"/>
              </w:rPr>
            </w:pPr>
            <w:r w:rsidRPr="00330CB1">
              <w:rPr>
                <w:rFonts w:asciiTheme="majorHAnsi" w:hAnsiTheme="majorHAnsi" w:cstheme="majorHAnsi"/>
              </w:rPr>
              <w:t>$</w:t>
            </w:r>
            <w:r w:rsidR="00557E07">
              <w:t xml:space="preserve"> </w:t>
            </w:r>
            <w:r w:rsidR="00557E07" w:rsidRPr="00557E07">
              <w:rPr>
                <w:rFonts w:asciiTheme="majorHAnsi" w:hAnsiTheme="majorHAnsi" w:cstheme="majorHAnsi"/>
              </w:rPr>
              <w:t>29.854.425,39</w:t>
            </w:r>
          </w:p>
        </w:tc>
      </w:tr>
      <w:tr w:rsidR="00330CB1" w:rsidRPr="004806DA" w14:paraId="7FECEAED" w14:textId="77777777" w:rsidTr="00352556">
        <w:trPr>
          <w:trHeight w:val="300"/>
          <w:jc w:val="center"/>
        </w:trPr>
        <w:tc>
          <w:tcPr>
            <w:tcW w:w="2460" w:type="dxa"/>
            <w:noWrap/>
          </w:tcPr>
          <w:p w14:paraId="0578C1BB" w14:textId="488C6085" w:rsidR="00330CB1" w:rsidRPr="004806DA" w:rsidRDefault="00557E07" w:rsidP="00330CB1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proofErr w:type="spellStart"/>
            <w:r w:rsidRPr="00557E07">
              <w:rPr>
                <w:rFonts w:asciiTheme="majorHAnsi" w:hAnsiTheme="majorHAnsi" w:cstheme="majorHAnsi"/>
                <w:spacing w:val="-2"/>
              </w:rPr>
              <w:t>FEU4</w:t>
            </w:r>
            <w:proofErr w:type="spellEnd"/>
          </w:p>
        </w:tc>
        <w:tc>
          <w:tcPr>
            <w:tcW w:w="1400" w:type="dxa"/>
            <w:noWrap/>
          </w:tcPr>
          <w:p w14:paraId="04ACCD16" w14:textId="3E89760A" w:rsidR="00330CB1" w:rsidRPr="004806DA" w:rsidRDefault="00330CB1" w:rsidP="00330CB1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r w:rsidRPr="00330CB1">
              <w:rPr>
                <w:rFonts w:asciiTheme="majorHAnsi" w:hAnsiTheme="majorHAnsi" w:cstheme="majorHAnsi"/>
              </w:rPr>
              <w:t>Pago</w:t>
            </w:r>
            <w:r w:rsidRPr="00330CB1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30CB1">
              <w:rPr>
                <w:rFonts w:asciiTheme="majorHAnsi" w:hAnsiTheme="majorHAnsi" w:cstheme="majorHAnsi"/>
                <w:spacing w:val="-5"/>
              </w:rPr>
              <w:t>002</w:t>
            </w:r>
          </w:p>
        </w:tc>
        <w:tc>
          <w:tcPr>
            <w:tcW w:w="2440" w:type="dxa"/>
            <w:noWrap/>
          </w:tcPr>
          <w:p w14:paraId="74446BEA" w14:textId="36C5C0DA" w:rsidR="00330CB1" w:rsidRPr="004806DA" w:rsidRDefault="00330CB1" w:rsidP="00330CB1">
            <w:pPr>
              <w:spacing w:line="240" w:lineRule="auto"/>
              <w:jc w:val="right"/>
              <w:rPr>
                <w:rFonts w:asciiTheme="majorHAnsi" w:eastAsia="Times New Roman" w:hAnsiTheme="majorHAnsi" w:cstheme="majorHAnsi"/>
                <w:lang w:eastAsia="es-CO"/>
              </w:rPr>
            </w:pPr>
            <w:r w:rsidRPr="00330CB1">
              <w:rPr>
                <w:rFonts w:asciiTheme="majorHAnsi" w:hAnsiTheme="majorHAnsi" w:cstheme="majorHAnsi"/>
              </w:rPr>
              <w:t>$</w:t>
            </w:r>
            <w:r w:rsidR="00557E07">
              <w:t xml:space="preserve"> </w:t>
            </w:r>
            <w:r w:rsidR="00557E07" w:rsidRPr="00557E07">
              <w:rPr>
                <w:rFonts w:asciiTheme="majorHAnsi" w:hAnsiTheme="majorHAnsi" w:cstheme="majorHAnsi"/>
              </w:rPr>
              <w:t>18.883.919,67</w:t>
            </w:r>
          </w:p>
        </w:tc>
      </w:tr>
      <w:tr w:rsidR="00330CB1" w:rsidRPr="004806DA" w14:paraId="7717B776" w14:textId="77777777" w:rsidTr="00557E07">
        <w:trPr>
          <w:trHeight w:val="300"/>
          <w:jc w:val="center"/>
        </w:trPr>
        <w:tc>
          <w:tcPr>
            <w:tcW w:w="2460" w:type="dxa"/>
            <w:noWrap/>
          </w:tcPr>
          <w:p w14:paraId="3EFD7285" w14:textId="39910523" w:rsidR="00330CB1" w:rsidRPr="004806DA" w:rsidRDefault="00557E07" w:rsidP="009E0554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proofErr w:type="spellStart"/>
            <w:r w:rsidRPr="00557E07">
              <w:rPr>
                <w:rFonts w:asciiTheme="majorHAnsi" w:eastAsia="Times New Roman" w:hAnsiTheme="majorHAnsi" w:cstheme="majorHAnsi"/>
                <w:lang w:eastAsia="es-CO"/>
              </w:rPr>
              <w:t>FEU</w:t>
            </w:r>
            <w:r w:rsidR="009E0554">
              <w:rPr>
                <w:rFonts w:asciiTheme="majorHAnsi" w:eastAsia="Times New Roman" w:hAnsiTheme="majorHAnsi" w:cstheme="majorHAnsi"/>
                <w:lang w:eastAsia="es-CO"/>
              </w:rPr>
              <w:t>9</w:t>
            </w:r>
            <w:proofErr w:type="spellEnd"/>
          </w:p>
        </w:tc>
        <w:tc>
          <w:tcPr>
            <w:tcW w:w="1400" w:type="dxa"/>
            <w:noWrap/>
            <w:hideMark/>
          </w:tcPr>
          <w:p w14:paraId="1C1F2BDD" w14:textId="2E71E755" w:rsidR="00330CB1" w:rsidRPr="004806DA" w:rsidRDefault="00330CB1" w:rsidP="00330CB1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r w:rsidRPr="00330CB1">
              <w:rPr>
                <w:rFonts w:asciiTheme="majorHAnsi" w:hAnsiTheme="majorHAnsi" w:cstheme="majorHAnsi"/>
              </w:rPr>
              <w:t>Pago</w:t>
            </w:r>
            <w:r w:rsidRPr="00330CB1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30CB1">
              <w:rPr>
                <w:rFonts w:asciiTheme="majorHAnsi" w:hAnsiTheme="majorHAnsi" w:cstheme="majorHAnsi"/>
                <w:spacing w:val="-5"/>
              </w:rPr>
              <w:t>003</w:t>
            </w:r>
          </w:p>
        </w:tc>
        <w:tc>
          <w:tcPr>
            <w:tcW w:w="2440" w:type="dxa"/>
            <w:noWrap/>
            <w:hideMark/>
          </w:tcPr>
          <w:p w14:paraId="72E28510" w14:textId="10B21FDE" w:rsidR="00330CB1" w:rsidRPr="004806DA" w:rsidRDefault="00330CB1" w:rsidP="00330CB1">
            <w:pPr>
              <w:spacing w:line="240" w:lineRule="auto"/>
              <w:jc w:val="right"/>
              <w:rPr>
                <w:rFonts w:asciiTheme="majorHAnsi" w:eastAsia="Times New Roman" w:hAnsiTheme="majorHAnsi" w:cstheme="majorHAnsi"/>
                <w:lang w:eastAsia="es-CO"/>
              </w:rPr>
            </w:pPr>
            <w:r w:rsidRPr="00330CB1">
              <w:rPr>
                <w:rFonts w:asciiTheme="majorHAnsi" w:hAnsiTheme="majorHAnsi" w:cstheme="majorHAnsi"/>
              </w:rPr>
              <w:t>$</w:t>
            </w:r>
            <w:r w:rsidR="00557E07">
              <w:t xml:space="preserve"> </w:t>
            </w:r>
            <w:r w:rsidR="00557E07" w:rsidRPr="00557E07">
              <w:rPr>
                <w:rFonts w:asciiTheme="majorHAnsi" w:hAnsiTheme="majorHAnsi" w:cstheme="majorHAnsi"/>
              </w:rPr>
              <w:t>24.470.726,23</w:t>
            </w:r>
          </w:p>
        </w:tc>
      </w:tr>
      <w:tr w:rsidR="00330CB1" w:rsidRPr="004806DA" w14:paraId="412B1B45" w14:textId="77777777" w:rsidTr="00352556">
        <w:trPr>
          <w:trHeight w:val="300"/>
          <w:jc w:val="center"/>
        </w:trPr>
        <w:tc>
          <w:tcPr>
            <w:tcW w:w="2460" w:type="dxa"/>
            <w:noWrap/>
          </w:tcPr>
          <w:p w14:paraId="63E6256C" w14:textId="0469DA1F" w:rsidR="00330CB1" w:rsidRPr="004806DA" w:rsidRDefault="00557E07" w:rsidP="009E0554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proofErr w:type="spellStart"/>
            <w:r w:rsidRPr="00557E07">
              <w:rPr>
                <w:rFonts w:asciiTheme="majorHAnsi" w:eastAsia="Times New Roman" w:hAnsiTheme="majorHAnsi" w:cstheme="majorHAnsi"/>
                <w:lang w:eastAsia="es-CO"/>
              </w:rPr>
              <w:t>FEU</w:t>
            </w:r>
            <w:r w:rsidR="009E0554">
              <w:rPr>
                <w:rFonts w:asciiTheme="majorHAnsi" w:eastAsia="Times New Roman" w:hAnsiTheme="majorHAnsi" w:cstheme="majorHAnsi"/>
                <w:lang w:eastAsia="es-CO"/>
              </w:rPr>
              <w:t>10</w:t>
            </w:r>
            <w:proofErr w:type="spellEnd"/>
          </w:p>
        </w:tc>
        <w:tc>
          <w:tcPr>
            <w:tcW w:w="1400" w:type="dxa"/>
            <w:noWrap/>
          </w:tcPr>
          <w:p w14:paraId="0F368E4F" w14:textId="24DA023D" w:rsidR="00330CB1" w:rsidRPr="004806DA" w:rsidRDefault="00330CB1" w:rsidP="00330CB1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r w:rsidRPr="00330CB1">
              <w:rPr>
                <w:rFonts w:asciiTheme="majorHAnsi" w:hAnsiTheme="majorHAnsi" w:cstheme="majorHAnsi"/>
              </w:rPr>
              <w:t>Pago</w:t>
            </w:r>
            <w:r w:rsidRPr="00330CB1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30CB1">
              <w:rPr>
                <w:rFonts w:asciiTheme="majorHAnsi" w:hAnsiTheme="majorHAnsi" w:cstheme="majorHAnsi"/>
                <w:spacing w:val="-5"/>
              </w:rPr>
              <w:t>004</w:t>
            </w:r>
          </w:p>
        </w:tc>
        <w:tc>
          <w:tcPr>
            <w:tcW w:w="2440" w:type="dxa"/>
            <w:noWrap/>
          </w:tcPr>
          <w:p w14:paraId="3AFE19A8" w14:textId="1470E42A" w:rsidR="00330CB1" w:rsidRPr="004806DA" w:rsidRDefault="00330CB1" w:rsidP="00330CB1">
            <w:pPr>
              <w:spacing w:line="240" w:lineRule="auto"/>
              <w:jc w:val="right"/>
              <w:rPr>
                <w:rFonts w:asciiTheme="majorHAnsi" w:eastAsia="Times New Roman" w:hAnsiTheme="majorHAnsi" w:cstheme="majorHAnsi"/>
                <w:lang w:eastAsia="es-CO"/>
              </w:rPr>
            </w:pPr>
            <w:r w:rsidRPr="00330CB1">
              <w:rPr>
                <w:rFonts w:asciiTheme="majorHAnsi" w:hAnsiTheme="majorHAnsi" w:cstheme="majorHAnsi"/>
              </w:rPr>
              <w:t>$</w:t>
            </w:r>
            <w:r w:rsidR="00557E07">
              <w:t xml:space="preserve"> </w:t>
            </w:r>
            <w:r w:rsidR="00557E07" w:rsidRPr="00557E07">
              <w:rPr>
                <w:rFonts w:asciiTheme="majorHAnsi" w:hAnsiTheme="majorHAnsi" w:cstheme="majorHAnsi"/>
              </w:rPr>
              <w:t>19.885.771,7</w:t>
            </w:r>
          </w:p>
        </w:tc>
      </w:tr>
      <w:tr w:rsidR="00330CB1" w:rsidRPr="004806DA" w14:paraId="4B160DCE" w14:textId="77777777" w:rsidTr="00352556">
        <w:trPr>
          <w:trHeight w:val="300"/>
          <w:jc w:val="center"/>
        </w:trPr>
        <w:tc>
          <w:tcPr>
            <w:tcW w:w="2460" w:type="dxa"/>
            <w:noWrap/>
          </w:tcPr>
          <w:p w14:paraId="2DC20CB8" w14:textId="3303292F" w:rsidR="00330CB1" w:rsidRPr="004806DA" w:rsidRDefault="00557E07" w:rsidP="009E0554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proofErr w:type="spellStart"/>
            <w:r w:rsidRPr="00557E07">
              <w:rPr>
                <w:rFonts w:asciiTheme="majorHAnsi" w:eastAsia="Times New Roman" w:hAnsiTheme="majorHAnsi" w:cstheme="majorHAnsi"/>
                <w:lang w:eastAsia="es-CO"/>
              </w:rPr>
              <w:t>FEU</w:t>
            </w:r>
            <w:r w:rsidR="009E0554">
              <w:rPr>
                <w:rFonts w:asciiTheme="majorHAnsi" w:eastAsia="Times New Roman" w:hAnsiTheme="majorHAnsi" w:cstheme="majorHAnsi"/>
                <w:lang w:eastAsia="es-CO"/>
              </w:rPr>
              <w:t>11</w:t>
            </w:r>
            <w:proofErr w:type="spellEnd"/>
          </w:p>
        </w:tc>
        <w:tc>
          <w:tcPr>
            <w:tcW w:w="1400" w:type="dxa"/>
            <w:noWrap/>
          </w:tcPr>
          <w:p w14:paraId="086EC2D8" w14:textId="119840E6" w:rsidR="00330CB1" w:rsidRPr="004806DA" w:rsidRDefault="00330CB1" w:rsidP="00330CB1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r w:rsidRPr="00330CB1">
              <w:rPr>
                <w:rFonts w:asciiTheme="majorHAnsi" w:hAnsiTheme="majorHAnsi" w:cstheme="majorHAnsi"/>
              </w:rPr>
              <w:t>Pago</w:t>
            </w:r>
            <w:r w:rsidRPr="00330CB1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30CB1">
              <w:rPr>
                <w:rFonts w:asciiTheme="majorHAnsi" w:hAnsiTheme="majorHAnsi" w:cstheme="majorHAnsi"/>
                <w:spacing w:val="-5"/>
              </w:rPr>
              <w:t>005</w:t>
            </w:r>
          </w:p>
        </w:tc>
        <w:tc>
          <w:tcPr>
            <w:tcW w:w="2440" w:type="dxa"/>
            <w:noWrap/>
          </w:tcPr>
          <w:p w14:paraId="1C357D56" w14:textId="69AEEAE5" w:rsidR="00330CB1" w:rsidRPr="004806DA" w:rsidRDefault="00330CB1" w:rsidP="00330CB1">
            <w:pPr>
              <w:spacing w:line="240" w:lineRule="auto"/>
              <w:jc w:val="right"/>
              <w:rPr>
                <w:rFonts w:asciiTheme="majorHAnsi" w:eastAsia="Times New Roman" w:hAnsiTheme="majorHAnsi" w:cstheme="majorHAnsi"/>
                <w:lang w:eastAsia="es-CO"/>
              </w:rPr>
            </w:pPr>
            <w:r w:rsidRPr="00330CB1">
              <w:rPr>
                <w:rFonts w:asciiTheme="majorHAnsi" w:hAnsiTheme="majorHAnsi" w:cstheme="majorHAnsi"/>
              </w:rPr>
              <w:t>$</w:t>
            </w:r>
            <w:r w:rsidR="00557E07">
              <w:t xml:space="preserve"> </w:t>
            </w:r>
            <w:r w:rsidR="00557E07" w:rsidRPr="00557E07">
              <w:rPr>
                <w:rFonts w:asciiTheme="majorHAnsi" w:hAnsiTheme="majorHAnsi" w:cstheme="majorHAnsi"/>
              </w:rPr>
              <w:t>3.291.681,14</w:t>
            </w:r>
          </w:p>
        </w:tc>
      </w:tr>
      <w:tr w:rsidR="00557E07" w:rsidRPr="004806DA" w14:paraId="4719E63F" w14:textId="77777777" w:rsidTr="00352556">
        <w:trPr>
          <w:trHeight w:val="300"/>
          <w:jc w:val="center"/>
        </w:trPr>
        <w:tc>
          <w:tcPr>
            <w:tcW w:w="2460" w:type="dxa"/>
            <w:noWrap/>
          </w:tcPr>
          <w:p w14:paraId="4CE8E618" w14:textId="67AB725E" w:rsidR="00557E07" w:rsidRPr="004806DA" w:rsidRDefault="00557E07" w:rsidP="009E0554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proofErr w:type="spellStart"/>
            <w:r w:rsidRPr="00557E07">
              <w:rPr>
                <w:rFonts w:asciiTheme="majorHAnsi" w:eastAsia="Times New Roman" w:hAnsiTheme="majorHAnsi" w:cstheme="majorHAnsi"/>
                <w:lang w:eastAsia="es-CO"/>
              </w:rPr>
              <w:t>FEU</w:t>
            </w:r>
            <w:r w:rsidR="009E0554">
              <w:rPr>
                <w:rFonts w:asciiTheme="majorHAnsi" w:eastAsia="Times New Roman" w:hAnsiTheme="majorHAnsi" w:cstheme="majorHAnsi"/>
                <w:lang w:eastAsia="es-CO"/>
              </w:rPr>
              <w:t>12</w:t>
            </w:r>
            <w:proofErr w:type="spellEnd"/>
          </w:p>
        </w:tc>
        <w:tc>
          <w:tcPr>
            <w:tcW w:w="1400" w:type="dxa"/>
            <w:noWrap/>
          </w:tcPr>
          <w:p w14:paraId="1DD0049B" w14:textId="2333472E" w:rsidR="00557E07" w:rsidRPr="00330CB1" w:rsidRDefault="00557E07" w:rsidP="00330CB1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330CB1">
              <w:rPr>
                <w:rFonts w:asciiTheme="majorHAnsi" w:hAnsiTheme="majorHAnsi" w:cstheme="majorHAnsi"/>
              </w:rPr>
              <w:t>Pago</w:t>
            </w:r>
            <w:r w:rsidRPr="00330CB1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30CB1">
              <w:rPr>
                <w:rFonts w:asciiTheme="majorHAnsi" w:hAnsiTheme="majorHAnsi" w:cstheme="majorHAnsi"/>
                <w:spacing w:val="-5"/>
              </w:rPr>
              <w:t>006</w:t>
            </w:r>
          </w:p>
        </w:tc>
        <w:tc>
          <w:tcPr>
            <w:tcW w:w="2440" w:type="dxa"/>
            <w:noWrap/>
          </w:tcPr>
          <w:p w14:paraId="504D78A3" w14:textId="70F5899E" w:rsidR="00557E07" w:rsidRPr="00330CB1" w:rsidRDefault="00557E07" w:rsidP="00330CB1">
            <w:pPr>
              <w:spacing w:line="240" w:lineRule="auto"/>
              <w:jc w:val="righ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</w:t>
            </w:r>
            <w:r w:rsidRPr="00557E07">
              <w:rPr>
                <w:rFonts w:asciiTheme="majorHAnsi" w:hAnsiTheme="majorHAnsi" w:cstheme="majorHAnsi"/>
              </w:rPr>
              <w:t>10.530.549,41</w:t>
            </w:r>
          </w:p>
        </w:tc>
      </w:tr>
      <w:tr w:rsidR="00557E07" w:rsidRPr="004806DA" w14:paraId="2E1090FB" w14:textId="77777777" w:rsidTr="00352556">
        <w:trPr>
          <w:trHeight w:val="300"/>
          <w:jc w:val="center"/>
        </w:trPr>
        <w:tc>
          <w:tcPr>
            <w:tcW w:w="2460" w:type="dxa"/>
            <w:noWrap/>
          </w:tcPr>
          <w:p w14:paraId="3464F233" w14:textId="57043B3D" w:rsidR="00557E07" w:rsidRPr="004806DA" w:rsidRDefault="00557E07" w:rsidP="00557E07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proofErr w:type="spellStart"/>
            <w:r w:rsidRPr="00557E07">
              <w:rPr>
                <w:rFonts w:asciiTheme="majorHAnsi" w:eastAsia="Times New Roman" w:hAnsiTheme="majorHAnsi" w:cstheme="majorHAnsi"/>
                <w:lang w:eastAsia="es-CO"/>
              </w:rPr>
              <w:t>FEU13</w:t>
            </w:r>
            <w:proofErr w:type="spellEnd"/>
          </w:p>
        </w:tc>
        <w:tc>
          <w:tcPr>
            <w:tcW w:w="1400" w:type="dxa"/>
            <w:noWrap/>
          </w:tcPr>
          <w:p w14:paraId="1FAC4F7E" w14:textId="2112F1FC" w:rsidR="00557E07" w:rsidRPr="00330CB1" w:rsidRDefault="00557E07" w:rsidP="00557E07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557E07">
              <w:rPr>
                <w:rFonts w:asciiTheme="majorHAnsi" w:hAnsiTheme="majorHAnsi" w:cstheme="majorHAnsi"/>
              </w:rPr>
              <w:t>Pago 00</w:t>
            </w:r>
            <w:r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2440" w:type="dxa"/>
            <w:noWrap/>
          </w:tcPr>
          <w:p w14:paraId="30725AC2" w14:textId="3611192E" w:rsidR="00557E07" w:rsidRPr="00330CB1" w:rsidRDefault="00557E07" w:rsidP="00330CB1">
            <w:pPr>
              <w:spacing w:line="240" w:lineRule="auto"/>
              <w:jc w:val="righ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</w:t>
            </w:r>
            <w:r w:rsidRPr="00557E07">
              <w:rPr>
                <w:rFonts w:asciiTheme="majorHAnsi" w:hAnsiTheme="majorHAnsi" w:cstheme="majorHAnsi"/>
              </w:rPr>
              <w:t>4.473.994</w:t>
            </w:r>
            <w:r>
              <w:rPr>
                <w:rFonts w:asciiTheme="majorHAnsi" w:hAnsiTheme="majorHAnsi" w:cstheme="majorHAnsi"/>
              </w:rPr>
              <w:t>,78</w:t>
            </w:r>
          </w:p>
        </w:tc>
      </w:tr>
      <w:tr w:rsidR="00557E07" w:rsidRPr="004806DA" w14:paraId="4E5F0909" w14:textId="77777777" w:rsidTr="00352556">
        <w:trPr>
          <w:trHeight w:val="300"/>
          <w:jc w:val="center"/>
        </w:trPr>
        <w:tc>
          <w:tcPr>
            <w:tcW w:w="2460" w:type="dxa"/>
            <w:noWrap/>
          </w:tcPr>
          <w:p w14:paraId="58AAAB39" w14:textId="7364C9DE" w:rsidR="00557E07" w:rsidRPr="004806DA" w:rsidRDefault="00557E07" w:rsidP="00330CB1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proofErr w:type="spellStart"/>
            <w:r w:rsidRPr="00557E07">
              <w:rPr>
                <w:rFonts w:asciiTheme="majorHAnsi" w:eastAsia="Times New Roman" w:hAnsiTheme="majorHAnsi" w:cstheme="majorHAnsi"/>
                <w:lang w:eastAsia="es-CO"/>
              </w:rPr>
              <w:t>FEU14</w:t>
            </w:r>
            <w:proofErr w:type="spellEnd"/>
          </w:p>
        </w:tc>
        <w:tc>
          <w:tcPr>
            <w:tcW w:w="1400" w:type="dxa"/>
            <w:noWrap/>
          </w:tcPr>
          <w:p w14:paraId="26778DAA" w14:textId="2BEAABF4" w:rsidR="00557E07" w:rsidRPr="00330CB1" w:rsidRDefault="00557E07" w:rsidP="00557E07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557E07">
              <w:rPr>
                <w:rFonts w:asciiTheme="majorHAnsi" w:hAnsiTheme="majorHAnsi" w:cstheme="majorHAnsi"/>
              </w:rPr>
              <w:t>Pago 00</w:t>
            </w: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2440" w:type="dxa"/>
            <w:noWrap/>
          </w:tcPr>
          <w:p w14:paraId="53827212" w14:textId="5D7C7304" w:rsidR="00557E07" w:rsidRPr="00330CB1" w:rsidRDefault="00557E07" w:rsidP="00330CB1">
            <w:pPr>
              <w:spacing w:line="240" w:lineRule="auto"/>
              <w:jc w:val="righ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</w:t>
            </w:r>
            <w:r w:rsidRPr="00557E07">
              <w:rPr>
                <w:rFonts w:asciiTheme="majorHAnsi" w:hAnsiTheme="majorHAnsi" w:cstheme="majorHAnsi"/>
              </w:rPr>
              <w:t>13.985.113</w:t>
            </w:r>
            <w:r>
              <w:rPr>
                <w:rFonts w:asciiTheme="majorHAnsi" w:hAnsiTheme="majorHAnsi" w:cstheme="majorHAnsi"/>
              </w:rPr>
              <w:t>,17</w:t>
            </w:r>
          </w:p>
        </w:tc>
      </w:tr>
      <w:tr w:rsidR="00330CB1" w:rsidRPr="004806DA" w14:paraId="384B454A" w14:textId="77777777" w:rsidTr="00352556">
        <w:trPr>
          <w:trHeight w:val="300"/>
          <w:jc w:val="center"/>
        </w:trPr>
        <w:tc>
          <w:tcPr>
            <w:tcW w:w="2460" w:type="dxa"/>
            <w:noWrap/>
          </w:tcPr>
          <w:p w14:paraId="281C6F34" w14:textId="2604E56F" w:rsidR="00330CB1" w:rsidRPr="004806DA" w:rsidRDefault="00557E07" w:rsidP="00330CB1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proofErr w:type="spellStart"/>
            <w:r w:rsidRPr="00557E07">
              <w:rPr>
                <w:rFonts w:asciiTheme="majorHAnsi" w:eastAsia="Times New Roman" w:hAnsiTheme="majorHAnsi" w:cstheme="majorHAnsi"/>
                <w:lang w:eastAsia="es-CO"/>
              </w:rPr>
              <w:t>FEU15</w:t>
            </w:r>
            <w:proofErr w:type="spellEnd"/>
          </w:p>
        </w:tc>
        <w:tc>
          <w:tcPr>
            <w:tcW w:w="1400" w:type="dxa"/>
            <w:noWrap/>
          </w:tcPr>
          <w:p w14:paraId="65E2EFC9" w14:textId="1A6EB112" w:rsidR="00330CB1" w:rsidRPr="004806DA" w:rsidRDefault="00557E07" w:rsidP="00557E07">
            <w:pPr>
              <w:spacing w:line="240" w:lineRule="auto"/>
              <w:rPr>
                <w:rFonts w:asciiTheme="majorHAnsi" w:eastAsia="Times New Roman" w:hAnsiTheme="majorHAnsi" w:cstheme="majorHAnsi"/>
                <w:lang w:eastAsia="es-CO"/>
              </w:rPr>
            </w:pPr>
            <w:r w:rsidRPr="00557E07">
              <w:rPr>
                <w:rFonts w:asciiTheme="majorHAnsi" w:eastAsia="Times New Roman" w:hAnsiTheme="majorHAnsi" w:cstheme="majorHAnsi"/>
                <w:lang w:eastAsia="es-CO"/>
              </w:rPr>
              <w:t>Pago 00</w:t>
            </w:r>
            <w:r>
              <w:rPr>
                <w:rFonts w:asciiTheme="majorHAnsi" w:eastAsia="Times New Roman" w:hAnsiTheme="majorHAnsi" w:cstheme="majorHAnsi"/>
                <w:lang w:eastAsia="es-CO"/>
              </w:rPr>
              <w:t>9</w:t>
            </w:r>
          </w:p>
        </w:tc>
        <w:tc>
          <w:tcPr>
            <w:tcW w:w="2440" w:type="dxa"/>
            <w:noWrap/>
          </w:tcPr>
          <w:p w14:paraId="4E15E050" w14:textId="6986FC82" w:rsidR="00330CB1" w:rsidRPr="004806DA" w:rsidRDefault="00330CB1" w:rsidP="00330CB1">
            <w:pPr>
              <w:spacing w:line="240" w:lineRule="auto"/>
              <w:jc w:val="right"/>
              <w:rPr>
                <w:rFonts w:asciiTheme="majorHAnsi" w:eastAsia="Times New Roman" w:hAnsiTheme="majorHAnsi" w:cstheme="majorHAnsi"/>
                <w:lang w:eastAsia="es-CO"/>
              </w:rPr>
            </w:pPr>
            <w:r w:rsidRPr="00330CB1">
              <w:rPr>
                <w:rFonts w:asciiTheme="majorHAnsi" w:hAnsiTheme="majorHAnsi" w:cstheme="majorHAnsi"/>
              </w:rPr>
              <w:t>$</w:t>
            </w:r>
            <w:r w:rsidR="00557E07" w:rsidRPr="00557E07">
              <w:rPr>
                <w:rFonts w:asciiTheme="majorHAnsi" w:hAnsiTheme="majorHAnsi" w:cstheme="majorHAnsi"/>
              </w:rPr>
              <w:t>18.073.879</w:t>
            </w:r>
            <w:r w:rsidR="00557E07">
              <w:rPr>
                <w:rFonts w:asciiTheme="majorHAnsi" w:hAnsiTheme="majorHAnsi" w:cstheme="majorHAnsi"/>
              </w:rPr>
              <w:t>,65</w:t>
            </w:r>
          </w:p>
        </w:tc>
      </w:tr>
      <w:bookmarkEnd w:id="0"/>
    </w:tbl>
    <w:p w14:paraId="0CFD3E71" w14:textId="77777777" w:rsidR="004806DA" w:rsidRPr="00C54565" w:rsidRDefault="004806DA" w:rsidP="002B267B">
      <w:pPr>
        <w:jc w:val="both"/>
        <w:rPr>
          <w:rFonts w:cs="Calibri"/>
          <w:bCs/>
          <w:color w:val="000000"/>
        </w:rPr>
      </w:pPr>
    </w:p>
    <w:p w14:paraId="4F06475A" w14:textId="620925BA" w:rsidR="00071C2F" w:rsidRDefault="007A374B" w:rsidP="002B267B">
      <w:pPr>
        <w:pStyle w:val="Ttulo1"/>
      </w:pPr>
      <w:r w:rsidRPr="007A374B">
        <w:t xml:space="preserve">Resumen </w:t>
      </w:r>
      <w:r>
        <w:t>f</w:t>
      </w:r>
      <w:r w:rsidRPr="007A374B">
        <w:t>inanciero</w:t>
      </w:r>
    </w:p>
    <w:p w14:paraId="13F9471C" w14:textId="45D34033" w:rsidR="00071C2F" w:rsidRDefault="007F1778" w:rsidP="007F1778">
      <w:pPr>
        <w:jc w:val="both"/>
      </w:pPr>
      <w:r>
        <w:t>E</w:t>
      </w:r>
      <w:r w:rsidR="001C7836" w:rsidRPr="001C7836">
        <w:t xml:space="preserve">l balance financiero del contrato </w:t>
      </w:r>
      <w:r>
        <w:t>relacionado en la presente acta</w:t>
      </w:r>
      <w:r w:rsidR="001C7836" w:rsidRPr="001C7836">
        <w:t>, de conformidad con la relación de pagos del SIIF</w:t>
      </w:r>
      <w:r>
        <w:t>,</w:t>
      </w:r>
      <w:r w:rsidR="001C7836" w:rsidRPr="001C7836">
        <w:t xml:space="preserve"> es el siguiente:</w:t>
      </w:r>
    </w:p>
    <w:p w14:paraId="1236245B" w14:textId="77777777" w:rsidR="001C7836" w:rsidRPr="00071C2F" w:rsidRDefault="001C7836" w:rsidP="002B267B"/>
    <w:tbl>
      <w:tblPr>
        <w:tblStyle w:val="Tablaconcuadrcula"/>
        <w:tblW w:w="6799" w:type="dxa"/>
        <w:jc w:val="center"/>
        <w:tblLook w:val="04A0" w:firstRow="1" w:lastRow="0" w:firstColumn="1" w:lastColumn="0" w:noHBand="0" w:noVBand="1"/>
      </w:tblPr>
      <w:tblGrid>
        <w:gridCol w:w="4760"/>
        <w:gridCol w:w="2039"/>
      </w:tblGrid>
      <w:tr w:rsidR="009D541D" w:rsidRPr="006D422E" w14:paraId="56E41F03" w14:textId="77777777" w:rsidTr="00557E07">
        <w:trPr>
          <w:trHeight w:val="300"/>
          <w:jc w:val="center"/>
        </w:trPr>
        <w:tc>
          <w:tcPr>
            <w:tcW w:w="4760" w:type="dxa"/>
            <w:shd w:val="clear" w:color="auto" w:fill="D9D9D9" w:themeFill="background1" w:themeFillShade="D9"/>
            <w:noWrap/>
          </w:tcPr>
          <w:p w14:paraId="4A302C95" w14:textId="3FCC3734" w:rsidR="009D541D" w:rsidRPr="009D541D" w:rsidRDefault="009D541D" w:rsidP="00F33FB0">
            <w:pPr>
              <w:spacing w:after="0"/>
              <w:jc w:val="center"/>
              <w:rPr>
                <w:rFonts w:eastAsia="Times New Roman" w:cs="Calibri"/>
                <w:b/>
                <w:lang w:eastAsia="es-CO"/>
              </w:rPr>
            </w:pPr>
            <w:r w:rsidRPr="009D541D">
              <w:rPr>
                <w:rFonts w:eastAsia="Times New Roman" w:cs="Calibri"/>
                <w:b/>
                <w:lang w:eastAsia="es-CO"/>
              </w:rPr>
              <w:t>CONCEPTO</w:t>
            </w:r>
          </w:p>
        </w:tc>
        <w:tc>
          <w:tcPr>
            <w:tcW w:w="2039" w:type="dxa"/>
            <w:shd w:val="clear" w:color="auto" w:fill="D9D9D9" w:themeFill="background1" w:themeFillShade="D9"/>
            <w:noWrap/>
          </w:tcPr>
          <w:p w14:paraId="352B3D86" w14:textId="5966C23D" w:rsidR="009D541D" w:rsidRPr="009D541D" w:rsidRDefault="009D541D" w:rsidP="00F33FB0">
            <w:pPr>
              <w:spacing w:after="0"/>
              <w:jc w:val="center"/>
              <w:rPr>
                <w:rFonts w:eastAsia="Times New Roman" w:cs="Calibri"/>
                <w:b/>
                <w:lang w:eastAsia="es-CO"/>
              </w:rPr>
            </w:pPr>
            <w:r w:rsidRPr="009D541D">
              <w:rPr>
                <w:rFonts w:eastAsia="Times New Roman" w:cs="Calibri"/>
                <w:b/>
                <w:lang w:eastAsia="es-CO"/>
              </w:rPr>
              <w:t>VALOR</w:t>
            </w:r>
          </w:p>
        </w:tc>
      </w:tr>
      <w:tr w:rsidR="004806DA" w:rsidRPr="006D422E" w14:paraId="7B3ABB70" w14:textId="77777777" w:rsidTr="00557E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2DF377CA" w14:textId="1753AC74" w:rsidR="004806DA" w:rsidRPr="006D422E" w:rsidRDefault="004806DA" w:rsidP="004806DA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inicial contrato</w:t>
            </w:r>
          </w:p>
        </w:tc>
        <w:tc>
          <w:tcPr>
            <w:tcW w:w="2039" w:type="dxa"/>
            <w:noWrap/>
            <w:vAlign w:val="center"/>
            <w:hideMark/>
          </w:tcPr>
          <w:p w14:paraId="704752A7" w14:textId="70603D53" w:rsidR="004806DA" w:rsidRPr="00F3389F" w:rsidRDefault="004806DA" w:rsidP="004806DA">
            <w:pPr>
              <w:spacing w:after="0"/>
              <w:jc w:val="right"/>
              <w:rPr>
                <w:rFonts w:eastAsia="Times New Roman" w:cs="Calibri"/>
                <w:color w:val="C00000"/>
                <w:lang w:eastAsia="es-CO"/>
              </w:rPr>
            </w:pPr>
            <w:r>
              <w:rPr>
                <w:rFonts w:cs="Calibri"/>
                <w:sz w:val="20"/>
                <w:szCs w:val="20"/>
                <w:lang w:eastAsia="es-CO"/>
              </w:rPr>
              <w:t>$</w:t>
            </w:r>
            <w:r w:rsidR="00557E07">
              <w:t xml:space="preserve"> </w:t>
            </w:r>
            <w:r w:rsidR="00557E07" w:rsidRPr="00557E07">
              <w:rPr>
                <w:rFonts w:cs="Calibri"/>
                <w:sz w:val="20"/>
                <w:szCs w:val="20"/>
                <w:lang w:eastAsia="es-CO"/>
              </w:rPr>
              <w:t>143.452.754,00</w:t>
            </w:r>
          </w:p>
        </w:tc>
      </w:tr>
      <w:tr w:rsidR="004806DA" w:rsidRPr="006D422E" w14:paraId="0C5637BB" w14:textId="77777777" w:rsidTr="00557E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1735B1C0" w14:textId="000B8A6D" w:rsidR="004806DA" w:rsidRPr="006D422E" w:rsidRDefault="004806DA" w:rsidP="004806DA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adición o disminución del contrato </w:t>
            </w:r>
          </w:p>
        </w:tc>
        <w:tc>
          <w:tcPr>
            <w:tcW w:w="2039" w:type="dxa"/>
            <w:noWrap/>
            <w:hideMark/>
          </w:tcPr>
          <w:p w14:paraId="01F0C22F" w14:textId="6F30AD8C" w:rsidR="004806DA" w:rsidRPr="00F3389F" w:rsidRDefault="004806DA" w:rsidP="004806DA">
            <w:pPr>
              <w:spacing w:after="0"/>
              <w:jc w:val="right"/>
              <w:rPr>
                <w:rFonts w:eastAsia="Times New Roman" w:cs="Calibri"/>
                <w:color w:val="C00000"/>
                <w:lang w:eastAsia="es-CO"/>
              </w:rPr>
            </w:pPr>
            <w:r w:rsidRPr="003479A5">
              <w:rPr>
                <w:rFonts w:cs="Calibri"/>
                <w:sz w:val="20"/>
                <w:szCs w:val="20"/>
                <w:lang w:eastAsia="es-CO"/>
              </w:rPr>
              <w:t>$ 0,00</w:t>
            </w:r>
          </w:p>
        </w:tc>
      </w:tr>
      <w:tr w:rsidR="004806DA" w:rsidRPr="006D422E" w14:paraId="16EB22EA" w14:textId="77777777" w:rsidTr="00557E07">
        <w:trPr>
          <w:trHeight w:val="300"/>
          <w:jc w:val="center"/>
        </w:trPr>
        <w:tc>
          <w:tcPr>
            <w:tcW w:w="4760" w:type="dxa"/>
            <w:noWrap/>
          </w:tcPr>
          <w:p w14:paraId="61D795B6" w14:textId="5110543D" w:rsidR="004806DA" w:rsidRDefault="004806DA" w:rsidP="004806DA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de las reducciones </w:t>
            </w:r>
          </w:p>
        </w:tc>
        <w:tc>
          <w:tcPr>
            <w:tcW w:w="2039" w:type="dxa"/>
            <w:noWrap/>
          </w:tcPr>
          <w:p w14:paraId="269756D6" w14:textId="440641C3" w:rsidR="004806DA" w:rsidRPr="00F3389F" w:rsidRDefault="004806DA" w:rsidP="004806DA">
            <w:pPr>
              <w:spacing w:after="0"/>
              <w:jc w:val="right"/>
              <w:rPr>
                <w:rFonts w:eastAsia="Times New Roman" w:cs="Calibri"/>
                <w:color w:val="C00000"/>
                <w:lang w:eastAsia="es-CO"/>
              </w:rPr>
            </w:pPr>
            <w:r w:rsidRPr="004806DA">
              <w:rPr>
                <w:rFonts w:eastAsia="Times New Roman" w:cs="Calibri"/>
                <w:sz w:val="20"/>
                <w:szCs w:val="20"/>
                <w:lang w:eastAsia="es-CO"/>
              </w:rPr>
              <w:t>$ 0,00</w:t>
            </w:r>
          </w:p>
        </w:tc>
      </w:tr>
      <w:tr w:rsidR="004806DA" w:rsidRPr="006D422E" w14:paraId="076C286A" w14:textId="77777777" w:rsidTr="00557E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62A4AC51" w14:textId="55CA387C" w:rsidR="004806DA" w:rsidRPr="006D422E" w:rsidRDefault="004806DA" w:rsidP="004806DA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final del contrato</w:t>
            </w:r>
          </w:p>
        </w:tc>
        <w:tc>
          <w:tcPr>
            <w:tcW w:w="2039" w:type="dxa"/>
            <w:noWrap/>
            <w:hideMark/>
          </w:tcPr>
          <w:p w14:paraId="627396C7" w14:textId="66247271" w:rsidR="004806DA" w:rsidRPr="00F3389F" w:rsidRDefault="00330CB1" w:rsidP="004806DA">
            <w:pPr>
              <w:spacing w:after="0"/>
              <w:jc w:val="right"/>
              <w:rPr>
                <w:rFonts w:eastAsia="Times New Roman" w:cs="Calibri"/>
                <w:color w:val="C00000"/>
                <w:lang w:eastAsia="es-CO"/>
              </w:rPr>
            </w:pPr>
            <w:r w:rsidRPr="00330CB1">
              <w:rPr>
                <w:rFonts w:cs="Calibri"/>
                <w:sz w:val="20"/>
                <w:szCs w:val="20"/>
                <w:lang w:eastAsia="es-CO"/>
              </w:rPr>
              <w:t>$</w:t>
            </w:r>
            <w:r w:rsidR="00557E07">
              <w:t xml:space="preserve"> </w:t>
            </w:r>
            <w:r w:rsidR="00557E07" w:rsidRPr="00557E07">
              <w:rPr>
                <w:rFonts w:cs="Calibri"/>
                <w:sz w:val="20"/>
                <w:szCs w:val="20"/>
                <w:lang w:eastAsia="es-CO"/>
              </w:rPr>
              <w:t>143.452.754,00</w:t>
            </w:r>
          </w:p>
        </w:tc>
      </w:tr>
      <w:tr w:rsidR="004806DA" w:rsidRPr="006D422E" w14:paraId="025F699B" w14:textId="77777777" w:rsidTr="00557E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5B570EFF" w14:textId="49E5D26D" w:rsidR="004806DA" w:rsidRPr="006D422E" w:rsidRDefault="004806DA" w:rsidP="004806DA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ejecutado</w:t>
            </w:r>
          </w:p>
        </w:tc>
        <w:tc>
          <w:tcPr>
            <w:tcW w:w="2039" w:type="dxa"/>
            <w:noWrap/>
            <w:hideMark/>
          </w:tcPr>
          <w:p w14:paraId="35E73816" w14:textId="474BB135" w:rsidR="004806DA" w:rsidRPr="00F3389F" w:rsidRDefault="004806DA" w:rsidP="00557E07">
            <w:pPr>
              <w:spacing w:after="0"/>
              <w:jc w:val="right"/>
              <w:rPr>
                <w:rFonts w:eastAsia="Times New Roman" w:cs="Calibri"/>
                <w:color w:val="C00000"/>
                <w:lang w:eastAsia="es-CO"/>
              </w:rPr>
            </w:pPr>
            <w:r w:rsidRPr="003479A5">
              <w:rPr>
                <w:rFonts w:cs="Calibri"/>
                <w:sz w:val="20"/>
                <w:szCs w:val="20"/>
                <w:lang w:eastAsia="es-CO"/>
              </w:rPr>
              <w:t>$</w:t>
            </w:r>
            <w:r w:rsidR="00557E07">
              <w:t xml:space="preserve"> </w:t>
            </w:r>
            <w:r w:rsidR="00557E07" w:rsidRPr="00557E07">
              <w:rPr>
                <w:rFonts w:cs="Calibri"/>
                <w:sz w:val="20"/>
                <w:szCs w:val="20"/>
                <w:lang w:eastAsia="es-CO"/>
              </w:rPr>
              <w:t>143.450.</w:t>
            </w:r>
            <w:r w:rsidR="00557E07">
              <w:rPr>
                <w:rFonts w:cs="Calibri"/>
                <w:sz w:val="20"/>
                <w:szCs w:val="20"/>
                <w:lang w:eastAsia="es-CO"/>
              </w:rPr>
              <w:t>0</w:t>
            </w:r>
            <w:r w:rsidR="00557E07" w:rsidRPr="00557E07">
              <w:rPr>
                <w:rFonts w:cs="Calibri"/>
                <w:sz w:val="20"/>
                <w:szCs w:val="20"/>
                <w:lang w:eastAsia="es-CO"/>
              </w:rPr>
              <w:t>61,14</w:t>
            </w:r>
          </w:p>
        </w:tc>
      </w:tr>
      <w:tr w:rsidR="004806DA" w:rsidRPr="00A542B2" w14:paraId="1FC34426" w14:textId="77777777" w:rsidTr="00557E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702E0558" w14:textId="07ACC8A6" w:rsidR="004806DA" w:rsidRPr="006D422E" w:rsidRDefault="004806DA" w:rsidP="004806DA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pagado</w:t>
            </w:r>
          </w:p>
        </w:tc>
        <w:tc>
          <w:tcPr>
            <w:tcW w:w="2039" w:type="dxa"/>
            <w:noWrap/>
            <w:hideMark/>
          </w:tcPr>
          <w:p w14:paraId="309002AC" w14:textId="4AA8A784" w:rsidR="004806DA" w:rsidRPr="00557E07" w:rsidRDefault="00330CB1" w:rsidP="00557E07">
            <w:pPr>
              <w:spacing w:after="0"/>
              <w:jc w:val="right"/>
              <w:rPr>
                <w:rFonts w:cs="Calibri"/>
                <w:sz w:val="20"/>
                <w:szCs w:val="20"/>
                <w:lang w:eastAsia="es-CO"/>
              </w:rPr>
            </w:pPr>
            <w:r w:rsidRPr="003479A5">
              <w:rPr>
                <w:rFonts w:cs="Calibri"/>
                <w:sz w:val="20"/>
                <w:szCs w:val="20"/>
                <w:lang w:eastAsia="es-CO"/>
              </w:rPr>
              <w:t>$</w:t>
            </w:r>
            <w:r w:rsidR="00557E07">
              <w:t xml:space="preserve"> </w:t>
            </w:r>
            <w:r w:rsidR="00557E07" w:rsidRPr="00557E07">
              <w:rPr>
                <w:rFonts w:cs="Calibri"/>
                <w:sz w:val="20"/>
                <w:szCs w:val="20"/>
                <w:lang w:eastAsia="es-CO"/>
              </w:rPr>
              <w:t>143.450.061,14</w:t>
            </w:r>
          </w:p>
        </w:tc>
      </w:tr>
      <w:tr w:rsidR="004806DA" w:rsidRPr="006D422E" w14:paraId="346B9904" w14:textId="77777777" w:rsidTr="00557E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216308F9" w14:textId="29D727BB" w:rsidR="004806DA" w:rsidRPr="006D422E" w:rsidRDefault="004806DA" w:rsidP="004806DA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por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pagar</w:t>
            </w:r>
          </w:p>
        </w:tc>
        <w:tc>
          <w:tcPr>
            <w:tcW w:w="2039" w:type="dxa"/>
            <w:noWrap/>
            <w:vAlign w:val="center"/>
            <w:hideMark/>
          </w:tcPr>
          <w:p w14:paraId="6F5BEBA2" w14:textId="1E169ADD" w:rsidR="004806DA" w:rsidRPr="00F3389F" w:rsidRDefault="004806DA" w:rsidP="004806DA">
            <w:pPr>
              <w:spacing w:after="0"/>
              <w:jc w:val="right"/>
              <w:rPr>
                <w:rFonts w:eastAsia="Times New Roman" w:cs="Calibri"/>
                <w:color w:val="C00000"/>
                <w:lang w:eastAsia="es-CO"/>
              </w:rPr>
            </w:pPr>
            <w:r w:rsidRPr="003479A5">
              <w:rPr>
                <w:rFonts w:cs="Calibri"/>
                <w:sz w:val="20"/>
                <w:szCs w:val="20"/>
                <w:lang w:eastAsia="es-CO"/>
              </w:rPr>
              <w:t>$ 0,00</w:t>
            </w:r>
          </w:p>
        </w:tc>
      </w:tr>
      <w:tr w:rsidR="004806DA" w:rsidRPr="006D422E" w14:paraId="2BF4507C" w14:textId="77777777" w:rsidTr="00557E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1EDA0F56" w14:textId="455E0680" w:rsidR="004806DA" w:rsidRPr="006D422E" w:rsidRDefault="004806DA" w:rsidP="004806DA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a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liberar</w:t>
            </w:r>
          </w:p>
        </w:tc>
        <w:tc>
          <w:tcPr>
            <w:tcW w:w="2039" w:type="dxa"/>
            <w:noWrap/>
            <w:hideMark/>
          </w:tcPr>
          <w:p w14:paraId="2E8B2AC3" w14:textId="543C16BC" w:rsidR="004806DA" w:rsidRPr="00F3389F" w:rsidRDefault="004806DA" w:rsidP="00842443">
            <w:pPr>
              <w:spacing w:after="0"/>
              <w:jc w:val="right"/>
              <w:rPr>
                <w:rFonts w:eastAsia="Times New Roman" w:cs="Calibri"/>
                <w:color w:val="C00000"/>
                <w:lang w:eastAsia="es-CO"/>
              </w:rPr>
            </w:pPr>
            <w:r w:rsidRPr="003479A5">
              <w:rPr>
                <w:rFonts w:cs="Calibri"/>
                <w:sz w:val="20"/>
                <w:szCs w:val="20"/>
                <w:lang w:eastAsia="es-CO"/>
              </w:rPr>
              <w:t xml:space="preserve">$ </w:t>
            </w:r>
            <w:r w:rsidR="00557E07" w:rsidRPr="00557E07">
              <w:rPr>
                <w:rFonts w:cs="Calibri"/>
                <w:sz w:val="20"/>
                <w:szCs w:val="20"/>
                <w:lang w:eastAsia="es-CO"/>
              </w:rPr>
              <w:t>2</w:t>
            </w:r>
            <w:r w:rsidR="00557E07">
              <w:rPr>
                <w:rFonts w:cs="Calibri"/>
                <w:sz w:val="20"/>
                <w:szCs w:val="20"/>
                <w:lang w:eastAsia="es-CO"/>
              </w:rPr>
              <w:t>.</w:t>
            </w:r>
            <w:r w:rsidR="00557E07" w:rsidRPr="00557E07">
              <w:rPr>
                <w:rFonts w:cs="Calibri"/>
                <w:sz w:val="20"/>
                <w:szCs w:val="20"/>
                <w:lang w:eastAsia="es-CO"/>
              </w:rPr>
              <w:t>692,</w:t>
            </w:r>
            <w:r w:rsidR="00842443">
              <w:rPr>
                <w:rFonts w:cs="Calibri"/>
                <w:sz w:val="20"/>
                <w:szCs w:val="20"/>
                <w:lang w:eastAsia="es-CO"/>
              </w:rPr>
              <w:t>8</w:t>
            </w:r>
            <w:r w:rsidR="00557E07" w:rsidRPr="00557E07">
              <w:rPr>
                <w:rFonts w:cs="Calibri"/>
                <w:sz w:val="20"/>
                <w:szCs w:val="20"/>
                <w:lang w:eastAsia="es-CO"/>
              </w:rPr>
              <w:t>6</w:t>
            </w:r>
          </w:p>
        </w:tc>
      </w:tr>
    </w:tbl>
    <w:p w14:paraId="0712945D" w14:textId="77777777" w:rsidR="00330CB1" w:rsidRDefault="00330CB1" w:rsidP="002B267B">
      <w:pPr>
        <w:jc w:val="both"/>
        <w:rPr>
          <w:rFonts w:cs="Calibri"/>
          <w:bCs/>
          <w:color w:val="000000"/>
        </w:rPr>
      </w:pPr>
    </w:p>
    <w:p w14:paraId="185D4C30" w14:textId="77777777" w:rsidR="00330CB1" w:rsidRDefault="00330CB1" w:rsidP="002B267B">
      <w:pPr>
        <w:jc w:val="both"/>
        <w:rPr>
          <w:rFonts w:cs="Calibri"/>
          <w:bCs/>
          <w:color w:val="000000"/>
        </w:rPr>
      </w:pPr>
    </w:p>
    <w:p w14:paraId="0C061E42" w14:textId="1027A800" w:rsidR="00073476" w:rsidRDefault="00CF50EA" w:rsidP="002B267B">
      <w:pPr>
        <w:jc w:val="both"/>
        <w:rPr>
          <w:rFonts w:cs="Calibri"/>
        </w:rPr>
      </w:pPr>
      <w:r w:rsidRPr="003027E9">
        <w:rPr>
          <w:rFonts w:cs="Calibri"/>
          <w:bCs/>
          <w:color w:val="000000"/>
        </w:rPr>
        <w:t>El</w:t>
      </w:r>
      <w:r w:rsidR="00A052CD" w:rsidRPr="00CF50EA">
        <w:rPr>
          <w:rFonts w:cs="Calibri"/>
          <w:bCs/>
        </w:rPr>
        <w:t xml:space="preserve"> valor</w:t>
      </w:r>
      <w:r w:rsidR="00A052CD" w:rsidRPr="00A052CD">
        <w:rPr>
          <w:rFonts w:cs="Calibri"/>
        </w:rPr>
        <w:t xml:space="preserve"> del </w:t>
      </w:r>
      <w:r>
        <w:rPr>
          <w:rFonts w:cs="Calibri"/>
        </w:rPr>
        <w:t>c</w:t>
      </w:r>
      <w:r w:rsidR="00A052CD" w:rsidRPr="00A052CD">
        <w:rPr>
          <w:rFonts w:cs="Calibri"/>
        </w:rPr>
        <w:t xml:space="preserve">ontrato se ejecutó </w:t>
      </w:r>
      <w:r w:rsidR="00344809">
        <w:rPr>
          <w:rFonts w:cs="Calibri"/>
        </w:rPr>
        <w:t xml:space="preserve">de conformidad con </w:t>
      </w:r>
      <w:r w:rsidR="00A052CD" w:rsidRPr="00A052CD">
        <w:rPr>
          <w:rFonts w:cs="Calibri"/>
        </w:rPr>
        <w:t>el resumen financiero antes señalado</w:t>
      </w:r>
      <w:r w:rsidR="00344809">
        <w:rPr>
          <w:rFonts w:cs="Calibri"/>
        </w:rPr>
        <w:t xml:space="preserve">, en atención a </w:t>
      </w:r>
      <w:r w:rsidR="00344809" w:rsidRPr="00A052CD">
        <w:rPr>
          <w:rFonts w:cs="Calibri"/>
        </w:rPr>
        <w:t>la forma de pago pactada</w:t>
      </w:r>
      <w:r w:rsidR="00344809">
        <w:rPr>
          <w:rFonts w:cs="Calibri"/>
        </w:rPr>
        <w:t>,</w:t>
      </w:r>
      <w:r w:rsidR="00073476">
        <w:rPr>
          <w:rFonts w:cs="Calibri"/>
        </w:rPr>
        <w:t xml:space="preserve"> y fue consignado </w:t>
      </w:r>
      <w:r w:rsidR="00344809">
        <w:rPr>
          <w:rFonts w:cs="Calibri"/>
        </w:rPr>
        <w:t>en la cuenta bancaria reportada por el contratista.</w:t>
      </w:r>
    </w:p>
    <w:p w14:paraId="66F0F488" w14:textId="77777777" w:rsidR="00347AE0" w:rsidRPr="001D2B68" w:rsidRDefault="00347AE0" w:rsidP="002B267B">
      <w:pPr>
        <w:jc w:val="both"/>
        <w:rPr>
          <w:rFonts w:cs="Calibri"/>
        </w:rPr>
      </w:pPr>
    </w:p>
    <w:p w14:paraId="604D2D5C" w14:textId="32E41550" w:rsidR="008D558A" w:rsidRDefault="008D558A" w:rsidP="002B267B">
      <w:pPr>
        <w:pStyle w:val="Ttulo1"/>
      </w:pPr>
      <w:r w:rsidRPr="003027E9">
        <w:t>Garantías</w:t>
      </w:r>
    </w:p>
    <w:p w14:paraId="731263BE" w14:textId="77777777" w:rsidR="00071C2F" w:rsidRPr="00071C2F" w:rsidRDefault="00071C2F" w:rsidP="002B267B"/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348"/>
        <w:gridCol w:w="2348"/>
        <w:gridCol w:w="2349"/>
        <w:gridCol w:w="2349"/>
      </w:tblGrid>
      <w:tr w:rsidR="005F4EB3" w14:paraId="4B034ED7" w14:textId="77777777" w:rsidTr="00A542B2">
        <w:trPr>
          <w:trHeight w:val="20"/>
        </w:trPr>
        <w:tc>
          <w:tcPr>
            <w:tcW w:w="1250" w:type="pct"/>
            <w:shd w:val="clear" w:color="auto" w:fill="D9D9D9" w:themeFill="background1" w:themeFillShade="D9"/>
            <w:vAlign w:val="center"/>
          </w:tcPr>
          <w:p w14:paraId="107A3D87" w14:textId="746ACB50" w:rsidR="005F4EB3" w:rsidRPr="005F4EB3" w:rsidRDefault="00A542B2" w:rsidP="002B267B">
            <w:pPr>
              <w:spacing w:after="0"/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NRO. DEL DOCUMENTO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14:paraId="6DB680FD" w14:textId="5DE44946" w:rsidR="005F4EB3" w:rsidRPr="003027E9" w:rsidRDefault="00A542B2" w:rsidP="002B267B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027E9">
              <w:rPr>
                <w:rFonts w:cs="Calibri"/>
                <w:b/>
                <w:bCs/>
              </w:rPr>
              <w:t>AMPARO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14:paraId="0D7F5AE8" w14:textId="27A2FAEE" w:rsidR="005F4EB3" w:rsidRPr="003027E9" w:rsidRDefault="00A542B2" w:rsidP="002B267B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027E9">
              <w:rPr>
                <w:rFonts w:cs="Calibri"/>
                <w:b/>
                <w:bCs/>
              </w:rPr>
              <w:t>VALOR DEL AMPARO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14:paraId="69CF2675" w14:textId="26AD7B96" w:rsidR="005F4EB3" w:rsidRPr="003027E9" w:rsidRDefault="00A542B2" w:rsidP="002B267B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027E9">
              <w:rPr>
                <w:rFonts w:cs="Calibri"/>
                <w:b/>
                <w:bCs/>
              </w:rPr>
              <w:t>VIGENCIA</w:t>
            </w:r>
          </w:p>
        </w:tc>
      </w:tr>
      <w:tr w:rsidR="00722822" w14:paraId="0EF9D60C" w14:textId="77777777" w:rsidTr="00722822">
        <w:trPr>
          <w:trHeight w:val="20"/>
        </w:trPr>
        <w:tc>
          <w:tcPr>
            <w:tcW w:w="1250" w:type="pct"/>
            <w:shd w:val="clear" w:color="auto" w:fill="FFFFFF" w:themeFill="background1"/>
            <w:vAlign w:val="center"/>
          </w:tcPr>
          <w:p w14:paraId="56529274" w14:textId="5023104B" w:rsidR="00722822" w:rsidRPr="00865685" w:rsidRDefault="00692654" w:rsidP="00722822">
            <w:pPr>
              <w:jc w:val="center"/>
              <w:rPr>
                <w:rFonts w:cs="Calibri"/>
              </w:rPr>
            </w:pPr>
            <w:r w:rsidRPr="00692654">
              <w:rPr>
                <w:rFonts w:cs="Calibri"/>
              </w:rPr>
              <w:t>Seguros del Estado S.A.</w:t>
            </w:r>
          </w:p>
          <w:p w14:paraId="1580C59D" w14:textId="3E99F02A" w:rsidR="00722822" w:rsidRDefault="00722822" w:rsidP="00722822">
            <w:pPr>
              <w:jc w:val="center"/>
              <w:rPr>
                <w:rFonts w:cs="Calibri"/>
                <w:b/>
                <w:bCs/>
              </w:rPr>
            </w:pPr>
            <w:r w:rsidRPr="00865685">
              <w:rPr>
                <w:rFonts w:cs="Calibri"/>
              </w:rPr>
              <w:t>Número de póliza:</w:t>
            </w:r>
            <w:r>
              <w:rPr>
                <w:rFonts w:cs="Calibri"/>
              </w:rPr>
              <w:t xml:space="preserve"> </w:t>
            </w:r>
            <w:r w:rsidR="00692654" w:rsidRPr="00692654">
              <w:t>11-44-101226324</w:t>
            </w:r>
          </w:p>
        </w:tc>
        <w:tc>
          <w:tcPr>
            <w:tcW w:w="1250" w:type="pct"/>
            <w:shd w:val="clear" w:color="auto" w:fill="FFFFFF" w:themeFill="background1"/>
            <w:vAlign w:val="center"/>
          </w:tcPr>
          <w:p w14:paraId="0829C2F9" w14:textId="0B00B5EB" w:rsidR="00722822" w:rsidRPr="003027E9" w:rsidRDefault="00692654" w:rsidP="002B267B">
            <w:pPr>
              <w:jc w:val="center"/>
              <w:rPr>
                <w:rFonts w:cs="Calibri"/>
                <w:b/>
                <w:bCs/>
              </w:rPr>
            </w:pPr>
            <w:r w:rsidRPr="00692654">
              <w:rPr>
                <w:rFonts w:cs="Calibri"/>
              </w:rPr>
              <w:t>Seriedad de la oferta</w:t>
            </w:r>
          </w:p>
        </w:tc>
        <w:tc>
          <w:tcPr>
            <w:tcW w:w="1250" w:type="pct"/>
            <w:shd w:val="clear" w:color="auto" w:fill="FFFFFF" w:themeFill="background1"/>
            <w:vAlign w:val="center"/>
          </w:tcPr>
          <w:p w14:paraId="45298101" w14:textId="6350F4CC" w:rsidR="00722822" w:rsidRPr="003027E9" w:rsidRDefault="00722822" w:rsidP="00722822">
            <w:pPr>
              <w:jc w:val="center"/>
              <w:rPr>
                <w:rFonts w:cs="Calibri"/>
                <w:b/>
                <w:bCs/>
              </w:rPr>
            </w:pPr>
            <w:r>
              <w:t>$</w:t>
            </w:r>
            <w:r w:rsidR="00692654">
              <w:t xml:space="preserve"> </w:t>
            </w:r>
            <w:r w:rsidR="00692654" w:rsidRPr="00692654">
              <w:t>82,027,912.50</w:t>
            </w:r>
          </w:p>
        </w:tc>
        <w:tc>
          <w:tcPr>
            <w:tcW w:w="1250" w:type="pct"/>
            <w:shd w:val="clear" w:color="auto" w:fill="FFFFFF" w:themeFill="background1"/>
            <w:vAlign w:val="center"/>
          </w:tcPr>
          <w:p w14:paraId="750E3068" w14:textId="3FCC1DEB" w:rsidR="00722822" w:rsidRPr="00722822" w:rsidRDefault="00722822" w:rsidP="002B267B">
            <w:pPr>
              <w:jc w:val="center"/>
              <w:rPr>
                <w:rFonts w:cs="Calibri"/>
              </w:rPr>
            </w:pPr>
            <w:r w:rsidRPr="00722822">
              <w:rPr>
                <w:rFonts w:cs="Calibri"/>
              </w:rPr>
              <w:t>Desde 2</w:t>
            </w:r>
            <w:r w:rsidR="00692654">
              <w:rPr>
                <w:rFonts w:cs="Calibri"/>
              </w:rPr>
              <w:t>8</w:t>
            </w:r>
            <w:r w:rsidRPr="00722822">
              <w:rPr>
                <w:rFonts w:cs="Calibri"/>
              </w:rPr>
              <w:t>/0</w:t>
            </w:r>
            <w:r w:rsidR="00692654">
              <w:rPr>
                <w:rFonts w:cs="Calibri"/>
              </w:rPr>
              <w:t>5</w:t>
            </w:r>
            <w:r w:rsidRPr="00722822">
              <w:rPr>
                <w:rFonts w:cs="Calibri"/>
              </w:rPr>
              <w:t>/</w:t>
            </w:r>
            <w:r w:rsidR="00F77266">
              <w:rPr>
                <w:rFonts w:cs="Calibri"/>
              </w:rPr>
              <w:t>2024</w:t>
            </w:r>
          </w:p>
          <w:p w14:paraId="6446E631" w14:textId="348FD74A" w:rsidR="00722822" w:rsidRPr="00722822" w:rsidRDefault="00722822" w:rsidP="00692654">
            <w:pPr>
              <w:jc w:val="center"/>
              <w:rPr>
                <w:rFonts w:cs="Calibri"/>
              </w:rPr>
            </w:pPr>
            <w:r w:rsidRPr="00722822">
              <w:rPr>
                <w:rFonts w:cs="Calibri"/>
              </w:rPr>
              <w:t>Hasta 3</w:t>
            </w:r>
            <w:r w:rsidR="00692654">
              <w:rPr>
                <w:rFonts w:cs="Calibri"/>
              </w:rPr>
              <w:t>1</w:t>
            </w:r>
            <w:r w:rsidRPr="00722822">
              <w:rPr>
                <w:rFonts w:cs="Calibri"/>
              </w:rPr>
              <w:t>/0</w:t>
            </w:r>
            <w:r w:rsidR="00692654">
              <w:rPr>
                <w:rFonts w:cs="Calibri"/>
              </w:rPr>
              <w:t>8</w:t>
            </w:r>
            <w:r w:rsidRPr="00722822">
              <w:rPr>
                <w:rFonts w:cs="Calibri"/>
              </w:rPr>
              <w:t>/2024</w:t>
            </w:r>
          </w:p>
        </w:tc>
      </w:tr>
      <w:tr w:rsidR="00557E07" w14:paraId="5491E940" w14:textId="77777777" w:rsidTr="00A542B2">
        <w:trPr>
          <w:trHeight w:val="20"/>
        </w:trPr>
        <w:tc>
          <w:tcPr>
            <w:tcW w:w="1250" w:type="pct"/>
            <w:vMerge w:val="restart"/>
            <w:vAlign w:val="center"/>
          </w:tcPr>
          <w:p w14:paraId="0CFCE0AD" w14:textId="77777777" w:rsidR="00692654" w:rsidRDefault="00692654" w:rsidP="00557E07">
            <w:pPr>
              <w:jc w:val="center"/>
              <w:rPr>
                <w:rFonts w:cs="Calibri"/>
              </w:rPr>
            </w:pPr>
            <w:r w:rsidRPr="00692654">
              <w:rPr>
                <w:rFonts w:cs="Calibri"/>
              </w:rPr>
              <w:t>Seguros del Estado S.A.</w:t>
            </w:r>
          </w:p>
          <w:p w14:paraId="6B829E82" w14:textId="21DED25B" w:rsidR="00557E07" w:rsidRPr="00865685" w:rsidRDefault="00557E07" w:rsidP="00557E07">
            <w:pPr>
              <w:jc w:val="center"/>
              <w:rPr>
                <w:rFonts w:cs="Calibri"/>
              </w:rPr>
            </w:pPr>
            <w:r w:rsidRPr="00865685">
              <w:rPr>
                <w:rFonts w:cs="Calibri"/>
              </w:rPr>
              <w:t xml:space="preserve">Número de póliza: </w:t>
            </w:r>
            <w:r w:rsidR="00692654" w:rsidRPr="00692654">
              <w:rPr>
                <w:rFonts w:cs="Calibri"/>
              </w:rPr>
              <w:t>11-46-101058062</w:t>
            </w:r>
          </w:p>
        </w:tc>
        <w:tc>
          <w:tcPr>
            <w:tcW w:w="1250" w:type="pct"/>
            <w:vAlign w:val="center"/>
          </w:tcPr>
          <w:p w14:paraId="0D07C290" w14:textId="5DAA6026" w:rsidR="00557E07" w:rsidRPr="00865685" w:rsidRDefault="00557E07" w:rsidP="00557E07">
            <w:pPr>
              <w:jc w:val="center"/>
              <w:rPr>
                <w:rFonts w:cs="Calibri"/>
              </w:rPr>
            </w:pPr>
            <w:r w:rsidRPr="00865685">
              <w:rPr>
                <w:rFonts w:cs="Calibri"/>
              </w:rPr>
              <w:t>Cumplimiento del contrato</w:t>
            </w:r>
          </w:p>
        </w:tc>
        <w:tc>
          <w:tcPr>
            <w:tcW w:w="1250" w:type="pct"/>
            <w:vAlign w:val="center"/>
          </w:tcPr>
          <w:p w14:paraId="7DBFBFFD" w14:textId="4710247A" w:rsidR="00557E07" w:rsidRPr="00865685" w:rsidRDefault="00557E07" w:rsidP="00557E07">
            <w:pPr>
              <w:jc w:val="center"/>
              <w:rPr>
                <w:rFonts w:cs="Calibri"/>
              </w:rPr>
            </w:pPr>
            <w:r w:rsidRPr="00865685">
              <w:rPr>
                <w:rFonts w:cs="Calibri"/>
              </w:rPr>
              <w:t>$</w:t>
            </w:r>
            <w:r w:rsidR="00692654">
              <w:t xml:space="preserve"> </w:t>
            </w:r>
            <w:r w:rsidR="00692654" w:rsidRPr="00692654">
              <w:rPr>
                <w:rFonts w:cs="Calibri"/>
              </w:rPr>
              <w:t>28,690,550.80</w:t>
            </w:r>
          </w:p>
        </w:tc>
        <w:tc>
          <w:tcPr>
            <w:tcW w:w="1250" w:type="pct"/>
            <w:vAlign w:val="center"/>
          </w:tcPr>
          <w:p w14:paraId="2745D24D" w14:textId="51727D5F" w:rsidR="00557E07" w:rsidRPr="00722822" w:rsidRDefault="00557E07" w:rsidP="00557E07">
            <w:pPr>
              <w:jc w:val="center"/>
              <w:rPr>
                <w:rFonts w:cs="Calibri"/>
              </w:rPr>
            </w:pPr>
            <w:r w:rsidRPr="00722822">
              <w:rPr>
                <w:rFonts w:cs="Calibri"/>
              </w:rPr>
              <w:t>Desde 2</w:t>
            </w:r>
            <w:r w:rsidR="00692654">
              <w:rPr>
                <w:rFonts w:cs="Calibri"/>
              </w:rPr>
              <w:t>4</w:t>
            </w:r>
            <w:r w:rsidRPr="00722822">
              <w:rPr>
                <w:rFonts w:cs="Calibri"/>
              </w:rPr>
              <w:t>/06/</w:t>
            </w:r>
            <w:r>
              <w:rPr>
                <w:rFonts w:cs="Calibri"/>
              </w:rPr>
              <w:t>2024</w:t>
            </w:r>
          </w:p>
          <w:p w14:paraId="40353729" w14:textId="076AD3A7" w:rsidR="00557E07" w:rsidRPr="00722822" w:rsidRDefault="00557E07" w:rsidP="00692654">
            <w:pPr>
              <w:jc w:val="center"/>
              <w:rPr>
                <w:rFonts w:cs="Calibri"/>
              </w:rPr>
            </w:pPr>
            <w:r w:rsidRPr="00722822">
              <w:rPr>
                <w:rFonts w:cs="Calibri"/>
              </w:rPr>
              <w:t xml:space="preserve">Hasta </w:t>
            </w:r>
            <w:r w:rsidR="00692654">
              <w:rPr>
                <w:rFonts w:cs="Calibri"/>
              </w:rPr>
              <w:t>02</w:t>
            </w:r>
            <w:r w:rsidRPr="00722822">
              <w:rPr>
                <w:rFonts w:cs="Calibri"/>
              </w:rPr>
              <w:t>/0</w:t>
            </w:r>
            <w:r w:rsidR="00692654">
              <w:rPr>
                <w:rFonts w:cs="Calibri"/>
              </w:rPr>
              <w:t>8</w:t>
            </w:r>
            <w:r w:rsidRPr="00722822">
              <w:rPr>
                <w:rFonts w:cs="Calibri"/>
              </w:rPr>
              <w:t>/202</w:t>
            </w:r>
            <w:r w:rsidR="00692654">
              <w:rPr>
                <w:rFonts w:cs="Calibri"/>
              </w:rPr>
              <w:t>5</w:t>
            </w:r>
          </w:p>
        </w:tc>
      </w:tr>
      <w:tr w:rsidR="00557E07" w14:paraId="5245B42A" w14:textId="77777777" w:rsidTr="00A542B2">
        <w:trPr>
          <w:trHeight w:val="20"/>
        </w:trPr>
        <w:tc>
          <w:tcPr>
            <w:tcW w:w="1250" w:type="pct"/>
            <w:vMerge/>
            <w:vAlign w:val="center"/>
          </w:tcPr>
          <w:p w14:paraId="727ACB52" w14:textId="77777777" w:rsidR="00557E07" w:rsidRPr="00865685" w:rsidRDefault="00557E07" w:rsidP="00557E07">
            <w:pPr>
              <w:jc w:val="center"/>
              <w:rPr>
                <w:rFonts w:cs="Calibri"/>
              </w:rPr>
            </w:pPr>
          </w:p>
        </w:tc>
        <w:tc>
          <w:tcPr>
            <w:tcW w:w="1250" w:type="pct"/>
            <w:vAlign w:val="center"/>
          </w:tcPr>
          <w:p w14:paraId="6BD70F95" w14:textId="73B77140" w:rsidR="00557E07" w:rsidRPr="00865685" w:rsidRDefault="00557E07" w:rsidP="00557E07">
            <w:pPr>
              <w:jc w:val="center"/>
              <w:rPr>
                <w:rFonts w:cs="Calibri"/>
              </w:rPr>
            </w:pPr>
            <w:r w:rsidRPr="00865685">
              <w:rPr>
                <w:rFonts w:cs="Calibri"/>
              </w:rPr>
              <w:t>Calidad y correcto funcionamiento de los bienes</w:t>
            </w:r>
          </w:p>
        </w:tc>
        <w:tc>
          <w:tcPr>
            <w:tcW w:w="1250" w:type="pct"/>
            <w:vAlign w:val="center"/>
          </w:tcPr>
          <w:p w14:paraId="347DBEA4" w14:textId="62EE0CD2" w:rsidR="00557E07" w:rsidRPr="00865685" w:rsidRDefault="00557E07" w:rsidP="00557E07">
            <w:pPr>
              <w:jc w:val="center"/>
              <w:rPr>
                <w:rFonts w:cs="Calibri"/>
              </w:rPr>
            </w:pPr>
            <w:r w:rsidRPr="00865685">
              <w:rPr>
                <w:rFonts w:cs="Calibri"/>
              </w:rPr>
              <w:t>$</w:t>
            </w:r>
            <w:r w:rsidR="00692654">
              <w:t xml:space="preserve"> </w:t>
            </w:r>
            <w:r w:rsidR="00692654" w:rsidRPr="00692654">
              <w:rPr>
                <w:rFonts w:cs="Calibri"/>
              </w:rPr>
              <w:t>28,690,550.80</w:t>
            </w:r>
          </w:p>
        </w:tc>
        <w:tc>
          <w:tcPr>
            <w:tcW w:w="1250" w:type="pct"/>
            <w:vAlign w:val="center"/>
          </w:tcPr>
          <w:p w14:paraId="47910AFE" w14:textId="77777777" w:rsidR="00692654" w:rsidRPr="00692654" w:rsidRDefault="00692654" w:rsidP="00692654">
            <w:pPr>
              <w:jc w:val="center"/>
              <w:rPr>
                <w:rFonts w:cs="Calibri"/>
              </w:rPr>
            </w:pPr>
            <w:r w:rsidRPr="00692654">
              <w:rPr>
                <w:rFonts w:cs="Calibri"/>
              </w:rPr>
              <w:t>Desde 24/06/2024</w:t>
            </w:r>
          </w:p>
          <w:p w14:paraId="570768A0" w14:textId="225F9AF3" w:rsidR="00557E07" w:rsidRPr="00722822" w:rsidRDefault="00692654" w:rsidP="00692654">
            <w:pPr>
              <w:jc w:val="center"/>
              <w:rPr>
                <w:rFonts w:cs="Calibri"/>
              </w:rPr>
            </w:pPr>
            <w:r w:rsidRPr="00692654">
              <w:rPr>
                <w:rFonts w:cs="Calibri"/>
              </w:rPr>
              <w:t>Hasta 02/08/2025</w:t>
            </w:r>
          </w:p>
        </w:tc>
      </w:tr>
    </w:tbl>
    <w:p w14:paraId="5CD79AC4" w14:textId="00D58303" w:rsidR="00875CA4" w:rsidRDefault="00875CA4" w:rsidP="002B267B">
      <w:pPr>
        <w:jc w:val="both"/>
        <w:rPr>
          <w:rFonts w:cs="Calibri"/>
        </w:rPr>
      </w:pPr>
    </w:p>
    <w:p w14:paraId="3421CC75" w14:textId="77777777" w:rsidR="00DC4437" w:rsidRPr="00DC4437" w:rsidRDefault="00DC4437" w:rsidP="00DC4437">
      <w:pPr>
        <w:pStyle w:val="Ttulo1"/>
      </w:pPr>
      <w:r w:rsidRPr="00DC4437">
        <w:t>Obligaciones pendientes</w:t>
      </w:r>
    </w:p>
    <w:p w14:paraId="7470AFCE" w14:textId="14E65224" w:rsidR="00DC4437" w:rsidRDefault="00DC4437" w:rsidP="00DC4437"/>
    <w:p w14:paraId="28BD1DE8" w14:textId="1AC131A6" w:rsidR="00804F26" w:rsidRPr="00722822" w:rsidRDefault="00804F26" w:rsidP="00722822">
      <w:pPr>
        <w:pStyle w:val="Prrafodelista"/>
        <w:numPr>
          <w:ilvl w:val="0"/>
          <w:numId w:val="43"/>
        </w:numPr>
        <w:jc w:val="both"/>
      </w:pPr>
      <w:r w:rsidRPr="00722822">
        <w:rPr>
          <w:rFonts w:cs="Calibri"/>
        </w:rPr>
        <w:t>No aplica</w:t>
      </w:r>
    </w:p>
    <w:p w14:paraId="46CB6F11" w14:textId="77777777" w:rsidR="00804F26" w:rsidRDefault="00804F26" w:rsidP="00DC4437"/>
    <w:p w14:paraId="685B672E" w14:textId="22157869" w:rsidR="00B62339" w:rsidRPr="00221981" w:rsidRDefault="00B62339" w:rsidP="00B62339">
      <w:pPr>
        <w:pStyle w:val="Ttulo1"/>
      </w:pPr>
      <w:r w:rsidRPr="00221981">
        <w:t>Documentos soporte</w:t>
      </w:r>
    </w:p>
    <w:p w14:paraId="1592513A" w14:textId="77777777" w:rsidR="00B62339" w:rsidRDefault="00B62339" w:rsidP="00B62339">
      <w:pPr>
        <w:jc w:val="both"/>
        <w:rPr>
          <w:rFonts w:cs="Calibri"/>
        </w:rPr>
      </w:pPr>
    </w:p>
    <w:p w14:paraId="2942E375" w14:textId="3F537DEB" w:rsidR="00B62339" w:rsidRDefault="00B62339" w:rsidP="00B62339">
      <w:pPr>
        <w:jc w:val="both"/>
        <w:rPr>
          <w:rFonts w:cs="Calibri"/>
        </w:rPr>
      </w:pPr>
      <w:r>
        <w:rPr>
          <w:rFonts w:cs="Calibri"/>
        </w:rPr>
        <w:t xml:space="preserve">Que los </w:t>
      </w:r>
      <w:r w:rsidRPr="00A052CD">
        <w:rPr>
          <w:rFonts w:cs="Calibri"/>
        </w:rPr>
        <w:t xml:space="preserve">soportes documentales correspondientes a la </w:t>
      </w:r>
      <w:r w:rsidR="00DD7392">
        <w:rPr>
          <w:rFonts w:cs="Calibri"/>
        </w:rPr>
        <w:t xml:space="preserve">ejecución del contrato </w:t>
      </w:r>
      <w:r w:rsidRPr="00A052CD">
        <w:rPr>
          <w:rFonts w:cs="Calibri"/>
        </w:rPr>
        <w:t>puede</w:t>
      </w:r>
      <w:r w:rsidRPr="00784DF7">
        <w:rPr>
          <w:rFonts w:cs="Calibri"/>
        </w:rPr>
        <w:t>n ser consultados en el aplicativo de gestión documental OnBase de</w:t>
      </w:r>
      <w:r w:rsidR="00784DF7">
        <w:rPr>
          <w:rFonts w:cs="Calibri"/>
        </w:rPr>
        <w:t xml:space="preserve"> </w:t>
      </w:r>
      <w:r w:rsidRPr="00784DF7">
        <w:rPr>
          <w:rFonts w:cs="Calibri"/>
        </w:rPr>
        <w:t>la entidad, así como en la plataforma</w:t>
      </w:r>
      <w:r>
        <w:rPr>
          <w:rFonts w:cs="Calibri"/>
          <w:color w:val="FF0000"/>
        </w:rPr>
        <w:t xml:space="preserve"> </w:t>
      </w:r>
      <w:r w:rsidRPr="00DC33FE">
        <w:rPr>
          <w:rFonts w:cs="Calibri"/>
        </w:rPr>
        <w:t>SECOP II en el enlace:</w:t>
      </w:r>
    </w:p>
    <w:p w14:paraId="061CBAA0" w14:textId="0E0B2F26" w:rsidR="00B62339" w:rsidRDefault="00BF5C72" w:rsidP="00B62339">
      <w:pPr>
        <w:jc w:val="both"/>
      </w:pPr>
      <w:hyperlink r:id="rId8" w:history="1">
        <w:r w:rsidR="00037764" w:rsidRPr="00C628EC">
          <w:rPr>
            <w:rStyle w:val="Hipervnculo"/>
          </w:rPr>
          <w:t>https://community.secop.gov.co/Public/Tendering/ContractNoticePhases/View?PPI=CO1.PPI.31482204&amp;isFromPublicArea=True&amp;isModal=False</w:t>
        </w:r>
      </w:hyperlink>
    </w:p>
    <w:p w14:paraId="5761D2BE" w14:textId="77777777" w:rsidR="00037764" w:rsidRDefault="00037764" w:rsidP="00B62339">
      <w:pPr>
        <w:jc w:val="both"/>
        <w:rPr>
          <w:rFonts w:cs="Calibri"/>
        </w:rPr>
      </w:pPr>
    </w:p>
    <w:p w14:paraId="17304BAB" w14:textId="43077D62" w:rsidR="00B62339" w:rsidRDefault="00B62339" w:rsidP="00B62339">
      <w:pPr>
        <w:jc w:val="both"/>
        <w:rPr>
          <w:rFonts w:cs="Calibri"/>
        </w:rPr>
      </w:pPr>
      <w:r w:rsidRPr="00A052CD">
        <w:rPr>
          <w:rFonts w:cs="Calibri"/>
        </w:rPr>
        <w:t>Se adjuntan a este documento</w:t>
      </w:r>
      <w:r w:rsidR="00DD7392">
        <w:rPr>
          <w:rFonts w:cs="Calibri"/>
        </w:rPr>
        <w:t xml:space="preserve"> el</w:t>
      </w:r>
      <w:r w:rsidRPr="00A052CD">
        <w:rPr>
          <w:rFonts w:cs="Calibri"/>
        </w:rPr>
        <w:t xml:space="preserve"> Informe final de supervisión</w:t>
      </w:r>
      <w:r w:rsidR="00DD7392">
        <w:rPr>
          <w:rFonts w:cs="Calibri"/>
        </w:rPr>
        <w:t xml:space="preserve"> y</w:t>
      </w:r>
      <w:r w:rsidRPr="00A052CD">
        <w:rPr>
          <w:rFonts w:cs="Calibri"/>
        </w:rPr>
        <w:t xml:space="preserve"> </w:t>
      </w:r>
      <w:r w:rsidR="00DD7392">
        <w:rPr>
          <w:rFonts w:cs="Calibri"/>
        </w:rPr>
        <w:t xml:space="preserve">la </w:t>
      </w:r>
      <w:r w:rsidRPr="00A052CD">
        <w:rPr>
          <w:rFonts w:cs="Calibri"/>
        </w:rPr>
        <w:t>relación de pagos del contrato expedido por el Grupo de Contabilidad.</w:t>
      </w:r>
    </w:p>
    <w:p w14:paraId="1A0FB9E6" w14:textId="77777777" w:rsidR="00B62339" w:rsidRDefault="00B62339" w:rsidP="002B267B">
      <w:pPr>
        <w:jc w:val="both"/>
        <w:rPr>
          <w:rFonts w:cs="Calibri"/>
        </w:rPr>
      </w:pPr>
    </w:p>
    <w:p w14:paraId="1BC3C621" w14:textId="77777777" w:rsidR="001B3E3E" w:rsidRPr="001B3E3E" w:rsidRDefault="001B3E3E" w:rsidP="001B3E3E">
      <w:pPr>
        <w:jc w:val="both"/>
        <w:rPr>
          <w:rFonts w:cs="Calibri"/>
        </w:rPr>
      </w:pPr>
      <w:r w:rsidRPr="001B3E3E">
        <w:rPr>
          <w:rFonts w:cs="Calibri"/>
        </w:rPr>
        <w:t>En consideración de lo anterior, las partes</w:t>
      </w:r>
    </w:p>
    <w:p w14:paraId="4094ADFD" w14:textId="77777777" w:rsidR="001B3E3E" w:rsidRPr="001B3E3E" w:rsidRDefault="001B3E3E" w:rsidP="001B3E3E">
      <w:pPr>
        <w:jc w:val="both"/>
        <w:rPr>
          <w:rFonts w:cs="Calibri"/>
        </w:rPr>
      </w:pPr>
    </w:p>
    <w:p w14:paraId="515CE15A" w14:textId="22E3A020" w:rsidR="001B3E3E" w:rsidRDefault="001B3E3E" w:rsidP="001B3E3E">
      <w:pPr>
        <w:jc w:val="center"/>
        <w:rPr>
          <w:rFonts w:cs="Calibri"/>
        </w:rPr>
      </w:pPr>
      <w:r w:rsidRPr="001B3E3E">
        <w:rPr>
          <w:rFonts w:cs="Calibri"/>
          <w:b/>
          <w:bCs/>
        </w:rPr>
        <w:t>ACUERDAN</w:t>
      </w:r>
    </w:p>
    <w:p w14:paraId="321282D4" w14:textId="1E50DFD5" w:rsidR="001B3E3E" w:rsidRDefault="001B3E3E" w:rsidP="002B267B">
      <w:pPr>
        <w:jc w:val="both"/>
        <w:rPr>
          <w:rFonts w:cs="Calibri"/>
        </w:rPr>
      </w:pPr>
    </w:p>
    <w:p w14:paraId="1FA7A381" w14:textId="4AF902B5" w:rsidR="00D82218" w:rsidRDefault="00D82218" w:rsidP="002B267B">
      <w:pPr>
        <w:jc w:val="both"/>
        <w:rPr>
          <w:rFonts w:cs="Calibri"/>
        </w:rPr>
      </w:pPr>
      <w:r w:rsidRPr="00E41A98">
        <w:rPr>
          <w:rFonts w:cs="Calibri"/>
          <w:b/>
          <w:bCs/>
        </w:rPr>
        <w:t>PRIMERO</w:t>
      </w:r>
      <w:r>
        <w:rPr>
          <w:rFonts w:cs="Calibri"/>
        </w:rPr>
        <w:t>.</w:t>
      </w:r>
      <w:r w:rsidRPr="00D82218">
        <w:rPr>
          <w:rFonts w:cs="Calibri"/>
        </w:rPr>
        <w:t xml:space="preserve"> </w:t>
      </w:r>
      <w:r w:rsidRPr="00D82218">
        <w:rPr>
          <w:rFonts w:cs="Calibri"/>
          <w:b/>
          <w:bCs/>
        </w:rPr>
        <w:t>LIQUIDAR</w:t>
      </w:r>
      <w:r w:rsidRPr="00D82218">
        <w:rPr>
          <w:rFonts w:cs="Calibri"/>
        </w:rPr>
        <w:t xml:space="preserve"> </w:t>
      </w:r>
      <w:r w:rsidR="00E41A98">
        <w:rPr>
          <w:rFonts w:cs="Calibri"/>
        </w:rPr>
        <w:t xml:space="preserve">de común acuerdo </w:t>
      </w:r>
      <w:r w:rsidRPr="00D82218">
        <w:rPr>
          <w:rFonts w:cs="Calibri"/>
        </w:rPr>
        <w:t xml:space="preserve">el contrato </w:t>
      </w:r>
      <w:r>
        <w:rPr>
          <w:rFonts w:cs="Calibri"/>
        </w:rPr>
        <w:t>relacionado en el numeral 1 de las consideraciones</w:t>
      </w:r>
      <w:r w:rsidRPr="00D82218">
        <w:rPr>
          <w:rFonts w:cs="Calibri"/>
        </w:rPr>
        <w:t>.</w:t>
      </w:r>
    </w:p>
    <w:p w14:paraId="76636A6A" w14:textId="4DE9BEDE" w:rsidR="00D82218" w:rsidRDefault="00D82218" w:rsidP="002B267B">
      <w:pPr>
        <w:jc w:val="both"/>
        <w:rPr>
          <w:rFonts w:cs="Calibri"/>
        </w:rPr>
      </w:pPr>
    </w:p>
    <w:p w14:paraId="0F8E6F25" w14:textId="72B7A4F3" w:rsidR="00E41A98" w:rsidRPr="00E41A98" w:rsidRDefault="00E41A98" w:rsidP="002B267B">
      <w:pPr>
        <w:jc w:val="both"/>
        <w:rPr>
          <w:rFonts w:cs="Calibri"/>
        </w:rPr>
      </w:pPr>
      <w:r>
        <w:rPr>
          <w:rFonts w:cs="Calibri"/>
          <w:b/>
          <w:bCs/>
        </w:rPr>
        <w:t>SEGUNDO</w:t>
      </w:r>
      <w:r>
        <w:rPr>
          <w:rFonts w:cs="Calibri"/>
        </w:rPr>
        <w:t>.</w:t>
      </w:r>
      <w:r w:rsidRPr="00D82218">
        <w:rPr>
          <w:rFonts w:cs="Calibri"/>
        </w:rPr>
        <w:t xml:space="preserve"> </w:t>
      </w:r>
      <w:r w:rsidRPr="00E41A98">
        <w:rPr>
          <w:rFonts w:cs="Calibri"/>
          <w:b/>
          <w:bCs/>
        </w:rPr>
        <w:t xml:space="preserve">RECONOCER </w:t>
      </w:r>
      <w:r w:rsidRPr="00E41A98">
        <w:rPr>
          <w:rFonts w:cs="Calibri"/>
        </w:rPr>
        <w:t>como balance financiero final el señalado en la parte motiva de la presente acta.</w:t>
      </w:r>
    </w:p>
    <w:p w14:paraId="696F6D0E" w14:textId="0A3FE994" w:rsidR="00E41A98" w:rsidRDefault="00E41A98" w:rsidP="002B267B">
      <w:pPr>
        <w:jc w:val="both"/>
        <w:rPr>
          <w:rFonts w:cs="Calibri"/>
        </w:rPr>
      </w:pPr>
    </w:p>
    <w:p w14:paraId="50F08A70" w14:textId="5D42B9F7" w:rsidR="00E41A98" w:rsidRPr="00F3389F" w:rsidRDefault="00E41A98" w:rsidP="002B267B">
      <w:pPr>
        <w:jc w:val="both"/>
        <w:rPr>
          <w:rFonts w:cs="Calibri"/>
          <w:color w:val="C00000"/>
        </w:rPr>
      </w:pPr>
      <w:r w:rsidRPr="00DC33FE">
        <w:rPr>
          <w:rFonts w:cs="Calibri"/>
          <w:b/>
          <w:bCs/>
        </w:rPr>
        <w:t>TERCERO.</w:t>
      </w:r>
      <w:r w:rsidRPr="00F3389F">
        <w:rPr>
          <w:rFonts w:cs="Calibri"/>
          <w:b/>
          <w:bCs/>
          <w:color w:val="C00000"/>
        </w:rPr>
        <w:t xml:space="preserve"> </w:t>
      </w:r>
      <w:r w:rsidRPr="00E41A98">
        <w:rPr>
          <w:rFonts w:cs="Calibri"/>
          <w:b/>
          <w:bCs/>
        </w:rPr>
        <w:t>LIBERAR</w:t>
      </w:r>
      <w:r w:rsidRPr="00E41A98">
        <w:rPr>
          <w:rFonts w:cs="Calibri"/>
        </w:rPr>
        <w:t xml:space="preserve">, a favor </w:t>
      </w:r>
      <w:r w:rsidR="00E64637">
        <w:rPr>
          <w:rFonts w:cs="Calibri"/>
        </w:rPr>
        <w:t xml:space="preserve">de </w:t>
      </w:r>
      <w:r w:rsidR="00E64637" w:rsidRPr="00E41A98">
        <w:rPr>
          <w:rFonts w:cs="Calibri"/>
        </w:rPr>
        <w:t>la entidad</w:t>
      </w:r>
      <w:r w:rsidRPr="00E41A98">
        <w:rPr>
          <w:rFonts w:cs="Calibri"/>
        </w:rPr>
        <w:t xml:space="preserve">, la suma de </w:t>
      </w:r>
      <w:r w:rsidR="00842443" w:rsidRPr="00842443">
        <w:rPr>
          <w:rFonts w:cs="Calibri"/>
        </w:rPr>
        <w:t>DOS MIL SEISCIENTOS NOVENTA Y DOS CON OCHENTA Y SEIS</w:t>
      </w:r>
      <w:r w:rsidR="00DC33FE">
        <w:rPr>
          <w:rFonts w:cs="Calibri"/>
        </w:rPr>
        <w:t xml:space="preserve"> </w:t>
      </w:r>
      <w:r w:rsidRPr="00E41A98">
        <w:rPr>
          <w:rFonts w:cs="Calibri"/>
        </w:rPr>
        <w:t>M/</w:t>
      </w:r>
      <w:proofErr w:type="spellStart"/>
      <w:r w:rsidRPr="00E41A98">
        <w:rPr>
          <w:rFonts w:cs="Calibri"/>
        </w:rPr>
        <w:t>CTE</w:t>
      </w:r>
      <w:proofErr w:type="spellEnd"/>
      <w:r w:rsidR="00DC33FE">
        <w:rPr>
          <w:rFonts w:cs="Calibri"/>
        </w:rPr>
        <w:t xml:space="preserve"> </w:t>
      </w:r>
      <w:r w:rsidR="00842443" w:rsidRPr="00842443">
        <w:rPr>
          <w:rFonts w:cs="Calibri"/>
        </w:rPr>
        <w:t>$ 2.692,86</w:t>
      </w:r>
      <w:r w:rsidRPr="00E41A98">
        <w:rPr>
          <w:rFonts w:cs="Calibri"/>
        </w:rPr>
        <w:t xml:space="preserve">. del Registro Presupuestal nro. </w:t>
      </w:r>
      <w:r w:rsidR="00842443" w:rsidRPr="00842443">
        <w:rPr>
          <w:rFonts w:cs="Calibri"/>
          <w:b/>
          <w:bCs/>
          <w:lang w:val="es-ES" w:eastAsia="es-ES"/>
        </w:rPr>
        <w:t>132024 de 2024</w:t>
      </w:r>
      <w:r w:rsidRPr="00E41A98">
        <w:rPr>
          <w:rFonts w:cs="Calibri"/>
        </w:rPr>
        <w:t>de conformidad con lo manifestado en la parte considerativa de la presente acta.</w:t>
      </w:r>
      <w:r w:rsidR="000774C6">
        <w:rPr>
          <w:rFonts w:cs="Calibri"/>
        </w:rPr>
        <w:t xml:space="preserve"> </w:t>
      </w:r>
    </w:p>
    <w:p w14:paraId="53DEEDA0" w14:textId="77777777" w:rsidR="008913F4" w:rsidRDefault="008913F4" w:rsidP="002B267B">
      <w:pPr>
        <w:jc w:val="both"/>
        <w:rPr>
          <w:rFonts w:cs="Calibri"/>
          <w:color w:val="E36C0A" w:themeColor="accent6" w:themeShade="BF"/>
        </w:rPr>
      </w:pPr>
    </w:p>
    <w:p w14:paraId="69AF61CF" w14:textId="28F136E3" w:rsidR="002A2057" w:rsidRPr="00F3389F" w:rsidRDefault="00DC33FE" w:rsidP="00E64637">
      <w:pPr>
        <w:jc w:val="both"/>
        <w:rPr>
          <w:rFonts w:cs="Calibri"/>
          <w:color w:val="C00000"/>
        </w:rPr>
      </w:pPr>
      <w:r w:rsidRPr="00DC33FE">
        <w:rPr>
          <w:rFonts w:cs="Calibri"/>
          <w:b/>
          <w:bCs/>
        </w:rPr>
        <w:t>CUARTO</w:t>
      </w:r>
      <w:r w:rsidR="00E41A98" w:rsidRPr="00DC33FE">
        <w:rPr>
          <w:rFonts w:cs="Calibri"/>
          <w:b/>
          <w:bCs/>
        </w:rPr>
        <w:t>.</w:t>
      </w:r>
      <w:r w:rsidR="00E41A98" w:rsidRPr="00F3389F">
        <w:rPr>
          <w:rFonts w:cs="Calibri"/>
          <w:b/>
          <w:bCs/>
          <w:color w:val="C00000"/>
        </w:rPr>
        <w:t xml:space="preserve"> </w:t>
      </w:r>
      <w:r w:rsidR="00E64637" w:rsidRPr="00E64637">
        <w:rPr>
          <w:rFonts w:cs="Calibri"/>
          <w:b/>
          <w:bCs/>
        </w:rPr>
        <w:t>DECLARAR</w:t>
      </w:r>
      <w:r w:rsidR="00E64637" w:rsidRPr="00E41A98">
        <w:rPr>
          <w:rFonts w:cs="Calibri"/>
        </w:rPr>
        <w:t xml:space="preserve"> que las partes cumplieron con las obligaciones a su cargo y que se encuentran a paz y salvo por todo concepto con ocasión de la </w:t>
      </w:r>
      <w:r w:rsidR="00AB43D2">
        <w:rPr>
          <w:rFonts w:cs="Calibri"/>
        </w:rPr>
        <w:t xml:space="preserve">ejecución </w:t>
      </w:r>
      <w:r w:rsidR="00AB43D2" w:rsidRPr="00E41A98">
        <w:rPr>
          <w:rFonts w:cs="Calibri"/>
        </w:rPr>
        <w:t xml:space="preserve"> </w:t>
      </w:r>
      <w:r w:rsidR="00E64637" w:rsidRPr="00E41A98">
        <w:rPr>
          <w:rFonts w:cs="Calibri"/>
        </w:rPr>
        <w:t xml:space="preserve">del contrato </w:t>
      </w:r>
      <w:r w:rsidR="00AB43D2">
        <w:rPr>
          <w:rFonts w:cs="Calibri"/>
        </w:rPr>
        <w:t>relacionado en el numeral 1 de las consideraciones</w:t>
      </w:r>
      <w:r w:rsidR="00E64637" w:rsidRPr="00E41A98">
        <w:rPr>
          <w:rFonts w:cs="Calibri"/>
        </w:rPr>
        <w:t>.</w:t>
      </w:r>
      <w:r w:rsidR="00F8789C">
        <w:rPr>
          <w:rFonts w:cs="Calibri"/>
        </w:rPr>
        <w:t xml:space="preserve"> </w:t>
      </w:r>
      <w:r w:rsidR="002A2057">
        <w:rPr>
          <w:rFonts w:cs="Calibri"/>
        </w:rPr>
        <w:t xml:space="preserve">En ese sentido, el </w:t>
      </w:r>
      <w:r w:rsidR="002A2057" w:rsidRPr="002A2057">
        <w:rPr>
          <w:rFonts w:cs="Calibri"/>
        </w:rPr>
        <w:t>contratista manifiesta con su firma que renuncia a cualquier reclamación por vía administrativa, judicial o extrajudicial, por eventuales perjuicios, pues declara</w:t>
      </w:r>
      <w:r w:rsidR="002A2057">
        <w:rPr>
          <w:rFonts w:cs="Calibri"/>
        </w:rPr>
        <w:t xml:space="preserve">, con la suscripción de la presente acta, </w:t>
      </w:r>
      <w:r w:rsidR="002A2057" w:rsidRPr="002A2057">
        <w:rPr>
          <w:rFonts w:cs="Calibri"/>
        </w:rPr>
        <w:t>no haberlos sufrido</w:t>
      </w:r>
      <w:r w:rsidR="00E66B8D">
        <w:rPr>
          <w:rFonts w:cs="Calibri"/>
        </w:rPr>
        <w:t xml:space="preserve">. </w:t>
      </w:r>
    </w:p>
    <w:p w14:paraId="525CD250" w14:textId="2E0F7A30" w:rsidR="002A2057" w:rsidRDefault="002A2057" w:rsidP="00E64637">
      <w:pPr>
        <w:jc w:val="both"/>
        <w:rPr>
          <w:rFonts w:cs="Calibri"/>
        </w:rPr>
      </w:pPr>
    </w:p>
    <w:p w14:paraId="088663C6" w14:textId="77777777" w:rsidR="00E64637" w:rsidRDefault="00E64637" w:rsidP="00E41A98">
      <w:pPr>
        <w:jc w:val="both"/>
        <w:rPr>
          <w:rFonts w:cs="Calibri"/>
        </w:rPr>
      </w:pPr>
    </w:p>
    <w:p w14:paraId="1E4B6D58" w14:textId="3241D88E" w:rsidR="00E41A98" w:rsidRDefault="00DC33FE" w:rsidP="00E41A98">
      <w:pPr>
        <w:jc w:val="both"/>
        <w:rPr>
          <w:rFonts w:cs="Calibri"/>
        </w:rPr>
      </w:pPr>
      <w:r w:rsidRPr="00DC33FE">
        <w:rPr>
          <w:rFonts w:cs="Calibri"/>
          <w:b/>
          <w:bCs/>
        </w:rPr>
        <w:t>QUINTO</w:t>
      </w:r>
      <w:r w:rsidR="000A6CFA" w:rsidRPr="00DC33FE">
        <w:rPr>
          <w:rFonts w:cs="Calibri"/>
          <w:b/>
          <w:bCs/>
        </w:rPr>
        <w:t xml:space="preserve">. </w:t>
      </w:r>
      <w:r w:rsidR="00E41A98" w:rsidRPr="00E66B8D">
        <w:rPr>
          <w:rFonts w:cs="Calibri"/>
          <w:b/>
          <w:bCs/>
        </w:rPr>
        <w:t>PUBLICAR</w:t>
      </w:r>
      <w:r w:rsidR="00E41A98" w:rsidRPr="00E41A98">
        <w:rPr>
          <w:rFonts w:cs="Calibri"/>
        </w:rPr>
        <w:t xml:space="preserve"> la presente Acta, junto con sus soportes, en la plataforma </w:t>
      </w:r>
      <w:r w:rsidR="002113E7" w:rsidRPr="00DC33FE">
        <w:rPr>
          <w:rFonts w:cs="Calibri"/>
        </w:rPr>
        <w:t xml:space="preserve">SECOP II </w:t>
      </w:r>
      <w:r w:rsidR="00E41A98" w:rsidRPr="00E41A98">
        <w:rPr>
          <w:rFonts w:cs="Calibri"/>
        </w:rPr>
        <w:t xml:space="preserve">a través del portal </w:t>
      </w:r>
      <w:hyperlink r:id="rId9" w:history="1">
        <w:r w:rsidR="002113E7" w:rsidRPr="00EC6143">
          <w:rPr>
            <w:rStyle w:val="Hipervnculo"/>
            <w:rFonts w:cs="Calibri"/>
          </w:rPr>
          <w:t>www.colombiacompra.gov.co</w:t>
        </w:r>
      </w:hyperlink>
      <w:r w:rsidR="00E41A98" w:rsidRPr="00E41A98">
        <w:rPr>
          <w:rFonts w:cs="Calibri"/>
        </w:rPr>
        <w:t>, conforme a lo dispuesto en el artículo 2.2.1.1.1.7.1 del Decreto 1082 de 2015.</w:t>
      </w:r>
    </w:p>
    <w:p w14:paraId="33045A1D" w14:textId="77777777" w:rsidR="0054400C" w:rsidRPr="00E272F0" w:rsidRDefault="0054400C" w:rsidP="002B267B">
      <w:pPr>
        <w:jc w:val="both"/>
        <w:rPr>
          <w:rFonts w:cs="Calibri"/>
          <w:bCs/>
        </w:rPr>
      </w:pPr>
    </w:p>
    <w:p w14:paraId="7D25BBD6" w14:textId="4BC59F2B" w:rsidR="0093103F" w:rsidRPr="0093103F" w:rsidRDefault="0054400C" w:rsidP="0093103F">
      <w:pPr>
        <w:jc w:val="center"/>
        <w:rPr>
          <w:b/>
          <w:bCs/>
        </w:rPr>
      </w:pPr>
      <w:r w:rsidRPr="0093103F">
        <w:rPr>
          <w:b/>
          <w:bCs/>
        </w:rPr>
        <w:t>PARA CONSTANCIA SE FIRMA, UNA VEZ LEÍDO Y ACEPTADO POR QUIENES EN ELLA INTERVINIERON, EN BOGOTÁ D.C. A TRAVÉS DE LA PLATAFORMA SECOP II. LA FECHA DEL ACTA SERÁ LA QUE CONSTE EN LA REFERIDA PLATAFORMA, UNA VEZ SE SURTA EL RECONOCIMIENTO POR LAS PARTES.</w:t>
      </w:r>
    </w:p>
    <w:p w14:paraId="1D2596C5" w14:textId="248A9D6B" w:rsidR="0093103F" w:rsidRPr="002F1260" w:rsidRDefault="0093103F" w:rsidP="002B267B">
      <w:pPr>
        <w:jc w:val="both"/>
        <w:rPr>
          <w:rFonts w:cs="Calibri"/>
          <w:bCs/>
        </w:rPr>
      </w:pPr>
    </w:p>
    <w:p w14:paraId="74C5D5FA" w14:textId="77777777" w:rsidR="00EB2B9F" w:rsidRPr="002F1260" w:rsidRDefault="00EB2B9F" w:rsidP="002B267B">
      <w:pPr>
        <w:jc w:val="both"/>
        <w:rPr>
          <w:rFonts w:cs="Calibri"/>
          <w:bCs/>
        </w:rPr>
      </w:pPr>
    </w:p>
    <w:p w14:paraId="0326F491" w14:textId="2E2EB8CF" w:rsidR="0093103F" w:rsidRPr="00DC33FE" w:rsidRDefault="0093103F" w:rsidP="0093103F">
      <w:pPr>
        <w:rPr>
          <w:rFonts w:asciiTheme="majorHAnsi" w:hAnsiTheme="majorHAnsi" w:cstheme="majorHAnsi"/>
          <w:bCs/>
          <w:i/>
          <w:iCs/>
          <w:sz w:val="20"/>
          <w:szCs w:val="20"/>
        </w:rPr>
      </w:pPr>
      <w:r w:rsidRPr="00DC33FE">
        <w:rPr>
          <w:rFonts w:asciiTheme="majorHAnsi" w:eastAsia="Arial" w:hAnsiTheme="majorHAnsi" w:cstheme="majorHAnsi"/>
          <w:i/>
          <w:iCs/>
          <w:sz w:val="20"/>
          <w:szCs w:val="20"/>
          <w:lang w:eastAsia="es-CO" w:bidi="es-CO"/>
        </w:rPr>
        <w:t>Elaboró:</w:t>
      </w:r>
      <w:r w:rsidRPr="00DC33FE">
        <w:rPr>
          <w:rFonts w:asciiTheme="majorHAnsi" w:eastAsia="Arial" w:hAnsiTheme="majorHAnsi" w:cstheme="majorHAnsi"/>
          <w:i/>
          <w:iCs/>
          <w:color w:val="E36C0A" w:themeColor="accent6" w:themeShade="BF"/>
          <w:sz w:val="20"/>
          <w:szCs w:val="20"/>
          <w:lang w:eastAsia="es-CO" w:bidi="es-CO"/>
        </w:rPr>
        <w:t xml:space="preserve"> </w:t>
      </w:r>
      <w:r w:rsidR="00DC33FE" w:rsidRPr="00DC33FE">
        <w:rPr>
          <w:rFonts w:asciiTheme="majorHAnsi" w:hAnsiTheme="majorHAnsi" w:cstheme="majorHAnsi"/>
          <w:bCs/>
          <w:i/>
          <w:iCs/>
          <w:sz w:val="20"/>
          <w:szCs w:val="20"/>
        </w:rPr>
        <w:t>Jairo Humberto Restrepo Palacio, Instructor</w:t>
      </w:r>
      <w:r w:rsidR="00EA6CFD">
        <w:rPr>
          <w:rFonts w:asciiTheme="majorHAnsi" w:hAnsiTheme="majorHAnsi" w:cstheme="majorHAnsi"/>
          <w:bCs/>
          <w:i/>
          <w:iCs/>
          <w:sz w:val="20"/>
          <w:szCs w:val="20"/>
        </w:rPr>
        <w:t xml:space="preserve">, supervisor de Contrato </w:t>
      </w:r>
      <w:proofErr w:type="spellStart"/>
      <w:r w:rsidR="00F77266">
        <w:rPr>
          <w:rFonts w:asciiTheme="majorHAnsi" w:hAnsiTheme="majorHAnsi" w:cstheme="majorHAnsi"/>
          <w:bCs/>
          <w:i/>
          <w:iCs/>
          <w:sz w:val="20"/>
          <w:szCs w:val="20"/>
        </w:rPr>
        <w:t>CO1.PCCNTR.6451367</w:t>
      </w:r>
      <w:proofErr w:type="spellEnd"/>
      <w:r w:rsidR="00EA6CFD">
        <w:rPr>
          <w:rFonts w:asciiTheme="majorHAnsi" w:hAnsiTheme="majorHAnsi" w:cstheme="majorHAnsi"/>
          <w:bCs/>
          <w:i/>
          <w:iCs/>
          <w:sz w:val="20"/>
          <w:szCs w:val="20"/>
        </w:rPr>
        <w:t xml:space="preserve"> </w:t>
      </w:r>
      <w:r w:rsidR="002D4E4A">
        <w:rPr>
          <w:noProof/>
          <w:lang w:eastAsia="es-CO"/>
        </w:rPr>
        <w:drawing>
          <wp:inline distT="0" distB="0" distL="0" distR="0" wp14:anchorId="6EC90324" wp14:editId="308A5E63">
            <wp:extent cx="647607" cy="128270"/>
            <wp:effectExtent l="0" t="0" r="635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0377" cy="14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BAA0E" w14:textId="6B02CF7C" w:rsidR="00DC33FE" w:rsidRPr="00DC33FE" w:rsidRDefault="00DC33FE" w:rsidP="0093103F">
      <w:pPr>
        <w:rPr>
          <w:rFonts w:asciiTheme="majorHAnsi" w:hAnsiTheme="majorHAnsi" w:cstheme="majorHAnsi"/>
          <w:bCs/>
          <w:i/>
          <w:iCs/>
          <w:sz w:val="20"/>
          <w:szCs w:val="20"/>
        </w:rPr>
      </w:pPr>
      <w:r w:rsidRPr="00DC33FE">
        <w:rPr>
          <w:rFonts w:asciiTheme="majorHAnsi" w:hAnsiTheme="majorHAnsi" w:cstheme="majorHAnsi"/>
          <w:bCs/>
          <w:i/>
          <w:iCs/>
          <w:sz w:val="20"/>
          <w:szCs w:val="20"/>
        </w:rPr>
        <w:t xml:space="preserve">Reviso: Leonela Bello Morera, Abogada Contractual </w:t>
      </w:r>
    </w:p>
    <w:p w14:paraId="6C43C08B" w14:textId="4D8DD8B7" w:rsidR="00DC33FE" w:rsidRPr="00DC33FE" w:rsidRDefault="00DC33FE" w:rsidP="0093103F">
      <w:pPr>
        <w:rPr>
          <w:rFonts w:asciiTheme="majorHAnsi" w:eastAsia="Arial" w:hAnsiTheme="majorHAnsi" w:cstheme="majorHAnsi"/>
          <w:i/>
          <w:iCs/>
          <w:color w:val="E36C0A" w:themeColor="accent6" w:themeShade="BF"/>
          <w:sz w:val="20"/>
          <w:szCs w:val="20"/>
          <w:lang w:eastAsia="es-CO" w:bidi="es-CO"/>
        </w:rPr>
      </w:pPr>
      <w:r w:rsidRPr="00DC33FE">
        <w:rPr>
          <w:rFonts w:asciiTheme="majorHAnsi" w:hAnsiTheme="majorHAnsi" w:cstheme="majorHAnsi"/>
          <w:bCs/>
          <w:i/>
          <w:iCs/>
          <w:sz w:val="20"/>
          <w:szCs w:val="20"/>
        </w:rPr>
        <w:t xml:space="preserve">VoBo: </w:t>
      </w:r>
      <w:r w:rsidRPr="00DC33FE">
        <w:rPr>
          <w:rFonts w:asciiTheme="majorHAnsi" w:hAnsiTheme="majorHAnsi" w:cstheme="majorHAnsi"/>
          <w:i/>
          <w:iCs/>
          <w:sz w:val="20"/>
          <w:szCs w:val="20"/>
        </w:rPr>
        <w:t>Wilson Triana Bolaños, Coordinador Grupo de Apoyo Administrativo Mixto</w:t>
      </w:r>
    </w:p>
    <w:p w14:paraId="194F8789" w14:textId="558F3A45" w:rsidR="00F3389F" w:rsidRDefault="00F3389F">
      <w:pPr>
        <w:spacing w:line="240" w:lineRule="auto"/>
        <w:rPr>
          <w:rFonts w:asciiTheme="majorHAnsi" w:eastAsia="Arial" w:hAnsiTheme="majorHAnsi" w:cstheme="majorHAnsi"/>
          <w:sz w:val="20"/>
          <w:lang w:eastAsia="es-CO" w:bidi="es-CO"/>
        </w:rPr>
      </w:pPr>
    </w:p>
    <w:sectPr w:rsidR="00F3389F" w:rsidSect="003027E9">
      <w:headerReference w:type="default" r:id="rId11"/>
      <w:footerReference w:type="default" r:id="rId12"/>
      <w:pgSz w:w="12240" w:h="15840"/>
      <w:pgMar w:top="1701" w:right="1418" w:bottom="1701" w:left="1418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59534" w14:textId="77777777" w:rsidR="00BF5C72" w:rsidRDefault="00BF5C72" w:rsidP="001A74F0">
      <w:pPr>
        <w:spacing w:line="240" w:lineRule="auto"/>
      </w:pPr>
      <w:r>
        <w:separator/>
      </w:r>
    </w:p>
  </w:endnote>
  <w:endnote w:type="continuationSeparator" w:id="0">
    <w:p w14:paraId="052818E3" w14:textId="77777777" w:rsidR="00BF5C72" w:rsidRDefault="00BF5C72" w:rsidP="001A74F0">
      <w:pPr>
        <w:spacing w:line="240" w:lineRule="auto"/>
      </w:pPr>
      <w:r>
        <w:continuationSeparator/>
      </w:r>
    </w:p>
  </w:endnote>
  <w:endnote w:type="continuationNotice" w:id="1">
    <w:p w14:paraId="7A88CB12" w14:textId="77777777" w:rsidR="00BF5C72" w:rsidRDefault="00BF5C7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314570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DC18318" w14:textId="3797A7FC" w:rsidR="004C1925" w:rsidRDefault="004C1925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0554">
          <w:rPr>
            <w:noProof/>
          </w:rPr>
          <w:t>3</w:t>
        </w:r>
        <w:r>
          <w:fldChar w:fldCharType="end"/>
        </w:r>
      </w:p>
      <w:p w14:paraId="33CF2941" w14:textId="20F03BCE" w:rsidR="004C1925" w:rsidRPr="00654BC2" w:rsidRDefault="004C1925" w:rsidP="004C1925">
        <w:pPr>
          <w:pStyle w:val="Piedepgina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GCCON</w:t>
        </w:r>
        <w:r w:rsidRPr="00654BC2">
          <w:rPr>
            <w:sz w:val="24"/>
            <w:szCs w:val="24"/>
          </w:rPr>
          <w:t>-F-0</w:t>
        </w:r>
        <w:r w:rsidR="005711A2">
          <w:rPr>
            <w:sz w:val="24"/>
            <w:szCs w:val="24"/>
          </w:rPr>
          <w:t>27</w:t>
        </w:r>
        <w:r w:rsidRPr="00654BC2">
          <w:rPr>
            <w:sz w:val="24"/>
            <w:szCs w:val="24"/>
          </w:rPr>
          <w:t xml:space="preserve"> V0</w:t>
        </w:r>
        <w:r w:rsidR="00775E12">
          <w:rPr>
            <w:sz w:val="24"/>
            <w:szCs w:val="24"/>
          </w:rPr>
          <w:t>3</w:t>
        </w:r>
      </w:p>
    </w:sdtContent>
  </w:sdt>
  <w:p w14:paraId="4ADE81E0" w14:textId="5908D1B0" w:rsidR="00654BC2" w:rsidRPr="004C1925" w:rsidRDefault="00654BC2" w:rsidP="004C19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CF7B0" w14:textId="77777777" w:rsidR="00BF5C72" w:rsidRDefault="00BF5C72" w:rsidP="001A74F0">
      <w:pPr>
        <w:spacing w:line="240" w:lineRule="auto"/>
      </w:pPr>
      <w:r>
        <w:separator/>
      </w:r>
    </w:p>
  </w:footnote>
  <w:footnote w:type="continuationSeparator" w:id="0">
    <w:p w14:paraId="5478E68B" w14:textId="77777777" w:rsidR="00BF5C72" w:rsidRDefault="00BF5C72" w:rsidP="001A74F0">
      <w:pPr>
        <w:spacing w:line="240" w:lineRule="auto"/>
      </w:pPr>
      <w:r>
        <w:continuationSeparator/>
      </w:r>
    </w:p>
  </w:footnote>
  <w:footnote w:type="continuationNotice" w:id="1">
    <w:p w14:paraId="23C7EDB8" w14:textId="77777777" w:rsidR="00BF5C72" w:rsidRDefault="00BF5C7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3AFD4" w14:textId="24587101" w:rsidR="00654BC2" w:rsidRDefault="004C1925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880"/>
    <w:multiLevelType w:val="hybridMultilevel"/>
    <w:tmpl w:val="D60ACCD0"/>
    <w:lvl w:ilvl="0" w:tplc="9A649A1E">
      <w:start w:val="27"/>
      <w:numFmt w:val="bullet"/>
      <w:lvlText w:val="-"/>
      <w:lvlJc w:val="left"/>
      <w:pPr>
        <w:ind w:left="41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0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B37AC"/>
    <w:multiLevelType w:val="hybridMultilevel"/>
    <w:tmpl w:val="EA6CED1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7C00E9"/>
    <w:multiLevelType w:val="hybridMultilevel"/>
    <w:tmpl w:val="D930B51C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126CE1"/>
    <w:multiLevelType w:val="hybridMultilevel"/>
    <w:tmpl w:val="D930B51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DD113D"/>
    <w:multiLevelType w:val="hybridMultilevel"/>
    <w:tmpl w:val="4AD2C98E"/>
    <w:lvl w:ilvl="0" w:tplc="8ED62A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115809"/>
    <w:multiLevelType w:val="hybridMultilevel"/>
    <w:tmpl w:val="D930B51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C2DEB"/>
    <w:multiLevelType w:val="hybridMultilevel"/>
    <w:tmpl w:val="969ECA86"/>
    <w:lvl w:ilvl="0" w:tplc="1D10741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63D66"/>
    <w:multiLevelType w:val="multilevel"/>
    <w:tmpl w:val="621C52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36" w:hanging="1800"/>
      </w:pPr>
      <w:rPr>
        <w:rFonts w:hint="default"/>
      </w:rPr>
    </w:lvl>
  </w:abstractNum>
  <w:abstractNum w:abstractNumId="38" w15:restartNumberingAfterBreak="0">
    <w:nsid w:val="6EEC2EC9"/>
    <w:multiLevelType w:val="hybridMultilevel"/>
    <w:tmpl w:val="D930B51C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1" w15:restartNumberingAfterBreak="0">
    <w:nsid w:val="717D12EA"/>
    <w:multiLevelType w:val="hybridMultilevel"/>
    <w:tmpl w:val="8AC67996"/>
    <w:lvl w:ilvl="0" w:tplc="2A4C0994">
      <w:start w:val="1"/>
      <w:numFmt w:val="decimal"/>
      <w:pStyle w:val="Ttulo1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20"/>
  </w:num>
  <w:num w:numId="4">
    <w:abstractNumId w:val="12"/>
  </w:num>
  <w:num w:numId="5">
    <w:abstractNumId w:val="16"/>
  </w:num>
  <w:num w:numId="6">
    <w:abstractNumId w:val="24"/>
  </w:num>
  <w:num w:numId="7">
    <w:abstractNumId w:val="3"/>
  </w:num>
  <w:num w:numId="8">
    <w:abstractNumId w:val="27"/>
  </w:num>
  <w:num w:numId="9">
    <w:abstractNumId w:val="34"/>
  </w:num>
  <w:num w:numId="10">
    <w:abstractNumId w:val="13"/>
  </w:num>
  <w:num w:numId="11">
    <w:abstractNumId w:val="40"/>
  </w:num>
  <w:num w:numId="12">
    <w:abstractNumId w:val="11"/>
  </w:num>
  <w:num w:numId="13">
    <w:abstractNumId w:val="4"/>
  </w:num>
  <w:num w:numId="14">
    <w:abstractNumId w:val="42"/>
  </w:num>
  <w:num w:numId="15">
    <w:abstractNumId w:val="25"/>
  </w:num>
  <w:num w:numId="16">
    <w:abstractNumId w:val="15"/>
  </w:num>
  <w:num w:numId="17">
    <w:abstractNumId w:val="2"/>
  </w:num>
  <w:num w:numId="18">
    <w:abstractNumId w:val="6"/>
  </w:num>
  <w:num w:numId="19">
    <w:abstractNumId w:val="8"/>
  </w:num>
  <w:num w:numId="20">
    <w:abstractNumId w:val="39"/>
  </w:num>
  <w:num w:numId="21">
    <w:abstractNumId w:val="28"/>
  </w:num>
  <w:num w:numId="22">
    <w:abstractNumId w:val="17"/>
  </w:num>
  <w:num w:numId="23">
    <w:abstractNumId w:val="33"/>
  </w:num>
  <w:num w:numId="24">
    <w:abstractNumId w:val="1"/>
  </w:num>
  <w:num w:numId="25">
    <w:abstractNumId w:val="21"/>
  </w:num>
  <w:num w:numId="26">
    <w:abstractNumId w:val="5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6"/>
  </w:num>
  <w:num w:numId="29">
    <w:abstractNumId w:val="10"/>
  </w:num>
  <w:num w:numId="30">
    <w:abstractNumId w:val="14"/>
  </w:num>
  <w:num w:numId="31">
    <w:abstractNumId w:val="31"/>
  </w:num>
  <w:num w:numId="32">
    <w:abstractNumId w:val="0"/>
  </w:num>
  <w:num w:numId="33">
    <w:abstractNumId w:val="30"/>
  </w:num>
  <w:num w:numId="34">
    <w:abstractNumId w:val="29"/>
  </w:num>
  <w:num w:numId="35">
    <w:abstractNumId w:val="38"/>
  </w:num>
  <w:num w:numId="36">
    <w:abstractNumId w:val="26"/>
  </w:num>
  <w:num w:numId="37">
    <w:abstractNumId w:val="32"/>
  </w:num>
  <w:num w:numId="38">
    <w:abstractNumId w:val="23"/>
  </w:num>
  <w:num w:numId="39">
    <w:abstractNumId w:val="41"/>
  </w:num>
  <w:num w:numId="40">
    <w:abstractNumId w:val="37"/>
  </w:num>
  <w:num w:numId="41">
    <w:abstractNumId w:val="35"/>
  </w:num>
  <w:num w:numId="42">
    <w:abstractNumId w:val="18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12ABE"/>
    <w:rsid w:val="00017316"/>
    <w:rsid w:val="00037764"/>
    <w:rsid w:val="00067C0F"/>
    <w:rsid w:val="00071B69"/>
    <w:rsid w:val="00071C2F"/>
    <w:rsid w:val="00072EF1"/>
    <w:rsid w:val="00073476"/>
    <w:rsid w:val="00076288"/>
    <w:rsid w:val="0007647E"/>
    <w:rsid w:val="000774C6"/>
    <w:rsid w:val="00081347"/>
    <w:rsid w:val="00095F06"/>
    <w:rsid w:val="000A0598"/>
    <w:rsid w:val="000A1624"/>
    <w:rsid w:val="000A6CFA"/>
    <w:rsid w:val="000C4AD0"/>
    <w:rsid w:val="000D1F35"/>
    <w:rsid w:val="000F5CC1"/>
    <w:rsid w:val="00100E0C"/>
    <w:rsid w:val="00115817"/>
    <w:rsid w:val="00115824"/>
    <w:rsid w:val="00122F8F"/>
    <w:rsid w:val="00123260"/>
    <w:rsid w:val="00134285"/>
    <w:rsid w:val="0013769C"/>
    <w:rsid w:val="00140780"/>
    <w:rsid w:val="0014426B"/>
    <w:rsid w:val="00144646"/>
    <w:rsid w:val="00144FA5"/>
    <w:rsid w:val="00190BE7"/>
    <w:rsid w:val="0019627D"/>
    <w:rsid w:val="001A74F0"/>
    <w:rsid w:val="001B06EC"/>
    <w:rsid w:val="001B0BCD"/>
    <w:rsid w:val="001B0DAB"/>
    <w:rsid w:val="001B2B95"/>
    <w:rsid w:val="001B3184"/>
    <w:rsid w:val="001B3BF2"/>
    <w:rsid w:val="001B3E3E"/>
    <w:rsid w:val="001C7836"/>
    <w:rsid w:val="001D2B68"/>
    <w:rsid w:val="001E6B6D"/>
    <w:rsid w:val="002064B0"/>
    <w:rsid w:val="00207818"/>
    <w:rsid w:val="00207F31"/>
    <w:rsid w:val="00210C26"/>
    <w:rsid w:val="002113E7"/>
    <w:rsid w:val="00221981"/>
    <w:rsid w:val="0022726A"/>
    <w:rsid w:val="00230B05"/>
    <w:rsid w:val="00230F78"/>
    <w:rsid w:val="002318D8"/>
    <w:rsid w:val="00235C6F"/>
    <w:rsid w:val="00271189"/>
    <w:rsid w:val="00275415"/>
    <w:rsid w:val="00276668"/>
    <w:rsid w:val="00277F01"/>
    <w:rsid w:val="002960AF"/>
    <w:rsid w:val="00296B6B"/>
    <w:rsid w:val="00297102"/>
    <w:rsid w:val="002A0531"/>
    <w:rsid w:val="002A2057"/>
    <w:rsid w:val="002B1EE1"/>
    <w:rsid w:val="002B267B"/>
    <w:rsid w:val="002C1122"/>
    <w:rsid w:val="002C6E1B"/>
    <w:rsid w:val="002D4E4A"/>
    <w:rsid w:val="002D5122"/>
    <w:rsid w:val="002D6459"/>
    <w:rsid w:val="002F1260"/>
    <w:rsid w:val="002F31C0"/>
    <w:rsid w:val="003003EC"/>
    <w:rsid w:val="003027E9"/>
    <w:rsid w:val="00311BB5"/>
    <w:rsid w:val="00313822"/>
    <w:rsid w:val="00330CB1"/>
    <w:rsid w:val="003311F9"/>
    <w:rsid w:val="00344809"/>
    <w:rsid w:val="00347AE0"/>
    <w:rsid w:val="00376F43"/>
    <w:rsid w:val="003A449D"/>
    <w:rsid w:val="003B27B4"/>
    <w:rsid w:val="003B300E"/>
    <w:rsid w:val="003C2154"/>
    <w:rsid w:val="003D0DAF"/>
    <w:rsid w:val="003D2AAB"/>
    <w:rsid w:val="003F429D"/>
    <w:rsid w:val="00407B4B"/>
    <w:rsid w:val="00416583"/>
    <w:rsid w:val="00417CC6"/>
    <w:rsid w:val="00434CA4"/>
    <w:rsid w:val="00440A3B"/>
    <w:rsid w:val="00440D09"/>
    <w:rsid w:val="00451C97"/>
    <w:rsid w:val="00454F8C"/>
    <w:rsid w:val="00456F30"/>
    <w:rsid w:val="004607F8"/>
    <w:rsid w:val="00471402"/>
    <w:rsid w:val="0047505E"/>
    <w:rsid w:val="004806DA"/>
    <w:rsid w:val="00481923"/>
    <w:rsid w:val="00487B6F"/>
    <w:rsid w:val="004C1925"/>
    <w:rsid w:val="004C65DF"/>
    <w:rsid w:val="004D5DE3"/>
    <w:rsid w:val="004F03F1"/>
    <w:rsid w:val="004F34C3"/>
    <w:rsid w:val="004F3B69"/>
    <w:rsid w:val="005052B0"/>
    <w:rsid w:val="00507B62"/>
    <w:rsid w:val="00513AAC"/>
    <w:rsid w:val="00514E7D"/>
    <w:rsid w:val="00521F27"/>
    <w:rsid w:val="005272BC"/>
    <w:rsid w:val="005347B6"/>
    <w:rsid w:val="00537FE7"/>
    <w:rsid w:val="00543A3A"/>
    <w:rsid w:val="0054400C"/>
    <w:rsid w:val="00544E2A"/>
    <w:rsid w:val="0055543C"/>
    <w:rsid w:val="00556E0E"/>
    <w:rsid w:val="005575BF"/>
    <w:rsid w:val="00557E07"/>
    <w:rsid w:val="00562D23"/>
    <w:rsid w:val="005711A2"/>
    <w:rsid w:val="00583DA2"/>
    <w:rsid w:val="00583F3F"/>
    <w:rsid w:val="0058429B"/>
    <w:rsid w:val="005A00DF"/>
    <w:rsid w:val="005A4E0B"/>
    <w:rsid w:val="005C74CE"/>
    <w:rsid w:val="005D0676"/>
    <w:rsid w:val="005D6BAA"/>
    <w:rsid w:val="005E1125"/>
    <w:rsid w:val="005F3949"/>
    <w:rsid w:val="005F4EB3"/>
    <w:rsid w:val="005F4F8A"/>
    <w:rsid w:val="00611F7A"/>
    <w:rsid w:val="006125C1"/>
    <w:rsid w:val="006143B5"/>
    <w:rsid w:val="0061449E"/>
    <w:rsid w:val="006146D5"/>
    <w:rsid w:val="00616FC2"/>
    <w:rsid w:val="00617EDF"/>
    <w:rsid w:val="00624BC7"/>
    <w:rsid w:val="006366C6"/>
    <w:rsid w:val="006429CB"/>
    <w:rsid w:val="00647E1F"/>
    <w:rsid w:val="00654BC2"/>
    <w:rsid w:val="00675B62"/>
    <w:rsid w:val="00682481"/>
    <w:rsid w:val="00692654"/>
    <w:rsid w:val="006929DE"/>
    <w:rsid w:val="0069622C"/>
    <w:rsid w:val="006B0F6F"/>
    <w:rsid w:val="006B5E9C"/>
    <w:rsid w:val="006C0B15"/>
    <w:rsid w:val="006C234A"/>
    <w:rsid w:val="006C3164"/>
    <w:rsid w:val="006D0C4C"/>
    <w:rsid w:val="006D422E"/>
    <w:rsid w:val="006D7FEA"/>
    <w:rsid w:val="006E53F9"/>
    <w:rsid w:val="006E73B3"/>
    <w:rsid w:val="00701199"/>
    <w:rsid w:val="007024D1"/>
    <w:rsid w:val="00712FA7"/>
    <w:rsid w:val="00713C2C"/>
    <w:rsid w:val="007147B7"/>
    <w:rsid w:val="00722822"/>
    <w:rsid w:val="00735439"/>
    <w:rsid w:val="00753014"/>
    <w:rsid w:val="00756C9A"/>
    <w:rsid w:val="0076076D"/>
    <w:rsid w:val="00775E12"/>
    <w:rsid w:val="00784DF7"/>
    <w:rsid w:val="007869F3"/>
    <w:rsid w:val="00787091"/>
    <w:rsid w:val="0079034F"/>
    <w:rsid w:val="007A03C6"/>
    <w:rsid w:val="007A374B"/>
    <w:rsid w:val="007B4E50"/>
    <w:rsid w:val="007B4FB7"/>
    <w:rsid w:val="007C1164"/>
    <w:rsid w:val="007D3DE8"/>
    <w:rsid w:val="007E1D66"/>
    <w:rsid w:val="007E6B42"/>
    <w:rsid w:val="007F1778"/>
    <w:rsid w:val="00804F26"/>
    <w:rsid w:val="0083515E"/>
    <w:rsid w:val="00841C0E"/>
    <w:rsid w:val="00842443"/>
    <w:rsid w:val="00850DE2"/>
    <w:rsid w:val="00857EAD"/>
    <w:rsid w:val="00861587"/>
    <w:rsid w:val="00865685"/>
    <w:rsid w:val="008674F0"/>
    <w:rsid w:val="00875CA4"/>
    <w:rsid w:val="008913F4"/>
    <w:rsid w:val="00893A82"/>
    <w:rsid w:val="008B2B04"/>
    <w:rsid w:val="008C085A"/>
    <w:rsid w:val="008D558A"/>
    <w:rsid w:val="008E017B"/>
    <w:rsid w:val="008E4780"/>
    <w:rsid w:val="008E764E"/>
    <w:rsid w:val="008F183F"/>
    <w:rsid w:val="00903F26"/>
    <w:rsid w:val="00922255"/>
    <w:rsid w:val="0092722F"/>
    <w:rsid w:val="0093103F"/>
    <w:rsid w:val="00932A12"/>
    <w:rsid w:val="00943873"/>
    <w:rsid w:val="0094452F"/>
    <w:rsid w:val="00944605"/>
    <w:rsid w:val="00951AAA"/>
    <w:rsid w:val="009606B8"/>
    <w:rsid w:val="009645E2"/>
    <w:rsid w:val="00965D4A"/>
    <w:rsid w:val="00972F7C"/>
    <w:rsid w:val="009804D8"/>
    <w:rsid w:val="00980BC6"/>
    <w:rsid w:val="00992FDD"/>
    <w:rsid w:val="009A1414"/>
    <w:rsid w:val="009A2BF8"/>
    <w:rsid w:val="009B1727"/>
    <w:rsid w:val="009B5689"/>
    <w:rsid w:val="009C40D7"/>
    <w:rsid w:val="009C6C93"/>
    <w:rsid w:val="009D541D"/>
    <w:rsid w:val="009D5E50"/>
    <w:rsid w:val="009D7A7F"/>
    <w:rsid w:val="009D7D33"/>
    <w:rsid w:val="009E0554"/>
    <w:rsid w:val="009E6ED4"/>
    <w:rsid w:val="009F4403"/>
    <w:rsid w:val="009F6D2C"/>
    <w:rsid w:val="00A029A1"/>
    <w:rsid w:val="00A052CD"/>
    <w:rsid w:val="00A20287"/>
    <w:rsid w:val="00A42302"/>
    <w:rsid w:val="00A526D4"/>
    <w:rsid w:val="00A542B2"/>
    <w:rsid w:val="00A7550B"/>
    <w:rsid w:val="00A75A9A"/>
    <w:rsid w:val="00A76F2E"/>
    <w:rsid w:val="00A77158"/>
    <w:rsid w:val="00A80E4F"/>
    <w:rsid w:val="00A87C30"/>
    <w:rsid w:val="00A90114"/>
    <w:rsid w:val="00A9507A"/>
    <w:rsid w:val="00A97882"/>
    <w:rsid w:val="00AA24BB"/>
    <w:rsid w:val="00AA43D8"/>
    <w:rsid w:val="00AB43D2"/>
    <w:rsid w:val="00AC650F"/>
    <w:rsid w:val="00AD7380"/>
    <w:rsid w:val="00B03621"/>
    <w:rsid w:val="00B0671A"/>
    <w:rsid w:val="00B10394"/>
    <w:rsid w:val="00B1488F"/>
    <w:rsid w:val="00B153A2"/>
    <w:rsid w:val="00B17AF3"/>
    <w:rsid w:val="00B2266B"/>
    <w:rsid w:val="00B22AAE"/>
    <w:rsid w:val="00B312BF"/>
    <w:rsid w:val="00B34076"/>
    <w:rsid w:val="00B57103"/>
    <w:rsid w:val="00B61572"/>
    <w:rsid w:val="00B62339"/>
    <w:rsid w:val="00B81299"/>
    <w:rsid w:val="00B84F01"/>
    <w:rsid w:val="00B972FA"/>
    <w:rsid w:val="00BB776B"/>
    <w:rsid w:val="00BC312D"/>
    <w:rsid w:val="00BD3236"/>
    <w:rsid w:val="00BD4AD5"/>
    <w:rsid w:val="00BD6D60"/>
    <w:rsid w:val="00BE481B"/>
    <w:rsid w:val="00BE49EF"/>
    <w:rsid w:val="00BE698D"/>
    <w:rsid w:val="00BF2861"/>
    <w:rsid w:val="00BF5C72"/>
    <w:rsid w:val="00C00F56"/>
    <w:rsid w:val="00C116FE"/>
    <w:rsid w:val="00C33582"/>
    <w:rsid w:val="00C3489B"/>
    <w:rsid w:val="00C34F4F"/>
    <w:rsid w:val="00C35787"/>
    <w:rsid w:val="00C42017"/>
    <w:rsid w:val="00C5174E"/>
    <w:rsid w:val="00C5365C"/>
    <w:rsid w:val="00C54565"/>
    <w:rsid w:val="00C60AE4"/>
    <w:rsid w:val="00C6163A"/>
    <w:rsid w:val="00C8267E"/>
    <w:rsid w:val="00C869B1"/>
    <w:rsid w:val="00CA08DD"/>
    <w:rsid w:val="00CA2B06"/>
    <w:rsid w:val="00CB0532"/>
    <w:rsid w:val="00CB2A8A"/>
    <w:rsid w:val="00CC2F39"/>
    <w:rsid w:val="00CD1CDA"/>
    <w:rsid w:val="00CE6D7D"/>
    <w:rsid w:val="00CF50EA"/>
    <w:rsid w:val="00CF5F19"/>
    <w:rsid w:val="00CF7FA5"/>
    <w:rsid w:val="00D03806"/>
    <w:rsid w:val="00D53A48"/>
    <w:rsid w:val="00D7460B"/>
    <w:rsid w:val="00D82218"/>
    <w:rsid w:val="00D842D2"/>
    <w:rsid w:val="00D9040B"/>
    <w:rsid w:val="00D93EDC"/>
    <w:rsid w:val="00DA0BFD"/>
    <w:rsid w:val="00DA38B7"/>
    <w:rsid w:val="00DB462D"/>
    <w:rsid w:val="00DC09D8"/>
    <w:rsid w:val="00DC17A5"/>
    <w:rsid w:val="00DC33FE"/>
    <w:rsid w:val="00DC4437"/>
    <w:rsid w:val="00DC4A68"/>
    <w:rsid w:val="00DD7392"/>
    <w:rsid w:val="00DE1839"/>
    <w:rsid w:val="00DE4826"/>
    <w:rsid w:val="00DE5E5F"/>
    <w:rsid w:val="00E013B5"/>
    <w:rsid w:val="00E17309"/>
    <w:rsid w:val="00E272F0"/>
    <w:rsid w:val="00E40DAF"/>
    <w:rsid w:val="00E41A98"/>
    <w:rsid w:val="00E42970"/>
    <w:rsid w:val="00E479ED"/>
    <w:rsid w:val="00E5352B"/>
    <w:rsid w:val="00E55783"/>
    <w:rsid w:val="00E61012"/>
    <w:rsid w:val="00E61867"/>
    <w:rsid w:val="00E64637"/>
    <w:rsid w:val="00E66B8D"/>
    <w:rsid w:val="00E80302"/>
    <w:rsid w:val="00EA5C8B"/>
    <w:rsid w:val="00EA66E1"/>
    <w:rsid w:val="00EA6CFD"/>
    <w:rsid w:val="00EB2B9F"/>
    <w:rsid w:val="00EB4A0F"/>
    <w:rsid w:val="00EC3432"/>
    <w:rsid w:val="00EE343A"/>
    <w:rsid w:val="00EF4D03"/>
    <w:rsid w:val="00EF6736"/>
    <w:rsid w:val="00F00300"/>
    <w:rsid w:val="00F026EB"/>
    <w:rsid w:val="00F033D2"/>
    <w:rsid w:val="00F04850"/>
    <w:rsid w:val="00F170BC"/>
    <w:rsid w:val="00F24F30"/>
    <w:rsid w:val="00F2622B"/>
    <w:rsid w:val="00F3389F"/>
    <w:rsid w:val="00F33FB0"/>
    <w:rsid w:val="00F42E3A"/>
    <w:rsid w:val="00F447A6"/>
    <w:rsid w:val="00F6520E"/>
    <w:rsid w:val="00F65BAA"/>
    <w:rsid w:val="00F77266"/>
    <w:rsid w:val="00F811F3"/>
    <w:rsid w:val="00F83421"/>
    <w:rsid w:val="00F8789C"/>
    <w:rsid w:val="00F916E1"/>
    <w:rsid w:val="00F94B9F"/>
    <w:rsid w:val="00F95BCE"/>
    <w:rsid w:val="00FA12BE"/>
    <w:rsid w:val="00FD37F8"/>
    <w:rsid w:val="00FE2696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4437"/>
    <w:pPr>
      <w:spacing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071C2F"/>
    <w:pPr>
      <w:numPr>
        <w:numId w:val="39"/>
      </w:numPr>
      <w:ind w:left="567" w:hanging="567"/>
      <w:jc w:val="both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E49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71C2F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uiPriority w:val="99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BE49E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de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  <w:style w:type="paragraph" w:styleId="Revisin">
    <w:name w:val="Revision"/>
    <w:hidden/>
    <w:uiPriority w:val="99"/>
    <w:semiHidden/>
    <w:rsid w:val="00CC2F39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F286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2861"/>
    <w:rPr>
      <w:rFonts w:ascii="Segoe UI" w:eastAsia="Calibr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A43D8"/>
    <w:pPr>
      <w:spacing w:after="20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A43D8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113E7"/>
    <w:rPr>
      <w:color w:val="605E5C"/>
      <w:shd w:val="clear" w:color="auto" w:fill="E1DFDD"/>
    </w:rPr>
  </w:style>
  <w:style w:type="character" w:customStyle="1" w:styleId="selectable-text">
    <w:name w:val="selectable-text"/>
    <w:basedOn w:val="Fuentedeprrafopredeter"/>
    <w:rsid w:val="0069622C"/>
  </w:style>
  <w:style w:type="table" w:customStyle="1" w:styleId="TableNormal">
    <w:name w:val="Table Normal"/>
    <w:uiPriority w:val="2"/>
    <w:semiHidden/>
    <w:unhideWhenUsed/>
    <w:qFormat/>
    <w:rsid w:val="00330CB1"/>
    <w:pPr>
      <w:widowControl w:val="0"/>
      <w:autoSpaceDE w:val="0"/>
      <w:autoSpaceDN w:val="0"/>
    </w:pPr>
    <w:rPr>
      <w:rFonts w:eastAsia="Times New Roman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CB1"/>
    <w:pPr>
      <w:widowControl w:val="0"/>
      <w:autoSpaceDE w:val="0"/>
      <w:autoSpaceDN w:val="0"/>
      <w:spacing w:line="240" w:lineRule="auto"/>
      <w:ind w:left="107"/>
    </w:pPr>
    <w:rPr>
      <w:rFonts w:eastAsia="Times New Roman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7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83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000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00922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56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165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541139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671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596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96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53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73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28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84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0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2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1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91540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17716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55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57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429511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339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674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65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9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83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877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25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2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unity.secop.gov.co/Public/Tendering/ContractNoticePhases/View?PPI=CO1.PPI.31482204&amp;isFromPublicArea=True&amp;isModal=Fals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colombiacompra.gov.co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821F3FA-B0C5-4F4F-9618-6EF059D9C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4</Pages>
  <Words>1050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Jairo Humberto Restrepo Palacio</cp:lastModifiedBy>
  <cp:revision>9</cp:revision>
  <dcterms:created xsi:type="dcterms:W3CDTF">2024-11-14T15:46:00Z</dcterms:created>
  <dcterms:modified xsi:type="dcterms:W3CDTF">2024-12-20T04:22:00Z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