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50114C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17E13">
        <w:rPr>
          <w:rFonts w:ascii="Trebuchet MS" w:eastAsia="MS Mincho" w:hAnsi="Trebuchet MS" w:cs="Arial"/>
          <w:sz w:val="22"/>
          <w:szCs w:val="22"/>
          <w:lang w:val="es-ES"/>
        </w:rPr>
        <w:t>POLO CASTRO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17E13">
        <w:rPr>
          <w:rFonts w:ascii="Trebuchet MS" w:eastAsia="MS Mincho" w:hAnsi="Trebuchet MS" w:cs="Arial"/>
          <w:sz w:val="22"/>
          <w:szCs w:val="22"/>
          <w:lang w:val="es-ES"/>
        </w:rPr>
        <w:t>LAURA JINNET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17E13">
        <w:rPr>
          <w:rFonts w:ascii="Trebuchet MS" w:eastAsia="MS Mincho" w:hAnsi="Trebuchet MS" w:cs="Arial"/>
          <w:sz w:val="22"/>
          <w:szCs w:val="22"/>
          <w:lang w:val="es-ES"/>
        </w:rPr>
        <w:t>1082881985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649DB54" w:rsidR="00065F9C" w:rsidRPr="00DD7AEB" w:rsidRDefault="0078620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A6FF504" wp14:editId="3EBA146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0C376" w14:textId="77777777" w:rsidR="00817E13" w:rsidRDefault="00817E1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35335" w14:textId="77777777" w:rsidR="00817E13" w:rsidRDefault="00817E1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C47EA" w14:textId="77777777" w:rsidR="00817E13" w:rsidRDefault="00817E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1EC14" w14:textId="77777777" w:rsidR="00817E13" w:rsidRDefault="00817E1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3F1E0" w14:textId="77777777" w:rsidR="00817E13" w:rsidRDefault="00817E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1690181">
    <w:abstractNumId w:val="0"/>
  </w:num>
  <w:num w:numId="2" w16cid:durableId="2089965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86203"/>
    <w:rsid w:val="007E1AAA"/>
    <w:rsid w:val="007E5341"/>
    <w:rsid w:val="00817E13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0C7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4A1F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B7F59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BE978CC-B6CB-4549-A9DC-3BE7E207A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2025-04-01T20:22:00Z</dcterms:created>
  <dcterms:modified xsi:type="dcterms:W3CDTF">2025-04-01T20:22:00Z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