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A53942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760D3">
        <w:rPr>
          <w:rFonts w:ascii="Trebuchet MS" w:eastAsia="MS Mincho" w:hAnsi="Trebuchet MS" w:cs="Arial"/>
          <w:sz w:val="22"/>
          <w:szCs w:val="22"/>
          <w:lang w:val="es-ES"/>
        </w:rPr>
        <w:t>FIGUEROA BLANCO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760D3">
        <w:rPr>
          <w:rFonts w:ascii="Trebuchet MS" w:eastAsia="MS Mincho" w:hAnsi="Trebuchet MS" w:cs="Arial"/>
          <w:sz w:val="22"/>
          <w:szCs w:val="22"/>
          <w:lang w:val="es-ES"/>
        </w:rPr>
        <w:t>OLGA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760D3">
        <w:rPr>
          <w:rFonts w:ascii="Trebuchet MS" w:eastAsia="MS Mincho" w:hAnsi="Trebuchet MS" w:cs="Arial"/>
          <w:sz w:val="22"/>
          <w:szCs w:val="22"/>
          <w:lang w:val="es-ES"/>
        </w:rPr>
        <w:t>60402831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A7A21D3" w:rsidR="00065F9C" w:rsidRPr="00DD7AEB" w:rsidRDefault="00002AA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A70580B" wp14:editId="24DCD76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E7943" w14:textId="77777777" w:rsidR="006760D3" w:rsidRDefault="006760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E5FDF" w14:textId="77777777" w:rsidR="006760D3" w:rsidRDefault="006760D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A0F45" w14:textId="77777777" w:rsidR="006760D3" w:rsidRDefault="006760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CD37C" w14:textId="77777777" w:rsidR="006760D3" w:rsidRDefault="006760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54B8C" w14:textId="77777777" w:rsidR="006760D3" w:rsidRDefault="006760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120744">
    <w:abstractNumId w:val="0"/>
  </w:num>
  <w:num w:numId="2" w16cid:durableId="633220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2AA0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739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6369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60D3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6465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B61EAA-7D8B-485D-AF2B-F8881A1834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2025-04-01T21:16:00Z</dcterms:created>
  <dcterms:modified xsi:type="dcterms:W3CDTF">2025-04-01T21:16:00Z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