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0C56F8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2B17">
        <w:rPr>
          <w:rFonts w:ascii="Trebuchet MS" w:eastAsia="MS Mincho" w:hAnsi="Trebuchet MS" w:cs="Arial"/>
          <w:sz w:val="22"/>
          <w:szCs w:val="22"/>
          <w:lang w:val="es-ES"/>
        </w:rPr>
        <w:t>HERRERA CASTAÑEDA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2B17">
        <w:rPr>
          <w:rFonts w:ascii="Trebuchet MS" w:eastAsia="MS Mincho" w:hAnsi="Trebuchet MS" w:cs="Arial"/>
          <w:sz w:val="22"/>
          <w:szCs w:val="22"/>
          <w:lang w:val="es-ES"/>
        </w:rPr>
        <w:t>JOSE ALDEMAR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C2B17">
        <w:rPr>
          <w:rFonts w:ascii="Trebuchet MS" w:eastAsia="MS Mincho" w:hAnsi="Trebuchet MS" w:cs="Arial"/>
          <w:sz w:val="22"/>
          <w:szCs w:val="22"/>
          <w:lang w:val="es-ES"/>
        </w:rPr>
        <w:t>1070944139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AFE3B03" w:rsidR="00065F9C" w:rsidRPr="00DD7AEB" w:rsidRDefault="009F59D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2A9472" wp14:editId="3AE5BC6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11AD4" w14:textId="77777777" w:rsidR="00FC2B17" w:rsidRDefault="00FC2B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369C0" w14:textId="77777777" w:rsidR="00FC2B17" w:rsidRDefault="00FC2B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C8B58" w14:textId="77777777" w:rsidR="00FC2B17" w:rsidRDefault="00FC2B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200EE" w14:textId="77777777" w:rsidR="00FC2B17" w:rsidRDefault="00FC2B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7103A" w14:textId="77777777" w:rsidR="00FC2B17" w:rsidRDefault="00FC2B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F59D8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2B1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8858530-B374-4B88-9511-A995CA772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2025-04-03T00:21:00Z</dcterms:created>
  <dcterms:modified xsi:type="dcterms:W3CDTF">2025-04-03T00:21:00Z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